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5"/>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4678">
        <w:rPr>
          <w:rFonts w:ascii="PT Astra Serif" w:hAnsi="PT Astra Serif" w:cs="Times New Roman"/>
          <w:i w:val="0"/>
        </w:rPr>
        <w:t>1</w:t>
      </w:r>
      <w:r w:rsidR="008D611E">
        <w:rPr>
          <w:rFonts w:ascii="PT Astra Serif" w:hAnsi="PT Astra Serif" w:cs="Times New Roman"/>
          <w:i w:val="0"/>
        </w:rPr>
        <w:t>1</w:t>
      </w:r>
      <w:r w:rsidRPr="00702DB7">
        <w:rPr>
          <w:rFonts w:ascii="PT Astra Serif" w:hAnsi="PT Astra Serif" w:cs="Times New Roman"/>
          <w:i w:val="0"/>
        </w:rPr>
        <w:t xml:space="preserve"> (3</w:t>
      </w:r>
      <w:r w:rsidR="00CB0A20">
        <w:rPr>
          <w:rFonts w:ascii="PT Astra Serif" w:hAnsi="PT Astra Serif" w:cs="Times New Roman"/>
          <w:i w:val="0"/>
        </w:rPr>
        <w:t>6</w:t>
      </w:r>
      <w:r w:rsidR="008D611E">
        <w:rPr>
          <w:rFonts w:ascii="PT Astra Serif" w:hAnsi="PT Astra Serif" w:cs="Times New Roman"/>
          <w:i w:val="0"/>
        </w:rPr>
        <w:t>3</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B0C21">
        <w:rPr>
          <w:rFonts w:ascii="PT Astra Serif" w:hAnsi="PT Astra Serif" w:cs="Times New Roman"/>
          <w:i w:val="0"/>
        </w:rPr>
        <w:t>17</w:t>
      </w:r>
      <w:bookmarkStart w:id="0" w:name="_GoBack"/>
      <w:bookmarkEnd w:id="0"/>
      <w:r w:rsidR="003C6E4B">
        <w:rPr>
          <w:rFonts w:ascii="PT Astra Serif" w:hAnsi="PT Astra Serif" w:cs="Times New Roman"/>
          <w:i w:val="0"/>
        </w:rPr>
        <w:t xml:space="preserve"> </w:t>
      </w:r>
      <w:r w:rsidR="008D611E">
        <w:rPr>
          <w:rFonts w:ascii="PT Astra Serif" w:hAnsi="PT Astra Serif" w:cs="Times New Roman"/>
          <w:i w:val="0"/>
        </w:rPr>
        <w:t>октября</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590DFB" w:rsidRDefault="00981482" w:rsidP="00590DFB">
      <w:pPr>
        <w:pStyle w:val="a5"/>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264678" w:rsidRDefault="00A944DA" w:rsidP="00590DFB">
      <w:pPr>
        <w:pStyle w:val="a5"/>
        <w:spacing w:before="0" w:after="0"/>
        <w:ind w:left="3544"/>
        <w:jc w:val="both"/>
        <w:rPr>
          <w:rFonts w:ascii="PT Astra Serif" w:hAnsi="PT Astra Serif"/>
          <w:b/>
          <w:i w:val="0"/>
          <w:color w:val="000000"/>
          <w:sz w:val="22"/>
          <w:szCs w:val="22"/>
        </w:rPr>
      </w:pPr>
      <w:r w:rsidRPr="006B0854">
        <w:rPr>
          <w:rFonts w:ascii="PT Astra Serif" w:hAnsi="PT Astra Serif"/>
          <w:b/>
          <w:i w:val="0"/>
          <w:color w:val="000000"/>
          <w:sz w:val="22"/>
          <w:szCs w:val="22"/>
        </w:rPr>
        <w:t>-</w:t>
      </w:r>
      <w:r w:rsidR="00264678">
        <w:rPr>
          <w:rFonts w:ascii="PT Astra Serif" w:hAnsi="PT Astra Serif"/>
          <w:b/>
          <w:i w:val="0"/>
          <w:color w:val="000000"/>
          <w:sz w:val="22"/>
          <w:szCs w:val="22"/>
        </w:rPr>
        <w:t>Решения Думы Целинного муниципального округа:</w:t>
      </w:r>
    </w:p>
    <w:p w:rsidR="004556D4" w:rsidRPr="00C523D7" w:rsidRDefault="009C0939" w:rsidP="00C523D7">
      <w:pPr>
        <w:spacing w:after="0" w:line="240" w:lineRule="auto"/>
        <w:ind w:left="3544" w:firstLine="142"/>
        <w:jc w:val="both"/>
        <w:rPr>
          <w:rFonts w:ascii="PT Astra Serif" w:hAnsi="PT Astra Serif"/>
        </w:rPr>
      </w:pPr>
      <w:r w:rsidRPr="00C523D7">
        <w:rPr>
          <w:rFonts w:ascii="PT Astra Serif" w:hAnsi="PT Astra Serif"/>
          <w:lang w:eastAsia="ar-SA"/>
        </w:rPr>
        <w:t>№17</w:t>
      </w:r>
      <w:r w:rsidR="004556D4" w:rsidRPr="00C523D7">
        <w:rPr>
          <w:rFonts w:ascii="PT Astra Serif" w:hAnsi="PT Astra Serif"/>
          <w:lang w:eastAsia="ar-SA"/>
        </w:rPr>
        <w:t>5</w:t>
      </w:r>
      <w:r w:rsidRPr="00C523D7">
        <w:rPr>
          <w:rFonts w:ascii="PT Astra Serif" w:hAnsi="PT Astra Serif"/>
          <w:lang w:eastAsia="ar-SA"/>
        </w:rPr>
        <w:t xml:space="preserve"> от </w:t>
      </w:r>
      <w:r w:rsidR="004556D4" w:rsidRPr="00C523D7">
        <w:rPr>
          <w:rFonts w:ascii="PT Astra Serif" w:hAnsi="PT Astra Serif"/>
          <w:lang w:eastAsia="ar-SA"/>
        </w:rPr>
        <w:t>22</w:t>
      </w:r>
      <w:r w:rsidRPr="00C523D7">
        <w:rPr>
          <w:rFonts w:ascii="PT Astra Serif" w:hAnsi="PT Astra Serif"/>
          <w:lang w:eastAsia="ar-SA"/>
        </w:rPr>
        <w:t>.0</w:t>
      </w:r>
      <w:r w:rsidR="004556D4" w:rsidRPr="00C523D7">
        <w:rPr>
          <w:rFonts w:ascii="PT Astra Serif" w:hAnsi="PT Astra Serif"/>
          <w:lang w:eastAsia="ar-SA"/>
        </w:rPr>
        <w:t>9</w:t>
      </w:r>
      <w:r w:rsidRPr="00C523D7">
        <w:rPr>
          <w:rFonts w:ascii="PT Astra Serif" w:hAnsi="PT Astra Serif"/>
          <w:lang w:eastAsia="ar-SA"/>
        </w:rPr>
        <w:t xml:space="preserve">.2022 </w:t>
      </w:r>
      <w:r w:rsidR="00267E03" w:rsidRPr="00C523D7">
        <w:rPr>
          <w:rFonts w:ascii="PT Astra Serif" w:hAnsi="PT Astra Serif"/>
          <w:lang w:eastAsia="ar-SA"/>
        </w:rPr>
        <w:t>«</w:t>
      </w:r>
      <w:r w:rsidR="004556D4" w:rsidRPr="00C523D7">
        <w:rPr>
          <w:rFonts w:ascii="PT Astra Serif" w:hAnsi="PT Astra Serif"/>
        </w:rPr>
        <w:t>О внесении изменений в решение Думы Целинного муниципального округа от 08.11.2021 № 7 «Об утверждении Положения о порядке организации и проведения публичных слушаний»</w:t>
      </w:r>
    </w:p>
    <w:p w:rsidR="00C523D7" w:rsidRPr="00C523D7" w:rsidRDefault="004556D4" w:rsidP="00C523D7">
      <w:pPr>
        <w:shd w:val="clear" w:color="auto" w:fill="FFFFFF"/>
        <w:spacing w:after="0" w:line="240" w:lineRule="auto"/>
        <w:ind w:left="3544" w:firstLine="142"/>
        <w:jc w:val="both"/>
        <w:rPr>
          <w:rFonts w:ascii="PT Astra Serif" w:hAnsi="PT Astra Serif"/>
        </w:rPr>
      </w:pPr>
      <w:r w:rsidRPr="00C523D7">
        <w:rPr>
          <w:rFonts w:ascii="PT Astra Serif" w:hAnsi="PT Astra Serif"/>
          <w:lang w:eastAsia="ar-SA"/>
        </w:rPr>
        <w:t>№17</w:t>
      </w:r>
      <w:r w:rsidR="00C523D7" w:rsidRPr="00C523D7">
        <w:rPr>
          <w:rFonts w:ascii="PT Astra Serif" w:hAnsi="PT Astra Serif"/>
          <w:lang w:eastAsia="ar-SA"/>
        </w:rPr>
        <w:t>6</w:t>
      </w:r>
      <w:r w:rsidRPr="00C523D7">
        <w:rPr>
          <w:rFonts w:ascii="PT Astra Serif" w:hAnsi="PT Astra Serif"/>
          <w:lang w:eastAsia="ar-SA"/>
        </w:rPr>
        <w:t xml:space="preserve"> от 22.09.2022</w:t>
      </w:r>
      <w:r w:rsidR="00C523D7" w:rsidRPr="00C523D7">
        <w:rPr>
          <w:rFonts w:ascii="PT Astra Serif" w:hAnsi="PT Astra Serif"/>
        </w:rPr>
        <w:t xml:space="preserve"> </w:t>
      </w:r>
      <w:r w:rsidR="00C523D7">
        <w:rPr>
          <w:rFonts w:ascii="PT Astra Serif" w:hAnsi="PT Astra Serif"/>
        </w:rPr>
        <w:t>«</w:t>
      </w:r>
      <w:r w:rsidR="00C523D7" w:rsidRPr="00C523D7">
        <w:rPr>
          <w:rFonts w:ascii="PT Astra Serif" w:hAnsi="PT Astra Serif"/>
        </w:rPr>
        <w:t>Об утверждении членов общественной палаты Думы Целинного муниципального округа первого созыва, назначаемые Думой Целинного муниципального округа Курганской области</w:t>
      </w:r>
      <w:r w:rsidR="00C523D7">
        <w:rPr>
          <w:rFonts w:ascii="PT Astra Serif" w:hAnsi="PT Astra Serif"/>
        </w:rPr>
        <w:t>»</w:t>
      </w:r>
    </w:p>
    <w:p w:rsidR="004556D4" w:rsidRPr="00C523D7" w:rsidRDefault="00C523D7" w:rsidP="00C523D7">
      <w:pPr>
        <w:tabs>
          <w:tab w:val="left" w:pos="2449"/>
        </w:tabs>
        <w:spacing w:after="0" w:line="240" w:lineRule="auto"/>
        <w:ind w:left="3544" w:firstLine="142"/>
        <w:jc w:val="both"/>
        <w:rPr>
          <w:rFonts w:ascii="PT Astra Serif" w:hAnsi="PT Astra Serif"/>
        </w:rPr>
      </w:pPr>
      <w:r w:rsidRPr="00C523D7">
        <w:rPr>
          <w:rFonts w:ascii="PT Astra Serif" w:hAnsi="PT Astra Serif"/>
          <w:lang w:eastAsia="ar-SA"/>
        </w:rPr>
        <w:t>№177 от 22.09.2022</w:t>
      </w:r>
      <w:r w:rsidRPr="00C523D7">
        <w:rPr>
          <w:rFonts w:ascii="PT Astra Serif" w:hAnsi="PT Astra Serif"/>
        </w:rPr>
        <w:t xml:space="preserve"> </w:t>
      </w:r>
      <w:r>
        <w:rPr>
          <w:rFonts w:ascii="PT Astra Serif" w:hAnsi="PT Astra Serif"/>
        </w:rPr>
        <w:t>«</w:t>
      </w:r>
      <w:r w:rsidR="004556D4" w:rsidRPr="00C523D7">
        <w:rPr>
          <w:rFonts w:ascii="PT Astra Serif" w:hAnsi="PT Astra Serif"/>
        </w:rPr>
        <w:t xml:space="preserve">Об </w:t>
      </w:r>
      <w:proofErr w:type="gramStart"/>
      <w:r w:rsidR="004556D4" w:rsidRPr="00C523D7">
        <w:rPr>
          <w:rFonts w:ascii="PT Astra Serif" w:hAnsi="PT Astra Serif"/>
        </w:rPr>
        <w:t>отчете</w:t>
      </w:r>
      <w:proofErr w:type="gramEnd"/>
      <w:r w:rsidR="004556D4" w:rsidRPr="00C523D7">
        <w:rPr>
          <w:rFonts w:ascii="PT Astra Serif" w:hAnsi="PT Astra Serif"/>
        </w:rPr>
        <w:t xml:space="preserve"> об исполнении бюджета Целинного муниципального округа</w:t>
      </w:r>
      <w:r>
        <w:rPr>
          <w:rFonts w:ascii="PT Astra Serif" w:hAnsi="PT Astra Serif"/>
        </w:rPr>
        <w:t xml:space="preserve"> </w:t>
      </w:r>
      <w:r w:rsidR="004556D4" w:rsidRPr="00C523D7">
        <w:rPr>
          <w:rFonts w:ascii="PT Astra Serif" w:hAnsi="PT Astra Serif"/>
        </w:rPr>
        <w:t>за 6 месяцев 2022 года</w:t>
      </w:r>
      <w:r>
        <w:rPr>
          <w:rFonts w:ascii="PT Astra Serif" w:hAnsi="PT Astra Serif"/>
        </w:rPr>
        <w:t>»</w:t>
      </w:r>
    </w:p>
    <w:p w:rsidR="004556D4" w:rsidRPr="00C523D7" w:rsidRDefault="004556D4" w:rsidP="00C523D7">
      <w:pPr>
        <w:shd w:val="clear" w:color="auto" w:fill="FFFFFF"/>
        <w:spacing w:after="0" w:line="240" w:lineRule="auto"/>
        <w:ind w:left="3544" w:firstLine="142"/>
        <w:jc w:val="both"/>
        <w:rPr>
          <w:rFonts w:ascii="PT Astra Serif" w:hAnsi="PT Astra Serif"/>
          <w:bCs/>
        </w:rPr>
      </w:pPr>
      <w:proofErr w:type="gramStart"/>
      <w:r w:rsidRPr="00C523D7">
        <w:rPr>
          <w:rFonts w:ascii="PT Astra Serif" w:hAnsi="PT Astra Serif"/>
          <w:lang w:eastAsia="ar-SA"/>
        </w:rPr>
        <w:t>№178 от 22.09.2022</w:t>
      </w:r>
      <w:r w:rsidRPr="00C523D7">
        <w:rPr>
          <w:rFonts w:ascii="PT Astra Serif" w:hAnsi="PT Astra Serif"/>
          <w:bCs/>
        </w:rPr>
        <w:t xml:space="preserve"> </w:t>
      </w:r>
      <w:r w:rsidR="00C523D7">
        <w:rPr>
          <w:rFonts w:ascii="PT Astra Serif" w:hAnsi="PT Astra Serif"/>
          <w:bCs/>
        </w:rPr>
        <w:t>«</w:t>
      </w:r>
      <w:r w:rsidRPr="00C523D7">
        <w:rPr>
          <w:rFonts w:ascii="PT Astra Serif" w:hAnsi="PT Astra Serif"/>
          <w:bCs/>
        </w:rPr>
        <w:t>О признании утратившим силу решение Целинной районной Думы от 05 апреля 2010г. №7 «Об утверждении положения о порядке и условиях предоставления в аренду муниципального имущества Целинного района, включенного в перечень муниципального имущества Целинного района,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C523D7">
        <w:rPr>
          <w:rFonts w:ascii="PT Astra Serif" w:hAnsi="PT Astra Serif"/>
          <w:bCs/>
        </w:rPr>
        <w:t xml:space="preserve"> субъектов малого и среднего предпринимательства»</w:t>
      </w:r>
    </w:p>
    <w:p w:rsidR="004556D4" w:rsidRPr="00C523D7" w:rsidRDefault="004556D4" w:rsidP="00C523D7">
      <w:pPr>
        <w:pStyle w:val="65"/>
        <w:shd w:val="clear" w:color="auto" w:fill="auto"/>
        <w:spacing w:line="240" w:lineRule="auto"/>
        <w:ind w:left="3544" w:right="-1" w:firstLine="142"/>
        <w:jc w:val="both"/>
        <w:rPr>
          <w:rFonts w:ascii="PT Astra Serif" w:eastAsia="Times New Roman" w:hAnsi="PT Astra Serif" w:cs="Times New Roman"/>
          <w:b w:val="0"/>
          <w:bCs w:val="0"/>
          <w:sz w:val="22"/>
          <w:szCs w:val="22"/>
        </w:rPr>
      </w:pPr>
      <w:r w:rsidRPr="00C523D7">
        <w:rPr>
          <w:rFonts w:ascii="PT Astra Serif" w:hAnsi="PT Astra Serif"/>
          <w:b w:val="0"/>
          <w:sz w:val="22"/>
          <w:szCs w:val="22"/>
          <w:lang w:eastAsia="ar-SA"/>
        </w:rPr>
        <w:t>№17</w:t>
      </w:r>
      <w:r w:rsidR="00743B76" w:rsidRPr="00C523D7">
        <w:rPr>
          <w:rFonts w:ascii="PT Astra Serif" w:hAnsi="PT Astra Serif"/>
          <w:b w:val="0"/>
          <w:sz w:val="22"/>
          <w:szCs w:val="22"/>
          <w:lang w:eastAsia="ar-SA"/>
        </w:rPr>
        <w:t>9</w:t>
      </w:r>
      <w:r w:rsidRPr="00C523D7">
        <w:rPr>
          <w:rFonts w:ascii="PT Astra Serif" w:hAnsi="PT Astra Serif"/>
          <w:b w:val="0"/>
          <w:sz w:val="22"/>
          <w:szCs w:val="22"/>
          <w:lang w:eastAsia="ar-SA"/>
        </w:rPr>
        <w:t xml:space="preserve"> от 22.09.2022</w:t>
      </w:r>
      <w:r w:rsidRPr="00C523D7">
        <w:rPr>
          <w:rFonts w:ascii="PT Astra Serif" w:eastAsia="Times New Roman" w:hAnsi="PT Astra Serif" w:cs="Times New Roman"/>
          <w:b w:val="0"/>
          <w:bCs w:val="0"/>
          <w:sz w:val="22"/>
          <w:szCs w:val="22"/>
        </w:rPr>
        <w:t xml:space="preserve"> </w:t>
      </w:r>
      <w:r w:rsidR="00C523D7">
        <w:rPr>
          <w:rFonts w:ascii="PT Astra Serif" w:eastAsia="Times New Roman" w:hAnsi="PT Astra Serif" w:cs="Times New Roman"/>
          <w:b w:val="0"/>
          <w:bCs w:val="0"/>
          <w:sz w:val="22"/>
          <w:szCs w:val="22"/>
        </w:rPr>
        <w:t>«</w:t>
      </w:r>
      <w:r w:rsidRPr="00C523D7">
        <w:rPr>
          <w:rFonts w:ascii="PT Astra Serif" w:eastAsia="Times New Roman" w:hAnsi="PT Astra Serif" w:cs="Times New Roman"/>
          <w:b w:val="0"/>
          <w:bCs w:val="0"/>
          <w:sz w:val="22"/>
          <w:szCs w:val="22"/>
        </w:rPr>
        <w:t xml:space="preserve">О признании </w:t>
      </w:r>
      <w:proofErr w:type="gramStart"/>
      <w:r w:rsidRPr="00C523D7">
        <w:rPr>
          <w:rFonts w:ascii="PT Astra Serif" w:eastAsia="Times New Roman" w:hAnsi="PT Astra Serif" w:cs="Times New Roman"/>
          <w:b w:val="0"/>
          <w:bCs w:val="0"/>
          <w:sz w:val="22"/>
          <w:szCs w:val="22"/>
        </w:rPr>
        <w:t>утратившим</w:t>
      </w:r>
      <w:proofErr w:type="gramEnd"/>
      <w:r w:rsidRPr="00C523D7">
        <w:rPr>
          <w:rFonts w:ascii="PT Astra Serif" w:eastAsia="Times New Roman" w:hAnsi="PT Astra Serif" w:cs="Times New Roman"/>
          <w:b w:val="0"/>
          <w:bCs w:val="0"/>
          <w:sz w:val="22"/>
          <w:szCs w:val="22"/>
        </w:rPr>
        <w:t xml:space="preserve"> силу решение Целинной районной Думы от 25 апреля 2017г. №400 «О порядке формирования, ведения, обязательного опубликования перечня муниципального имущества (зданий, строений, сооружений и нежилых помещений), предназначенного оказания имущественной поддержки субъектов малого и среднего предпринимательства в Целинном районе Курганской области»</w:t>
      </w:r>
    </w:p>
    <w:p w:rsidR="004556D4" w:rsidRPr="00C523D7" w:rsidRDefault="004556D4" w:rsidP="00C523D7">
      <w:pPr>
        <w:spacing w:after="0" w:line="240" w:lineRule="auto"/>
        <w:ind w:left="3544" w:firstLine="142"/>
        <w:jc w:val="both"/>
        <w:rPr>
          <w:rFonts w:ascii="PT Astra Serif" w:hAnsi="PT Astra Serif"/>
          <w:bCs/>
        </w:rPr>
      </w:pPr>
      <w:r w:rsidRPr="00C523D7">
        <w:rPr>
          <w:rFonts w:ascii="PT Astra Serif" w:hAnsi="PT Astra Serif"/>
          <w:lang w:eastAsia="ar-SA"/>
        </w:rPr>
        <w:t>№1</w:t>
      </w:r>
      <w:r w:rsidR="00743B76" w:rsidRPr="00C523D7">
        <w:rPr>
          <w:rFonts w:ascii="PT Astra Serif" w:hAnsi="PT Astra Serif"/>
          <w:lang w:eastAsia="ar-SA"/>
        </w:rPr>
        <w:t>80</w:t>
      </w:r>
      <w:r w:rsidRPr="00C523D7">
        <w:rPr>
          <w:rFonts w:ascii="PT Astra Serif" w:hAnsi="PT Astra Serif"/>
          <w:lang w:eastAsia="ar-SA"/>
        </w:rPr>
        <w:t xml:space="preserve"> от 22.09.2022</w:t>
      </w:r>
      <w:r w:rsidRPr="00C523D7">
        <w:rPr>
          <w:rFonts w:ascii="PT Astra Serif" w:hAnsi="PT Astra Serif"/>
          <w:bCs/>
        </w:rPr>
        <w:t xml:space="preserve"> </w:t>
      </w:r>
      <w:r w:rsidR="00C523D7">
        <w:rPr>
          <w:rFonts w:ascii="PT Astra Serif" w:hAnsi="PT Astra Serif"/>
          <w:bCs/>
        </w:rPr>
        <w:t>«</w:t>
      </w:r>
      <w:r w:rsidRPr="00C523D7">
        <w:rPr>
          <w:rFonts w:ascii="PT Astra Serif" w:hAnsi="PT Astra Serif"/>
          <w:bCs/>
        </w:rPr>
        <w:t xml:space="preserve">Об утверждении </w:t>
      </w:r>
      <w:proofErr w:type="gramStart"/>
      <w:r w:rsidRPr="00C523D7">
        <w:rPr>
          <w:rFonts w:ascii="PT Astra Serif" w:hAnsi="PT Astra Serif"/>
          <w:bCs/>
        </w:rPr>
        <w:t>плана ремонта автомобильных дорог общего пользования местного значения Целинного муниципального округа Курганской области</w:t>
      </w:r>
      <w:proofErr w:type="gramEnd"/>
      <w:r w:rsidRPr="00C523D7">
        <w:rPr>
          <w:rFonts w:ascii="PT Astra Serif" w:hAnsi="PT Astra Serif"/>
          <w:bCs/>
        </w:rPr>
        <w:t xml:space="preserve"> на 2022 - 2024 годы»</w:t>
      </w:r>
    </w:p>
    <w:p w:rsidR="00743B76" w:rsidRPr="00C523D7" w:rsidRDefault="004556D4" w:rsidP="00C523D7">
      <w:pPr>
        <w:widowControl w:val="0"/>
        <w:autoSpaceDE w:val="0"/>
        <w:spacing w:after="0" w:line="240" w:lineRule="auto"/>
        <w:ind w:left="3544" w:firstLine="142"/>
        <w:jc w:val="both"/>
        <w:rPr>
          <w:rFonts w:ascii="PT Astra Serif" w:hAnsi="PT Astra Serif"/>
        </w:rPr>
      </w:pPr>
      <w:r w:rsidRPr="00C523D7">
        <w:rPr>
          <w:rFonts w:ascii="PT Astra Serif" w:hAnsi="PT Astra Serif"/>
          <w:lang w:eastAsia="ar-SA"/>
        </w:rPr>
        <w:t>№1</w:t>
      </w:r>
      <w:r w:rsidR="00743B76" w:rsidRPr="00C523D7">
        <w:rPr>
          <w:rFonts w:ascii="PT Astra Serif" w:hAnsi="PT Astra Serif"/>
          <w:lang w:eastAsia="ar-SA"/>
        </w:rPr>
        <w:t>81</w:t>
      </w:r>
      <w:r w:rsidRPr="00C523D7">
        <w:rPr>
          <w:rFonts w:ascii="PT Astra Serif" w:hAnsi="PT Astra Serif"/>
          <w:lang w:eastAsia="ar-SA"/>
        </w:rPr>
        <w:t xml:space="preserve"> от 22.09.2022</w:t>
      </w:r>
      <w:r w:rsidR="00743B76" w:rsidRPr="00C523D7">
        <w:rPr>
          <w:rFonts w:ascii="PT Astra Serif" w:hAnsi="PT Astra Serif"/>
        </w:rPr>
        <w:t xml:space="preserve"> </w:t>
      </w:r>
      <w:r w:rsidR="00C523D7">
        <w:rPr>
          <w:rFonts w:ascii="PT Astra Serif" w:hAnsi="PT Astra Serif"/>
        </w:rPr>
        <w:t>«</w:t>
      </w:r>
      <w:r w:rsidR="00743B76" w:rsidRPr="00C523D7">
        <w:rPr>
          <w:rFonts w:ascii="PT Astra Serif" w:hAnsi="PT Astra Serif"/>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C523D7">
        <w:rPr>
          <w:rFonts w:ascii="PT Astra Serif" w:hAnsi="PT Astra Serif"/>
        </w:rPr>
        <w:t>»</w:t>
      </w:r>
    </w:p>
    <w:p w:rsidR="00743B76" w:rsidRPr="00C523D7" w:rsidRDefault="004556D4" w:rsidP="00C523D7">
      <w:pPr>
        <w:pStyle w:val="Standard"/>
        <w:tabs>
          <w:tab w:val="left" w:pos="8430"/>
          <w:tab w:val="left" w:pos="8790"/>
        </w:tabs>
        <w:ind w:left="3544" w:firstLine="142"/>
        <w:jc w:val="both"/>
        <w:rPr>
          <w:rFonts w:ascii="PT Astra Serif" w:hAnsi="PT Astra Serif"/>
          <w:sz w:val="22"/>
          <w:szCs w:val="22"/>
        </w:rPr>
      </w:pPr>
      <w:r w:rsidRPr="00C523D7">
        <w:rPr>
          <w:rFonts w:ascii="PT Astra Serif" w:hAnsi="PT Astra Serif"/>
          <w:sz w:val="22"/>
          <w:szCs w:val="22"/>
          <w:lang w:eastAsia="ar-SA"/>
        </w:rPr>
        <w:t>№1</w:t>
      </w:r>
      <w:r w:rsidR="00743B76" w:rsidRPr="00C523D7">
        <w:rPr>
          <w:rFonts w:ascii="PT Astra Serif" w:hAnsi="PT Astra Serif"/>
          <w:sz w:val="22"/>
          <w:szCs w:val="22"/>
          <w:lang w:eastAsia="ar-SA"/>
        </w:rPr>
        <w:t>82</w:t>
      </w:r>
      <w:r w:rsidRPr="00C523D7">
        <w:rPr>
          <w:rFonts w:ascii="PT Astra Serif" w:hAnsi="PT Astra Serif"/>
          <w:sz w:val="22"/>
          <w:szCs w:val="22"/>
          <w:lang w:eastAsia="ar-SA"/>
        </w:rPr>
        <w:t xml:space="preserve"> от 22.09.2022</w:t>
      </w:r>
      <w:r w:rsidR="00743B76" w:rsidRPr="00C523D7">
        <w:rPr>
          <w:rFonts w:ascii="PT Astra Serif" w:hAnsi="PT Astra Serif"/>
          <w:sz w:val="22"/>
          <w:szCs w:val="22"/>
        </w:rPr>
        <w:t xml:space="preserve"> </w:t>
      </w:r>
      <w:r w:rsidR="00C523D7">
        <w:rPr>
          <w:rFonts w:ascii="PT Astra Serif" w:hAnsi="PT Astra Serif"/>
          <w:sz w:val="22"/>
          <w:szCs w:val="22"/>
        </w:rPr>
        <w:t>«</w:t>
      </w:r>
      <w:r w:rsidR="00743B76" w:rsidRPr="00C523D7">
        <w:rPr>
          <w:rFonts w:ascii="PT Astra Serif" w:hAnsi="PT Astra Serif"/>
          <w:sz w:val="22"/>
          <w:szCs w:val="22"/>
        </w:rPr>
        <w:t>Об утверждении ликвидационного баланса Администрации Усть-Уйского сельсовета</w:t>
      </w:r>
      <w:r w:rsidR="00C523D7">
        <w:rPr>
          <w:rFonts w:ascii="PT Astra Serif" w:hAnsi="PT Astra Serif"/>
          <w:sz w:val="22"/>
          <w:szCs w:val="22"/>
        </w:rPr>
        <w:t>»</w:t>
      </w:r>
    </w:p>
    <w:p w:rsidR="002F2456" w:rsidRPr="00C523D7" w:rsidRDefault="004556D4" w:rsidP="00C523D7">
      <w:pPr>
        <w:pStyle w:val="Standard"/>
        <w:tabs>
          <w:tab w:val="left" w:pos="8430"/>
          <w:tab w:val="left" w:pos="8790"/>
        </w:tabs>
        <w:ind w:left="3544" w:firstLine="142"/>
        <w:jc w:val="both"/>
        <w:rPr>
          <w:rFonts w:ascii="PT Astra Serif" w:hAnsi="PT Astra Serif"/>
          <w:sz w:val="22"/>
          <w:szCs w:val="22"/>
        </w:rPr>
      </w:pPr>
      <w:r w:rsidRPr="00C523D7">
        <w:rPr>
          <w:rFonts w:ascii="PT Astra Serif" w:hAnsi="PT Astra Serif"/>
          <w:sz w:val="22"/>
          <w:szCs w:val="22"/>
          <w:lang w:eastAsia="ar-SA"/>
        </w:rPr>
        <w:t>№1</w:t>
      </w:r>
      <w:r w:rsidR="002F2456" w:rsidRPr="00C523D7">
        <w:rPr>
          <w:rFonts w:ascii="PT Astra Serif" w:hAnsi="PT Astra Serif"/>
          <w:sz w:val="22"/>
          <w:szCs w:val="22"/>
          <w:lang w:eastAsia="ar-SA"/>
        </w:rPr>
        <w:t>83</w:t>
      </w:r>
      <w:r w:rsidRPr="00C523D7">
        <w:rPr>
          <w:rFonts w:ascii="PT Astra Serif" w:hAnsi="PT Astra Serif"/>
          <w:sz w:val="22"/>
          <w:szCs w:val="22"/>
          <w:lang w:eastAsia="ar-SA"/>
        </w:rPr>
        <w:t xml:space="preserve"> от 22.09.2022</w:t>
      </w:r>
      <w:r w:rsidR="002F2456" w:rsidRPr="00C523D7">
        <w:rPr>
          <w:rFonts w:ascii="PT Astra Serif" w:hAnsi="PT Astra Serif"/>
          <w:sz w:val="22"/>
          <w:szCs w:val="22"/>
        </w:rPr>
        <w:t xml:space="preserve"> </w:t>
      </w:r>
      <w:r w:rsidR="00C523D7">
        <w:rPr>
          <w:rFonts w:ascii="PT Astra Serif" w:hAnsi="PT Astra Serif"/>
          <w:sz w:val="22"/>
          <w:szCs w:val="22"/>
        </w:rPr>
        <w:t>«</w:t>
      </w:r>
      <w:r w:rsidR="002F2456" w:rsidRPr="00C523D7">
        <w:rPr>
          <w:rFonts w:ascii="PT Astra Serif" w:hAnsi="PT Astra Serif"/>
          <w:sz w:val="22"/>
          <w:szCs w:val="22"/>
        </w:rPr>
        <w:t xml:space="preserve">Об утверждении ликвидационного баланса Администрации </w:t>
      </w:r>
      <w:proofErr w:type="spellStart"/>
      <w:r w:rsidR="002F2456" w:rsidRPr="00C523D7">
        <w:rPr>
          <w:rFonts w:ascii="PT Astra Serif" w:hAnsi="PT Astra Serif"/>
          <w:sz w:val="22"/>
          <w:szCs w:val="22"/>
        </w:rPr>
        <w:t>Фроловского</w:t>
      </w:r>
      <w:proofErr w:type="spellEnd"/>
      <w:r w:rsidR="002F2456" w:rsidRPr="00C523D7">
        <w:rPr>
          <w:rFonts w:ascii="PT Astra Serif" w:hAnsi="PT Astra Serif"/>
          <w:sz w:val="22"/>
          <w:szCs w:val="22"/>
        </w:rPr>
        <w:t xml:space="preserve"> сельсовета</w:t>
      </w:r>
      <w:r w:rsidR="00C523D7">
        <w:rPr>
          <w:rFonts w:ascii="PT Astra Serif" w:hAnsi="PT Astra Serif"/>
          <w:sz w:val="22"/>
          <w:szCs w:val="22"/>
        </w:rPr>
        <w:t>»</w:t>
      </w:r>
    </w:p>
    <w:p w:rsidR="002F2456" w:rsidRPr="00C523D7" w:rsidRDefault="002F2456" w:rsidP="00C523D7">
      <w:pPr>
        <w:pStyle w:val="Standard"/>
        <w:tabs>
          <w:tab w:val="left" w:pos="8430"/>
          <w:tab w:val="left" w:pos="8790"/>
        </w:tabs>
        <w:ind w:left="3544" w:firstLine="142"/>
        <w:jc w:val="both"/>
        <w:rPr>
          <w:rFonts w:ascii="PT Astra Serif" w:hAnsi="PT Astra Serif"/>
          <w:sz w:val="22"/>
          <w:szCs w:val="22"/>
        </w:rPr>
      </w:pPr>
      <w:r w:rsidRPr="00C523D7">
        <w:rPr>
          <w:rFonts w:ascii="PT Astra Serif" w:hAnsi="PT Astra Serif"/>
          <w:sz w:val="22"/>
          <w:szCs w:val="22"/>
          <w:lang w:eastAsia="ar-SA"/>
        </w:rPr>
        <w:t>№184 от 22.09.2022</w:t>
      </w:r>
      <w:r w:rsidRPr="00C523D7">
        <w:rPr>
          <w:rFonts w:ascii="PT Astra Serif" w:hAnsi="PT Astra Serif"/>
          <w:sz w:val="22"/>
          <w:szCs w:val="22"/>
        </w:rPr>
        <w:t xml:space="preserve"> </w:t>
      </w:r>
      <w:r w:rsidR="00C523D7">
        <w:rPr>
          <w:rFonts w:ascii="PT Astra Serif" w:hAnsi="PT Astra Serif"/>
          <w:sz w:val="22"/>
          <w:szCs w:val="22"/>
        </w:rPr>
        <w:t>«</w:t>
      </w:r>
      <w:r w:rsidRPr="00C523D7">
        <w:rPr>
          <w:rFonts w:ascii="PT Astra Serif" w:hAnsi="PT Astra Serif"/>
          <w:sz w:val="22"/>
          <w:szCs w:val="22"/>
        </w:rPr>
        <w:t xml:space="preserve">Об утверждении ликвидационного баланса Администрации </w:t>
      </w:r>
      <w:proofErr w:type="spellStart"/>
      <w:r w:rsidRPr="00C523D7">
        <w:rPr>
          <w:rFonts w:ascii="PT Astra Serif" w:hAnsi="PT Astra Serif"/>
          <w:sz w:val="22"/>
          <w:szCs w:val="22"/>
        </w:rPr>
        <w:t>Косолаповского</w:t>
      </w:r>
      <w:proofErr w:type="spellEnd"/>
      <w:r w:rsidRPr="00C523D7">
        <w:rPr>
          <w:rFonts w:ascii="PT Astra Serif" w:hAnsi="PT Astra Serif"/>
          <w:sz w:val="22"/>
          <w:szCs w:val="22"/>
        </w:rPr>
        <w:t xml:space="preserve"> сельсовета</w:t>
      </w:r>
      <w:r w:rsidR="00C523D7">
        <w:rPr>
          <w:rFonts w:ascii="PT Astra Serif" w:hAnsi="PT Astra Serif"/>
          <w:sz w:val="22"/>
          <w:szCs w:val="22"/>
        </w:rPr>
        <w:t>»</w:t>
      </w:r>
    </w:p>
    <w:p w:rsidR="00C523D7" w:rsidRPr="00C523D7" w:rsidRDefault="002F2456" w:rsidP="00C523D7">
      <w:pPr>
        <w:pStyle w:val="Standard"/>
        <w:tabs>
          <w:tab w:val="left" w:pos="8430"/>
          <w:tab w:val="left" w:pos="8790"/>
        </w:tabs>
        <w:ind w:left="3544" w:firstLine="142"/>
        <w:jc w:val="both"/>
        <w:rPr>
          <w:rFonts w:ascii="PT Astra Serif" w:hAnsi="PT Astra Serif"/>
          <w:sz w:val="22"/>
          <w:szCs w:val="22"/>
        </w:rPr>
      </w:pPr>
      <w:r w:rsidRPr="00C523D7">
        <w:rPr>
          <w:rFonts w:ascii="PT Astra Serif" w:hAnsi="PT Astra Serif"/>
          <w:sz w:val="22"/>
          <w:szCs w:val="22"/>
          <w:lang w:eastAsia="ar-SA"/>
        </w:rPr>
        <w:t>№18</w:t>
      </w:r>
      <w:r w:rsidR="00C523D7" w:rsidRPr="00C523D7">
        <w:rPr>
          <w:rFonts w:ascii="PT Astra Serif" w:hAnsi="PT Astra Serif"/>
          <w:sz w:val="22"/>
          <w:szCs w:val="22"/>
          <w:lang w:eastAsia="ar-SA"/>
        </w:rPr>
        <w:t>5</w:t>
      </w:r>
      <w:r w:rsidRPr="00C523D7">
        <w:rPr>
          <w:rFonts w:ascii="PT Astra Serif" w:hAnsi="PT Astra Serif"/>
          <w:sz w:val="22"/>
          <w:szCs w:val="22"/>
          <w:lang w:eastAsia="ar-SA"/>
        </w:rPr>
        <w:t xml:space="preserve"> от 22.09.2022</w:t>
      </w:r>
      <w:r w:rsidR="00C523D7" w:rsidRPr="00C523D7">
        <w:rPr>
          <w:rFonts w:ascii="PT Astra Serif" w:hAnsi="PT Astra Serif"/>
          <w:sz w:val="22"/>
          <w:szCs w:val="22"/>
        </w:rPr>
        <w:t xml:space="preserve"> </w:t>
      </w:r>
      <w:r w:rsidR="00C523D7">
        <w:rPr>
          <w:rFonts w:ascii="PT Astra Serif" w:hAnsi="PT Astra Serif"/>
          <w:sz w:val="22"/>
          <w:szCs w:val="22"/>
        </w:rPr>
        <w:t>«</w:t>
      </w:r>
      <w:r w:rsidR="00C523D7" w:rsidRPr="00C523D7">
        <w:rPr>
          <w:rFonts w:ascii="PT Astra Serif" w:hAnsi="PT Astra Serif"/>
          <w:sz w:val="22"/>
          <w:szCs w:val="22"/>
        </w:rPr>
        <w:t xml:space="preserve">Об утверждении ликвидационного баланса Администрации </w:t>
      </w:r>
      <w:proofErr w:type="spellStart"/>
      <w:r w:rsidR="00C523D7" w:rsidRPr="00C523D7">
        <w:rPr>
          <w:rFonts w:ascii="PT Astra Serif" w:hAnsi="PT Astra Serif"/>
          <w:sz w:val="22"/>
          <w:szCs w:val="22"/>
        </w:rPr>
        <w:t>Половинского</w:t>
      </w:r>
      <w:proofErr w:type="spellEnd"/>
      <w:r w:rsidR="00C523D7" w:rsidRPr="00C523D7">
        <w:rPr>
          <w:rFonts w:ascii="PT Astra Serif" w:hAnsi="PT Astra Serif"/>
          <w:sz w:val="22"/>
          <w:szCs w:val="22"/>
        </w:rPr>
        <w:t xml:space="preserve"> сельсовета</w:t>
      </w:r>
      <w:r w:rsidR="00C523D7">
        <w:rPr>
          <w:rFonts w:ascii="PT Astra Serif" w:hAnsi="PT Astra Serif"/>
          <w:sz w:val="22"/>
          <w:szCs w:val="22"/>
        </w:rPr>
        <w:t>»</w:t>
      </w:r>
    </w:p>
    <w:p w:rsidR="002F2456" w:rsidRPr="00C523D7" w:rsidRDefault="002F2456" w:rsidP="00C523D7">
      <w:pPr>
        <w:spacing w:after="0" w:line="240" w:lineRule="auto"/>
        <w:ind w:left="3544" w:firstLine="142"/>
        <w:jc w:val="both"/>
        <w:rPr>
          <w:rFonts w:ascii="PT Astra Serif" w:hAnsi="PT Astra Serif"/>
          <w:lang w:eastAsia="ar-SA"/>
        </w:rPr>
      </w:pPr>
    </w:p>
    <w:p w:rsidR="000062BF" w:rsidRPr="006B0854" w:rsidRDefault="00264678" w:rsidP="00590DFB">
      <w:pPr>
        <w:pStyle w:val="a5"/>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w:t>
      </w:r>
      <w:r w:rsidR="00A944DA" w:rsidRPr="006B0854">
        <w:rPr>
          <w:rFonts w:ascii="PT Astra Serif" w:hAnsi="PT Astra Serif"/>
          <w:b/>
          <w:i w:val="0"/>
          <w:color w:val="000000"/>
          <w:sz w:val="22"/>
          <w:szCs w:val="22"/>
        </w:rPr>
        <w:t>Постановления Главы и Администрации Целинного</w:t>
      </w:r>
      <w:r w:rsidR="008171B0" w:rsidRPr="006B0854">
        <w:rPr>
          <w:rFonts w:ascii="PT Astra Serif" w:hAnsi="PT Astra Serif"/>
          <w:b/>
          <w:i w:val="0"/>
          <w:color w:val="000000"/>
          <w:sz w:val="22"/>
          <w:szCs w:val="22"/>
        </w:rPr>
        <w:t xml:space="preserve"> </w:t>
      </w:r>
      <w:r w:rsidR="003623AF" w:rsidRPr="006B0854">
        <w:rPr>
          <w:rFonts w:ascii="PT Astra Serif" w:hAnsi="PT Astra Serif"/>
          <w:b/>
          <w:i w:val="0"/>
          <w:color w:val="000000"/>
          <w:sz w:val="22"/>
          <w:szCs w:val="22"/>
        </w:rPr>
        <w:t>муниципального округа</w:t>
      </w:r>
      <w:r w:rsidR="00A944DA" w:rsidRPr="006B0854">
        <w:rPr>
          <w:rFonts w:ascii="PT Astra Serif" w:hAnsi="PT Astra Serif"/>
          <w:b/>
          <w:i w:val="0"/>
          <w:color w:val="000000"/>
          <w:sz w:val="22"/>
          <w:szCs w:val="22"/>
        </w:rPr>
        <w:t>:</w:t>
      </w:r>
    </w:p>
    <w:p w:rsidR="00E3115C" w:rsidRPr="00A47681" w:rsidRDefault="006776EB" w:rsidP="004D346D">
      <w:pPr>
        <w:spacing w:after="0" w:line="240" w:lineRule="auto"/>
        <w:ind w:left="3544" w:firstLine="142"/>
        <w:jc w:val="both"/>
        <w:rPr>
          <w:rFonts w:ascii="PT Astra Serif" w:hAnsi="PT Astra Serif"/>
          <w:sz w:val="20"/>
          <w:szCs w:val="16"/>
        </w:rPr>
      </w:pPr>
      <w:r w:rsidRPr="00A47681">
        <w:rPr>
          <w:rFonts w:ascii="PT Astra Serif" w:hAnsi="PT Astra Serif"/>
        </w:rPr>
        <w:t>№</w:t>
      </w:r>
      <w:r w:rsidR="00E3115C" w:rsidRPr="00A47681">
        <w:rPr>
          <w:rFonts w:ascii="PT Astra Serif" w:hAnsi="PT Astra Serif"/>
        </w:rPr>
        <w:t>58</w:t>
      </w:r>
      <w:r w:rsidRPr="00A47681">
        <w:rPr>
          <w:rFonts w:ascii="PT Astra Serif" w:hAnsi="PT Astra Serif"/>
        </w:rPr>
        <w:t xml:space="preserve"> от </w:t>
      </w:r>
      <w:r w:rsidR="00E3115C" w:rsidRPr="00A47681">
        <w:rPr>
          <w:rFonts w:ascii="PT Astra Serif" w:hAnsi="PT Astra Serif"/>
        </w:rPr>
        <w:t>05</w:t>
      </w:r>
      <w:r w:rsidRPr="00A47681">
        <w:rPr>
          <w:rFonts w:ascii="PT Astra Serif" w:hAnsi="PT Astra Serif"/>
        </w:rPr>
        <w:t>.0</w:t>
      </w:r>
      <w:r w:rsidR="00E3115C" w:rsidRPr="00A47681">
        <w:rPr>
          <w:rFonts w:ascii="PT Astra Serif" w:hAnsi="PT Astra Serif"/>
        </w:rPr>
        <w:t>3</w:t>
      </w:r>
      <w:r w:rsidRPr="00A47681">
        <w:rPr>
          <w:rFonts w:ascii="PT Astra Serif" w:hAnsi="PT Astra Serif"/>
        </w:rPr>
        <w:t>.2022 года «</w:t>
      </w:r>
      <w:r w:rsidR="00E3115C" w:rsidRPr="00A47681">
        <w:rPr>
          <w:rFonts w:ascii="PT Astra Serif" w:hAnsi="PT Astra Serif"/>
          <w:sz w:val="20"/>
          <w:szCs w:val="16"/>
        </w:rPr>
        <w:t>Об утверждении Положения об организации и осуществлении первичного воинского учета граждан на территории Целинного муниципального округа</w:t>
      </w:r>
      <w:r w:rsidR="004D346D" w:rsidRPr="00A47681">
        <w:rPr>
          <w:rFonts w:ascii="PT Astra Serif" w:hAnsi="PT Astra Serif"/>
          <w:sz w:val="20"/>
          <w:szCs w:val="16"/>
        </w:rPr>
        <w:t>»</w:t>
      </w:r>
    </w:p>
    <w:p w:rsidR="007F28B7" w:rsidRPr="00A47681" w:rsidRDefault="007F28B7" w:rsidP="004D346D">
      <w:pPr>
        <w:spacing w:after="0" w:line="240" w:lineRule="auto"/>
        <w:ind w:left="3544" w:right="220" w:firstLine="142"/>
        <w:jc w:val="both"/>
        <w:rPr>
          <w:rFonts w:ascii="PT Astra Serif" w:hAnsi="PT Astra Serif"/>
          <w:sz w:val="20"/>
          <w:szCs w:val="16"/>
        </w:rPr>
      </w:pPr>
      <w:r w:rsidRPr="00A47681">
        <w:rPr>
          <w:rFonts w:ascii="PT Astra Serif" w:hAnsi="PT Astra Serif"/>
        </w:rPr>
        <w:t xml:space="preserve">№68 от 17.03.2022 года </w:t>
      </w:r>
      <w:r w:rsidR="004D346D" w:rsidRPr="00A47681">
        <w:rPr>
          <w:rFonts w:ascii="PT Astra Serif" w:hAnsi="PT Astra Serif"/>
        </w:rPr>
        <w:t>«</w:t>
      </w:r>
      <w:r w:rsidRPr="00A47681">
        <w:rPr>
          <w:rFonts w:ascii="PT Astra Serif" w:hAnsi="PT Astra Serif"/>
          <w:sz w:val="20"/>
          <w:szCs w:val="16"/>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w:t>
      </w:r>
      <w:r w:rsidRPr="00A47681">
        <w:rPr>
          <w:rFonts w:ascii="PT Astra Serif" w:hAnsi="PT Astra Serif"/>
          <w:sz w:val="20"/>
          <w:szCs w:val="16"/>
        </w:rPr>
        <w:lastRenderedPageBreak/>
        <w:t>адреса» на территории Целинного муниципального округа Курганской области</w:t>
      </w:r>
      <w:r w:rsidR="004D346D" w:rsidRPr="00A47681">
        <w:rPr>
          <w:rFonts w:ascii="PT Astra Serif" w:hAnsi="PT Astra Serif"/>
          <w:sz w:val="20"/>
          <w:szCs w:val="16"/>
        </w:rPr>
        <w:t>»</w:t>
      </w:r>
    </w:p>
    <w:p w:rsidR="00A71D66" w:rsidRPr="00A47681" w:rsidRDefault="007F28B7" w:rsidP="004D346D">
      <w:pPr>
        <w:pStyle w:val="Textbody"/>
        <w:spacing w:after="0"/>
        <w:ind w:left="3544" w:firstLine="142"/>
        <w:jc w:val="both"/>
        <w:rPr>
          <w:rFonts w:ascii="PT Astra Serif" w:eastAsia="Arial" w:hAnsi="PT Astra Serif"/>
          <w:bCs/>
          <w:color w:val="000000"/>
          <w:sz w:val="20"/>
        </w:rPr>
      </w:pPr>
      <w:r w:rsidRPr="00A47681">
        <w:rPr>
          <w:rFonts w:ascii="PT Astra Serif" w:hAnsi="PT Astra Serif"/>
        </w:rPr>
        <w:t>№</w:t>
      </w:r>
      <w:r w:rsidR="001924E5" w:rsidRPr="00A47681">
        <w:rPr>
          <w:rFonts w:ascii="PT Astra Serif" w:hAnsi="PT Astra Serif"/>
        </w:rPr>
        <w:t>2</w:t>
      </w:r>
      <w:r w:rsidR="00A71D66" w:rsidRPr="00A47681">
        <w:rPr>
          <w:rFonts w:ascii="PT Astra Serif" w:hAnsi="PT Astra Serif"/>
        </w:rPr>
        <w:t>41</w:t>
      </w:r>
      <w:r w:rsidRPr="00A47681">
        <w:rPr>
          <w:rFonts w:ascii="PT Astra Serif" w:hAnsi="PT Astra Serif"/>
        </w:rPr>
        <w:t xml:space="preserve"> от </w:t>
      </w:r>
      <w:r w:rsidR="00A71D66" w:rsidRPr="00A47681">
        <w:rPr>
          <w:rFonts w:ascii="PT Astra Serif" w:hAnsi="PT Astra Serif"/>
        </w:rPr>
        <w:t>02</w:t>
      </w:r>
      <w:r w:rsidRPr="00A47681">
        <w:rPr>
          <w:rFonts w:ascii="PT Astra Serif" w:hAnsi="PT Astra Serif"/>
        </w:rPr>
        <w:t>.0</w:t>
      </w:r>
      <w:r w:rsidR="00A71D66" w:rsidRPr="00A47681">
        <w:rPr>
          <w:rFonts w:ascii="PT Astra Serif" w:hAnsi="PT Astra Serif"/>
        </w:rPr>
        <w:t>9</w:t>
      </w:r>
      <w:r w:rsidRPr="00A47681">
        <w:rPr>
          <w:rFonts w:ascii="PT Astra Serif" w:hAnsi="PT Astra Serif"/>
        </w:rPr>
        <w:t>.2022 года</w:t>
      </w:r>
      <w:r w:rsidR="001924E5" w:rsidRPr="00A47681">
        <w:rPr>
          <w:rFonts w:ascii="PT Astra Serif" w:hAnsi="PT Astra Serif"/>
          <w:sz w:val="20"/>
          <w:szCs w:val="16"/>
        </w:rPr>
        <w:t xml:space="preserve"> «</w:t>
      </w:r>
      <w:r w:rsidR="00A71D66" w:rsidRPr="00A47681">
        <w:rPr>
          <w:rFonts w:ascii="PT Astra Serif" w:hAnsi="PT Astra Serif"/>
          <w:bCs/>
          <w:color w:val="000000"/>
          <w:sz w:val="20"/>
        </w:rPr>
        <w:t>Об утверждении П</w:t>
      </w:r>
      <w:r w:rsidR="00A71D66" w:rsidRPr="00A47681">
        <w:rPr>
          <w:rFonts w:ascii="PT Astra Serif" w:eastAsia="Arial" w:hAnsi="PT Astra Serif"/>
          <w:bCs/>
          <w:color w:val="000000"/>
          <w:sz w:val="20"/>
        </w:rPr>
        <w:t>равил работы с обезличенными данными в случае обезличивания персональных данных в Администрации Целинного муниципального округа</w:t>
      </w:r>
      <w:r w:rsidR="004D346D" w:rsidRPr="00A47681">
        <w:rPr>
          <w:rFonts w:ascii="PT Astra Serif" w:eastAsia="Arial" w:hAnsi="PT Astra Serif"/>
          <w:bCs/>
          <w:color w:val="000000"/>
          <w:sz w:val="20"/>
        </w:rPr>
        <w:t>»</w:t>
      </w:r>
    </w:p>
    <w:p w:rsidR="00A71D66" w:rsidRPr="00A47681" w:rsidRDefault="00A71D66" w:rsidP="004D346D">
      <w:pPr>
        <w:pStyle w:val="Textbody"/>
        <w:spacing w:after="0"/>
        <w:ind w:left="3544" w:firstLine="142"/>
        <w:jc w:val="both"/>
        <w:rPr>
          <w:rFonts w:ascii="PT Astra Serif" w:hAnsi="PT Astra Serif"/>
          <w:sz w:val="20"/>
          <w:szCs w:val="16"/>
        </w:rPr>
      </w:pPr>
      <w:r w:rsidRPr="00A47681">
        <w:rPr>
          <w:rFonts w:ascii="PT Astra Serif" w:hAnsi="PT Astra Serif"/>
        </w:rPr>
        <w:t>№244 от 05.09.2022 года</w:t>
      </w:r>
      <w:r w:rsidRPr="00A47681">
        <w:rPr>
          <w:rFonts w:ascii="PT Astra Serif" w:hAnsi="PT Astra Serif"/>
          <w:bCs/>
          <w:color w:val="000000"/>
          <w:sz w:val="20"/>
          <w:szCs w:val="16"/>
        </w:rPr>
        <w:t xml:space="preserve"> </w:t>
      </w:r>
      <w:r w:rsidR="004D346D" w:rsidRPr="00A47681">
        <w:rPr>
          <w:rFonts w:ascii="PT Astra Serif" w:hAnsi="PT Astra Serif"/>
          <w:bCs/>
          <w:color w:val="000000"/>
          <w:sz w:val="20"/>
          <w:szCs w:val="16"/>
        </w:rPr>
        <w:t>«</w:t>
      </w:r>
      <w:r w:rsidRPr="00A47681">
        <w:rPr>
          <w:rFonts w:ascii="PT Astra Serif" w:hAnsi="PT Astra Serif"/>
          <w:bCs/>
          <w:color w:val="000000"/>
          <w:sz w:val="20"/>
          <w:szCs w:val="16"/>
        </w:rPr>
        <w:t xml:space="preserve">Об утверждении </w:t>
      </w:r>
      <w:r w:rsidRPr="00A47681">
        <w:rPr>
          <w:rFonts w:ascii="PT Astra Serif" w:eastAsia="Arial" w:hAnsi="PT Astra Serif"/>
          <w:bCs/>
          <w:color w:val="000000"/>
          <w:sz w:val="20"/>
          <w:szCs w:val="16"/>
        </w:rPr>
        <w:t xml:space="preserve">Порядка доступа в помещения Администрации Целинного муниципального округа, в которых ведется обработка персональных данных» </w:t>
      </w:r>
    </w:p>
    <w:p w:rsidR="00A71D66" w:rsidRPr="00A47681" w:rsidRDefault="00A71D66" w:rsidP="004D346D">
      <w:pPr>
        <w:pStyle w:val="Textbody"/>
        <w:spacing w:after="0"/>
        <w:ind w:left="3544" w:firstLine="142"/>
        <w:jc w:val="both"/>
        <w:rPr>
          <w:rFonts w:ascii="PT Astra Serif" w:hAnsi="PT Astra Serif"/>
          <w:sz w:val="16"/>
        </w:rPr>
      </w:pPr>
      <w:r w:rsidRPr="00A47681">
        <w:rPr>
          <w:rFonts w:ascii="PT Astra Serif" w:hAnsi="PT Astra Serif"/>
        </w:rPr>
        <w:t xml:space="preserve">№245 от 05.09.2022 года </w:t>
      </w:r>
      <w:r w:rsidR="004D346D" w:rsidRPr="00A47681">
        <w:rPr>
          <w:rFonts w:ascii="PT Astra Serif" w:hAnsi="PT Astra Serif"/>
        </w:rPr>
        <w:t>«</w:t>
      </w:r>
      <w:r w:rsidRPr="00A47681">
        <w:rPr>
          <w:rFonts w:ascii="PT Astra Serif" w:hAnsi="PT Astra Serif"/>
          <w:bCs/>
          <w:color w:val="000000"/>
          <w:sz w:val="20"/>
        </w:rPr>
        <w:t>Об утверждении Правил рассмотрения запросов субъектов</w:t>
      </w:r>
      <w:r w:rsidR="004D346D" w:rsidRPr="00A47681">
        <w:rPr>
          <w:rFonts w:ascii="PT Astra Serif" w:hAnsi="PT Astra Serif"/>
          <w:bCs/>
          <w:color w:val="000000"/>
          <w:sz w:val="20"/>
        </w:rPr>
        <w:t xml:space="preserve"> </w:t>
      </w:r>
      <w:r w:rsidRPr="00A47681">
        <w:rPr>
          <w:rFonts w:ascii="PT Astra Serif" w:hAnsi="PT Astra Serif"/>
          <w:bCs/>
          <w:color w:val="000000"/>
          <w:sz w:val="20"/>
        </w:rPr>
        <w:t>персональных данных или их представителей в Администрации</w:t>
      </w:r>
      <w:r w:rsidRPr="00A47681">
        <w:rPr>
          <w:rFonts w:ascii="PT Astra Serif" w:eastAsia="Arial" w:hAnsi="PT Astra Serif"/>
          <w:bCs/>
          <w:color w:val="000000"/>
          <w:sz w:val="20"/>
        </w:rPr>
        <w:t xml:space="preserve"> Целинного муниципального округа</w:t>
      </w:r>
      <w:r w:rsidR="004D346D" w:rsidRPr="00A47681">
        <w:rPr>
          <w:rFonts w:ascii="PT Astra Serif" w:eastAsia="Arial" w:hAnsi="PT Astra Serif"/>
          <w:bCs/>
          <w:color w:val="000000"/>
          <w:sz w:val="20"/>
        </w:rPr>
        <w:t>»</w:t>
      </w:r>
    </w:p>
    <w:p w:rsidR="00A71D66" w:rsidRPr="00A47681" w:rsidRDefault="00A71D66" w:rsidP="004D346D">
      <w:pPr>
        <w:spacing w:after="0" w:line="240" w:lineRule="auto"/>
        <w:ind w:left="3544" w:firstLine="142"/>
        <w:jc w:val="both"/>
        <w:rPr>
          <w:rFonts w:ascii="PT Astra Serif" w:hAnsi="PT Astra Serif"/>
          <w:sz w:val="20"/>
          <w:szCs w:val="28"/>
        </w:rPr>
      </w:pPr>
      <w:r w:rsidRPr="00A47681">
        <w:rPr>
          <w:rFonts w:ascii="PT Astra Serif" w:hAnsi="PT Astra Serif"/>
        </w:rPr>
        <w:t xml:space="preserve">№246 от 05.09.2022 года </w:t>
      </w:r>
      <w:r w:rsidR="004D346D" w:rsidRPr="00A47681">
        <w:rPr>
          <w:rFonts w:ascii="PT Astra Serif" w:hAnsi="PT Astra Serif"/>
        </w:rPr>
        <w:t>«</w:t>
      </w:r>
      <w:r w:rsidRPr="00A47681">
        <w:rPr>
          <w:rFonts w:ascii="PT Astra Serif" w:hAnsi="PT Astra Serif"/>
          <w:sz w:val="20"/>
          <w:szCs w:val="28"/>
        </w:rPr>
        <w:t>Об утверждении маршрутов движения школьных автобусов и проведении обследования дорожных условий на маршрутах движения школьных автобусов на территории Целинного муниципального округа</w:t>
      </w:r>
      <w:r w:rsidR="004D346D" w:rsidRPr="00A47681">
        <w:rPr>
          <w:rFonts w:ascii="PT Astra Serif" w:hAnsi="PT Astra Serif"/>
          <w:sz w:val="20"/>
          <w:szCs w:val="28"/>
        </w:rPr>
        <w:t>»</w:t>
      </w:r>
    </w:p>
    <w:p w:rsidR="00A71D66" w:rsidRPr="00A47681" w:rsidRDefault="00A71D66" w:rsidP="004D346D">
      <w:pPr>
        <w:spacing w:after="0" w:line="240" w:lineRule="auto"/>
        <w:ind w:left="3544" w:firstLine="142"/>
        <w:jc w:val="both"/>
        <w:rPr>
          <w:rFonts w:ascii="PT Astra Serif" w:hAnsi="PT Astra Serif"/>
          <w:sz w:val="20"/>
          <w:szCs w:val="16"/>
        </w:rPr>
      </w:pPr>
      <w:r w:rsidRPr="00A47681">
        <w:rPr>
          <w:rFonts w:ascii="PT Astra Serif" w:hAnsi="PT Astra Serif"/>
        </w:rPr>
        <w:t>№247 от 12.09.2022 года</w:t>
      </w:r>
      <w:r w:rsidRPr="00A47681">
        <w:rPr>
          <w:rFonts w:ascii="PT Astra Serif" w:hAnsi="PT Astra Serif"/>
          <w:sz w:val="20"/>
          <w:szCs w:val="16"/>
        </w:rPr>
        <w:t xml:space="preserve"> </w:t>
      </w:r>
      <w:r w:rsidR="004D346D" w:rsidRPr="00A47681">
        <w:rPr>
          <w:rFonts w:ascii="PT Astra Serif" w:hAnsi="PT Astra Serif"/>
          <w:sz w:val="20"/>
          <w:szCs w:val="16"/>
        </w:rPr>
        <w:t>«</w:t>
      </w:r>
      <w:r w:rsidRPr="00A47681">
        <w:rPr>
          <w:rFonts w:ascii="PT Astra Serif" w:hAnsi="PT Astra Serif"/>
          <w:sz w:val="20"/>
          <w:szCs w:val="16"/>
        </w:rPr>
        <w:t>О Порядке ликвидации аварийных ситуаций в системах электр</w:t>
      </w:r>
      <w:proofErr w:type="gramStart"/>
      <w:r w:rsidRPr="00A47681">
        <w:rPr>
          <w:rFonts w:ascii="PT Astra Serif" w:hAnsi="PT Astra Serif"/>
          <w:sz w:val="20"/>
          <w:szCs w:val="16"/>
        </w:rPr>
        <w:t>о-</w:t>
      </w:r>
      <w:proofErr w:type="gramEnd"/>
      <w:r w:rsidRPr="00A47681">
        <w:rPr>
          <w:rFonts w:ascii="PT Astra Serif" w:hAnsi="PT Astra Serif"/>
          <w:sz w:val="20"/>
          <w:szCs w:val="16"/>
        </w:rPr>
        <w:t xml:space="preserve">, водо-, тепло, газо- и топливоснабжения с учетом взаимодействия </w:t>
      </w:r>
      <w:proofErr w:type="spellStart"/>
      <w:r w:rsidRPr="00A47681">
        <w:rPr>
          <w:rFonts w:ascii="PT Astra Serif" w:hAnsi="PT Astra Serif"/>
          <w:sz w:val="20"/>
          <w:szCs w:val="16"/>
        </w:rPr>
        <w:t>энергоснабжающих</w:t>
      </w:r>
      <w:proofErr w:type="spellEnd"/>
      <w:r w:rsidRPr="00A47681">
        <w:rPr>
          <w:rFonts w:ascii="PT Astra Serif" w:hAnsi="PT Astra Serif"/>
          <w:sz w:val="20"/>
          <w:szCs w:val="16"/>
        </w:rPr>
        <w:t xml:space="preserve"> организаций, потребителей и служб жилищно-коммунального хозяйства всех форм собственности на территории Целинного муниципального округа Курганской области</w:t>
      </w:r>
      <w:r w:rsidR="004D346D" w:rsidRPr="00A47681">
        <w:rPr>
          <w:rFonts w:ascii="PT Astra Serif" w:hAnsi="PT Astra Serif"/>
          <w:sz w:val="20"/>
          <w:szCs w:val="16"/>
        </w:rPr>
        <w:t>»</w:t>
      </w:r>
    </w:p>
    <w:p w:rsidR="00A71D66" w:rsidRPr="00A47681" w:rsidRDefault="00A71D66" w:rsidP="004D346D">
      <w:pPr>
        <w:spacing w:after="0" w:line="240" w:lineRule="auto"/>
        <w:ind w:left="3544" w:firstLine="142"/>
        <w:jc w:val="both"/>
        <w:rPr>
          <w:rFonts w:ascii="PT Astra Serif" w:hAnsi="PT Astra Serif"/>
          <w:bCs/>
          <w:sz w:val="20"/>
          <w:szCs w:val="16"/>
        </w:rPr>
      </w:pPr>
      <w:r w:rsidRPr="00A47681">
        <w:rPr>
          <w:rFonts w:ascii="PT Astra Serif" w:hAnsi="PT Astra Serif"/>
        </w:rPr>
        <w:t xml:space="preserve">№249 от 14.09.2022 года </w:t>
      </w:r>
      <w:r w:rsidR="004D346D" w:rsidRPr="00A47681">
        <w:rPr>
          <w:rFonts w:ascii="PT Astra Serif" w:hAnsi="PT Astra Serif"/>
        </w:rPr>
        <w:t>«</w:t>
      </w:r>
      <w:r w:rsidRPr="00A47681">
        <w:rPr>
          <w:rFonts w:ascii="PT Astra Serif" w:hAnsi="PT Astra Serif"/>
          <w:bCs/>
          <w:sz w:val="20"/>
          <w:szCs w:val="16"/>
        </w:rPr>
        <w:t>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r w:rsidR="004D346D" w:rsidRPr="00A47681">
        <w:rPr>
          <w:rFonts w:ascii="PT Astra Serif" w:hAnsi="PT Astra Serif"/>
          <w:bCs/>
          <w:sz w:val="20"/>
          <w:szCs w:val="16"/>
        </w:rPr>
        <w:t>»</w:t>
      </w:r>
    </w:p>
    <w:p w:rsidR="00A71D66" w:rsidRPr="00A47681" w:rsidRDefault="00A71D66" w:rsidP="004D346D">
      <w:pPr>
        <w:spacing w:after="0" w:line="240" w:lineRule="auto"/>
        <w:ind w:left="3544" w:firstLine="142"/>
        <w:contextualSpacing/>
        <w:jc w:val="both"/>
        <w:rPr>
          <w:rFonts w:ascii="PT Astra Serif" w:hAnsi="PT Astra Serif"/>
          <w:sz w:val="20"/>
          <w:szCs w:val="28"/>
        </w:rPr>
      </w:pPr>
      <w:r w:rsidRPr="00A47681">
        <w:rPr>
          <w:rFonts w:ascii="PT Astra Serif" w:hAnsi="PT Astra Serif"/>
        </w:rPr>
        <w:t xml:space="preserve">№251 от 20.09.2022 года </w:t>
      </w:r>
      <w:r w:rsidR="004D346D" w:rsidRPr="00A47681">
        <w:rPr>
          <w:rFonts w:ascii="PT Astra Serif" w:hAnsi="PT Astra Serif"/>
        </w:rPr>
        <w:t>«</w:t>
      </w:r>
      <w:r w:rsidRPr="00A47681">
        <w:rPr>
          <w:rFonts w:ascii="PT Astra Serif" w:hAnsi="PT Astra Serif"/>
          <w:sz w:val="20"/>
          <w:szCs w:val="28"/>
        </w:rPr>
        <w:t>Об утверждении отчета об исполнении бюджета Целинного муниципального округа за 1 полугодие 2022 года</w:t>
      </w:r>
      <w:r w:rsidR="004D346D" w:rsidRPr="00A47681">
        <w:rPr>
          <w:rFonts w:ascii="PT Astra Serif" w:hAnsi="PT Astra Serif"/>
          <w:sz w:val="20"/>
          <w:szCs w:val="28"/>
        </w:rPr>
        <w:t>»</w:t>
      </w:r>
    </w:p>
    <w:p w:rsidR="00A71D66" w:rsidRPr="00A47681" w:rsidRDefault="00A71D66" w:rsidP="004D346D">
      <w:pPr>
        <w:spacing w:after="0" w:line="240" w:lineRule="auto"/>
        <w:ind w:left="3544" w:firstLine="142"/>
        <w:jc w:val="both"/>
        <w:rPr>
          <w:rFonts w:ascii="PT Astra Serif" w:hAnsi="PT Astra Serif"/>
          <w:sz w:val="20"/>
          <w:szCs w:val="28"/>
        </w:rPr>
      </w:pPr>
      <w:r w:rsidRPr="00A47681">
        <w:rPr>
          <w:rFonts w:ascii="PT Astra Serif" w:hAnsi="PT Astra Serif"/>
        </w:rPr>
        <w:t>№255 от 21.09.2022 года</w:t>
      </w:r>
      <w:r w:rsidRPr="00A47681">
        <w:rPr>
          <w:rFonts w:ascii="PT Astra Serif" w:hAnsi="PT Astra Serif"/>
          <w:sz w:val="20"/>
          <w:szCs w:val="28"/>
        </w:rPr>
        <w:t xml:space="preserve"> </w:t>
      </w:r>
      <w:r w:rsidR="004D346D" w:rsidRPr="00A47681">
        <w:rPr>
          <w:rFonts w:ascii="PT Astra Serif" w:hAnsi="PT Astra Serif"/>
          <w:sz w:val="20"/>
          <w:szCs w:val="28"/>
        </w:rPr>
        <w:t>«</w:t>
      </w:r>
      <w:r w:rsidRPr="00A47681">
        <w:rPr>
          <w:rFonts w:ascii="PT Astra Serif" w:hAnsi="PT Astra Serif"/>
          <w:sz w:val="20"/>
          <w:szCs w:val="28"/>
        </w:rPr>
        <w:t xml:space="preserve">Об утверждении </w:t>
      </w:r>
      <w:proofErr w:type="gramStart"/>
      <w:r w:rsidRPr="00A47681">
        <w:rPr>
          <w:rFonts w:ascii="PT Astra Serif" w:hAnsi="PT Astra Serif"/>
          <w:sz w:val="20"/>
          <w:szCs w:val="28"/>
        </w:rPr>
        <w:t>членов Общественной палаты Целинного муниципального округа Курганской области первого созыва</w:t>
      </w:r>
      <w:proofErr w:type="gramEnd"/>
      <w:r w:rsidR="004D346D" w:rsidRPr="00A47681">
        <w:rPr>
          <w:rFonts w:ascii="PT Astra Serif" w:hAnsi="PT Astra Serif"/>
          <w:sz w:val="20"/>
          <w:szCs w:val="28"/>
        </w:rPr>
        <w:t>»</w:t>
      </w:r>
      <w:r w:rsidRPr="00A47681">
        <w:rPr>
          <w:rFonts w:ascii="PT Astra Serif" w:hAnsi="PT Astra Serif"/>
          <w:sz w:val="20"/>
          <w:szCs w:val="28"/>
        </w:rPr>
        <w:t xml:space="preserve"> </w:t>
      </w:r>
    </w:p>
    <w:p w:rsidR="00A71D66" w:rsidRPr="00A47681" w:rsidRDefault="00A71D66" w:rsidP="004D346D">
      <w:pPr>
        <w:spacing w:after="0" w:line="240" w:lineRule="auto"/>
        <w:ind w:left="3544" w:firstLine="142"/>
        <w:jc w:val="both"/>
        <w:rPr>
          <w:rFonts w:ascii="PT Astra Serif" w:hAnsi="PT Astra Serif"/>
          <w:sz w:val="20"/>
          <w:szCs w:val="28"/>
        </w:rPr>
      </w:pPr>
      <w:r w:rsidRPr="00A47681">
        <w:rPr>
          <w:rFonts w:ascii="PT Astra Serif" w:hAnsi="PT Astra Serif"/>
        </w:rPr>
        <w:t xml:space="preserve">№261 от 03.10.2022 года </w:t>
      </w:r>
      <w:r w:rsidR="004D346D" w:rsidRPr="00A47681">
        <w:rPr>
          <w:rFonts w:ascii="PT Astra Serif" w:hAnsi="PT Astra Serif"/>
        </w:rPr>
        <w:t>«</w:t>
      </w:r>
      <w:r w:rsidRPr="00A47681">
        <w:rPr>
          <w:rFonts w:ascii="PT Astra Serif" w:hAnsi="PT Astra Serif"/>
          <w:sz w:val="20"/>
          <w:szCs w:val="28"/>
        </w:rPr>
        <w:t xml:space="preserve">О создании комиссии по </w:t>
      </w:r>
      <w:proofErr w:type="gramStart"/>
      <w:r w:rsidRPr="00A47681">
        <w:rPr>
          <w:rFonts w:ascii="PT Astra Serif" w:hAnsi="PT Astra Serif"/>
          <w:sz w:val="20"/>
          <w:szCs w:val="28"/>
        </w:rPr>
        <w:t>контролю за</w:t>
      </w:r>
      <w:proofErr w:type="gramEnd"/>
      <w:r w:rsidRPr="00A47681">
        <w:rPr>
          <w:rFonts w:ascii="PT Astra Serif" w:hAnsi="PT Astra Serif"/>
          <w:sz w:val="20"/>
          <w:szCs w:val="28"/>
        </w:rPr>
        <w:t xml:space="preserve"> проведением </w:t>
      </w:r>
      <w:proofErr w:type="spellStart"/>
      <w:r w:rsidRPr="00A47681">
        <w:rPr>
          <w:rFonts w:ascii="PT Astra Serif" w:hAnsi="PT Astra Serif"/>
          <w:sz w:val="20"/>
          <w:szCs w:val="28"/>
        </w:rPr>
        <w:t>культуртехнических</w:t>
      </w:r>
      <w:proofErr w:type="spellEnd"/>
      <w:r w:rsidRPr="00A47681">
        <w:rPr>
          <w:rFonts w:ascii="PT Astra Serif" w:hAnsi="PT Astra Serif"/>
          <w:sz w:val="20"/>
          <w:szCs w:val="28"/>
        </w:rPr>
        <w:t xml:space="preserve"> мероприятий на территории Целинного муниципального округа</w:t>
      </w:r>
      <w:r w:rsidR="004D346D" w:rsidRPr="00A47681">
        <w:rPr>
          <w:rFonts w:ascii="PT Astra Serif" w:hAnsi="PT Astra Serif"/>
          <w:sz w:val="20"/>
          <w:szCs w:val="28"/>
        </w:rPr>
        <w:t>»</w:t>
      </w:r>
    </w:p>
    <w:p w:rsidR="004D346D" w:rsidRPr="00A47681" w:rsidRDefault="004D346D" w:rsidP="004D346D">
      <w:pPr>
        <w:spacing w:after="0" w:line="240" w:lineRule="auto"/>
        <w:ind w:left="3544" w:firstLine="142"/>
        <w:jc w:val="both"/>
        <w:rPr>
          <w:rFonts w:ascii="PT Astra Serif" w:hAnsi="PT Astra Serif"/>
          <w:sz w:val="20"/>
          <w:szCs w:val="28"/>
        </w:rPr>
      </w:pPr>
      <w:r w:rsidRPr="00A47681">
        <w:rPr>
          <w:rFonts w:ascii="PT Astra Serif" w:hAnsi="PT Astra Serif"/>
        </w:rPr>
        <w:t>№262 от 05.10.2022 года «</w:t>
      </w:r>
      <w:r w:rsidRPr="00A47681">
        <w:rPr>
          <w:rFonts w:ascii="PT Astra Serif" w:hAnsi="PT Astra Serif"/>
          <w:sz w:val="20"/>
          <w:szCs w:val="28"/>
        </w:rPr>
        <w:t>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
    <w:p w:rsidR="004D346D" w:rsidRPr="00A47681" w:rsidRDefault="004D346D" w:rsidP="00A71D66">
      <w:pPr>
        <w:spacing w:after="0" w:line="240" w:lineRule="auto"/>
        <w:jc w:val="center"/>
        <w:rPr>
          <w:rFonts w:ascii="PT Astra Serif" w:hAnsi="PT Astra Serif"/>
          <w:sz w:val="20"/>
          <w:szCs w:val="28"/>
        </w:rPr>
      </w:pPr>
    </w:p>
    <w:p w:rsidR="00A71D66" w:rsidRPr="006B0854" w:rsidRDefault="00A71D66" w:rsidP="00A71D66">
      <w:pPr>
        <w:pStyle w:val="a5"/>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-Распоряжения</w:t>
      </w:r>
      <w:r w:rsidRPr="006B0854">
        <w:rPr>
          <w:rFonts w:ascii="PT Astra Serif" w:hAnsi="PT Astra Serif"/>
          <w:b/>
          <w:i w:val="0"/>
          <w:color w:val="000000"/>
          <w:sz w:val="22"/>
          <w:szCs w:val="22"/>
        </w:rPr>
        <w:t xml:space="preserve"> Главы и Администрации Целинного муниципального округа:</w:t>
      </w:r>
    </w:p>
    <w:p w:rsidR="004D346D" w:rsidRPr="00A47681" w:rsidRDefault="004D346D" w:rsidP="004D346D">
      <w:pPr>
        <w:spacing w:after="0" w:line="240" w:lineRule="auto"/>
        <w:ind w:left="3544" w:firstLine="142"/>
        <w:jc w:val="both"/>
        <w:rPr>
          <w:rFonts w:ascii="PT Astra Serif" w:hAnsi="PT Astra Serif"/>
          <w:sz w:val="20"/>
          <w:szCs w:val="28"/>
        </w:rPr>
      </w:pPr>
      <w:r w:rsidRPr="00A47681">
        <w:rPr>
          <w:rFonts w:ascii="PT Astra Serif" w:hAnsi="PT Astra Serif"/>
        </w:rPr>
        <w:t>№509-р от 25.09.2022 года «</w:t>
      </w:r>
      <w:r w:rsidRPr="00A47681">
        <w:rPr>
          <w:rFonts w:ascii="PT Astra Serif" w:hAnsi="PT Astra Serif"/>
          <w:sz w:val="20"/>
          <w:szCs w:val="28"/>
        </w:rPr>
        <w:t>Об отнесении земельного участка к категории риска»</w:t>
      </w:r>
    </w:p>
    <w:p w:rsidR="004D346D" w:rsidRPr="00A47681" w:rsidRDefault="004D346D" w:rsidP="00A47681">
      <w:pPr>
        <w:spacing w:after="0" w:line="240" w:lineRule="auto"/>
        <w:ind w:left="3544" w:firstLine="142"/>
        <w:jc w:val="both"/>
        <w:rPr>
          <w:rFonts w:ascii="PT Astra Serif" w:hAnsi="PT Astra Serif"/>
        </w:rPr>
      </w:pPr>
      <w:r w:rsidRPr="00A47681">
        <w:rPr>
          <w:rFonts w:ascii="PT Astra Serif" w:hAnsi="PT Astra Serif"/>
        </w:rPr>
        <w:t>№510-р от 25.09.2022 года «Об отнесении земельного участка к категории риска»</w:t>
      </w:r>
    </w:p>
    <w:p w:rsidR="009759C1" w:rsidRPr="00A47681" w:rsidRDefault="009759C1" w:rsidP="00A47681">
      <w:pPr>
        <w:spacing w:after="0" w:line="240" w:lineRule="auto"/>
        <w:ind w:left="3544" w:firstLine="142"/>
        <w:jc w:val="both"/>
        <w:rPr>
          <w:rFonts w:ascii="PT Astra Serif" w:hAnsi="PT Astra Serif" w:cs="Liberation Serif"/>
        </w:rPr>
      </w:pPr>
    </w:p>
    <w:p w:rsidR="00A47681" w:rsidRDefault="00A47681" w:rsidP="00A47681">
      <w:pPr>
        <w:spacing w:after="0" w:line="240" w:lineRule="auto"/>
        <w:ind w:left="3544" w:firstLine="142"/>
        <w:jc w:val="both"/>
        <w:rPr>
          <w:rFonts w:ascii="PT Astra Serif" w:hAnsi="PT Astra Serif"/>
        </w:rPr>
      </w:pPr>
      <w:r w:rsidRPr="00A47681">
        <w:rPr>
          <w:rFonts w:ascii="PT Astra Serif" w:hAnsi="PT Astra Serif"/>
        </w:rPr>
        <w:t>Протокол</w:t>
      </w:r>
      <w:r>
        <w:rPr>
          <w:rFonts w:ascii="PT Astra Serif" w:hAnsi="PT Astra Serif"/>
        </w:rPr>
        <w:t xml:space="preserve"> </w:t>
      </w:r>
      <w:r w:rsidRPr="00A47681">
        <w:rPr>
          <w:rFonts w:ascii="PT Astra Serif" w:hAnsi="PT Astra Serif"/>
        </w:rPr>
        <w:t>публичных слушаний</w:t>
      </w:r>
    </w:p>
    <w:p w:rsidR="00A47681" w:rsidRPr="00A47681" w:rsidRDefault="00A47681" w:rsidP="00A47681">
      <w:pPr>
        <w:spacing w:after="0" w:line="240" w:lineRule="auto"/>
        <w:ind w:left="3544" w:firstLine="142"/>
        <w:jc w:val="both"/>
        <w:rPr>
          <w:rFonts w:ascii="PT Astra Serif" w:hAnsi="PT Astra Serif"/>
        </w:rPr>
      </w:pPr>
    </w:p>
    <w:p w:rsidR="00A47681" w:rsidRPr="00A47681" w:rsidRDefault="00A47681" w:rsidP="00A47681">
      <w:pPr>
        <w:spacing w:after="0" w:line="240" w:lineRule="auto"/>
        <w:ind w:left="3544" w:firstLine="142"/>
        <w:jc w:val="both"/>
        <w:rPr>
          <w:rFonts w:ascii="PT Astra Serif" w:hAnsi="PT Astra Serif"/>
          <w:iCs/>
          <w:color w:val="000000"/>
          <w:spacing w:val="-1"/>
        </w:rPr>
      </w:pPr>
      <w:r w:rsidRPr="00A47681">
        <w:rPr>
          <w:rFonts w:ascii="PT Astra Serif" w:hAnsi="PT Astra Serif"/>
        </w:rPr>
        <w:t>З</w:t>
      </w:r>
      <w:r>
        <w:rPr>
          <w:rFonts w:ascii="PT Astra Serif" w:hAnsi="PT Astra Serif"/>
        </w:rPr>
        <w:t>аключение «</w:t>
      </w:r>
      <w:r w:rsidRPr="00A47681">
        <w:rPr>
          <w:rFonts w:ascii="PT Astra Serif" w:hAnsi="PT Astra Serif"/>
        </w:rPr>
        <w:t xml:space="preserve">О результатах публичных слушаний </w:t>
      </w:r>
      <w:r w:rsidRPr="00A47681">
        <w:rPr>
          <w:rFonts w:ascii="PT Astra Serif" w:hAnsi="PT Astra Serif"/>
          <w:iCs/>
          <w:color w:val="000000"/>
          <w:spacing w:val="-1"/>
        </w:rPr>
        <w:t>по вопросу « 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
    <w:p w:rsidR="00A47681" w:rsidRPr="00267E03" w:rsidRDefault="00A47681" w:rsidP="00267E03">
      <w:pPr>
        <w:spacing w:after="0" w:line="240" w:lineRule="auto"/>
        <w:ind w:left="3544" w:firstLine="142"/>
        <w:jc w:val="both"/>
        <w:rPr>
          <w:rFonts w:ascii="PT Astra Serif" w:hAnsi="PT Astra Serif" w:cs="Liberation Serif"/>
        </w:rPr>
      </w:pPr>
    </w:p>
    <w:p w:rsidR="00FF2F8E" w:rsidRPr="008171B0" w:rsidRDefault="00FF2F8E" w:rsidP="008171B0">
      <w:pPr>
        <w:tabs>
          <w:tab w:val="left" w:pos="3402"/>
          <w:tab w:val="left" w:pos="3686"/>
        </w:tabs>
        <w:spacing w:after="0" w:line="240" w:lineRule="auto"/>
        <w:ind w:left="3544" w:firstLine="142"/>
        <w:jc w:val="both"/>
        <w:rPr>
          <w:rFonts w:ascii="PT Astra Serif" w:hAnsi="PT Astra Serif"/>
          <w:bCs/>
        </w:rPr>
      </w:pPr>
      <w:r w:rsidRPr="008171B0">
        <w:rPr>
          <w:rFonts w:ascii="PT Astra Serif" w:hAnsi="PT Astra Serif"/>
          <w:bCs/>
        </w:rPr>
        <w:t>Объявления о выделении земельных участков и проведен</w:t>
      </w:r>
      <w:proofErr w:type="gramStart"/>
      <w:r w:rsidRPr="008171B0">
        <w:rPr>
          <w:rFonts w:ascii="PT Astra Serif" w:hAnsi="PT Astra Serif"/>
          <w:bCs/>
        </w:rPr>
        <w:t>ии ау</w:t>
      </w:r>
      <w:proofErr w:type="gramEnd"/>
      <w:r w:rsidRPr="008171B0">
        <w:rPr>
          <w:rFonts w:ascii="PT Astra Serif" w:hAnsi="PT Astra Serif"/>
          <w:bCs/>
        </w:rPr>
        <w:t>кционов</w:t>
      </w:r>
    </w:p>
    <w:p w:rsidR="00D143FD" w:rsidRPr="008171B0" w:rsidRDefault="00D143FD" w:rsidP="008171B0">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BF1747" w:rsidRPr="00FF02A7" w:rsidRDefault="00BF1747" w:rsidP="00B90673">
      <w:pPr>
        <w:spacing w:after="0" w:line="240" w:lineRule="auto"/>
        <w:ind w:left="-567" w:firstLine="567"/>
        <w:rPr>
          <w:rFonts w:ascii="PT Astra Serif" w:hAnsi="PT Astra Serif"/>
          <w:sz w:val="16"/>
          <w:szCs w:val="16"/>
        </w:rPr>
      </w:pPr>
    </w:p>
    <w:p w:rsidR="00264678" w:rsidRDefault="00264678" w:rsidP="00264678">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8D611E" w:rsidRDefault="008D611E" w:rsidP="00E96D79">
      <w:pPr>
        <w:spacing w:after="0" w:line="240" w:lineRule="auto"/>
        <w:ind w:left="-567" w:firstLine="567"/>
        <w:jc w:val="both"/>
        <w:rPr>
          <w:rFonts w:ascii="PT Astra Serif" w:hAnsi="PT Astra Serif"/>
          <w:color w:val="000000"/>
          <w:sz w:val="16"/>
          <w:szCs w:val="16"/>
        </w:rPr>
      </w:pPr>
    </w:p>
    <w:p w:rsidR="008D611E" w:rsidRPr="007D1A15" w:rsidRDefault="008D611E" w:rsidP="007D1A15">
      <w:pPr>
        <w:spacing w:after="0" w:line="240" w:lineRule="auto"/>
        <w:jc w:val="center"/>
        <w:outlineLvl w:val="0"/>
        <w:rPr>
          <w:rFonts w:ascii="PT Astra Serif" w:hAnsi="PT Astra Serif"/>
          <w:sz w:val="28"/>
          <w:szCs w:val="30"/>
        </w:rPr>
      </w:pPr>
      <w:r w:rsidRPr="007D1A15">
        <w:rPr>
          <w:rFonts w:ascii="PT Astra Serif" w:hAnsi="PT Astra Serif"/>
          <w:sz w:val="28"/>
          <w:szCs w:val="30"/>
        </w:rPr>
        <w:lastRenderedPageBreak/>
        <w:t>КУРГАНСКАЯ ОБЛАСТЬ</w:t>
      </w:r>
    </w:p>
    <w:p w:rsidR="008D611E" w:rsidRPr="007D1A15" w:rsidRDefault="008D611E" w:rsidP="007D1A15">
      <w:pPr>
        <w:spacing w:after="0" w:line="240" w:lineRule="auto"/>
        <w:jc w:val="center"/>
        <w:outlineLvl w:val="0"/>
        <w:rPr>
          <w:rFonts w:ascii="PT Astra Serif" w:hAnsi="PT Astra Serif"/>
          <w:sz w:val="28"/>
          <w:szCs w:val="30"/>
        </w:rPr>
      </w:pPr>
      <w:r w:rsidRPr="007D1A15">
        <w:rPr>
          <w:rFonts w:ascii="PT Astra Serif" w:hAnsi="PT Astra Serif"/>
          <w:sz w:val="28"/>
          <w:szCs w:val="30"/>
        </w:rPr>
        <w:t>МУНИЦИПАЛЬНЫЙ ОКРУГ КУРГАНСКОЙ ОБЛАСТИ</w:t>
      </w:r>
    </w:p>
    <w:p w:rsidR="007D1A15" w:rsidRPr="007D1A15" w:rsidRDefault="008D611E" w:rsidP="007D1A15">
      <w:pPr>
        <w:spacing w:after="0" w:line="240" w:lineRule="auto"/>
        <w:jc w:val="center"/>
        <w:outlineLvl w:val="0"/>
        <w:rPr>
          <w:rFonts w:ascii="PT Astra Serif" w:hAnsi="PT Astra Serif"/>
          <w:sz w:val="28"/>
          <w:szCs w:val="30"/>
        </w:rPr>
      </w:pPr>
      <w:r w:rsidRPr="007D1A15">
        <w:rPr>
          <w:rFonts w:ascii="PT Astra Serif" w:hAnsi="PT Astra Serif"/>
          <w:sz w:val="28"/>
          <w:szCs w:val="30"/>
        </w:rPr>
        <w:t xml:space="preserve">ДУМА ЦЕЛИННОГО МУНИЦИПАЛЬНОГО ОКРУГА </w:t>
      </w:r>
    </w:p>
    <w:p w:rsidR="008D611E" w:rsidRPr="007D1A15" w:rsidRDefault="008D611E" w:rsidP="007D1A15">
      <w:pPr>
        <w:spacing w:after="0" w:line="240" w:lineRule="auto"/>
        <w:jc w:val="center"/>
        <w:outlineLvl w:val="0"/>
        <w:rPr>
          <w:rFonts w:ascii="PT Astra Serif" w:hAnsi="PT Astra Serif"/>
          <w:sz w:val="28"/>
          <w:szCs w:val="30"/>
        </w:rPr>
      </w:pPr>
      <w:r w:rsidRPr="007D1A15">
        <w:rPr>
          <w:rFonts w:ascii="PT Astra Serif" w:hAnsi="PT Astra Serif"/>
          <w:sz w:val="28"/>
          <w:szCs w:val="30"/>
        </w:rPr>
        <w:t>КУРГАНСКОЙ ОБЛАСТИ</w:t>
      </w:r>
    </w:p>
    <w:p w:rsidR="007D1A15" w:rsidRPr="007D1A15" w:rsidRDefault="007D1A15" w:rsidP="007D1A15">
      <w:pPr>
        <w:spacing w:after="0" w:line="240" w:lineRule="auto"/>
        <w:jc w:val="center"/>
        <w:outlineLvl w:val="0"/>
        <w:rPr>
          <w:rFonts w:ascii="PT Astra Serif" w:hAnsi="PT Astra Serif"/>
          <w:b/>
          <w:sz w:val="32"/>
          <w:szCs w:val="32"/>
        </w:rPr>
      </w:pPr>
    </w:p>
    <w:p w:rsidR="008D611E" w:rsidRPr="007D1A15" w:rsidRDefault="008D611E" w:rsidP="007D1A15">
      <w:pPr>
        <w:spacing w:after="0" w:line="240" w:lineRule="auto"/>
        <w:jc w:val="center"/>
        <w:outlineLvl w:val="0"/>
        <w:rPr>
          <w:rFonts w:ascii="PT Astra Serif" w:hAnsi="PT Astra Serif"/>
          <w:b/>
          <w:sz w:val="36"/>
          <w:szCs w:val="32"/>
        </w:rPr>
      </w:pPr>
      <w:r w:rsidRPr="007D1A15">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7D1A15" w:rsidRDefault="008D611E" w:rsidP="007D1A15">
      <w:pPr>
        <w:spacing w:after="0" w:line="240" w:lineRule="auto"/>
        <w:rPr>
          <w:rFonts w:ascii="PT Astra Serif" w:hAnsi="PT Astra Serif"/>
          <w:sz w:val="24"/>
          <w:szCs w:val="28"/>
        </w:rPr>
      </w:pPr>
      <w:r w:rsidRPr="007D1A15">
        <w:rPr>
          <w:rFonts w:ascii="PT Astra Serif" w:hAnsi="PT Astra Serif"/>
          <w:sz w:val="24"/>
          <w:szCs w:val="28"/>
        </w:rPr>
        <w:t>от «22» сентября 2022</w:t>
      </w:r>
      <w:r w:rsidRPr="007D1A15">
        <w:rPr>
          <w:rFonts w:ascii="PT Astra Serif" w:hAnsi="PT Astra Serif" w:cs="Arial"/>
          <w:color w:val="000000"/>
          <w:sz w:val="20"/>
        </w:rPr>
        <w:t> </w:t>
      </w:r>
      <w:r w:rsidRPr="007D1A15">
        <w:rPr>
          <w:rFonts w:ascii="PT Astra Serif" w:hAnsi="PT Astra Serif"/>
          <w:sz w:val="24"/>
          <w:szCs w:val="28"/>
        </w:rPr>
        <w:t xml:space="preserve">г.                    </w:t>
      </w:r>
      <w:r w:rsidR="007D1A15">
        <w:rPr>
          <w:rFonts w:ascii="PT Astra Serif" w:hAnsi="PT Astra Serif"/>
          <w:sz w:val="24"/>
          <w:szCs w:val="28"/>
        </w:rPr>
        <w:t xml:space="preserve">             </w:t>
      </w:r>
      <w:r w:rsidRPr="007D1A15">
        <w:rPr>
          <w:rFonts w:ascii="PT Astra Serif" w:hAnsi="PT Astra Serif"/>
          <w:sz w:val="24"/>
          <w:szCs w:val="28"/>
        </w:rPr>
        <w:t xml:space="preserve"> №175                      </w:t>
      </w:r>
      <w:r w:rsidR="00D731FE" w:rsidRPr="007D1A15">
        <w:rPr>
          <w:rFonts w:ascii="PT Astra Serif" w:hAnsi="PT Astra Serif"/>
          <w:sz w:val="24"/>
          <w:szCs w:val="28"/>
        </w:rPr>
        <w:t xml:space="preserve">                 </w:t>
      </w:r>
      <w:r w:rsidR="007D1A15">
        <w:rPr>
          <w:rFonts w:ascii="PT Astra Serif" w:hAnsi="PT Astra Serif"/>
          <w:sz w:val="24"/>
          <w:szCs w:val="28"/>
        </w:rPr>
        <w:t xml:space="preserve">    </w:t>
      </w:r>
      <w:r w:rsidR="00CF48EE">
        <w:rPr>
          <w:rFonts w:ascii="PT Astra Serif" w:hAnsi="PT Astra Serif"/>
          <w:sz w:val="24"/>
          <w:szCs w:val="28"/>
        </w:rPr>
        <w:t xml:space="preserve">   </w:t>
      </w:r>
      <w:r w:rsidR="007D1A15">
        <w:rPr>
          <w:rFonts w:ascii="PT Astra Serif" w:hAnsi="PT Astra Serif"/>
          <w:sz w:val="24"/>
          <w:szCs w:val="28"/>
        </w:rPr>
        <w:t xml:space="preserve">    </w:t>
      </w:r>
      <w:r w:rsidRPr="007D1A15">
        <w:rPr>
          <w:rFonts w:ascii="PT Astra Serif" w:hAnsi="PT Astra Serif"/>
          <w:sz w:val="24"/>
          <w:szCs w:val="28"/>
        </w:rPr>
        <w:t xml:space="preserve">с. </w:t>
      </w:r>
      <w:proofErr w:type="gramStart"/>
      <w:r w:rsidRPr="007D1A15">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CF48EE" w:rsidRDefault="008D611E" w:rsidP="007D1A15">
      <w:pPr>
        <w:spacing w:after="0" w:line="240" w:lineRule="auto"/>
        <w:jc w:val="center"/>
        <w:rPr>
          <w:rFonts w:ascii="PT Astra Serif" w:hAnsi="PT Astra Serif"/>
          <w:b/>
          <w:sz w:val="20"/>
          <w:szCs w:val="28"/>
        </w:rPr>
      </w:pPr>
      <w:r w:rsidRPr="00482446">
        <w:rPr>
          <w:rFonts w:ascii="PT Astra Serif" w:hAnsi="PT Astra Serif"/>
          <w:b/>
          <w:sz w:val="20"/>
          <w:szCs w:val="28"/>
        </w:rPr>
        <w:t xml:space="preserve">О внесении изменений в решение Думы Целинного муниципального округа от 08.11.2021 № 7 </w:t>
      </w:r>
    </w:p>
    <w:p w:rsidR="008D611E" w:rsidRPr="00482446" w:rsidRDefault="008D611E" w:rsidP="007D1A15">
      <w:pPr>
        <w:spacing w:after="0" w:line="240" w:lineRule="auto"/>
        <w:jc w:val="center"/>
        <w:rPr>
          <w:rFonts w:ascii="PT Astra Serif" w:hAnsi="PT Astra Serif"/>
          <w:b/>
          <w:sz w:val="20"/>
          <w:szCs w:val="28"/>
        </w:rPr>
      </w:pPr>
      <w:r w:rsidRPr="00482446">
        <w:rPr>
          <w:rFonts w:ascii="PT Astra Serif" w:hAnsi="PT Astra Serif"/>
          <w:b/>
          <w:sz w:val="20"/>
          <w:szCs w:val="28"/>
        </w:rPr>
        <w:t>«Об утверждении Положения о порядке организации и проведения публичных слушаний»</w:t>
      </w:r>
    </w:p>
    <w:p w:rsidR="007D1A15" w:rsidRPr="00482446" w:rsidRDefault="007D1A15" w:rsidP="00482446">
      <w:pPr>
        <w:spacing w:after="0" w:line="240" w:lineRule="auto"/>
        <w:ind w:left="-567" w:firstLine="567"/>
        <w:jc w:val="center"/>
        <w:rPr>
          <w:rFonts w:ascii="PT Astra Serif" w:hAnsi="PT Astra Serif"/>
          <w:b/>
          <w:sz w:val="16"/>
          <w:szCs w:val="16"/>
        </w:rPr>
      </w:pPr>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r w:rsidRPr="00482446">
        <w:rPr>
          <w:rFonts w:ascii="PT Astra Serif" w:hAnsi="PT Astra Serif"/>
          <w:sz w:val="16"/>
          <w:szCs w:val="16"/>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r w:rsidRPr="00482446">
        <w:rPr>
          <w:rFonts w:ascii="PT Astra Serif" w:hAnsi="PT Astra Serif"/>
          <w:bCs/>
          <w:sz w:val="16"/>
          <w:szCs w:val="16"/>
        </w:rPr>
        <w:t xml:space="preserve">Федеральным законом от 29 декабря 2017 № 455-ФЗ «О внесении изменений в Градостроительный кодекс Российской Федерации и отдельные законодательные акты Российской Федерации», </w:t>
      </w:r>
      <w:r w:rsidRPr="00482446">
        <w:rPr>
          <w:rFonts w:ascii="PT Astra Serif" w:hAnsi="PT Astra Serif"/>
          <w:sz w:val="16"/>
          <w:szCs w:val="16"/>
        </w:rPr>
        <w:t>Дума Целинного муниципального округа Курганской области</w:t>
      </w:r>
    </w:p>
    <w:p w:rsidR="008D611E" w:rsidRPr="00482446" w:rsidRDefault="008D611E" w:rsidP="00482446">
      <w:pPr>
        <w:shd w:val="clear" w:color="auto" w:fill="FFFFFF"/>
        <w:spacing w:after="0" w:line="240" w:lineRule="auto"/>
        <w:ind w:left="-567" w:firstLine="567"/>
        <w:jc w:val="both"/>
        <w:rPr>
          <w:rFonts w:ascii="PT Astra Serif" w:hAnsi="PT Astra Serif"/>
          <w:color w:val="000000"/>
          <w:sz w:val="16"/>
          <w:szCs w:val="16"/>
        </w:rPr>
      </w:pPr>
      <w:r w:rsidRPr="00482446">
        <w:rPr>
          <w:rFonts w:ascii="PT Astra Serif" w:hAnsi="PT Astra Serif"/>
          <w:color w:val="000000"/>
          <w:sz w:val="16"/>
          <w:szCs w:val="16"/>
        </w:rPr>
        <w:t>РЕШИЛА:</w:t>
      </w:r>
    </w:p>
    <w:p w:rsidR="008D611E" w:rsidRPr="00482446" w:rsidRDefault="008D611E" w:rsidP="00482446">
      <w:pPr>
        <w:spacing w:after="0" w:line="240" w:lineRule="auto"/>
        <w:ind w:left="-567" w:firstLine="567"/>
        <w:jc w:val="both"/>
        <w:rPr>
          <w:rFonts w:ascii="PT Astra Serif" w:hAnsi="PT Astra Serif"/>
          <w:sz w:val="16"/>
          <w:szCs w:val="16"/>
        </w:rPr>
      </w:pPr>
      <w:r w:rsidRPr="00482446">
        <w:rPr>
          <w:rFonts w:ascii="PT Astra Serif" w:hAnsi="PT Astra Serif"/>
          <w:sz w:val="16"/>
          <w:szCs w:val="16"/>
        </w:rPr>
        <w:t>1. Признать утратившим силу пункт 4 части 1 статьи 4 приложения к решению Думы Целинного муниципального округа от 08.11.2021 № 7 «Об утверждении Положения о порядке организации и проведения публичных слушаний».</w:t>
      </w:r>
    </w:p>
    <w:p w:rsidR="008D611E" w:rsidRPr="00482446" w:rsidRDefault="008D611E" w:rsidP="00482446">
      <w:pPr>
        <w:spacing w:after="0" w:line="240" w:lineRule="auto"/>
        <w:ind w:left="-567" w:firstLine="567"/>
        <w:jc w:val="both"/>
        <w:rPr>
          <w:rFonts w:ascii="PT Astra Serif" w:eastAsia="Arial" w:hAnsi="PT Astra Serif"/>
          <w:sz w:val="16"/>
          <w:szCs w:val="16"/>
        </w:rPr>
      </w:pPr>
      <w:r w:rsidRPr="00482446">
        <w:rPr>
          <w:rFonts w:ascii="PT Astra Serif" w:eastAsia="Arial" w:hAnsi="PT Astra Serif"/>
          <w:sz w:val="16"/>
          <w:szCs w:val="16"/>
          <w:highlight w:val="white"/>
        </w:rPr>
        <w:t xml:space="preserve">2. Опубликовать настоящее решение в </w:t>
      </w:r>
      <w:r w:rsidRPr="00482446">
        <w:rPr>
          <w:rFonts w:ascii="PT Astra Serif" w:eastAsia="Arial" w:hAnsi="PT Astra Serif"/>
          <w:sz w:val="16"/>
          <w:szCs w:val="16"/>
        </w:rPr>
        <w:t xml:space="preserve">информационном бюллетене «Муниципальный вестник» </w:t>
      </w:r>
      <w:r w:rsidRPr="00482446">
        <w:rPr>
          <w:rFonts w:ascii="PT Astra Serif" w:hAnsi="PT Astra Serif"/>
          <w:sz w:val="16"/>
          <w:szCs w:val="16"/>
        </w:rPr>
        <w:t>и</w:t>
      </w:r>
      <w:r w:rsidRPr="00482446">
        <w:rPr>
          <w:rFonts w:ascii="PT Astra Serif" w:hAnsi="PT Astra Serif"/>
          <w:i/>
          <w:sz w:val="16"/>
          <w:szCs w:val="16"/>
        </w:rPr>
        <w:t xml:space="preserve"> </w:t>
      </w:r>
      <w:r w:rsidRPr="00482446">
        <w:rPr>
          <w:rFonts w:ascii="PT Astra Serif" w:hAnsi="PT Astra Serif"/>
          <w:sz w:val="16"/>
          <w:szCs w:val="16"/>
        </w:rPr>
        <w:t xml:space="preserve">разместить </w:t>
      </w:r>
      <w:r w:rsidRPr="00482446">
        <w:rPr>
          <w:rFonts w:ascii="PT Astra Serif" w:hAnsi="PT Astra Serif"/>
          <w:spacing w:val="-5"/>
          <w:sz w:val="16"/>
          <w:szCs w:val="16"/>
        </w:rPr>
        <w:t>на</w:t>
      </w:r>
      <w:r w:rsidRPr="00482446">
        <w:rPr>
          <w:rFonts w:ascii="PT Astra Serif" w:hAnsi="PT Astra Serif"/>
          <w:sz w:val="16"/>
          <w:szCs w:val="16"/>
        </w:rPr>
        <w:t xml:space="preserve"> </w:t>
      </w:r>
      <w:r w:rsidRPr="00482446">
        <w:rPr>
          <w:rFonts w:ascii="PT Astra Serif" w:hAnsi="PT Astra Serif"/>
          <w:spacing w:val="-2"/>
          <w:sz w:val="16"/>
          <w:szCs w:val="16"/>
        </w:rPr>
        <w:t>официальном</w:t>
      </w:r>
      <w:r w:rsidRPr="00482446">
        <w:rPr>
          <w:rFonts w:ascii="PT Astra Serif" w:hAnsi="PT Astra Serif"/>
          <w:sz w:val="16"/>
          <w:szCs w:val="16"/>
        </w:rPr>
        <w:t xml:space="preserve"> </w:t>
      </w:r>
      <w:r w:rsidRPr="00482446">
        <w:rPr>
          <w:rFonts w:ascii="PT Astra Serif" w:hAnsi="PT Astra Serif"/>
          <w:spacing w:val="-2"/>
          <w:sz w:val="16"/>
          <w:szCs w:val="16"/>
        </w:rPr>
        <w:t xml:space="preserve">сайте </w:t>
      </w:r>
      <w:r w:rsidRPr="00482446">
        <w:rPr>
          <w:rFonts w:ascii="PT Astra Serif" w:hAnsi="PT Astra Serif"/>
          <w:sz w:val="16"/>
          <w:szCs w:val="16"/>
        </w:rPr>
        <w:t>Целинного муниципального округа.</w:t>
      </w:r>
    </w:p>
    <w:p w:rsidR="008D611E" w:rsidRPr="00482446" w:rsidRDefault="008D611E" w:rsidP="00482446">
      <w:pPr>
        <w:pStyle w:val="af6"/>
        <w:tabs>
          <w:tab w:val="left" w:pos="463"/>
          <w:tab w:val="left" w:pos="851"/>
          <w:tab w:val="left" w:pos="3036"/>
          <w:tab w:val="left" w:pos="4361"/>
        </w:tabs>
        <w:ind w:left="-567" w:right="-206" w:firstLine="567"/>
        <w:rPr>
          <w:rFonts w:ascii="PT Astra Serif" w:hAnsi="PT Astra Serif"/>
          <w:sz w:val="16"/>
          <w:szCs w:val="16"/>
        </w:rPr>
      </w:pPr>
      <w:r w:rsidRPr="00482446">
        <w:rPr>
          <w:rFonts w:ascii="PT Astra Serif" w:hAnsi="PT Astra Serif"/>
          <w:sz w:val="16"/>
          <w:szCs w:val="16"/>
        </w:rPr>
        <w:t xml:space="preserve">3. Настоящее решение вступает в силу со дня опубликования. </w:t>
      </w:r>
    </w:p>
    <w:p w:rsidR="008D611E" w:rsidRPr="00482446" w:rsidRDefault="008D611E" w:rsidP="00482446">
      <w:pPr>
        <w:spacing w:after="0" w:line="240" w:lineRule="auto"/>
        <w:ind w:left="-567" w:firstLine="567"/>
        <w:jc w:val="both"/>
        <w:rPr>
          <w:rFonts w:ascii="PT Astra Serif" w:hAnsi="PT Astra Serif"/>
          <w:sz w:val="16"/>
          <w:szCs w:val="16"/>
        </w:rPr>
      </w:pPr>
    </w:p>
    <w:p w:rsidR="008D611E" w:rsidRPr="00482446" w:rsidRDefault="008D611E" w:rsidP="00482446">
      <w:pPr>
        <w:shd w:val="clear" w:color="auto" w:fill="FFFFFF"/>
        <w:spacing w:after="0" w:line="240" w:lineRule="auto"/>
        <w:ind w:left="-567" w:firstLine="567"/>
        <w:jc w:val="both"/>
        <w:rPr>
          <w:rFonts w:ascii="PT Astra Serif" w:hAnsi="PT Astra Serif"/>
          <w:color w:val="1E1D1E"/>
          <w:sz w:val="16"/>
          <w:szCs w:val="16"/>
        </w:rPr>
      </w:pPr>
      <w:r w:rsidRPr="00482446">
        <w:rPr>
          <w:rFonts w:ascii="PT Astra Serif" w:hAnsi="PT Astra Serif"/>
          <w:color w:val="1E1D1E"/>
          <w:sz w:val="16"/>
          <w:szCs w:val="16"/>
        </w:rPr>
        <w:t>Председатель Думы Целинного муниципального округа</w:t>
      </w:r>
      <w:r w:rsidRPr="00482446">
        <w:rPr>
          <w:rFonts w:ascii="PT Astra Serif" w:hAnsi="PT Astra Serif"/>
          <w:color w:val="1E1D1E"/>
          <w:sz w:val="16"/>
          <w:szCs w:val="16"/>
        </w:rPr>
        <w:tab/>
        <w:t xml:space="preserve">      </w:t>
      </w:r>
      <w:r w:rsidR="00482446">
        <w:rPr>
          <w:rFonts w:ascii="PT Astra Serif" w:hAnsi="PT Astra Serif"/>
          <w:color w:val="1E1D1E"/>
          <w:sz w:val="16"/>
          <w:szCs w:val="16"/>
        </w:rPr>
        <w:t xml:space="preserve">                            </w:t>
      </w:r>
      <w:r w:rsidRPr="00482446">
        <w:rPr>
          <w:rFonts w:ascii="PT Astra Serif" w:hAnsi="PT Astra Serif"/>
          <w:color w:val="1E1D1E"/>
          <w:sz w:val="16"/>
          <w:szCs w:val="16"/>
        </w:rPr>
        <w:t xml:space="preserve"> </w:t>
      </w:r>
      <w:r w:rsidRPr="00482446">
        <w:rPr>
          <w:rFonts w:ascii="PT Astra Serif" w:hAnsi="PT Astra Serif"/>
          <w:sz w:val="16"/>
          <w:szCs w:val="16"/>
        </w:rPr>
        <w:t xml:space="preserve">Х.Р. </w:t>
      </w:r>
      <w:proofErr w:type="spellStart"/>
      <w:r w:rsidRPr="00482446">
        <w:rPr>
          <w:rFonts w:ascii="PT Astra Serif" w:hAnsi="PT Astra Serif"/>
          <w:sz w:val="16"/>
          <w:szCs w:val="16"/>
        </w:rPr>
        <w:t>Низамутдинов</w:t>
      </w:r>
      <w:proofErr w:type="spellEnd"/>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r w:rsidRPr="00482446">
        <w:rPr>
          <w:rFonts w:ascii="PT Astra Serif" w:hAnsi="PT Astra Serif"/>
          <w:sz w:val="16"/>
          <w:szCs w:val="16"/>
        </w:rPr>
        <w:t>Курганской области</w:t>
      </w:r>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p>
    <w:p w:rsidR="008D611E" w:rsidRPr="00482446" w:rsidRDefault="008D611E" w:rsidP="00482446">
      <w:pPr>
        <w:spacing w:after="0" w:line="240" w:lineRule="auto"/>
        <w:ind w:left="-567" w:firstLine="567"/>
        <w:jc w:val="both"/>
        <w:rPr>
          <w:rFonts w:ascii="PT Astra Serif" w:hAnsi="PT Astra Serif"/>
          <w:sz w:val="16"/>
          <w:szCs w:val="16"/>
        </w:rPr>
      </w:pPr>
      <w:r w:rsidRPr="00482446">
        <w:rPr>
          <w:rFonts w:ascii="PT Astra Serif" w:hAnsi="PT Astra Serif"/>
          <w:sz w:val="16"/>
          <w:szCs w:val="16"/>
        </w:rPr>
        <w:t xml:space="preserve">Глава Целинного муниципального округа                                                                    </w:t>
      </w:r>
      <w:r w:rsidR="00482446">
        <w:rPr>
          <w:rFonts w:ascii="PT Astra Serif" w:hAnsi="PT Astra Serif"/>
          <w:sz w:val="16"/>
          <w:szCs w:val="16"/>
        </w:rPr>
        <w:t xml:space="preserve"> </w:t>
      </w:r>
      <w:r w:rsidRPr="00482446">
        <w:rPr>
          <w:rFonts w:ascii="PT Astra Serif" w:hAnsi="PT Astra Serif"/>
          <w:sz w:val="16"/>
          <w:szCs w:val="16"/>
        </w:rPr>
        <w:t xml:space="preserve"> А.В. </w:t>
      </w:r>
      <w:proofErr w:type="spellStart"/>
      <w:r w:rsidRPr="00482446">
        <w:rPr>
          <w:rFonts w:ascii="PT Astra Serif" w:hAnsi="PT Astra Serif"/>
          <w:sz w:val="16"/>
          <w:szCs w:val="16"/>
        </w:rPr>
        <w:t>Сытов</w:t>
      </w:r>
      <w:proofErr w:type="spellEnd"/>
    </w:p>
    <w:p w:rsidR="008D611E" w:rsidRPr="00482446" w:rsidRDefault="008D611E" w:rsidP="00482446">
      <w:pPr>
        <w:shd w:val="clear" w:color="auto" w:fill="FFFFFF"/>
        <w:spacing w:after="0" w:line="240" w:lineRule="auto"/>
        <w:ind w:left="-567" w:firstLine="567"/>
        <w:jc w:val="both"/>
        <w:rPr>
          <w:rFonts w:ascii="PT Astra Serif" w:hAnsi="PT Astra Serif"/>
          <w:color w:val="000000"/>
          <w:sz w:val="16"/>
          <w:szCs w:val="16"/>
        </w:rPr>
      </w:pPr>
      <w:r w:rsidRPr="00482446">
        <w:rPr>
          <w:rFonts w:ascii="PT Astra Serif" w:hAnsi="PT Astra Serif"/>
          <w:color w:val="000000"/>
          <w:sz w:val="16"/>
          <w:szCs w:val="16"/>
        </w:rPr>
        <w:t>Курганской области</w:t>
      </w:r>
    </w:p>
    <w:p w:rsidR="008D611E" w:rsidRPr="007D1A15" w:rsidRDefault="008D611E" w:rsidP="007D1A15">
      <w:pPr>
        <w:spacing w:after="0" w:line="240" w:lineRule="auto"/>
        <w:rPr>
          <w:rFonts w:ascii="PT Astra Serif" w:hAnsi="PT Astra Serif"/>
        </w:rPr>
      </w:pPr>
    </w:p>
    <w:p w:rsidR="008D611E" w:rsidRPr="00482446" w:rsidRDefault="008D611E" w:rsidP="007D1A15">
      <w:pPr>
        <w:spacing w:after="0" w:line="240" w:lineRule="auto"/>
        <w:jc w:val="center"/>
        <w:outlineLvl w:val="0"/>
        <w:rPr>
          <w:rFonts w:ascii="PT Astra Serif" w:hAnsi="PT Astra Serif"/>
          <w:sz w:val="28"/>
          <w:szCs w:val="30"/>
        </w:rPr>
      </w:pPr>
      <w:r w:rsidRPr="00482446">
        <w:rPr>
          <w:rFonts w:ascii="PT Astra Serif" w:hAnsi="PT Astra Serif"/>
          <w:sz w:val="28"/>
          <w:szCs w:val="30"/>
        </w:rPr>
        <w:t>КУРГАНСКАЯ ОБЛАСТЬ</w:t>
      </w:r>
    </w:p>
    <w:p w:rsidR="008D611E" w:rsidRPr="00482446" w:rsidRDefault="008D611E" w:rsidP="007D1A15">
      <w:pPr>
        <w:spacing w:after="0" w:line="240" w:lineRule="auto"/>
        <w:jc w:val="center"/>
        <w:outlineLvl w:val="0"/>
        <w:rPr>
          <w:rFonts w:ascii="PT Astra Serif" w:hAnsi="PT Astra Serif"/>
          <w:sz w:val="28"/>
          <w:szCs w:val="30"/>
        </w:rPr>
      </w:pPr>
      <w:r w:rsidRPr="00482446">
        <w:rPr>
          <w:rFonts w:ascii="PT Astra Serif" w:hAnsi="PT Astra Serif"/>
          <w:sz w:val="28"/>
          <w:szCs w:val="30"/>
        </w:rPr>
        <w:t>МУНИЦИПАЛЬНЫЙ ОКРУГ КУРГАНСКОЙ ОБЛАСТИ</w:t>
      </w:r>
    </w:p>
    <w:p w:rsidR="00482446" w:rsidRDefault="008D611E" w:rsidP="007D1A15">
      <w:pPr>
        <w:spacing w:after="0" w:line="240" w:lineRule="auto"/>
        <w:jc w:val="center"/>
        <w:outlineLvl w:val="0"/>
        <w:rPr>
          <w:rFonts w:ascii="PT Astra Serif" w:hAnsi="PT Astra Serif"/>
          <w:sz w:val="28"/>
          <w:szCs w:val="30"/>
        </w:rPr>
      </w:pPr>
      <w:r w:rsidRPr="00482446">
        <w:rPr>
          <w:rFonts w:ascii="PT Astra Serif" w:hAnsi="PT Astra Serif"/>
          <w:sz w:val="28"/>
          <w:szCs w:val="30"/>
        </w:rPr>
        <w:t xml:space="preserve">ДУМА ЦЕЛИННОГО МУНИЦИПАЛЬНОГО ОКРУГА </w:t>
      </w:r>
    </w:p>
    <w:p w:rsidR="008D611E" w:rsidRPr="00482446" w:rsidRDefault="008D611E" w:rsidP="007D1A15">
      <w:pPr>
        <w:spacing w:after="0" w:line="240" w:lineRule="auto"/>
        <w:jc w:val="center"/>
        <w:outlineLvl w:val="0"/>
        <w:rPr>
          <w:rFonts w:ascii="PT Astra Serif" w:hAnsi="PT Astra Serif"/>
          <w:sz w:val="28"/>
          <w:szCs w:val="30"/>
        </w:rPr>
      </w:pPr>
      <w:r w:rsidRPr="00482446">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482446" w:rsidRDefault="008D611E" w:rsidP="007D1A15">
      <w:pPr>
        <w:spacing w:after="0" w:line="240" w:lineRule="auto"/>
        <w:jc w:val="center"/>
        <w:outlineLvl w:val="0"/>
        <w:rPr>
          <w:rFonts w:ascii="PT Astra Serif" w:hAnsi="PT Astra Serif"/>
          <w:b/>
          <w:sz w:val="36"/>
          <w:szCs w:val="32"/>
        </w:rPr>
      </w:pPr>
      <w:r w:rsidRPr="00482446">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482446" w:rsidRDefault="008D611E" w:rsidP="007D1A15">
      <w:pPr>
        <w:spacing w:after="0" w:line="240" w:lineRule="auto"/>
        <w:rPr>
          <w:rFonts w:ascii="PT Astra Serif" w:hAnsi="PT Astra Serif"/>
          <w:sz w:val="24"/>
          <w:szCs w:val="28"/>
        </w:rPr>
      </w:pPr>
      <w:r w:rsidRPr="00482446">
        <w:rPr>
          <w:rFonts w:ascii="PT Astra Serif" w:hAnsi="PT Astra Serif"/>
          <w:sz w:val="24"/>
          <w:szCs w:val="28"/>
        </w:rPr>
        <w:t>от «22» сентября 2022</w:t>
      </w:r>
      <w:r w:rsidRPr="00482446">
        <w:rPr>
          <w:rFonts w:ascii="PT Astra Serif" w:hAnsi="PT Astra Serif" w:cs="Arial"/>
          <w:color w:val="000000"/>
          <w:sz w:val="20"/>
        </w:rPr>
        <w:t> </w:t>
      </w:r>
      <w:r w:rsidRPr="00482446">
        <w:rPr>
          <w:rFonts w:ascii="PT Astra Serif" w:hAnsi="PT Astra Serif"/>
          <w:sz w:val="24"/>
          <w:szCs w:val="28"/>
        </w:rPr>
        <w:t xml:space="preserve">г.                    </w:t>
      </w:r>
      <w:r w:rsidR="00482446">
        <w:rPr>
          <w:rFonts w:ascii="PT Astra Serif" w:hAnsi="PT Astra Serif"/>
          <w:sz w:val="24"/>
          <w:szCs w:val="28"/>
        </w:rPr>
        <w:t xml:space="preserve">            </w:t>
      </w:r>
      <w:r w:rsidRPr="00482446">
        <w:rPr>
          <w:rFonts w:ascii="PT Astra Serif" w:hAnsi="PT Astra Serif"/>
          <w:sz w:val="24"/>
          <w:szCs w:val="28"/>
        </w:rPr>
        <w:t xml:space="preserve"> №176                              </w:t>
      </w:r>
      <w:r w:rsidR="00482446">
        <w:rPr>
          <w:rFonts w:ascii="PT Astra Serif" w:hAnsi="PT Astra Serif"/>
          <w:sz w:val="24"/>
          <w:szCs w:val="28"/>
        </w:rPr>
        <w:t xml:space="preserve">                       </w:t>
      </w:r>
      <w:r w:rsidRPr="00482446">
        <w:rPr>
          <w:rFonts w:ascii="PT Astra Serif" w:hAnsi="PT Astra Serif"/>
          <w:sz w:val="24"/>
          <w:szCs w:val="28"/>
        </w:rPr>
        <w:t xml:space="preserve">с. </w:t>
      </w:r>
      <w:proofErr w:type="gramStart"/>
      <w:r w:rsidRPr="00482446">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shd w:val="clear" w:color="auto" w:fill="FFFFFF"/>
        <w:spacing w:after="0" w:line="240" w:lineRule="auto"/>
        <w:ind w:firstLine="284"/>
        <w:jc w:val="center"/>
        <w:rPr>
          <w:rFonts w:ascii="PT Astra Serif" w:hAnsi="PT Astra Serif"/>
          <w:b/>
          <w:sz w:val="20"/>
          <w:szCs w:val="28"/>
        </w:rPr>
      </w:pPr>
      <w:r w:rsidRPr="00482446">
        <w:rPr>
          <w:rFonts w:ascii="PT Astra Serif" w:hAnsi="PT Astra Serif"/>
          <w:b/>
          <w:sz w:val="20"/>
          <w:szCs w:val="28"/>
        </w:rPr>
        <w:t>Об утверждении членов общественной палаты Думы Целинного муниципального округа первого созыва, назначаемые Думой Целинного муниципального округа Курганской области</w:t>
      </w:r>
    </w:p>
    <w:p w:rsidR="00482446" w:rsidRPr="00482446" w:rsidRDefault="00482446" w:rsidP="007D1A15">
      <w:pPr>
        <w:shd w:val="clear" w:color="auto" w:fill="FFFFFF"/>
        <w:spacing w:after="0" w:line="240" w:lineRule="auto"/>
        <w:ind w:firstLine="284"/>
        <w:jc w:val="center"/>
        <w:rPr>
          <w:rFonts w:ascii="PT Astra Serif" w:hAnsi="PT Astra Serif"/>
          <w:sz w:val="20"/>
          <w:szCs w:val="28"/>
        </w:rPr>
      </w:pPr>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r w:rsidRPr="00482446">
        <w:rPr>
          <w:rFonts w:ascii="PT Astra Serif" w:hAnsi="PT Astra Serif"/>
          <w:sz w:val="16"/>
          <w:szCs w:val="16"/>
        </w:rPr>
        <w:t>В соответствии с решением Думы Целинного муниципального округа от 19 мая 2022 года №116 «Об общественной палате Целинного муниципального округа Курганской области», Устава Целинного муниципального округа Курганской области,</w:t>
      </w:r>
      <w:r w:rsidRPr="00482446">
        <w:rPr>
          <w:rFonts w:ascii="PT Astra Serif" w:hAnsi="PT Astra Serif"/>
          <w:bCs/>
          <w:sz w:val="16"/>
          <w:szCs w:val="16"/>
        </w:rPr>
        <w:t xml:space="preserve"> </w:t>
      </w:r>
      <w:r w:rsidRPr="00482446">
        <w:rPr>
          <w:rFonts w:ascii="PT Astra Serif" w:hAnsi="PT Astra Serif"/>
          <w:sz w:val="16"/>
          <w:szCs w:val="16"/>
        </w:rPr>
        <w:t>Дума Целинного муниципального округа Курганской области</w:t>
      </w:r>
    </w:p>
    <w:p w:rsidR="008D611E" w:rsidRPr="00482446" w:rsidRDefault="008D611E" w:rsidP="00482446">
      <w:pPr>
        <w:shd w:val="clear" w:color="auto" w:fill="FFFFFF"/>
        <w:spacing w:after="0" w:line="240" w:lineRule="auto"/>
        <w:ind w:left="-567" w:firstLine="567"/>
        <w:jc w:val="both"/>
        <w:rPr>
          <w:rFonts w:ascii="PT Astra Serif" w:hAnsi="PT Astra Serif"/>
          <w:color w:val="000000"/>
          <w:sz w:val="16"/>
          <w:szCs w:val="16"/>
        </w:rPr>
      </w:pPr>
      <w:r w:rsidRPr="00482446">
        <w:rPr>
          <w:rFonts w:ascii="PT Astra Serif" w:hAnsi="PT Astra Serif"/>
          <w:color w:val="000000"/>
          <w:sz w:val="16"/>
          <w:szCs w:val="16"/>
        </w:rPr>
        <w:t>РЕШИЛА:</w:t>
      </w:r>
    </w:p>
    <w:p w:rsidR="008D611E" w:rsidRPr="00482446" w:rsidRDefault="008D611E" w:rsidP="00482446">
      <w:pPr>
        <w:spacing w:after="0" w:line="240" w:lineRule="auto"/>
        <w:ind w:left="-567" w:firstLine="567"/>
        <w:jc w:val="both"/>
        <w:rPr>
          <w:rFonts w:ascii="PT Astra Serif" w:hAnsi="PT Astra Serif"/>
          <w:sz w:val="16"/>
          <w:szCs w:val="16"/>
        </w:rPr>
      </w:pPr>
      <w:r w:rsidRPr="00482446">
        <w:rPr>
          <w:rFonts w:ascii="PT Astra Serif" w:hAnsi="PT Astra Serif"/>
          <w:sz w:val="16"/>
          <w:szCs w:val="16"/>
        </w:rPr>
        <w:t>1. Утвердить членов общественной палаты Целинного муниципального округа Курганской области первого созыва:</w:t>
      </w:r>
      <w:r w:rsidRPr="00482446">
        <w:rPr>
          <w:rFonts w:ascii="PT Astra Serif" w:hAnsi="PT Astra Serif"/>
          <w:sz w:val="16"/>
          <w:szCs w:val="16"/>
        </w:rPr>
        <w:tab/>
      </w:r>
    </w:p>
    <w:p w:rsidR="008D611E" w:rsidRPr="00482446" w:rsidRDefault="008D611E" w:rsidP="00CF48EE">
      <w:pPr>
        <w:pStyle w:val="afd"/>
        <w:numPr>
          <w:ilvl w:val="0"/>
          <w:numId w:val="10"/>
        </w:numPr>
        <w:tabs>
          <w:tab w:val="left" w:pos="426"/>
          <w:tab w:val="left" w:pos="567"/>
        </w:tabs>
        <w:ind w:left="-567" w:firstLine="567"/>
        <w:jc w:val="both"/>
        <w:rPr>
          <w:rFonts w:ascii="PT Astra Serif" w:hAnsi="PT Astra Serif"/>
          <w:sz w:val="16"/>
          <w:szCs w:val="16"/>
        </w:rPr>
      </w:pPr>
      <w:proofErr w:type="spellStart"/>
      <w:r w:rsidRPr="00482446">
        <w:rPr>
          <w:rFonts w:ascii="PT Astra Serif" w:hAnsi="PT Astra Serif"/>
          <w:sz w:val="16"/>
          <w:szCs w:val="16"/>
        </w:rPr>
        <w:t>Скарлыгину</w:t>
      </w:r>
      <w:proofErr w:type="spellEnd"/>
      <w:r w:rsidRPr="00482446">
        <w:rPr>
          <w:rFonts w:ascii="PT Astra Serif" w:hAnsi="PT Astra Serif"/>
          <w:sz w:val="16"/>
          <w:szCs w:val="16"/>
        </w:rPr>
        <w:t xml:space="preserve"> Алену Викторовну - начальник отдела по Целинному району ГКУ «Управление социальной защиты населения №7» (по согласованию);</w:t>
      </w:r>
    </w:p>
    <w:p w:rsidR="008D611E" w:rsidRPr="00482446" w:rsidRDefault="008D611E" w:rsidP="00CF48EE">
      <w:pPr>
        <w:pStyle w:val="afd"/>
        <w:numPr>
          <w:ilvl w:val="0"/>
          <w:numId w:val="10"/>
        </w:numPr>
        <w:tabs>
          <w:tab w:val="left" w:pos="426"/>
          <w:tab w:val="left" w:pos="567"/>
        </w:tabs>
        <w:ind w:left="-567" w:firstLine="567"/>
        <w:jc w:val="both"/>
        <w:rPr>
          <w:rFonts w:ascii="PT Astra Serif" w:hAnsi="PT Astra Serif"/>
          <w:sz w:val="16"/>
          <w:szCs w:val="16"/>
        </w:rPr>
      </w:pPr>
      <w:proofErr w:type="spellStart"/>
      <w:r w:rsidRPr="00482446">
        <w:rPr>
          <w:rFonts w:ascii="PT Astra Serif" w:hAnsi="PT Astra Serif"/>
          <w:sz w:val="16"/>
          <w:szCs w:val="16"/>
        </w:rPr>
        <w:t>Саночкину</w:t>
      </w:r>
      <w:proofErr w:type="spellEnd"/>
      <w:r w:rsidRPr="00482446">
        <w:rPr>
          <w:rFonts w:ascii="PT Astra Serif" w:hAnsi="PT Astra Serif"/>
          <w:sz w:val="16"/>
          <w:szCs w:val="16"/>
        </w:rPr>
        <w:t xml:space="preserve"> Наталью Павловну - начальник Целинного районного отдела ГБУ "МФЦ" (по согласованию);</w:t>
      </w:r>
    </w:p>
    <w:p w:rsidR="008D611E" w:rsidRPr="00482446" w:rsidRDefault="008D611E" w:rsidP="00CF48EE">
      <w:pPr>
        <w:pStyle w:val="afd"/>
        <w:numPr>
          <w:ilvl w:val="0"/>
          <w:numId w:val="10"/>
        </w:numPr>
        <w:tabs>
          <w:tab w:val="left" w:pos="426"/>
          <w:tab w:val="left" w:pos="567"/>
        </w:tabs>
        <w:ind w:left="-567" w:firstLine="567"/>
        <w:jc w:val="both"/>
        <w:rPr>
          <w:rFonts w:ascii="PT Astra Serif" w:hAnsi="PT Astra Serif"/>
          <w:sz w:val="16"/>
          <w:szCs w:val="16"/>
        </w:rPr>
      </w:pPr>
      <w:r w:rsidRPr="00482446">
        <w:rPr>
          <w:rFonts w:ascii="PT Astra Serif" w:hAnsi="PT Astra Serif"/>
          <w:sz w:val="16"/>
          <w:szCs w:val="16"/>
        </w:rPr>
        <w:t>Хрящева Виталия Николаевича - начальник филиала Целинный филиал ГБУ «Центр социального обслуживания № 7» (по согласованию);</w:t>
      </w:r>
    </w:p>
    <w:p w:rsidR="008D611E" w:rsidRPr="00482446" w:rsidRDefault="008D611E" w:rsidP="00CF48EE">
      <w:pPr>
        <w:pStyle w:val="afd"/>
        <w:numPr>
          <w:ilvl w:val="0"/>
          <w:numId w:val="10"/>
        </w:numPr>
        <w:tabs>
          <w:tab w:val="left" w:pos="426"/>
          <w:tab w:val="left" w:pos="567"/>
        </w:tabs>
        <w:ind w:left="-567" w:firstLine="567"/>
        <w:jc w:val="both"/>
        <w:rPr>
          <w:rFonts w:ascii="PT Astra Serif" w:hAnsi="PT Astra Serif"/>
          <w:sz w:val="16"/>
          <w:szCs w:val="16"/>
        </w:rPr>
      </w:pPr>
      <w:proofErr w:type="spellStart"/>
      <w:r w:rsidRPr="00482446">
        <w:rPr>
          <w:rFonts w:ascii="PT Astra Serif" w:hAnsi="PT Astra Serif"/>
          <w:sz w:val="16"/>
          <w:szCs w:val="16"/>
        </w:rPr>
        <w:t>Бойкову</w:t>
      </w:r>
      <w:proofErr w:type="spellEnd"/>
      <w:r w:rsidRPr="00482446">
        <w:rPr>
          <w:rFonts w:ascii="PT Astra Serif" w:hAnsi="PT Astra Serif"/>
          <w:sz w:val="16"/>
          <w:szCs w:val="16"/>
        </w:rPr>
        <w:t xml:space="preserve"> Наталью Сергеевну – пенсионер (по согласованию);</w:t>
      </w:r>
    </w:p>
    <w:p w:rsidR="008D611E" w:rsidRPr="00482446" w:rsidRDefault="008D611E" w:rsidP="00CF48EE">
      <w:pPr>
        <w:pStyle w:val="afd"/>
        <w:numPr>
          <w:ilvl w:val="0"/>
          <w:numId w:val="10"/>
        </w:numPr>
        <w:tabs>
          <w:tab w:val="left" w:pos="426"/>
          <w:tab w:val="left" w:pos="567"/>
        </w:tabs>
        <w:ind w:left="-567" w:firstLine="567"/>
        <w:jc w:val="both"/>
        <w:rPr>
          <w:rFonts w:ascii="PT Astra Serif" w:hAnsi="PT Astra Serif"/>
          <w:sz w:val="16"/>
          <w:szCs w:val="16"/>
        </w:rPr>
      </w:pPr>
      <w:r w:rsidRPr="00482446">
        <w:rPr>
          <w:rFonts w:ascii="PT Astra Serif" w:hAnsi="PT Astra Serif"/>
          <w:sz w:val="16"/>
          <w:szCs w:val="16"/>
        </w:rPr>
        <w:t xml:space="preserve">Никонова Илью Владимировича - индивидуальный предприниматель «Никонов Илья Владимирович» (по согласованию). </w:t>
      </w:r>
    </w:p>
    <w:p w:rsidR="008D611E" w:rsidRPr="00482446" w:rsidRDefault="008D611E" w:rsidP="00CF48EE">
      <w:pPr>
        <w:pStyle w:val="Style29"/>
        <w:widowControl/>
        <w:tabs>
          <w:tab w:val="left" w:pos="426"/>
        </w:tabs>
        <w:spacing w:line="240" w:lineRule="auto"/>
        <w:ind w:left="-567" w:firstLine="567"/>
        <w:rPr>
          <w:rFonts w:ascii="PT Astra Serif" w:hAnsi="PT Astra Serif"/>
          <w:sz w:val="16"/>
          <w:szCs w:val="16"/>
        </w:rPr>
      </w:pPr>
      <w:r w:rsidRPr="00482446">
        <w:rPr>
          <w:rFonts w:ascii="PT Astra Serif" w:hAnsi="PT Astra Serif"/>
          <w:sz w:val="16"/>
          <w:szCs w:val="16"/>
        </w:rPr>
        <w:t xml:space="preserve">2. </w:t>
      </w:r>
      <w:r w:rsidRPr="00482446">
        <w:rPr>
          <w:rFonts w:ascii="PT Astra Serif" w:hAnsi="PT Astra Serif"/>
          <w:color w:val="000000"/>
          <w:sz w:val="16"/>
          <w:szCs w:val="16"/>
          <w:shd w:val="clear" w:color="auto" w:fill="FFFFFF"/>
        </w:rPr>
        <w:t xml:space="preserve"> Предложить членам Общественной палаты Целинного муниципального округа Курганской области </w:t>
      </w:r>
      <w:proofErr w:type="gramStart"/>
      <w:r w:rsidRPr="00482446">
        <w:rPr>
          <w:rFonts w:ascii="PT Astra Serif" w:hAnsi="PT Astra Serif"/>
          <w:color w:val="000000"/>
          <w:sz w:val="16"/>
          <w:szCs w:val="16"/>
          <w:shd w:val="clear" w:color="auto" w:fill="FFFFFF"/>
        </w:rPr>
        <w:t>утвержденных</w:t>
      </w:r>
      <w:proofErr w:type="gramEnd"/>
      <w:r w:rsidRPr="00482446">
        <w:rPr>
          <w:rFonts w:ascii="PT Astra Serif" w:hAnsi="PT Astra Serif"/>
          <w:color w:val="000000"/>
          <w:sz w:val="16"/>
          <w:szCs w:val="16"/>
          <w:shd w:val="clear" w:color="auto" w:fill="FFFFFF"/>
        </w:rPr>
        <w:t xml:space="preserve"> настоящим решением, приступить к формированию полного состава Общественной палаты Целинного муниципального округа Курганской области.</w:t>
      </w:r>
    </w:p>
    <w:p w:rsidR="008D611E" w:rsidRPr="00482446" w:rsidRDefault="008D611E" w:rsidP="00482446">
      <w:pPr>
        <w:pStyle w:val="Style29"/>
        <w:widowControl/>
        <w:spacing w:line="240" w:lineRule="auto"/>
        <w:ind w:left="-567" w:firstLine="567"/>
        <w:rPr>
          <w:rFonts w:ascii="PT Astra Serif" w:hAnsi="PT Astra Serif"/>
          <w:sz w:val="16"/>
          <w:szCs w:val="16"/>
        </w:rPr>
      </w:pPr>
      <w:r w:rsidRPr="00482446">
        <w:rPr>
          <w:rFonts w:ascii="PT Astra Serif" w:hAnsi="PT Astra Serif"/>
          <w:sz w:val="16"/>
          <w:szCs w:val="16"/>
        </w:rPr>
        <w:t>3. Опубликовать настоящее решение в информационном бюллетене «Муниципальный вестник» и разместить на сайте Целинного муниципального округа Курганской области</w:t>
      </w:r>
    </w:p>
    <w:p w:rsidR="008D611E" w:rsidRPr="00482446" w:rsidRDefault="008D611E" w:rsidP="00482446">
      <w:pPr>
        <w:pStyle w:val="Style29"/>
        <w:widowControl/>
        <w:spacing w:line="240" w:lineRule="auto"/>
        <w:ind w:left="-567" w:firstLine="567"/>
        <w:rPr>
          <w:rFonts w:ascii="PT Astra Serif" w:hAnsi="PT Astra Serif"/>
          <w:bCs/>
          <w:iCs/>
          <w:sz w:val="16"/>
          <w:szCs w:val="16"/>
        </w:rPr>
      </w:pPr>
      <w:r w:rsidRPr="00482446">
        <w:rPr>
          <w:rFonts w:ascii="PT Astra Serif" w:hAnsi="PT Astra Serif"/>
          <w:bCs/>
          <w:iCs/>
          <w:sz w:val="16"/>
          <w:szCs w:val="16"/>
        </w:rPr>
        <w:t xml:space="preserve">4. </w:t>
      </w:r>
      <w:proofErr w:type="gramStart"/>
      <w:r w:rsidRPr="00482446">
        <w:rPr>
          <w:rFonts w:ascii="PT Astra Serif" w:hAnsi="PT Astra Serif"/>
          <w:color w:val="000000"/>
          <w:sz w:val="16"/>
          <w:szCs w:val="16"/>
          <w:shd w:val="clear" w:color="auto" w:fill="FFFFFF"/>
        </w:rPr>
        <w:t>Контроль за</w:t>
      </w:r>
      <w:proofErr w:type="gramEnd"/>
      <w:r w:rsidRPr="00482446">
        <w:rPr>
          <w:rFonts w:ascii="PT Astra Serif" w:hAnsi="PT Astra Serif"/>
          <w:color w:val="000000"/>
          <w:sz w:val="16"/>
          <w:szCs w:val="16"/>
          <w:shd w:val="clear" w:color="auto" w:fill="FFFFFF"/>
        </w:rPr>
        <w:t xml:space="preserve"> исполнением настоящего решения возложить на постоянную депутатскую комиссию </w:t>
      </w:r>
      <w:r w:rsidRPr="00482446">
        <w:rPr>
          <w:rFonts w:ascii="PT Astra Serif" w:hAnsi="PT Astra Serif"/>
          <w:sz w:val="16"/>
          <w:szCs w:val="16"/>
        </w:rPr>
        <w:t>по нормотворческой деятельности, местному самоуправлению и связями с общественными организациями Думы Целинного муниципального округа Курганской области</w:t>
      </w:r>
      <w:r w:rsidRPr="00482446">
        <w:rPr>
          <w:rFonts w:ascii="PT Astra Serif" w:hAnsi="PT Astra Serif"/>
          <w:color w:val="000000"/>
          <w:sz w:val="16"/>
          <w:szCs w:val="16"/>
          <w:shd w:val="clear" w:color="auto" w:fill="FFFFFF"/>
        </w:rPr>
        <w:t>.</w:t>
      </w:r>
    </w:p>
    <w:p w:rsidR="008D611E" w:rsidRPr="00482446" w:rsidRDefault="008D611E" w:rsidP="00482446">
      <w:pPr>
        <w:spacing w:after="0" w:line="240" w:lineRule="auto"/>
        <w:ind w:left="-567" w:firstLine="567"/>
        <w:jc w:val="both"/>
        <w:rPr>
          <w:rFonts w:ascii="PT Astra Serif" w:hAnsi="PT Astra Serif"/>
          <w:sz w:val="16"/>
          <w:szCs w:val="16"/>
        </w:rPr>
      </w:pPr>
      <w:r w:rsidRPr="00482446">
        <w:rPr>
          <w:rFonts w:ascii="PT Astra Serif" w:hAnsi="PT Astra Serif"/>
          <w:sz w:val="16"/>
          <w:szCs w:val="16"/>
        </w:rPr>
        <w:t>5. Настоящее решение вступает в силу с момента опубликования.</w:t>
      </w:r>
    </w:p>
    <w:p w:rsidR="008D611E" w:rsidRPr="00482446" w:rsidRDefault="008D611E" w:rsidP="00482446">
      <w:pPr>
        <w:spacing w:after="0" w:line="240" w:lineRule="auto"/>
        <w:ind w:left="-567" w:firstLine="567"/>
        <w:jc w:val="both"/>
        <w:rPr>
          <w:rFonts w:ascii="PT Astra Serif" w:hAnsi="PT Astra Serif"/>
          <w:sz w:val="16"/>
          <w:szCs w:val="16"/>
        </w:rPr>
      </w:pPr>
    </w:p>
    <w:p w:rsidR="008D611E" w:rsidRPr="00482446" w:rsidRDefault="008D611E" w:rsidP="00482446">
      <w:pPr>
        <w:shd w:val="clear" w:color="auto" w:fill="FFFFFF"/>
        <w:spacing w:after="0" w:line="240" w:lineRule="auto"/>
        <w:ind w:left="-567" w:firstLine="567"/>
        <w:jc w:val="both"/>
        <w:rPr>
          <w:rFonts w:ascii="PT Astra Serif" w:hAnsi="PT Astra Serif"/>
          <w:color w:val="1E1D1E"/>
          <w:sz w:val="16"/>
          <w:szCs w:val="16"/>
        </w:rPr>
      </w:pPr>
      <w:r w:rsidRPr="00482446">
        <w:rPr>
          <w:rFonts w:ascii="PT Astra Serif" w:hAnsi="PT Astra Serif"/>
          <w:color w:val="1E1D1E"/>
          <w:sz w:val="16"/>
          <w:szCs w:val="16"/>
        </w:rPr>
        <w:t>Председатель Думы Целинного муниципального округа</w:t>
      </w:r>
      <w:r w:rsidRPr="00482446">
        <w:rPr>
          <w:rFonts w:ascii="PT Astra Serif" w:hAnsi="PT Astra Serif"/>
          <w:color w:val="1E1D1E"/>
          <w:sz w:val="16"/>
          <w:szCs w:val="16"/>
        </w:rPr>
        <w:tab/>
        <w:t xml:space="preserve">      </w:t>
      </w:r>
      <w:r w:rsidR="00482446">
        <w:rPr>
          <w:rFonts w:ascii="PT Astra Serif" w:hAnsi="PT Astra Serif"/>
          <w:color w:val="1E1D1E"/>
          <w:sz w:val="16"/>
          <w:szCs w:val="16"/>
        </w:rPr>
        <w:t xml:space="preserve">                                                </w:t>
      </w:r>
      <w:r w:rsidRPr="00482446">
        <w:rPr>
          <w:rFonts w:ascii="PT Astra Serif" w:hAnsi="PT Astra Serif"/>
          <w:color w:val="1E1D1E"/>
          <w:sz w:val="16"/>
          <w:szCs w:val="16"/>
        </w:rPr>
        <w:t xml:space="preserve"> </w:t>
      </w:r>
      <w:r w:rsidRPr="00482446">
        <w:rPr>
          <w:rFonts w:ascii="PT Astra Serif" w:hAnsi="PT Astra Serif"/>
          <w:sz w:val="16"/>
          <w:szCs w:val="16"/>
        </w:rPr>
        <w:t xml:space="preserve">Х.Р. </w:t>
      </w:r>
      <w:proofErr w:type="spellStart"/>
      <w:r w:rsidRPr="00482446">
        <w:rPr>
          <w:rFonts w:ascii="PT Astra Serif" w:hAnsi="PT Astra Serif"/>
          <w:sz w:val="16"/>
          <w:szCs w:val="16"/>
        </w:rPr>
        <w:t>Низамутдинов</w:t>
      </w:r>
      <w:proofErr w:type="spellEnd"/>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r w:rsidRPr="00482446">
        <w:rPr>
          <w:rFonts w:ascii="PT Astra Serif" w:hAnsi="PT Astra Serif"/>
          <w:sz w:val="16"/>
          <w:szCs w:val="16"/>
        </w:rPr>
        <w:t>Курганской области</w:t>
      </w:r>
    </w:p>
    <w:p w:rsidR="008D611E" w:rsidRPr="00482446" w:rsidRDefault="008D611E" w:rsidP="00482446">
      <w:pPr>
        <w:shd w:val="clear" w:color="auto" w:fill="FFFFFF"/>
        <w:spacing w:after="0" w:line="240" w:lineRule="auto"/>
        <w:ind w:left="-567" w:firstLine="567"/>
        <w:jc w:val="both"/>
        <w:rPr>
          <w:rFonts w:ascii="PT Astra Serif" w:hAnsi="PT Astra Serif"/>
          <w:sz w:val="16"/>
          <w:szCs w:val="16"/>
        </w:rPr>
      </w:pPr>
    </w:p>
    <w:p w:rsidR="008D611E" w:rsidRPr="00482446" w:rsidRDefault="008D611E" w:rsidP="00482446">
      <w:pPr>
        <w:spacing w:after="0" w:line="240" w:lineRule="auto"/>
        <w:ind w:left="-567" w:firstLine="567"/>
        <w:jc w:val="both"/>
        <w:rPr>
          <w:rFonts w:ascii="PT Astra Serif" w:hAnsi="PT Astra Serif"/>
          <w:sz w:val="16"/>
          <w:szCs w:val="16"/>
        </w:rPr>
      </w:pPr>
      <w:r w:rsidRPr="00482446">
        <w:rPr>
          <w:rFonts w:ascii="PT Astra Serif" w:hAnsi="PT Astra Serif"/>
          <w:sz w:val="16"/>
          <w:szCs w:val="16"/>
        </w:rPr>
        <w:t xml:space="preserve">Глава Целинного муниципального округа         </w:t>
      </w:r>
      <w:r w:rsidR="00482446">
        <w:rPr>
          <w:rFonts w:ascii="PT Astra Serif" w:hAnsi="PT Astra Serif"/>
          <w:sz w:val="16"/>
          <w:szCs w:val="16"/>
        </w:rPr>
        <w:t xml:space="preserve">                </w:t>
      </w:r>
      <w:r w:rsidRPr="00482446">
        <w:rPr>
          <w:rFonts w:ascii="PT Astra Serif" w:hAnsi="PT Astra Serif"/>
          <w:sz w:val="16"/>
          <w:szCs w:val="16"/>
        </w:rPr>
        <w:t xml:space="preserve">                                                                </w:t>
      </w:r>
      <w:r w:rsidR="00CF48EE">
        <w:rPr>
          <w:rFonts w:ascii="PT Astra Serif" w:hAnsi="PT Astra Serif"/>
          <w:sz w:val="16"/>
          <w:szCs w:val="16"/>
        </w:rPr>
        <w:t xml:space="preserve"> </w:t>
      </w:r>
      <w:r w:rsidRPr="00482446">
        <w:rPr>
          <w:rFonts w:ascii="PT Astra Serif" w:hAnsi="PT Astra Serif"/>
          <w:sz w:val="16"/>
          <w:szCs w:val="16"/>
        </w:rPr>
        <w:t xml:space="preserve">А.В. </w:t>
      </w:r>
      <w:proofErr w:type="spellStart"/>
      <w:r w:rsidRPr="00482446">
        <w:rPr>
          <w:rFonts w:ascii="PT Astra Serif" w:hAnsi="PT Astra Serif"/>
          <w:sz w:val="16"/>
          <w:szCs w:val="16"/>
        </w:rPr>
        <w:t>Сытов</w:t>
      </w:r>
      <w:proofErr w:type="spellEnd"/>
    </w:p>
    <w:p w:rsidR="008D611E" w:rsidRPr="00482446" w:rsidRDefault="008D611E" w:rsidP="00482446">
      <w:pPr>
        <w:shd w:val="clear" w:color="auto" w:fill="FFFFFF"/>
        <w:spacing w:after="0" w:line="240" w:lineRule="auto"/>
        <w:ind w:left="-567" w:firstLine="567"/>
        <w:jc w:val="both"/>
        <w:rPr>
          <w:rFonts w:ascii="PT Astra Serif" w:hAnsi="PT Astra Serif"/>
          <w:color w:val="000000"/>
          <w:sz w:val="16"/>
          <w:szCs w:val="16"/>
        </w:rPr>
      </w:pPr>
      <w:r w:rsidRPr="00482446">
        <w:rPr>
          <w:rFonts w:ascii="PT Astra Serif" w:hAnsi="PT Astra Serif"/>
          <w:color w:val="000000"/>
          <w:sz w:val="16"/>
          <w:szCs w:val="16"/>
        </w:rPr>
        <w:t>Курганской области</w:t>
      </w:r>
    </w:p>
    <w:p w:rsidR="008D611E" w:rsidRPr="007D1A15" w:rsidRDefault="008D611E" w:rsidP="007D1A15">
      <w:pPr>
        <w:spacing w:after="0" w:line="240" w:lineRule="auto"/>
        <w:rPr>
          <w:rFonts w:ascii="PT Astra Serif" w:hAnsi="PT Astra Serif"/>
        </w:rPr>
      </w:pP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КУРГАНСКАЯ ОБЛАСТЬ</w:t>
      </w: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МУНИЦИПАЛЬНЫЙ ОКРУГ КУРГАНСКОЙ ОБЛАСТИ</w:t>
      </w:r>
    </w:p>
    <w:p w:rsid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 xml:space="preserve">ДУМА ЦЕЛИННОГО МУНИЦИПАЛЬНОГО ОКРУГА </w:t>
      </w: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4922BA" w:rsidRDefault="008D611E" w:rsidP="007D1A15">
      <w:pPr>
        <w:spacing w:after="0" w:line="240" w:lineRule="auto"/>
        <w:jc w:val="center"/>
        <w:outlineLvl w:val="0"/>
        <w:rPr>
          <w:rFonts w:ascii="PT Astra Serif" w:hAnsi="PT Astra Serif"/>
          <w:b/>
          <w:sz w:val="36"/>
          <w:szCs w:val="32"/>
        </w:rPr>
      </w:pPr>
      <w:r w:rsidRPr="004922BA">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4922BA" w:rsidRDefault="008D611E" w:rsidP="007D1A15">
      <w:pPr>
        <w:spacing w:after="0" w:line="240" w:lineRule="auto"/>
        <w:rPr>
          <w:rFonts w:ascii="PT Astra Serif" w:hAnsi="PT Astra Serif"/>
          <w:sz w:val="24"/>
          <w:szCs w:val="28"/>
        </w:rPr>
      </w:pPr>
      <w:r w:rsidRPr="004922BA">
        <w:rPr>
          <w:rFonts w:ascii="PT Astra Serif" w:hAnsi="PT Astra Serif"/>
          <w:sz w:val="24"/>
          <w:szCs w:val="28"/>
        </w:rPr>
        <w:t>от «22» сентября 2022</w:t>
      </w:r>
      <w:r w:rsidRPr="004922BA">
        <w:rPr>
          <w:rFonts w:ascii="PT Astra Serif" w:hAnsi="PT Astra Serif" w:cs="Arial"/>
          <w:color w:val="000000"/>
          <w:sz w:val="20"/>
        </w:rPr>
        <w:t> </w:t>
      </w:r>
      <w:r w:rsidRPr="004922BA">
        <w:rPr>
          <w:rFonts w:ascii="PT Astra Serif" w:hAnsi="PT Astra Serif"/>
          <w:sz w:val="24"/>
          <w:szCs w:val="28"/>
        </w:rPr>
        <w:t xml:space="preserve">г.                     </w:t>
      </w:r>
      <w:r w:rsidR="004922BA">
        <w:rPr>
          <w:rFonts w:ascii="PT Astra Serif" w:hAnsi="PT Astra Serif"/>
          <w:sz w:val="24"/>
          <w:szCs w:val="28"/>
        </w:rPr>
        <w:t xml:space="preserve">              </w:t>
      </w:r>
      <w:r w:rsidRPr="004922BA">
        <w:rPr>
          <w:rFonts w:ascii="PT Astra Serif" w:hAnsi="PT Astra Serif"/>
          <w:sz w:val="24"/>
          <w:szCs w:val="28"/>
        </w:rPr>
        <w:t xml:space="preserve">№177                                   </w:t>
      </w:r>
      <w:r w:rsidR="004922BA">
        <w:rPr>
          <w:rFonts w:ascii="PT Astra Serif" w:hAnsi="PT Astra Serif"/>
          <w:sz w:val="24"/>
          <w:szCs w:val="28"/>
        </w:rPr>
        <w:t xml:space="preserve">                </w:t>
      </w:r>
      <w:r w:rsidRPr="004922BA">
        <w:rPr>
          <w:rFonts w:ascii="PT Astra Serif" w:hAnsi="PT Astra Serif"/>
          <w:sz w:val="24"/>
          <w:szCs w:val="28"/>
        </w:rPr>
        <w:t xml:space="preserve">с. </w:t>
      </w:r>
      <w:proofErr w:type="gramStart"/>
      <w:r w:rsidRPr="004922BA">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Pr="004922BA" w:rsidRDefault="008D611E" w:rsidP="007D1A15">
      <w:pPr>
        <w:tabs>
          <w:tab w:val="left" w:pos="2449"/>
        </w:tabs>
        <w:spacing w:after="0" w:line="240" w:lineRule="auto"/>
        <w:jc w:val="center"/>
        <w:rPr>
          <w:rFonts w:ascii="PT Astra Serif" w:hAnsi="PT Astra Serif"/>
          <w:b/>
          <w:sz w:val="20"/>
          <w:szCs w:val="28"/>
        </w:rPr>
      </w:pPr>
      <w:r w:rsidRPr="004922BA">
        <w:rPr>
          <w:rFonts w:ascii="PT Astra Serif" w:hAnsi="PT Astra Serif"/>
          <w:b/>
          <w:sz w:val="20"/>
          <w:szCs w:val="28"/>
        </w:rPr>
        <w:t xml:space="preserve">Об </w:t>
      </w:r>
      <w:proofErr w:type="gramStart"/>
      <w:r w:rsidRPr="004922BA">
        <w:rPr>
          <w:rFonts w:ascii="PT Astra Serif" w:hAnsi="PT Astra Serif"/>
          <w:b/>
          <w:sz w:val="20"/>
          <w:szCs w:val="28"/>
        </w:rPr>
        <w:t>отчете</w:t>
      </w:r>
      <w:proofErr w:type="gramEnd"/>
      <w:r w:rsidRPr="004922BA">
        <w:rPr>
          <w:rFonts w:ascii="PT Astra Serif" w:hAnsi="PT Astra Serif"/>
          <w:b/>
          <w:sz w:val="20"/>
          <w:szCs w:val="28"/>
        </w:rPr>
        <w:t xml:space="preserve"> об исполнении бюджета Целинного муниципального округа</w:t>
      </w:r>
    </w:p>
    <w:p w:rsidR="008D611E" w:rsidRPr="004922BA" w:rsidRDefault="008D611E" w:rsidP="007D1A15">
      <w:pPr>
        <w:tabs>
          <w:tab w:val="left" w:pos="2449"/>
        </w:tabs>
        <w:spacing w:after="0" w:line="240" w:lineRule="auto"/>
        <w:jc w:val="center"/>
        <w:rPr>
          <w:rFonts w:ascii="PT Astra Serif" w:hAnsi="PT Astra Serif"/>
          <w:b/>
          <w:sz w:val="20"/>
          <w:szCs w:val="28"/>
        </w:rPr>
      </w:pPr>
      <w:r w:rsidRPr="004922BA">
        <w:rPr>
          <w:rFonts w:ascii="PT Astra Serif" w:hAnsi="PT Astra Serif"/>
          <w:b/>
          <w:sz w:val="20"/>
          <w:szCs w:val="28"/>
        </w:rPr>
        <w:t>за 6 месяцев 2022 года</w:t>
      </w:r>
    </w:p>
    <w:p w:rsidR="004922BA" w:rsidRPr="007D1A15" w:rsidRDefault="004922BA" w:rsidP="007D1A15">
      <w:pPr>
        <w:tabs>
          <w:tab w:val="left" w:pos="2449"/>
        </w:tabs>
        <w:spacing w:after="0" w:line="240" w:lineRule="auto"/>
        <w:jc w:val="center"/>
        <w:rPr>
          <w:rFonts w:ascii="PT Astra Serif" w:hAnsi="PT Astra Serif"/>
          <w:b/>
          <w:sz w:val="28"/>
          <w:szCs w:val="28"/>
        </w:rPr>
      </w:pPr>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r w:rsidRPr="004922BA">
        <w:rPr>
          <w:rFonts w:ascii="PT Astra Serif" w:hAnsi="PT Astra Serif"/>
          <w:sz w:val="16"/>
          <w:szCs w:val="16"/>
        </w:rPr>
        <w:t>В соответствии со статьей 52 Устава Целинного муниципального округа, статьей 6 Решения Думы Целинного муниципального округа от 08.11.2021 г. №10 «Об утверждении «Положения о бюджетном процессе в муниципальном образовании Целинного муниципального округа Курганской области»,</w:t>
      </w:r>
      <w:r w:rsidRPr="004922BA">
        <w:rPr>
          <w:rFonts w:ascii="PT Astra Serif" w:hAnsi="PT Astra Serif"/>
          <w:bCs/>
          <w:sz w:val="16"/>
          <w:szCs w:val="16"/>
        </w:rPr>
        <w:t xml:space="preserve"> </w:t>
      </w:r>
      <w:r w:rsidRPr="004922BA">
        <w:rPr>
          <w:rFonts w:ascii="PT Astra Serif" w:hAnsi="PT Astra Serif"/>
          <w:sz w:val="16"/>
          <w:szCs w:val="16"/>
        </w:rPr>
        <w:t>Дума Целинного муниципального округа Курганской области</w:t>
      </w:r>
    </w:p>
    <w:p w:rsidR="008D611E" w:rsidRPr="004922BA" w:rsidRDefault="008D611E" w:rsidP="004922BA">
      <w:pPr>
        <w:shd w:val="clear" w:color="auto" w:fill="FFFFFF"/>
        <w:spacing w:after="0" w:line="240" w:lineRule="auto"/>
        <w:ind w:left="-567" w:firstLine="567"/>
        <w:jc w:val="both"/>
        <w:rPr>
          <w:rFonts w:ascii="PT Astra Serif" w:hAnsi="PT Astra Serif"/>
          <w:color w:val="000000"/>
          <w:sz w:val="16"/>
          <w:szCs w:val="16"/>
        </w:rPr>
      </w:pPr>
      <w:r w:rsidRPr="004922BA">
        <w:rPr>
          <w:rFonts w:ascii="PT Astra Serif" w:hAnsi="PT Astra Serif"/>
          <w:color w:val="000000"/>
          <w:sz w:val="16"/>
          <w:szCs w:val="16"/>
        </w:rPr>
        <w:t>РЕШИЛА:</w:t>
      </w:r>
    </w:p>
    <w:p w:rsidR="008D611E" w:rsidRPr="004922BA" w:rsidRDefault="008D611E" w:rsidP="004466DE">
      <w:pPr>
        <w:pStyle w:val="af6"/>
        <w:numPr>
          <w:ilvl w:val="0"/>
          <w:numId w:val="11"/>
        </w:numPr>
        <w:shd w:val="clear" w:color="auto" w:fill="FFFFFF"/>
        <w:tabs>
          <w:tab w:val="left" w:pos="284"/>
          <w:tab w:val="left" w:pos="567"/>
        </w:tabs>
        <w:ind w:left="-567" w:firstLine="567"/>
        <w:jc w:val="both"/>
        <w:rPr>
          <w:rFonts w:ascii="PT Astra Serif" w:hAnsi="PT Astra Serif"/>
          <w:sz w:val="16"/>
          <w:szCs w:val="16"/>
        </w:rPr>
      </w:pPr>
      <w:r w:rsidRPr="004922BA">
        <w:rPr>
          <w:rFonts w:ascii="PT Astra Serif" w:hAnsi="PT Astra Serif"/>
          <w:sz w:val="16"/>
          <w:szCs w:val="16"/>
        </w:rPr>
        <w:t>Принять к сведению отчет об исполнении бюджета Целинного муниципального округа за 6 месяцев 2022 года.</w:t>
      </w:r>
    </w:p>
    <w:p w:rsidR="008D611E" w:rsidRPr="004922BA" w:rsidRDefault="008D611E" w:rsidP="004466DE">
      <w:pPr>
        <w:pStyle w:val="af6"/>
        <w:numPr>
          <w:ilvl w:val="0"/>
          <w:numId w:val="11"/>
        </w:numPr>
        <w:shd w:val="clear" w:color="auto" w:fill="FFFFFF"/>
        <w:tabs>
          <w:tab w:val="left" w:pos="284"/>
          <w:tab w:val="left" w:pos="567"/>
        </w:tabs>
        <w:ind w:left="-567" w:firstLine="567"/>
        <w:jc w:val="both"/>
        <w:rPr>
          <w:rFonts w:ascii="PT Astra Serif" w:hAnsi="PT Astra Serif"/>
          <w:sz w:val="16"/>
          <w:szCs w:val="16"/>
        </w:rPr>
      </w:pPr>
      <w:r w:rsidRPr="004922BA">
        <w:rPr>
          <w:rFonts w:ascii="PT Astra Serif" w:hAnsi="PT Astra Serif"/>
          <w:sz w:val="16"/>
          <w:szCs w:val="16"/>
        </w:rPr>
        <w:t>Опубликовать настоящее решение в информационном бюллетене «Муниципальный вестник».</w:t>
      </w:r>
    </w:p>
    <w:p w:rsidR="008D611E" w:rsidRPr="004922BA" w:rsidRDefault="008D611E" w:rsidP="004922BA">
      <w:pPr>
        <w:spacing w:after="0" w:line="240" w:lineRule="auto"/>
        <w:ind w:left="-567" w:firstLine="567"/>
        <w:jc w:val="both"/>
        <w:rPr>
          <w:rFonts w:ascii="PT Astra Serif" w:hAnsi="PT Astra Serif"/>
          <w:sz w:val="16"/>
          <w:szCs w:val="16"/>
        </w:rPr>
      </w:pPr>
    </w:p>
    <w:p w:rsidR="008D611E" w:rsidRPr="004922BA" w:rsidRDefault="008D611E" w:rsidP="004922BA">
      <w:pPr>
        <w:shd w:val="clear" w:color="auto" w:fill="FFFFFF"/>
        <w:spacing w:after="0" w:line="240" w:lineRule="auto"/>
        <w:ind w:left="-567" w:firstLine="567"/>
        <w:jc w:val="both"/>
        <w:rPr>
          <w:rFonts w:ascii="PT Astra Serif" w:hAnsi="PT Astra Serif"/>
          <w:color w:val="1E1D1E"/>
          <w:sz w:val="16"/>
          <w:szCs w:val="16"/>
        </w:rPr>
      </w:pPr>
      <w:r w:rsidRPr="004922BA">
        <w:rPr>
          <w:rFonts w:ascii="PT Astra Serif" w:hAnsi="PT Astra Serif"/>
          <w:color w:val="1E1D1E"/>
          <w:sz w:val="16"/>
          <w:szCs w:val="16"/>
        </w:rPr>
        <w:t>Председатель Думы Целинного муниципального округа</w:t>
      </w:r>
      <w:r w:rsidRPr="004922BA">
        <w:rPr>
          <w:rFonts w:ascii="PT Astra Serif" w:hAnsi="PT Astra Serif"/>
          <w:color w:val="1E1D1E"/>
          <w:sz w:val="16"/>
          <w:szCs w:val="16"/>
        </w:rPr>
        <w:tab/>
        <w:t xml:space="preserve">    </w:t>
      </w:r>
      <w:r w:rsidR="004922BA">
        <w:rPr>
          <w:rFonts w:ascii="PT Astra Serif" w:hAnsi="PT Astra Serif"/>
          <w:color w:val="1E1D1E"/>
          <w:sz w:val="16"/>
          <w:szCs w:val="16"/>
        </w:rPr>
        <w:t xml:space="preserve">                </w:t>
      </w:r>
      <w:r w:rsidRPr="004922BA">
        <w:rPr>
          <w:rFonts w:ascii="PT Astra Serif" w:hAnsi="PT Astra Serif"/>
          <w:color w:val="1E1D1E"/>
          <w:sz w:val="16"/>
          <w:szCs w:val="16"/>
        </w:rPr>
        <w:t xml:space="preserve">   </w:t>
      </w:r>
      <w:r w:rsidRPr="004922BA">
        <w:rPr>
          <w:rFonts w:ascii="PT Astra Serif" w:hAnsi="PT Astra Serif"/>
          <w:sz w:val="16"/>
          <w:szCs w:val="16"/>
        </w:rPr>
        <w:t xml:space="preserve">Х.Р. </w:t>
      </w:r>
      <w:proofErr w:type="spellStart"/>
      <w:r w:rsidRPr="004922BA">
        <w:rPr>
          <w:rFonts w:ascii="PT Astra Serif" w:hAnsi="PT Astra Serif"/>
          <w:sz w:val="16"/>
          <w:szCs w:val="16"/>
        </w:rPr>
        <w:t>Низамутдинов</w:t>
      </w:r>
      <w:proofErr w:type="spellEnd"/>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r w:rsidRPr="004922BA">
        <w:rPr>
          <w:rFonts w:ascii="PT Astra Serif" w:hAnsi="PT Astra Serif"/>
          <w:sz w:val="16"/>
          <w:szCs w:val="16"/>
        </w:rPr>
        <w:t>Курганской области</w:t>
      </w:r>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p>
    <w:p w:rsidR="008D611E" w:rsidRPr="004922BA" w:rsidRDefault="008D611E" w:rsidP="004922BA">
      <w:pPr>
        <w:spacing w:after="0" w:line="240" w:lineRule="auto"/>
        <w:ind w:left="-567" w:firstLine="567"/>
        <w:jc w:val="both"/>
        <w:rPr>
          <w:rFonts w:ascii="PT Astra Serif" w:hAnsi="PT Astra Serif"/>
          <w:sz w:val="16"/>
          <w:szCs w:val="16"/>
        </w:rPr>
      </w:pPr>
      <w:r w:rsidRPr="004922BA">
        <w:rPr>
          <w:rFonts w:ascii="PT Astra Serif" w:hAnsi="PT Astra Serif"/>
          <w:sz w:val="16"/>
          <w:szCs w:val="16"/>
        </w:rPr>
        <w:t xml:space="preserve">Глава Целинного муниципального округа                                                         А.В. </w:t>
      </w:r>
      <w:proofErr w:type="spellStart"/>
      <w:r w:rsidRPr="004922BA">
        <w:rPr>
          <w:rFonts w:ascii="PT Astra Serif" w:hAnsi="PT Astra Serif"/>
          <w:sz w:val="16"/>
          <w:szCs w:val="16"/>
        </w:rPr>
        <w:t>Сытов</w:t>
      </w:r>
      <w:proofErr w:type="spellEnd"/>
    </w:p>
    <w:p w:rsidR="008D611E" w:rsidRPr="004922BA" w:rsidRDefault="008D611E" w:rsidP="004922BA">
      <w:pPr>
        <w:shd w:val="clear" w:color="auto" w:fill="FFFFFF"/>
        <w:spacing w:after="0" w:line="240" w:lineRule="auto"/>
        <w:ind w:left="-567" w:firstLine="567"/>
        <w:jc w:val="both"/>
        <w:rPr>
          <w:rFonts w:ascii="PT Astra Serif" w:hAnsi="PT Astra Serif"/>
          <w:color w:val="000000"/>
          <w:sz w:val="16"/>
          <w:szCs w:val="16"/>
        </w:rPr>
      </w:pPr>
      <w:r w:rsidRPr="004922BA">
        <w:rPr>
          <w:rFonts w:ascii="PT Astra Serif" w:hAnsi="PT Astra Serif"/>
          <w:color w:val="000000"/>
          <w:sz w:val="16"/>
          <w:szCs w:val="16"/>
        </w:rPr>
        <w:t>Курганской области</w:t>
      </w:r>
    </w:p>
    <w:p w:rsidR="008D611E" w:rsidRPr="004922BA" w:rsidRDefault="008D611E" w:rsidP="004922BA">
      <w:pPr>
        <w:spacing w:after="0" w:line="240" w:lineRule="auto"/>
        <w:ind w:left="-567" w:firstLine="567"/>
        <w:rPr>
          <w:rFonts w:ascii="PT Astra Serif" w:hAnsi="PT Astra Serif"/>
          <w:sz w:val="16"/>
          <w:szCs w:val="16"/>
        </w:rPr>
      </w:pP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КУРГАНСКАЯ ОБЛАСТЬ</w:t>
      </w: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МУНИЦИПАЛЬНЫЙ ОКРУГ КУРГАНСКОЙ ОБЛАСТИ</w:t>
      </w:r>
    </w:p>
    <w:p w:rsid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 xml:space="preserve">ДУМА ЦЕЛИННОГО МУНИЦИПАЛЬНОГО ОКРУГА </w:t>
      </w:r>
    </w:p>
    <w:p w:rsidR="008D611E" w:rsidRPr="004922BA" w:rsidRDefault="008D611E" w:rsidP="007D1A15">
      <w:pPr>
        <w:spacing w:after="0" w:line="240" w:lineRule="auto"/>
        <w:jc w:val="center"/>
        <w:outlineLvl w:val="0"/>
        <w:rPr>
          <w:rFonts w:ascii="PT Astra Serif" w:hAnsi="PT Astra Serif"/>
          <w:sz w:val="28"/>
          <w:szCs w:val="30"/>
        </w:rPr>
      </w:pPr>
      <w:r w:rsidRPr="004922BA">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4922BA" w:rsidRDefault="008D611E" w:rsidP="007D1A15">
      <w:pPr>
        <w:spacing w:after="0" w:line="240" w:lineRule="auto"/>
        <w:jc w:val="center"/>
        <w:outlineLvl w:val="0"/>
        <w:rPr>
          <w:rFonts w:ascii="PT Astra Serif" w:hAnsi="PT Astra Serif"/>
          <w:b/>
          <w:sz w:val="36"/>
          <w:szCs w:val="32"/>
        </w:rPr>
      </w:pPr>
      <w:r w:rsidRPr="004922BA">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4922BA" w:rsidRDefault="008D611E" w:rsidP="007D1A15">
      <w:pPr>
        <w:spacing w:after="0" w:line="240" w:lineRule="auto"/>
        <w:rPr>
          <w:rFonts w:ascii="PT Astra Serif" w:hAnsi="PT Astra Serif"/>
          <w:sz w:val="24"/>
          <w:szCs w:val="28"/>
        </w:rPr>
      </w:pPr>
      <w:r w:rsidRPr="004922BA">
        <w:rPr>
          <w:rFonts w:ascii="PT Astra Serif" w:hAnsi="PT Astra Serif"/>
          <w:sz w:val="24"/>
          <w:szCs w:val="28"/>
        </w:rPr>
        <w:t>от «22» сентября 2022</w:t>
      </w:r>
      <w:r w:rsidRPr="004922BA">
        <w:rPr>
          <w:rFonts w:ascii="PT Astra Serif" w:hAnsi="PT Astra Serif" w:cs="Arial"/>
          <w:color w:val="000000"/>
          <w:sz w:val="20"/>
        </w:rPr>
        <w:t> </w:t>
      </w:r>
      <w:r w:rsidRPr="004922BA">
        <w:rPr>
          <w:rFonts w:ascii="PT Astra Serif" w:hAnsi="PT Astra Serif"/>
          <w:sz w:val="24"/>
          <w:szCs w:val="28"/>
        </w:rPr>
        <w:t xml:space="preserve">г.                    </w:t>
      </w:r>
      <w:r w:rsidR="004922BA">
        <w:rPr>
          <w:rFonts w:ascii="PT Astra Serif" w:hAnsi="PT Astra Serif"/>
          <w:sz w:val="24"/>
          <w:szCs w:val="28"/>
        </w:rPr>
        <w:t xml:space="preserve">              </w:t>
      </w:r>
      <w:r w:rsidRPr="004922BA">
        <w:rPr>
          <w:rFonts w:ascii="PT Astra Serif" w:hAnsi="PT Astra Serif"/>
          <w:sz w:val="24"/>
          <w:szCs w:val="28"/>
        </w:rPr>
        <w:t xml:space="preserve"> №178                                            </w:t>
      </w:r>
      <w:r w:rsidR="004922BA">
        <w:rPr>
          <w:rFonts w:ascii="PT Astra Serif" w:hAnsi="PT Astra Serif"/>
          <w:sz w:val="24"/>
          <w:szCs w:val="28"/>
        </w:rPr>
        <w:t xml:space="preserve">     </w:t>
      </w:r>
      <w:r w:rsidRPr="004922BA">
        <w:rPr>
          <w:rFonts w:ascii="PT Astra Serif" w:hAnsi="PT Astra Serif"/>
          <w:sz w:val="24"/>
          <w:szCs w:val="28"/>
        </w:rPr>
        <w:t xml:space="preserve">с. </w:t>
      </w:r>
      <w:proofErr w:type="gramStart"/>
      <w:r w:rsidRPr="004922BA">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shd w:val="clear" w:color="auto" w:fill="FFFFFF"/>
        <w:spacing w:after="0" w:line="240" w:lineRule="auto"/>
        <w:ind w:firstLine="284"/>
        <w:jc w:val="center"/>
        <w:rPr>
          <w:rFonts w:ascii="PT Astra Serif" w:hAnsi="PT Astra Serif"/>
          <w:b/>
          <w:bCs/>
          <w:color w:val="000000"/>
          <w:sz w:val="20"/>
          <w:szCs w:val="28"/>
        </w:rPr>
      </w:pPr>
      <w:proofErr w:type="gramStart"/>
      <w:r w:rsidRPr="004922BA">
        <w:rPr>
          <w:rFonts w:ascii="PT Astra Serif" w:hAnsi="PT Astra Serif"/>
          <w:b/>
          <w:bCs/>
          <w:color w:val="000000"/>
          <w:sz w:val="20"/>
          <w:szCs w:val="28"/>
        </w:rPr>
        <w:t>О признании утратившим силу решение Целинной районной Думы от 05 апреля 2010г. №7 «Об утверждении положения о порядке и условиях предоставления в аренду муниципального имущества Целинного района, включенного в перечень муниципального имущества Целинного района,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4922BA">
        <w:rPr>
          <w:rFonts w:ascii="PT Astra Serif" w:hAnsi="PT Astra Serif"/>
          <w:b/>
          <w:bCs/>
          <w:color w:val="000000"/>
          <w:sz w:val="20"/>
          <w:szCs w:val="28"/>
        </w:rPr>
        <w:t xml:space="preserve"> среднего предпринимательства»</w:t>
      </w:r>
    </w:p>
    <w:p w:rsidR="004922BA" w:rsidRPr="004922BA" w:rsidRDefault="004922BA" w:rsidP="007D1A15">
      <w:pPr>
        <w:shd w:val="clear" w:color="auto" w:fill="FFFFFF"/>
        <w:spacing w:after="0" w:line="240" w:lineRule="auto"/>
        <w:ind w:firstLine="284"/>
        <w:jc w:val="center"/>
        <w:rPr>
          <w:rFonts w:ascii="PT Astra Serif" w:hAnsi="PT Astra Serif"/>
          <w:sz w:val="20"/>
          <w:szCs w:val="28"/>
        </w:rPr>
      </w:pPr>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r w:rsidRPr="004922BA">
        <w:rPr>
          <w:rFonts w:ascii="PT Astra Serif" w:hAnsi="PT Astra Serif"/>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Уставом Целинного муниципального округа,</w:t>
      </w:r>
      <w:r w:rsidRPr="004922BA">
        <w:rPr>
          <w:rFonts w:ascii="PT Astra Serif" w:hAnsi="PT Astra Serif"/>
          <w:bCs/>
          <w:sz w:val="16"/>
          <w:szCs w:val="16"/>
        </w:rPr>
        <w:t xml:space="preserve"> </w:t>
      </w:r>
      <w:r w:rsidRPr="004922BA">
        <w:rPr>
          <w:rFonts w:ascii="PT Astra Serif" w:hAnsi="PT Astra Serif"/>
          <w:sz w:val="16"/>
          <w:szCs w:val="16"/>
        </w:rPr>
        <w:t>Дума Целинного муниципального округа Курганской области</w:t>
      </w:r>
    </w:p>
    <w:p w:rsidR="008D611E" w:rsidRPr="004922BA" w:rsidRDefault="008D611E" w:rsidP="004922BA">
      <w:pPr>
        <w:shd w:val="clear" w:color="auto" w:fill="FFFFFF"/>
        <w:spacing w:after="0" w:line="240" w:lineRule="auto"/>
        <w:ind w:left="-567" w:firstLine="567"/>
        <w:jc w:val="both"/>
        <w:rPr>
          <w:rFonts w:ascii="PT Astra Serif" w:hAnsi="PT Astra Serif"/>
          <w:color w:val="000000"/>
          <w:sz w:val="16"/>
          <w:szCs w:val="16"/>
        </w:rPr>
      </w:pPr>
      <w:r w:rsidRPr="004922BA">
        <w:rPr>
          <w:rFonts w:ascii="PT Astra Serif" w:hAnsi="PT Astra Serif"/>
          <w:color w:val="000000"/>
          <w:sz w:val="16"/>
          <w:szCs w:val="16"/>
        </w:rPr>
        <w:t>РЕШИЛА:</w:t>
      </w:r>
    </w:p>
    <w:p w:rsidR="008D611E" w:rsidRPr="004922BA" w:rsidRDefault="008D611E" w:rsidP="004466DE">
      <w:pPr>
        <w:numPr>
          <w:ilvl w:val="0"/>
          <w:numId w:val="12"/>
        </w:numPr>
        <w:tabs>
          <w:tab w:val="left" w:pos="426"/>
        </w:tabs>
        <w:suppressAutoHyphens/>
        <w:autoSpaceDE w:val="0"/>
        <w:autoSpaceDN w:val="0"/>
        <w:adjustRightInd w:val="0"/>
        <w:spacing w:after="0" w:line="240" w:lineRule="auto"/>
        <w:ind w:left="-567" w:firstLine="567"/>
        <w:jc w:val="both"/>
        <w:rPr>
          <w:rFonts w:ascii="PT Astra Serif" w:hAnsi="PT Astra Serif"/>
          <w:color w:val="000000"/>
          <w:sz w:val="16"/>
          <w:szCs w:val="16"/>
        </w:rPr>
      </w:pPr>
      <w:r w:rsidRPr="004922BA">
        <w:rPr>
          <w:rFonts w:ascii="PT Astra Serif" w:hAnsi="PT Astra Serif"/>
          <w:color w:val="000000"/>
          <w:sz w:val="16"/>
          <w:szCs w:val="16"/>
        </w:rPr>
        <w:t xml:space="preserve">Признать утратившим силу решение Целинной районной Думы от </w:t>
      </w:r>
      <w:proofErr w:type="spellStart"/>
      <w:proofErr w:type="gramStart"/>
      <w:r w:rsidRPr="004922BA">
        <w:rPr>
          <w:rFonts w:ascii="PT Astra Serif" w:hAnsi="PT Astra Serif"/>
          <w:bCs/>
          <w:color w:val="000000"/>
          <w:sz w:val="16"/>
          <w:szCs w:val="16"/>
        </w:rPr>
        <w:t>от</w:t>
      </w:r>
      <w:proofErr w:type="spellEnd"/>
      <w:proofErr w:type="gramEnd"/>
      <w:r w:rsidRPr="004922BA">
        <w:rPr>
          <w:rFonts w:ascii="PT Astra Serif" w:hAnsi="PT Astra Serif"/>
          <w:bCs/>
          <w:color w:val="000000"/>
          <w:sz w:val="16"/>
          <w:szCs w:val="16"/>
        </w:rPr>
        <w:t xml:space="preserve"> 05 апреля 2010г. №7 «Об утверждении положения о порядке и условиях предоставления в аренду муниципального имущества Целинного района, включенного в перечень муниципального имущества Целинного района,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922BA">
        <w:rPr>
          <w:rFonts w:ascii="PT Astra Serif" w:hAnsi="PT Astra Serif"/>
          <w:color w:val="000000"/>
          <w:sz w:val="16"/>
          <w:szCs w:val="16"/>
        </w:rPr>
        <w:t>.</w:t>
      </w:r>
    </w:p>
    <w:p w:rsidR="008D611E" w:rsidRPr="004922BA" w:rsidRDefault="008D611E" w:rsidP="004466DE">
      <w:pPr>
        <w:numPr>
          <w:ilvl w:val="0"/>
          <w:numId w:val="12"/>
        </w:numPr>
        <w:tabs>
          <w:tab w:val="left" w:pos="426"/>
        </w:tabs>
        <w:suppressAutoHyphens/>
        <w:autoSpaceDE w:val="0"/>
        <w:autoSpaceDN w:val="0"/>
        <w:adjustRightInd w:val="0"/>
        <w:spacing w:after="0" w:line="240" w:lineRule="auto"/>
        <w:ind w:left="-567" w:firstLine="567"/>
        <w:jc w:val="both"/>
        <w:rPr>
          <w:rFonts w:ascii="PT Astra Serif" w:hAnsi="PT Astra Serif"/>
          <w:color w:val="000000"/>
          <w:sz w:val="16"/>
          <w:szCs w:val="16"/>
        </w:rPr>
      </w:pPr>
      <w:r w:rsidRPr="004922BA">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8D611E" w:rsidRPr="004922BA" w:rsidRDefault="008D611E" w:rsidP="004466DE">
      <w:pPr>
        <w:numPr>
          <w:ilvl w:val="0"/>
          <w:numId w:val="12"/>
        </w:numPr>
        <w:tabs>
          <w:tab w:val="left" w:pos="426"/>
        </w:tabs>
        <w:suppressAutoHyphens/>
        <w:autoSpaceDE w:val="0"/>
        <w:autoSpaceDN w:val="0"/>
        <w:adjustRightInd w:val="0"/>
        <w:spacing w:after="0" w:line="240" w:lineRule="auto"/>
        <w:ind w:left="-567" w:firstLine="567"/>
        <w:jc w:val="both"/>
        <w:rPr>
          <w:rFonts w:ascii="PT Astra Serif" w:hAnsi="PT Astra Serif"/>
          <w:sz w:val="16"/>
          <w:szCs w:val="16"/>
        </w:rPr>
      </w:pPr>
      <w:r w:rsidRPr="004922BA">
        <w:rPr>
          <w:rFonts w:ascii="PT Astra Serif" w:hAnsi="PT Astra Serif"/>
          <w:sz w:val="16"/>
          <w:szCs w:val="16"/>
        </w:rPr>
        <w:t>Настоящее решения вступает в силу с момента его официального опубликования.</w:t>
      </w:r>
    </w:p>
    <w:p w:rsidR="008D611E" w:rsidRPr="004922BA" w:rsidRDefault="008D611E" w:rsidP="004466DE">
      <w:pPr>
        <w:numPr>
          <w:ilvl w:val="0"/>
          <w:numId w:val="12"/>
        </w:numPr>
        <w:shd w:val="clear" w:color="auto" w:fill="FFFFFF"/>
        <w:tabs>
          <w:tab w:val="left" w:pos="426"/>
        </w:tabs>
        <w:spacing w:after="0" w:line="240" w:lineRule="auto"/>
        <w:ind w:left="-567" w:firstLine="567"/>
        <w:jc w:val="both"/>
        <w:rPr>
          <w:rFonts w:ascii="PT Astra Serif" w:hAnsi="PT Astra Serif"/>
          <w:sz w:val="16"/>
          <w:szCs w:val="16"/>
        </w:rPr>
      </w:pPr>
      <w:proofErr w:type="gramStart"/>
      <w:r w:rsidRPr="004922BA">
        <w:rPr>
          <w:rFonts w:ascii="PT Astra Serif" w:hAnsi="PT Astra Serif"/>
          <w:sz w:val="16"/>
          <w:szCs w:val="16"/>
        </w:rPr>
        <w:t>Контроль за</w:t>
      </w:r>
      <w:proofErr w:type="gramEnd"/>
      <w:r w:rsidRPr="004922BA">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D611E" w:rsidRPr="004922BA" w:rsidRDefault="008D611E" w:rsidP="004922BA">
      <w:pPr>
        <w:spacing w:after="0" w:line="240" w:lineRule="auto"/>
        <w:ind w:left="-567" w:firstLine="567"/>
        <w:jc w:val="both"/>
        <w:rPr>
          <w:rFonts w:ascii="PT Astra Serif" w:hAnsi="PT Astra Serif"/>
          <w:sz w:val="16"/>
          <w:szCs w:val="16"/>
        </w:rPr>
      </w:pPr>
    </w:p>
    <w:p w:rsidR="008D611E" w:rsidRPr="004922BA" w:rsidRDefault="008D611E" w:rsidP="00A45D49">
      <w:pPr>
        <w:shd w:val="clear" w:color="auto" w:fill="FFFFFF"/>
        <w:spacing w:after="0" w:line="240" w:lineRule="auto"/>
        <w:ind w:left="-567" w:firstLine="567"/>
        <w:jc w:val="both"/>
        <w:rPr>
          <w:rFonts w:ascii="PT Astra Serif" w:hAnsi="PT Astra Serif"/>
          <w:color w:val="1E1D1E"/>
          <w:sz w:val="16"/>
          <w:szCs w:val="16"/>
        </w:rPr>
      </w:pPr>
      <w:r w:rsidRPr="004922BA">
        <w:rPr>
          <w:rFonts w:ascii="PT Astra Serif" w:hAnsi="PT Astra Serif"/>
          <w:color w:val="1E1D1E"/>
          <w:sz w:val="16"/>
          <w:szCs w:val="16"/>
        </w:rPr>
        <w:t>Председатель Думы Целинного муниципального округа</w:t>
      </w:r>
      <w:r w:rsidRPr="004922BA">
        <w:rPr>
          <w:rFonts w:ascii="PT Astra Serif" w:hAnsi="PT Astra Serif"/>
          <w:color w:val="1E1D1E"/>
          <w:sz w:val="16"/>
          <w:szCs w:val="16"/>
        </w:rPr>
        <w:tab/>
        <w:t xml:space="preserve">      </w:t>
      </w:r>
      <w:r w:rsidR="00A45D49">
        <w:rPr>
          <w:rFonts w:ascii="PT Astra Serif" w:hAnsi="PT Astra Serif"/>
          <w:color w:val="1E1D1E"/>
          <w:sz w:val="16"/>
          <w:szCs w:val="16"/>
        </w:rPr>
        <w:t xml:space="preserve">                              </w:t>
      </w:r>
      <w:r w:rsidRPr="004922BA">
        <w:rPr>
          <w:rFonts w:ascii="PT Astra Serif" w:hAnsi="PT Astra Serif"/>
          <w:color w:val="1E1D1E"/>
          <w:sz w:val="16"/>
          <w:szCs w:val="16"/>
        </w:rPr>
        <w:t xml:space="preserve"> </w:t>
      </w:r>
      <w:r w:rsidRPr="004922BA">
        <w:rPr>
          <w:rFonts w:ascii="PT Astra Serif" w:hAnsi="PT Astra Serif"/>
          <w:sz w:val="16"/>
          <w:szCs w:val="16"/>
        </w:rPr>
        <w:t xml:space="preserve">Х.Р. </w:t>
      </w:r>
      <w:proofErr w:type="spellStart"/>
      <w:r w:rsidRPr="004922BA">
        <w:rPr>
          <w:rFonts w:ascii="PT Astra Serif" w:hAnsi="PT Astra Serif"/>
          <w:sz w:val="16"/>
          <w:szCs w:val="16"/>
        </w:rPr>
        <w:t>Низамутдинов</w:t>
      </w:r>
      <w:proofErr w:type="spellEnd"/>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r w:rsidRPr="004922BA">
        <w:rPr>
          <w:rFonts w:ascii="PT Astra Serif" w:hAnsi="PT Astra Serif"/>
          <w:sz w:val="16"/>
          <w:szCs w:val="16"/>
        </w:rPr>
        <w:t>Курганской области</w:t>
      </w:r>
    </w:p>
    <w:p w:rsidR="008D611E" w:rsidRPr="004922BA" w:rsidRDefault="008D611E" w:rsidP="004922BA">
      <w:pPr>
        <w:shd w:val="clear" w:color="auto" w:fill="FFFFFF"/>
        <w:spacing w:after="0" w:line="240" w:lineRule="auto"/>
        <w:ind w:left="-567" w:firstLine="567"/>
        <w:jc w:val="both"/>
        <w:rPr>
          <w:rFonts w:ascii="PT Astra Serif" w:hAnsi="PT Astra Serif"/>
          <w:sz w:val="16"/>
          <w:szCs w:val="16"/>
        </w:rPr>
      </w:pPr>
    </w:p>
    <w:p w:rsidR="008D611E" w:rsidRPr="004922BA" w:rsidRDefault="008D611E" w:rsidP="00A45D49">
      <w:pPr>
        <w:spacing w:after="0" w:line="240" w:lineRule="auto"/>
        <w:ind w:left="-567" w:firstLine="567"/>
        <w:jc w:val="both"/>
        <w:rPr>
          <w:rFonts w:ascii="PT Astra Serif" w:hAnsi="PT Astra Serif"/>
          <w:sz w:val="16"/>
          <w:szCs w:val="16"/>
        </w:rPr>
      </w:pPr>
      <w:r w:rsidRPr="004922BA">
        <w:rPr>
          <w:rFonts w:ascii="PT Astra Serif" w:hAnsi="PT Astra Serif"/>
          <w:sz w:val="16"/>
          <w:szCs w:val="16"/>
        </w:rPr>
        <w:t xml:space="preserve">Глава Целинного муниципального округа                                                                         А.В. </w:t>
      </w:r>
      <w:proofErr w:type="spellStart"/>
      <w:r w:rsidRPr="004922BA">
        <w:rPr>
          <w:rFonts w:ascii="PT Astra Serif" w:hAnsi="PT Astra Serif"/>
          <w:sz w:val="16"/>
          <w:szCs w:val="16"/>
        </w:rPr>
        <w:t>Сытов</w:t>
      </w:r>
      <w:proofErr w:type="spellEnd"/>
    </w:p>
    <w:p w:rsidR="008D611E" w:rsidRPr="004922BA" w:rsidRDefault="008D611E" w:rsidP="004922BA">
      <w:pPr>
        <w:shd w:val="clear" w:color="auto" w:fill="FFFFFF"/>
        <w:spacing w:after="0" w:line="240" w:lineRule="auto"/>
        <w:ind w:left="-567" w:firstLine="567"/>
        <w:jc w:val="both"/>
        <w:rPr>
          <w:rFonts w:ascii="PT Astra Serif" w:hAnsi="PT Astra Serif"/>
          <w:color w:val="000000"/>
          <w:sz w:val="16"/>
          <w:szCs w:val="16"/>
        </w:rPr>
      </w:pPr>
      <w:r w:rsidRPr="004922BA">
        <w:rPr>
          <w:rFonts w:ascii="PT Astra Serif" w:hAnsi="PT Astra Serif"/>
          <w:color w:val="000000"/>
          <w:sz w:val="16"/>
          <w:szCs w:val="16"/>
        </w:rPr>
        <w:t>Курганской области</w:t>
      </w:r>
    </w:p>
    <w:p w:rsidR="008D611E" w:rsidRPr="007D1A15" w:rsidRDefault="008D611E" w:rsidP="007D1A15">
      <w:pPr>
        <w:spacing w:after="0" w:line="240" w:lineRule="auto"/>
        <w:rPr>
          <w:rFonts w:ascii="PT Astra Serif" w:hAnsi="PT Astra Serif"/>
        </w:rPr>
      </w:pPr>
    </w:p>
    <w:p w:rsidR="008D611E" w:rsidRPr="00A45D49" w:rsidRDefault="008D611E" w:rsidP="007D1A15">
      <w:pPr>
        <w:spacing w:after="0" w:line="240" w:lineRule="auto"/>
        <w:jc w:val="center"/>
        <w:outlineLvl w:val="0"/>
        <w:rPr>
          <w:rFonts w:ascii="PT Astra Serif" w:hAnsi="PT Astra Serif"/>
          <w:sz w:val="28"/>
          <w:szCs w:val="30"/>
        </w:rPr>
      </w:pPr>
      <w:r w:rsidRPr="00A45D49">
        <w:rPr>
          <w:rFonts w:ascii="PT Astra Serif" w:hAnsi="PT Astra Serif"/>
          <w:sz w:val="28"/>
          <w:szCs w:val="30"/>
        </w:rPr>
        <w:t>КУРГАНСКАЯ ОБЛАСТЬ</w:t>
      </w:r>
    </w:p>
    <w:p w:rsidR="008D611E" w:rsidRPr="00A45D49" w:rsidRDefault="008D611E" w:rsidP="007D1A15">
      <w:pPr>
        <w:spacing w:after="0" w:line="240" w:lineRule="auto"/>
        <w:jc w:val="center"/>
        <w:outlineLvl w:val="0"/>
        <w:rPr>
          <w:rFonts w:ascii="PT Astra Serif" w:hAnsi="PT Astra Serif"/>
          <w:sz w:val="28"/>
          <w:szCs w:val="30"/>
        </w:rPr>
      </w:pPr>
      <w:r w:rsidRPr="00A45D49">
        <w:rPr>
          <w:rFonts w:ascii="PT Astra Serif" w:hAnsi="PT Astra Serif"/>
          <w:sz w:val="28"/>
          <w:szCs w:val="30"/>
        </w:rPr>
        <w:lastRenderedPageBreak/>
        <w:t>МУНИЦИПАЛЬНЫЙ ОКРУГ КУРГАНСКОЙ ОБЛАСТИ</w:t>
      </w:r>
    </w:p>
    <w:p w:rsidR="00A45D49" w:rsidRDefault="008D611E" w:rsidP="007D1A15">
      <w:pPr>
        <w:spacing w:after="0" w:line="240" w:lineRule="auto"/>
        <w:jc w:val="center"/>
        <w:outlineLvl w:val="0"/>
        <w:rPr>
          <w:rFonts w:ascii="PT Astra Serif" w:hAnsi="PT Astra Serif"/>
          <w:sz w:val="28"/>
          <w:szCs w:val="30"/>
        </w:rPr>
      </w:pPr>
      <w:r w:rsidRPr="00A45D49">
        <w:rPr>
          <w:rFonts w:ascii="PT Astra Serif" w:hAnsi="PT Astra Serif"/>
          <w:sz w:val="28"/>
          <w:szCs w:val="30"/>
        </w:rPr>
        <w:t xml:space="preserve">ДУМА ЦЕЛИННОГО МУНИЦИПАЛЬНОГО ОКРУГА </w:t>
      </w:r>
    </w:p>
    <w:p w:rsidR="008D611E" w:rsidRPr="00A45D49" w:rsidRDefault="008D611E" w:rsidP="007D1A15">
      <w:pPr>
        <w:spacing w:after="0" w:line="240" w:lineRule="auto"/>
        <w:jc w:val="center"/>
        <w:outlineLvl w:val="0"/>
        <w:rPr>
          <w:rFonts w:ascii="PT Astra Serif" w:hAnsi="PT Astra Serif"/>
          <w:sz w:val="28"/>
          <w:szCs w:val="30"/>
        </w:rPr>
      </w:pPr>
      <w:r w:rsidRPr="00A45D49">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A45D49" w:rsidRDefault="008D611E" w:rsidP="007D1A15">
      <w:pPr>
        <w:spacing w:after="0" w:line="240" w:lineRule="auto"/>
        <w:jc w:val="center"/>
        <w:outlineLvl w:val="0"/>
        <w:rPr>
          <w:rFonts w:ascii="PT Astra Serif" w:hAnsi="PT Astra Serif"/>
          <w:b/>
          <w:sz w:val="36"/>
          <w:szCs w:val="32"/>
        </w:rPr>
      </w:pPr>
      <w:r w:rsidRPr="00A45D49">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A45D49" w:rsidRDefault="008D611E" w:rsidP="007D1A15">
      <w:pPr>
        <w:spacing w:after="0" w:line="240" w:lineRule="auto"/>
        <w:rPr>
          <w:rFonts w:ascii="PT Astra Serif" w:hAnsi="PT Astra Serif"/>
          <w:sz w:val="24"/>
          <w:szCs w:val="28"/>
        </w:rPr>
      </w:pPr>
      <w:r w:rsidRPr="00A45D49">
        <w:rPr>
          <w:rFonts w:ascii="PT Astra Serif" w:hAnsi="PT Astra Serif"/>
          <w:sz w:val="24"/>
          <w:szCs w:val="28"/>
        </w:rPr>
        <w:t>от «22» сентября 2022</w:t>
      </w:r>
      <w:r w:rsidRPr="00A45D49">
        <w:rPr>
          <w:rFonts w:ascii="PT Astra Serif" w:hAnsi="PT Astra Serif" w:cs="Arial"/>
          <w:color w:val="000000"/>
          <w:sz w:val="20"/>
        </w:rPr>
        <w:t> </w:t>
      </w:r>
      <w:r w:rsidRPr="00A45D49">
        <w:rPr>
          <w:rFonts w:ascii="PT Astra Serif" w:hAnsi="PT Astra Serif"/>
          <w:sz w:val="24"/>
          <w:szCs w:val="28"/>
        </w:rPr>
        <w:t xml:space="preserve">г.                     </w:t>
      </w:r>
      <w:r w:rsidR="00A45D49">
        <w:rPr>
          <w:rFonts w:ascii="PT Astra Serif" w:hAnsi="PT Astra Serif"/>
          <w:sz w:val="24"/>
          <w:szCs w:val="28"/>
        </w:rPr>
        <w:t xml:space="preserve">              </w:t>
      </w:r>
      <w:r w:rsidRPr="00A45D49">
        <w:rPr>
          <w:rFonts w:ascii="PT Astra Serif" w:hAnsi="PT Astra Serif"/>
          <w:sz w:val="24"/>
          <w:szCs w:val="28"/>
        </w:rPr>
        <w:t xml:space="preserve">№179                        </w:t>
      </w:r>
      <w:r w:rsidR="00A45D49">
        <w:rPr>
          <w:rFonts w:ascii="PT Astra Serif" w:hAnsi="PT Astra Serif"/>
          <w:sz w:val="24"/>
          <w:szCs w:val="28"/>
        </w:rPr>
        <w:t xml:space="preserve">                          </w:t>
      </w:r>
      <w:r w:rsidRPr="00A45D49">
        <w:rPr>
          <w:rFonts w:ascii="PT Astra Serif" w:hAnsi="PT Astra Serif"/>
          <w:sz w:val="24"/>
          <w:szCs w:val="28"/>
        </w:rPr>
        <w:t xml:space="preserve">с. </w:t>
      </w:r>
      <w:proofErr w:type="gramStart"/>
      <w:r w:rsidRPr="00A45D49">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pStyle w:val="65"/>
        <w:shd w:val="clear" w:color="auto" w:fill="auto"/>
        <w:spacing w:line="240" w:lineRule="auto"/>
        <w:ind w:right="-1"/>
        <w:rPr>
          <w:rFonts w:ascii="PT Astra Serif" w:eastAsia="Times New Roman" w:hAnsi="PT Astra Serif" w:cs="Times New Roman"/>
          <w:bCs w:val="0"/>
          <w:color w:val="000000"/>
          <w:szCs w:val="28"/>
        </w:rPr>
      </w:pPr>
      <w:r w:rsidRPr="00A45D49">
        <w:rPr>
          <w:rFonts w:ascii="PT Astra Serif" w:eastAsia="Times New Roman" w:hAnsi="PT Astra Serif" w:cs="Times New Roman"/>
          <w:bCs w:val="0"/>
          <w:color w:val="000000"/>
          <w:szCs w:val="28"/>
        </w:rPr>
        <w:t xml:space="preserve">О признании </w:t>
      </w:r>
      <w:proofErr w:type="gramStart"/>
      <w:r w:rsidRPr="00A45D49">
        <w:rPr>
          <w:rFonts w:ascii="PT Astra Serif" w:eastAsia="Times New Roman" w:hAnsi="PT Astra Serif" w:cs="Times New Roman"/>
          <w:bCs w:val="0"/>
          <w:color w:val="000000"/>
          <w:szCs w:val="28"/>
        </w:rPr>
        <w:t>утратившим</w:t>
      </w:r>
      <w:proofErr w:type="gramEnd"/>
      <w:r w:rsidRPr="00A45D49">
        <w:rPr>
          <w:rFonts w:ascii="PT Astra Serif" w:eastAsia="Times New Roman" w:hAnsi="PT Astra Serif" w:cs="Times New Roman"/>
          <w:bCs w:val="0"/>
          <w:color w:val="000000"/>
          <w:szCs w:val="28"/>
        </w:rPr>
        <w:t xml:space="preserve"> силу решение Целинной районной Думы от 25 апреля 2017г. №400 «О порядке формирования, ведения, обязательного опубликования перечня муниципального имущества (зданий, строений, сооружений и нежилых помещений), предназначенного оказания имущественной поддержки субъектов малого и среднего предпринимательства в Целинном районе Курганской области»</w:t>
      </w:r>
    </w:p>
    <w:p w:rsidR="00A45D49" w:rsidRPr="00A45D49" w:rsidRDefault="00A45D49" w:rsidP="007D1A15">
      <w:pPr>
        <w:pStyle w:val="65"/>
        <w:shd w:val="clear" w:color="auto" w:fill="auto"/>
        <w:spacing w:line="240" w:lineRule="auto"/>
        <w:ind w:right="-1"/>
        <w:rPr>
          <w:rFonts w:ascii="PT Astra Serif" w:eastAsia="Times New Roman" w:hAnsi="PT Astra Serif" w:cs="Times New Roman"/>
          <w:bCs w:val="0"/>
          <w:color w:val="000000"/>
          <w:szCs w:val="28"/>
        </w:rPr>
      </w:pPr>
    </w:p>
    <w:p w:rsidR="008D611E" w:rsidRPr="00A45D49" w:rsidRDefault="008D611E" w:rsidP="00A45D49">
      <w:pPr>
        <w:shd w:val="clear" w:color="auto" w:fill="FFFFFF"/>
        <w:spacing w:after="0" w:line="240" w:lineRule="auto"/>
        <w:ind w:left="-567" w:firstLine="567"/>
        <w:jc w:val="both"/>
        <w:rPr>
          <w:rFonts w:ascii="PT Astra Serif" w:hAnsi="PT Astra Serif"/>
          <w:sz w:val="16"/>
          <w:szCs w:val="16"/>
        </w:rPr>
      </w:pPr>
      <w:r w:rsidRPr="00A45D49">
        <w:rPr>
          <w:rFonts w:ascii="PT Astra Serif" w:hAnsi="PT Astra Serif"/>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Уставом Целинного муниципального округа, </w:t>
      </w:r>
      <w:r w:rsidRPr="00A45D49">
        <w:rPr>
          <w:rFonts w:ascii="PT Astra Serif" w:hAnsi="PT Astra Serif"/>
          <w:sz w:val="16"/>
          <w:szCs w:val="16"/>
        </w:rPr>
        <w:t>Дума Целинного муниципального округа Курганской области</w:t>
      </w:r>
    </w:p>
    <w:p w:rsidR="008D611E" w:rsidRPr="00A45D49" w:rsidRDefault="008D611E" w:rsidP="00A45D49">
      <w:pPr>
        <w:shd w:val="clear" w:color="auto" w:fill="FFFFFF"/>
        <w:spacing w:after="0" w:line="240" w:lineRule="auto"/>
        <w:ind w:left="-567" w:firstLine="567"/>
        <w:jc w:val="both"/>
        <w:rPr>
          <w:rFonts w:ascii="PT Astra Serif" w:hAnsi="PT Astra Serif"/>
          <w:color w:val="000000"/>
          <w:sz w:val="16"/>
          <w:szCs w:val="16"/>
        </w:rPr>
      </w:pPr>
      <w:r w:rsidRPr="00A45D49">
        <w:rPr>
          <w:rFonts w:ascii="PT Astra Serif" w:hAnsi="PT Astra Serif"/>
          <w:color w:val="000000"/>
          <w:sz w:val="16"/>
          <w:szCs w:val="16"/>
        </w:rPr>
        <w:t>РЕШИЛА:</w:t>
      </w:r>
    </w:p>
    <w:p w:rsidR="008D611E" w:rsidRPr="00A45D49" w:rsidRDefault="008D611E" w:rsidP="004466DE">
      <w:pPr>
        <w:numPr>
          <w:ilvl w:val="0"/>
          <w:numId w:val="15"/>
        </w:numPr>
        <w:tabs>
          <w:tab w:val="left" w:pos="426"/>
        </w:tabs>
        <w:suppressAutoHyphens/>
        <w:autoSpaceDE w:val="0"/>
        <w:autoSpaceDN w:val="0"/>
        <w:adjustRightInd w:val="0"/>
        <w:spacing w:after="0" w:line="240" w:lineRule="auto"/>
        <w:ind w:left="-567" w:firstLine="567"/>
        <w:jc w:val="both"/>
        <w:rPr>
          <w:rFonts w:ascii="PT Astra Serif" w:hAnsi="PT Astra Serif"/>
          <w:color w:val="000000"/>
          <w:sz w:val="16"/>
          <w:szCs w:val="16"/>
        </w:rPr>
      </w:pPr>
      <w:r w:rsidRPr="00A45D49">
        <w:rPr>
          <w:rFonts w:ascii="PT Astra Serif" w:hAnsi="PT Astra Serif"/>
          <w:color w:val="000000"/>
          <w:sz w:val="16"/>
          <w:szCs w:val="16"/>
        </w:rPr>
        <w:t>Признать утратившим силу решение Целинной районной Думы от 25 апреля 2017г. №400 «О порядке формирования, ведения, обязательного опубликования перечня муниципального имущества (зданий, строений, сооружений и нежилых помещений), предназначенного оказания имущественной поддержки субъектов малого и среднего предпринимательства в Целинном районе Курганской области».</w:t>
      </w:r>
    </w:p>
    <w:p w:rsidR="008D611E" w:rsidRPr="00A45D49" w:rsidRDefault="008D611E" w:rsidP="004466DE">
      <w:pPr>
        <w:numPr>
          <w:ilvl w:val="0"/>
          <w:numId w:val="15"/>
        </w:numPr>
        <w:tabs>
          <w:tab w:val="left" w:pos="426"/>
        </w:tabs>
        <w:suppressAutoHyphens/>
        <w:autoSpaceDE w:val="0"/>
        <w:autoSpaceDN w:val="0"/>
        <w:adjustRightInd w:val="0"/>
        <w:spacing w:after="0" w:line="240" w:lineRule="auto"/>
        <w:ind w:left="-567" w:firstLine="567"/>
        <w:jc w:val="both"/>
        <w:rPr>
          <w:rFonts w:ascii="PT Astra Serif" w:hAnsi="PT Astra Serif"/>
          <w:color w:val="000000"/>
          <w:sz w:val="16"/>
          <w:szCs w:val="16"/>
        </w:rPr>
      </w:pPr>
      <w:r w:rsidRPr="00A45D49">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8D611E" w:rsidRPr="00A45D49" w:rsidRDefault="008D611E" w:rsidP="004466DE">
      <w:pPr>
        <w:numPr>
          <w:ilvl w:val="0"/>
          <w:numId w:val="15"/>
        </w:numPr>
        <w:tabs>
          <w:tab w:val="left" w:pos="426"/>
        </w:tabs>
        <w:suppressAutoHyphens/>
        <w:autoSpaceDE w:val="0"/>
        <w:autoSpaceDN w:val="0"/>
        <w:adjustRightInd w:val="0"/>
        <w:spacing w:after="0" w:line="240" w:lineRule="auto"/>
        <w:ind w:left="-567" w:firstLine="567"/>
        <w:jc w:val="both"/>
        <w:rPr>
          <w:rFonts w:ascii="PT Astra Serif" w:hAnsi="PT Astra Serif"/>
          <w:sz w:val="16"/>
          <w:szCs w:val="16"/>
        </w:rPr>
      </w:pPr>
      <w:r w:rsidRPr="00A45D49">
        <w:rPr>
          <w:rFonts w:ascii="PT Astra Serif" w:hAnsi="PT Astra Serif"/>
          <w:sz w:val="16"/>
          <w:szCs w:val="16"/>
        </w:rPr>
        <w:t>Настоящее решения вступает в силу с момента его официального опубликования.</w:t>
      </w:r>
    </w:p>
    <w:p w:rsidR="008D611E" w:rsidRPr="00A45D49" w:rsidRDefault="008D611E" w:rsidP="004466DE">
      <w:pPr>
        <w:numPr>
          <w:ilvl w:val="0"/>
          <w:numId w:val="15"/>
        </w:numPr>
        <w:shd w:val="clear" w:color="auto" w:fill="FFFFFF"/>
        <w:tabs>
          <w:tab w:val="left" w:pos="426"/>
        </w:tabs>
        <w:spacing w:after="0" w:line="240" w:lineRule="auto"/>
        <w:ind w:left="-567" w:firstLine="567"/>
        <w:jc w:val="both"/>
        <w:rPr>
          <w:rFonts w:ascii="PT Astra Serif" w:hAnsi="PT Astra Serif"/>
          <w:sz w:val="16"/>
          <w:szCs w:val="16"/>
        </w:rPr>
      </w:pPr>
      <w:proofErr w:type="gramStart"/>
      <w:r w:rsidRPr="00A45D49">
        <w:rPr>
          <w:rFonts w:ascii="PT Astra Serif" w:hAnsi="PT Astra Serif"/>
          <w:sz w:val="16"/>
          <w:szCs w:val="16"/>
        </w:rPr>
        <w:t>Контроль за</w:t>
      </w:r>
      <w:proofErr w:type="gramEnd"/>
      <w:r w:rsidRPr="00A45D49">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D611E" w:rsidRPr="00A45D49" w:rsidRDefault="008D611E" w:rsidP="00A45D49">
      <w:pPr>
        <w:spacing w:after="0" w:line="240" w:lineRule="auto"/>
        <w:ind w:left="-567" w:firstLine="567"/>
        <w:jc w:val="both"/>
        <w:rPr>
          <w:rFonts w:ascii="PT Astra Serif" w:hAnsi="PT Astra Serif"/>
          <w:sz w:val="16"/>
          <w:szCs w:val="16"/>
        </w:rPr>
      </w:pPr>
    </w:p>
    <w:p w:rsidR="008D611E" w:rsidRPr="00A45D49" w:rsidRDefault="008D611E" w:rsidP="00A45D49">
      <w:pPr>
        <w:shd w:val="clear" w:color="auto" w:fill="FFFFFF"/>
        <w:spacing w:after="0" w:line="240" w:lineRule="auto"/>
        <w:ind w:left="-567" w:firstLine="567"/>
        <w:jc w:val="both"/>
        <w:rPr>
          <w:rFonts w:ascii="PT Astra Serif" w:hAnsi="PT Astra Serif"/>
          <w:color w:val="1E1D1E"/>
          <w:sz w:val="16"/>
          <w:szCs w:val="16"/>
        </w:rPr>
      </w:pPr>
      <w:r w:rsidRPr="00A45D49">
        <w:rPr>
          <w:rFonts w:ascii="PT Astra Serif" w:hAnsi="PT Astra Serif"/>
          <w:color w:val="1E1D1E"/>
          <w:sz w:val="16"/>
          <w:szCs w:val="16"/>
        </w:rPr>
        <w:t>Председатель Думы Целинного муниципального округа</w:t>
      </w:r>
      <w:r w:rsidRPr="00A45D49">
        <w:rPr>
          <w:rFonts w:ascii="PT Astra Serif" w:hAnsi="PT Astra Serif"/>
          <w:color w:val="1E1D1E"/>
          <w:sz w:val="16"/>
          <w:szCs w:val="16"/>
        </w:rPr>
        <w:tab/>
        <w:t xml:space="preserve">       </w:t>
      </w:r>
      <w:r w:rsidR="00A45D49">
        <w:rPr>
          <w:rFonts w:ascii="PT Astra Serif" w:hAnsi="PT Astra Serif"/>
          <w:color w:val="1E1D1E"/>
          <w:sz w:val="16"/>
          <w:szCs w:val="16"/>
        </w:rPr>
        <w:t xml:space="preserve">               </w:t>
      </w:r>
      <w:r w:rsidRPr="00A45D49">
        <w:rPr>
          <w:rFonts w:ascii="PT Astra Serif" w:hAnsi="PT Astra Serif"/>
          <w:sz w:val="16"/>
          <w:szCs w:val="16"/>
        </w:rPr>
        <w:t xml:space="preserve">Х.Р. </w:t>
      </w:r>
      <w:proofErr w:type="spellStart"/>
      <w:r w:rsidRPr="00A45D49">
        <w:rPr>
          <w:rFonts w:ascii="PT Astra Serif" w:hAnsi="PT Astra Serif"/>
          <w:sz w:val="16"/>
          <w:szCs w:val="16"/>
        </w:rPr>
        <w:t>Низамутдинов</w:t>
      </w:r>
      <w:proofErr w:type="spellEnd"/>
    </w:p>
    <w:p w:rsidR="008D611E" w:rsidRPr="00A45D49" w:rsidRDefault="008D611E" w:rsidP="00A45D49">
      <w:pPr>
        <w:shd w:val="clear" w:color="auto" w:fill="FFFFFF"/>
        <w:spacing w:after="0" w:line="240" w:lineRule="auto"/>
        <w:ind w:left="-567" w:firstLine="567"/>
        <w:jc w:val="both"/>
        <w:rPr>
          <w:rFonts w:ascii="PT Astra Serif" w:hAnsi="PT Astra Serif"/>
          <w:sz w:val="16"/>
          <w:szCs w:val="16"/>
        </w:rPr>
      </w:pPr>
      <w:r w:rsidRPr="00A45D49">
        <w:rPr>
          <w:rFonts w:ascii="PT Astra Serif" w:hAnsi="PT Astra Serif"/>
          <w:sz w:val="16"/>
          <w:szCs w:val="16"/>
        </w:rPr>
        <w:t>Курганской области</w:t>
      </w:r>
    </w:p>
    <w:p w:rsidR="008D611E" w:rsidRPr="00A45D49" w:rsidRDefault="008D611E" w:rsidP="00A45D49">
      <w:pPr>
        <w:shd w:val="clear" w:color="auto" w:fill="FFFFFF"/>
        <w:spacing w:after="0" w:line="240" w:lineRule="auto"/>
        <w:ind w:left="-567" w:firstLine="567"/>
        <w:jc w:val="both"/>
        <w:rPr>
          <w:rFonts w:ascii="PT Astra Serif" w:hAnsi="PT Astra Serif"/>
          <w:sz w:val="16"/>
          <w:szCs w:val="16"/>
        </w:rPr>
      </w:pPr>
    </w:p>
    <w:p w:rsidR="008D611E" w:rsidRPr="00A45D49" w:rsidRDefault="008D611E" w:rsidP="00A45D49">
      <w:pPr>
        <w:spacing w:after="0" w:line="240" w:lineRule="auto"/>
        <w:ind w:left="-567" w:firstLine="567"/>
        <w:jc w:val="both"/>
        <w:rPr>
          <w:rFonts w:ascii="PT Astra Serif" w:hAnsi="PT Astra Serif"/>
          <w:sz w:val="16"/>
          <w:szCs w:val="16"/>
        </w:rPr>
      </w:pPr>
      <w:r w:rsidRPr="00A45D49">
        <w:rPr>
          <w:rFonts w:ascii="PT Astra Serif" w:hAnsi="PT Astra Serif"/>
          <w:sz w:val="16"/>
          <w:szCs w:val="16"/>
        </w:rPr>
        <w:t xml:space="preserve">Глава Целинного муниципального округа                                                         А.В. </w:t>
      </w:r>
      <w:proofErr w:type="spellStart"/>
      <w:r w:rsidRPr="00A45D49">
        <w:rPr>
          <w:rFonts w:ascii="PT Astra Serif" w:hAnsi="PT Astra Serif"/>
          <w:sz w:val="16"/>
          <w:szCs w:val="16"/>
        </w:rPr>
        <w:t>Сытов</w:t>
      </w:r>
      <w:proofErr w:type="spellEnd"/>
    </w:p>
    <w:p w:rsidR="008D611E" w:rsidRPr="00A45D49" w:rsidRDefault="008D611E" w:rsidP="00A45D49">
      <w:pPr>
        <w:shd w:val="clear" w:color="auto" w:fill="FFFFFF"/>
        <w:spacing w:after="0" w:line="240" w:lineRule="auto"/>
        <w:ind w:left="-567" w:firstLine="567"/>
        <w:jc w:val="both"/>
        <w:rPr>
          <w:rFonts w:ascii="PT Astra Serif" w:hAnsi="PT Astra Serif"/>
          <w:color w:val="000000"/>
          <w:sz w:val="16"/>
          <w:szCs w:val="16"/>
        </w:rPr>
      </w:pPr>
      <w:r w:rsidRPr="00A45D49">
        <w:rPr>
          <w:rFonts w:ascii="PT Astra Serif" w:hAnsi="PT Astra Serif"/>
          <w:color w:val="000000"/>
          <w:sz w:val="16"/>
          <w:szCs w:val="16"/>
        </w:rPr>
        <w:t>Курганской области</w:t>
      </w:r>
    </w:p>
    <w:p w:rsidR="008D611E" w:rsidRPr="00A45D49" w:rsidRDefault="008D611E" w:rsidP="00A45D49">
      <w:pPr>
        <w:spacing w:after="0" w:line="240" w:lineRule="auto"/>
        <w:ind w:left="-567" w:firstLine="567"/>
        <w:rPr>
          <w:rFonts w:ascii="PT Astra Serif" w:hAnsi="PT Astra Serif"/>
          <w:sz w:val="16"/>
          <w:szCs w:val="16"/>
        </w:rPr>
      </w:pPr>
    </w:p>
    <w:p w:rsidR="008D611E" w:rsidRPr="007D1A15" w:rsidRDefault="008D611E" w:rsidP="007D1A15">
      <w:pPr>
        <w:spacing w:after="0" w:line="240" w:lineRule="auto"/>
        <w:jc w:val="center"/>
        <w:outlineLvl w:val="0"/>
        <w:rPr>
          <w:rFonts w:ascii="PT Astra Serif" w:hAnsi="PT Astra Serif"/>
          <w:sz w:val="30"/>
          <w:szCs w:val="30"/>
        </w:rPr>
      </w:pPr>
      <w:r w:rsidRPr="007D1A15">
        <w:rPr>
          <w:rFonts w:ascii="PT Astra Serif" w:hAnsi="PT Astra Serif"/>
          <w:sz w:val="30"/>
          <w:szCs w:val="30"/>
        </w:rPr>
        <w:t>КУРГАНСКАЯ ОБЛАСТЬ</w:t>
      </w:r>
    </w:p>
    <w:p w:rsidR="008D611E" w:rsidRPr="007D1A15" w:rsidRDefault="008D611E" w:rsidP="007D1A15">
      <w:pPr>
        <w:spacing w:after="0" w:line="240" w:lineRule="auto"/>
        <w:jc w:val="center"/>
        <w:outlineLvl w:val="0"/>
        <w:rPr>
          <w:rFonts w:ascii="PT Astra Serif" w:hAnsi="PT Astra Serif"/>
          <w:sz w:val="30"/>
          <w:szCs w:val="30"/>
        </w:rPr>
      </w:pPr>
      <w:r w:rsidRPr="007D1A15">
        <w:rPr>
          <w:rFonts w:ascii="PT Astra Serif" w:hAnsi="PT Astra Serif"/>
          <w:sz w:val="30"/>
          <w:szCs w:val="30"/>
        </w:rPr>
        <w:t>МУНИЦИПАЛЬНЫЙ ОКРУГ КУРГАНСКОЙ ОБЛАСТИ</w:t>
      </w:r>
    </w:p>
    <w:p w:rsidR="00740649" w:rsidRDefault="008D611E" w:rsidP="007D1A15">
      <w:pPr>
        <w:spacing w:after="0" w:line="240" w:lineRule="auto"/>
        <w:jc w:val="center"/>
        <w:outlineLvl w:val="0"/>
        <w:rPr>
          <w:rFonts w:ascii="PT Astra Serif" w:hAnsi="PT Astra Serif"/>
          <w:sz w:val="30"/>
          <w:szCs w:val="30"/>
        </w:rPr>
      </w:pPr>
      <w:r w:rsidRPr="007D1A15">
        <w:rPr>
          <w:rFonts w:ascii="PT Astra Serif" w:hAnsi="PT Astra Serif"/>
          <w:sz w:val="30"/>
          <w:szCs w:val="30"/>
        </w:rPr>
        <w:t xml:space="preserve">ДУМА ЦЕЛИННОГО МУНИЦИПАЛЬНОГО ОКРУГА </w:t>
      </w:r>
    </w:p>
    <w:p w:rsidR="008D611E" w:rsidRPr="007D1A15" w:rsidRDefault="008D611E" w:rsidP="007D1A15">
      <w:pPr>
        <w:spacing w:after="0" w:line="240" w:lineRule="auto"/>
        <w:jc w:val="center"/>
        <w:outlineLvl w:val="0"/>
        <w:rPr>
          <w:rFonts w:ascii="PT Astra Serif" w:hAnsi="PT Astra Serif"/>
          <w:sz w:val="30"/>
          <w:szCs w:val="30"/>
        </w:rPr>
      </w:pPr>
      <w:r w:rsidRPr="007D1A15">
        <w:rPr>
          <w:rFonts w:ascii="PT Astra Serif" w:hAnsi="PT Astra Serif"/>
          <w:sz w:val="30"/>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740649" w:rsidRDefault="008D611E" w:rsidP="007D1A15">
      <w:pPr>
        <w:spacing w:after="0" w:line="240" w:lineRule="auto"/>
        <w:jc w:val="center"/>
        <w:outlineLvl w:val="0"/>
        <w:rPr>
          <w:rFonts w:ascii="PT Astra Serif" w:hAnsi="PT Astra Serif"/>
          <w:b/>
          <w:sz w:val="36"/>
          <w:szCs w:val="32"/>
        </w:rPr>
      </w:pPr>
      <w:r w:rsidRPr="00740649">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7D1A15" w:rsidRDefault="008D611E" w:rsidP="007D1A15">
      <w:pPr>
        <w:spacing w:after="0" w:line="240" w:lineRule="auto"/>
        <w:rPr>
          <w:rFonts w:ascii="PT Astra Serif" w:hAnsi="PT Astra Serif"/>
          <w:sz w:val="28"/>
          <w:szCs w:val="28"/>
        </w:rPr>
      </w:pPr>
      <w:r w:rsidRPr="00740649">
        <w:rPr>
          <w:rFonts w:ascii="PT Astra Serif" w:hAnsi="PT Astra Serif"/>
          <w:sz w:val="24"/>
          <w:szCs w:val="28"/>
        </w:rPr>
        <w:t>от «22» сентября 2022</w:t>
      </w:r>
      <w:r w:rsidRPr="00740649">
        <w:rPr>
          <w:rFonts w:ascii="PT Astra Serif" w:hAnsi="PT Astra Serif" w:cs="Arial"/>
          <w:color w:val="000000"/>
          <w:sz w:val="20"/>
        </w:rPr>
        <w:t> </w:t>
      </w:r>
      <w:r w:rsidRPr="00740649">
        <w:rPr>
          <w:rFonts w:ascii="PT Astra Serif" w:hAnsi="PT Astra Serif"/>
          <w:sz w:val="24"/>
          <w:szCs w:val="28"/>
        </w:rPr>
        <w:t xml:space="preserve">г.                    </w:t>
      </w:r>
      <w:r w:rsidR="00740649">
        <w:rPr>
          <w:rFonts w:ascii="PT Astra Serif" w:hAnsi="PT Astra Serif"/>
          <w:sz w:val="24"/>
          <w:szCs w:val="28"/>
        </w:rPr>
        <w:t xml:space="preserve">             </w:t>
      </w:r>
      <w:r w:rsidRPr="00740649">
        <w:rPr>
          <w:rFonts w:ascii="PT Astra Serif" w:hAnsi="PT Astra Serif"/>
          <w:sz w:val="24"/>
          <w:szCs w:val="28"/>
        </w:rPr>
        <w:t xml:space="preserve">№180                                             </w:t>
      </w:r>
      <w:r w:rsidR="00740649">
        <w:rPr>
          <w:rFonts w:ascii="PT Astra Serif" w:hAnsi="PT Astra Serif"/>
          <w:sz w:val="24"/>
          <w:szCs w:val="28"/>
        </w:rPr>
        <w:t xml:space="preserve">        </w:t>
      </w:r>
      <w:r w:rsidRPr="00740649">
        <w:rPr>
          <w:rFonts w:ascii="PT Astra Serif" w:hAnsi="PT Astra Serif"/>
          <w:sz w:val="24"/>
          <w:szCs w:val="28"/>
        </w:rPr>
        <w:t xml:space="preserve">с. </w:t>
      </w:r>
      <w:proofErr w:type="gramStart"/>
      <w:r w:rsidRPr="00740649">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spacing w:after="0" w:line="240" w:lineRule="auto"/>
        <w:jc w:val="center"/>
        <w:rPr>
          <w:rFonts w:ascii="PT Astra Serif" w:hAnsi="PT Astra Serif"/>
          <w:b/>
          <w:bCs/>
          <w:sz w:val="20"/>
          <w:szCs w:val="28"/>
        </w:rPr>
      </w:pPr>
      <w:r w:rsidRPr="00740649">
        <w:rPr>
          <w:rFonts w:ascii="PT Astra Serif" w:hAnsi="PT Astra Serif"/>
          <w:b/>
          <w:bCs/>
          <w:sz w:val="20"/>
          <w:szCs w:val="28"/>
        </w:rPr>
        <w:t xml:space="preserve">Об утверждении </w:t>
      </w:r>
      <w:proofErr w:type="gramStart"/>
      <w:r w:rsidRPr="00740649">
        <w:rPr>
          <w:rFonts w:ascii="PT Astra Serif" w:hAnsi="PT Astra Serif"/>
          <w:b/>
          <w:bCs/>
          <w:sz w:val="20"/>
          <w:szCs w:val="28"/>
        </w:rPr>
        <w:t>плана ремонта автомобильных дорог общего пользования местного значения Целинного муниципального округа Курганской области</w:t>
      </w:r>
      <w:proofErr w:type="gramEnd"/>
      <w:r w:rsidRPr="00740649">
        <w:rPr>
          <w:rFonts w:ascii="PT Astra Serif" w:hAnsi="PT Astra Serif"/>
          <w:b/>
          <w:bCs/>
          <w:sz w:val="20"/>
          <w:szCs w:val="28"/>
        </w:rPr>
        <w:t xml:space="preserve"> на 2022 - 2024 годы»</w:t>
      </w:r>
    </w:p>
    <w:p w:rsidR="00740649" w:rsidRPr="00740649" w:rsidRDefault="00740649" w:rsidP="007D1A15">
      <w:pPr>
        <w:spacing w:after="0" w:line="240" w:lineRule="auto"/>
        <w:jc w:val="center"/>
        <w:rPr>
          <w:rFonts w:ascii="PT Astra Serif" w:hAnsi="PT Astra Serif"/>
          <w:b/>
          <w:sz w:val="20"/>
          <w:szCs w:val="28"/>
        </w:rPr>
      </w:pPr>
    </w:p>
    <w:p w:rsidR="008D611E" w:rsidRPr="00740649" w:rsidRDefault="008D611E" w:rsidP="00740649">
      <w:pPr>
        <w:shd w:val="clear" w:color="auto" w:fill="FFFFFF"/>
        <w:spacing w:after="0" w:line="240" w:lineRule="auto"/>
        <w:ind w:left="-567" w:firstLine="567"/>
        <w:jc w:val="both"/>
        <w:rPr>
          <w:rFonts w:ascii="PT Astra Serif" w:hAnsi="PT Astra Serif"/>
          <w:sz w:val="16"/>
          <w:szCs w:val="16"/>
        </w:rPr>
      </w:pPr>
      <w:r w:rsidRPr="00740649">
        <w:rPr>
          <w:rFonts w:ascii="PT Astra Serif" w:hAnsi="PT Astra Serif"/>
          <w:bCs/>
          <w:sz w:val="16"/>
          <w:szCs w:val="16"/>
        </w:rPr>
        <w:t xml:space="preserve">В соответствии </w:t>
      </w:r>
      <w:r w:rsidRPr="00740649">
        <w:rPr>
          <w:rFonts w:ascii="PT Astra Serif" w:hAnsi="PT Astra Serif"/>
          <w:sz w:val="16"/>
          <w:szCs w:val="16"/>
        </w:rPr>
        <w:t>Федеральным законом от 21.07.2007 года № 185-ФЗ «О фонде содействия реформированию жилищно-коммунального хозяйства», Федеральным законом от 06.10.2003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8D611E" w:rsidRPr="00740649" w:rsidRDefault="008D611E" w:rsidP="00740649">
      <w:pPr>
        <w:shd w:val="clear" w:color="auto" w:fill="FFFFFF"/>
        <w:spacing w:after="0" w:line="240" w:lineRule="auto"/>
        <w:ind w:left="-567" w:firstLine="567"/>
        <w:jc w:val="both"/>
        <w:rPr>
          <w:rFonts w:ascii="PT Astra Serif" w:hAnsi="PT Astra Serif"/>
          <w:color w:val="000000"/>
          <w:sz w:val="16"/>
          <w:szCs w:val="16"/>
        </w:rPr>
      </w:pPr>
      <w:r w:rsidRPr="00740649">
        <w:rPr>
          <w:rFonts w:ascii="PT Astra Serif" w:hAnsi="PT Astra Serif"/>
          <w:color w:val="000000"/>
          <w:sz w:val="16"/>
          <w:szCs w:val="16"/>
        </w:rPr>
        <w:t>РЕШИЛА:</w:t>
      </w:r>
    </w:p>
    <w:p w:rsidR="008D611E" w:rsidRPr="00740649" w:rsidRDefault="008D611E" w:rsidP="00740649">
      <w:pPr>
        <w:shd w:val="clear" w:color="auto" w:fill="FFFFFF"/>
        <w:tabs>
          <w:tab w:val="left" w:pos="567"/>
        </w:tabs>
        <w:spacing w:after="0" w:line="240" w:lineRule="auto"/>
        <w:ind w:left="-567" w:firstLine="567"/>
        <w:jc w:val="both"/>
        <w:rPr>
          <w:rFonts w:ascii="PT Astra Serif" w:hAnsi="PT Astra Serif"/>
          <w:bCs/>
          <w:sz w:val="16"/>
          <w:szCs w:val="16"/>
        </w:rPr>
      </w:pPr>
      <w:r w:rsidRPr="00740649">
        <w:rPr>
          <w:rFonts w:ascii="PT Astra Serif" w:hAnsi="PT Astra Serif"/>
          <w:sz w:val="16"/>
          <w:szCs w:val="16"/>
        </w:rPr>
        <w:t>1. Утвердить</w:t>
      </w:r>
      <w:r w:rsidRPr="00740649">
        <w:rPr>
          <w:rFonts w:ascii="PT Astra Serif" w:hAnsi="PT Astra Serif"/>
          <w:bCs/>
          <w:sz w:val="16"/>
          <w:szCs w:val="16"/>
        </w:rPr>
        <w:t xml:space="preserve"> план </w:t>
      </w:r>
      <w:proofErr w:type="gramStart"/>
      <w:r w:rsidRPr="00740649">
        <w:rPr>
          <w:rFonts w:ascii="PT Astra Serif" w:hAnsi="PT Astra Serif"/>
          <w:bCs/>
          <w:sz w:val="16"/>
          <w:szCs w:val="16"/>
        </w:rPr>
        <w:t>ремонта автомобильных дорог общего пользования местного значения Целинного муниципального округа Курганской области</w:t>
      </w:r>
      <w:proofErr w:type="gramEnd"/>
      <w:r w:rsidRPr="00740649">
        <w:rPr>
          <w:rFonts w:ascii="PT Astra Serif" w:hAnsi="PT Astra Serif"/>
          <w:bCs/>
          <w:sz w:val="16"/>
          <w:szCs w:val="16"/>
        </w:rPr>
        <w:t xml:space="preserve"> на 2022 - 2024 годы</w:t>
      </w:r>
      <w:r w:rsidRPr="00740649">
        <w:rPr>
          <w:rFonts w:ascii="PT Astra Serif" w:hAnsi="PT Astra Serif"/>
          <w:sz w:val="16"/>
          <w:szCs w:val="16"/>
        </w:rPr>
        <w:t xml:space="preserve"> согласно приложению к настоящему решению</w:t>
      </w:r>
      <w:r w:rsidRPr="00740649">
        <w:rPr>
          <w:rFonts w:ascii="PT Astra Serif" w:hAnsi="PT Astra Serif"/>
          <w:bCs/>
          <w:sz w:val="16"/>
          <w:szCs w:val="16"/>
        </w:rPr>
        <w:t>.</w:t>
      </w:r>
    </w:p>
    <w:p w:rsidR="008D611E" w:rsidRPr="00740649" w:rsidRDefault="008D611E" w:rsidP="00740649">
      <w:pPr>
        <w:tabs>
          <w:tab w:val="left" w:pos="567"/>
        </w:tabs>
        <w:spacing w:after="0" w:line="240" w:lineRule="auto"/>
        <w:ind w:left="-567" w:firstLine="567"/>
        <w:jc w:val="both"/>
        <w:rPr>
          <w:rFonts w:ascii="PT Astra Serif" w:hAnsi="PT Astra Serif"/>
          <w:sz w:val="16"/>
          <w:szCs w:val="16"/>
        </w:rPr>
      </w:pPr>
      <w:r w:rsidRPr="00740649">
        <w:rPr>
          <w:rFonts w:ascii="PT Astra Serif" w:hAnsi="PT Astra Serif"/>
          <w:sz w:val="16"/>
          <w:szCs w:val="16"/>
        </w:rPr>
        <w:t xml:space="preserve">2. Корректировать план </w:t>
      </w:r>
      <w:proofErr w:type="gramStart"/>
      <w:r w:rsidRPr="00740649">
        <w:rPr>
          <w:rFonts w:ascii="PT Astra Serif" w:hAnsi="PT Astra Serif"/>
          <w:sz w:val="16"/>
          <w:szCs w:val="16"/>
        </w:rPr>
        <w:t>ремонта автомобильных дорог общего пользования местного значения Целинного муниципального округа Курганской области</w:t>
      </w:r>
      <w:proofErr w:type="gramEnd"/>
      <w:r w:rsidRPr="00740649">
        <w:rPr>
          <w:rFonts w:ascii="PT Astra Serif" w:hAnsi="PT Astra Serif"/>
          <w:sz w:val="16"/>
          <w:szCs w:val="16"/>
        </w:rPr>
        <w:t xml:space="preserve"> на 2022-2024годы с учётом ежегодного уточнения финансирования бюджетных средств. </w:t>
      </w:r>
    </w:p>
    <w:p w:rsidR="008D611E" w:rsidRPr="00740649" w:rsidRDefault="008D611E" w:rsidP="00740649">
      <w:pPr>
        <w:tabs>
          <w:tab w:val="left" w:pos="567"/>
        </w:tabs>
        <w:spacing w:after="0" w:line="240" w:lineRule="auto"/>
        <w:ind w:left="-567" w:firstLine="567"/>
        <w:jc w:val="both"/>
        <w:rPr>
          <w:rFonts w:ascii="PT Astra Serif" w:hAnsi="PT Astra Serif"/>
          <w:sz w:val="16"/>
          <w:szCs w:val="16"/>
        </w:rPr>
      </w:pPr>
      <w:r w:rsidRPr="00740649">
        <w:rPr>
          <w:rFonts w:ascii="PT Astra Serif" w:hAnsi="PT Astra Serif"/>
          <w:sz w:val="16"/>
          <w:szCs w:val="16"/>
        </w:rPr>
        <w:t xml:space="preserve">3. Признать утратившим силу Постановление Главы Целинного сельсовета от 30 ноября 2019 года № 32 «Об утверждении плана ремонта </w:t>
      </w:r>
      <w:proofErr w:type="spellStart"/>
      <w:r w:rsidRPr="00740649">
        <w:rPr>
          <w:rFonts w:ascii="PT Astra Serif" w:hAnsi="PT Astra Serif"/>
          <w:sz w:val="16"/>
          <w:szCs w:val="16"/>
        </w:rPr>
        <w:t>внутрипоселковых</w:t>
      </w:r>
      <w:proofErr w:type="spellEnd"/>
      <w:r w:rsidRPr="00740649">
        <w:rPr>
          <w:rFonts w:ascii="PT Astra Serif" w:hAnsi="PT Astra Serif"/>
          <w:sz w:val="16"/>
          <w:szCs w:val="16"/>
        </w:rPr>
        <w:t xml:space="preserve"> дорог на 5 лет».</w:t>
      </w:r>
    </w:p>
    <w:p w:rsidR="008D611E" w:rsidRPr="00740649" w:rsidRDefault="008D611E" w:rsidP="00740649">
      <w:pPr>
        <w:tabs>
          <w:tab w:val="left" w:pos="567"/>
        </w:tabs>
        <w:spacing w:after="0" w:line="240" w:lineRule="auto"/>
        <w:ind w:left="-567" w:firstLine="567"/>
        <w:jc w:val="both"/>
        <w:rPr>
          <w:rFonts w:ascii="PT Astra Serif" w:hAnsi="PT Astra Serif"/>
          <w:sz w:val="16"/>
          <w:szCs w:val="16"/>
        </w:rPr>
      </w:pPr>
      <w:r w:rsidRPr="00740649">
        <w:rPr>
          <w:rFonts w:ascii="PT Astra Serif" w:hAnsi="PT Astra Serif"/>
          <w:sz w:val="16"/>
          <w:szCs w:val="16"/>
        </w:rPr>
        <w:t>4. Опубликовать настоящее решение в информационном бюллетене «Муниципальный вестник» и разместить на сайте Целинного муниципального округа Курганской области.</w:t>
      </w:r>
    </w:p>
    <w:p w:rsidR="008D611E" w:rsidRPr="00740649" w:rsidRDefault="008D611E" w:rsidP="00740649">
      <w:pPr>
        <w:tabs>
          <w:tab w:val="left" w:pos="567"/>
        </w:tabs>
        <w:spacing w:after="0" w:line="240" w:lineRule="auto"/>
        <w:ind w:left="-567" w:firstLine="567"/>
        <w:jc w:val="both"/>
        <w:rPr>
          <w:rFonts w:ascii="PT Astra Serif" w:hAnsi="PT Astra Serif"/>
          <w:sz w:val="16"/>
          <w:szCs w:val="16"/>
        </w:rPr>
      </w:pPr>
      <w:r w:rsidRPr="00740649">
        <w:rPr>
          <w:rFonts w:ascii="PT Astra Serif" w:hAnsi="PT Astra Serif"/>
          <w:sz w:val="16"/>
          <w:szCs w:val="16"/>
        </w:rPr>
        <w:t>5. Настоящее решение вступает в силу со дня его официального опубликования.</w:t>
      </w:r>
    </w:p>
    <w:p w:rsidR="008D611E" w:rsidRPr="00740649" w:rsidRDefault="008D611E" w:rsidP="007D1A15">
      <w:pPr>
        <w:spacing w:after="0" w:line="240" w:lineRule="auto"/>
        <w:jc w:val="both"/>
        <w:rPr>
          <w:rFonts w:ascii="PT Astra Serif" w:hAnsi="PT Astra Serif"/>
          <w:sz w:val="16"/>
          <w:szCs w:val="16"/>
        </w:rPr>
      </w:pPr>
    </w:p>
    <w:p w:rsidR="008D611E" w:rsidRPr="00740649" w:rsidRDefault="008D611E" w:rsidP="00740649">
      <w:pPr>
        <w:shd w:val="clear" w:color="auto" w:fill="FFFFFF"/>
        <w:spacing w:after="0" w:line="240" w:lineRule="auto"/>
        <w:jc w:val="both"/>
        <w:rPr>
          <w:rFonts w:ascii="PT Astra Serif" w:hAnsi="PT Astra Serif"/>
          <w:color w:val="1E1D1E"/>
          <w:sz w:val="16"/>
          <w:szCs w:val="16"/>
        </w:rPr>
      </w:pPr>
      <w:r w:rsidRPr="00740649">
        <w:rPr>
          <w:rFonts w:ascii="PT Astra Serif" w:hAnsi="PT Astra Serif"/>
          <w:color w:val="1E1D1E"/>
          <w:sz w:val="16"/>
          <w:szCs w:val="16"/>
        </w:rPr>
        <w:t>Председатель Думы Целинного муниципального округа</w:t>
      </w:r>
      <w:r w:rsidRPr="00740649">
        <w:rPr>
          <w:rFonts w:ascii="PT Astra Serif" w:hAnsi="PT Astra Serif"/>
          <w:color w:val="1E1D1E"/>
          <w:sz w:val="16"/>
          <w:szCs w:val="16"/>
        </w:rPr>
        <w:tab/>
        <w:t xml:space="preserve">       </w:t>
      </w:r>
      <w:r w:rsidR="00740649">
        <w:rPr>
          <w:rFonts w:ascii="PT Astra Serif" w:hAnsi="PT Astra Serif"/>
          <w:color w:val="1E1D1E"/>
          <w:sz w:val="16"/>
          <w:szCs w:val="16"/>
        </w:rPr>
        <w:t xml:space="preserve">                                </w:t>
      </w:r>
      <w:r w:rsidRPr="00740649">
        <w:rPr>
          <w:rFonts w:ascii="PT Astra Serif" w:hAnsi="PT Astra Serif"/>
          <w:sz w:val="16"/>
          <w:szCs w:val="16"/>
        </w:rPr>
        <w:t xml:space="preserve">Х.Р. </w:t>
      </w:r>
      <w:proofErr w:type="spellStart"/>
      <w:r w:rsidRPr="00740649">
        <w:rPr>
          <w:rFonts w:ascii="PT Astra Serif" w:hAnsi="PT Astra Serif"/>
          <w:sz w:val="16"/>
          <w:szCs w:val="16"/>
        </w:rPr>
        <w:t>Низамутдинов</w:t>
      </w:r>
      <w:proofErr w:type="spellEnd"/>
    </w:p>
    <w:p w:rsidR="008D611E" w:rsidRPr="00740649" w:rsidRDefault="008D611E" w:rsidP="007D1A15">
      <w:pPr>
        <w:shd w:val="clear" w:color="auto" w:fill="FFFFFF"/>
        <w:spacing w:after="0" w:line="240" w:lineRule="auto"/>
        <w:jc w:val="both"/>
        <w:rPr>
          <w:rFonts w:ascii="PT Astra Serif" w:hAnsi="PT Astra Serif"/>
          <w:sz w:val="16"/>
          <w:szCs w:val="16"/>
        </w:rPr>
      </w:pPr>
      <w:r w:rsidRPr="00740649">
        <w:rPr>
          <w:rFonts w:ascii="PT Astra Serif" w:hAnsi="PT Astra Serif"/>
          <w:sz w:val="16"/>
          <w:szCs w:val="16"/>
        </w:rPr>
        <w:t>Курганской области</w:t>
      </w:r>
    </w:p>
    <w:p w:rsidR="008D611E" w:rsidRPr="00740649" w:rsidRDefault="008D611E" w:rsidP="007D1A15">
      <w:pPr>
        <w:shd w:val="clear" w:color="auto" w:fill="FFFFFF"/>
        <w:spacing w:after="0" w:line="240" w:lineRule="auto"/>
        <w:jc w:val="both"/>
        <w:rPr>
          <w:rFonts w:ascii="PT Astra Serif" w:hAnsi="PT Astra Serif"/>
          <w:sz w:val="16"/>
          <w:szCs w:val="16"/>
        </w:rPr>
      </w:pPr>
    </w:p>
    <w:p w:rsidR="008D611E" w:rsidRPr="00740649" w:rsidRDefault="008D611E" w:rsidP="00740649">
      <w:pPr>
        <w:spacing w:after="0" w:line="240" w:lineRule="auto"/>
        <w:jc w:val="both"/>
        <w:rPr>
          <w:rFonts w:ascii="PT Astra Serif" w:hAnsi="PT Astra Serif"/>
          <w:sz w:val="16"/>
          <w:szCs w:val="16"/>
        </w:rPr>
      </w:pPr>
      <w:r w:rsidRPr="00740649">
        <w:rPr>
          <w:rFonts w:ascii="PT Astra Serif" w:hAnsi="PT Astra Serif"/>
          <w:sz w:val="16"/>
          <w:szCs w:val="16"/>
        </w:rPr>
        <w:t xml:space="preserve">Глава Целинного муниципального округа                                                                         А.В. </w:t>
      </w:r>
      <w:proofErr w:type="spellStart"/>
      <w:r w:rsidRPr="00740649">
        <w:rPr>
          <w:rFonts w:ascii="PT Astra Serif" w:hAnsi="PT Astra Serif"/>
          <w:sz w:val="16"/>
          <w:szCs w:val="16"/>
        </w:rPr>
        <w:t>Сытов</w:t>
      </w:r>
      <w:proofErr w:type="spellEnd"/>
    </w:p>
    <w:p w:rsidR="008D611E" w:rsidRPr="00740649" w:rsidRDefault="008D611E" w:rsidP="007D1A15">
      <w:pPr>
        <w:shd w:val="clear" w:color="auto" w:fill="FFFFFF"/>
        <w:spacing w:after="0" w:line="240" w:lineRule="auto"/>
        <w:jc w:val="both"/>
        <w:rPr>
          <w:rFonts w:ascii="PT Astra Serif" w:hAnsi="PT Astra Serif"/>
          <w:color w:val="000000"/>
          <w:sz w:val="16"/>
          <w:szCs w:val="16"/>
        </w:rPr>
      </w:pPr>
      <w:r w:rsidRPr="00740649">
        <w:rPr>
          <w:rFonts w:ascii="PT Astra Serif" w:hAnsi="PT Astra Serif"/>
          <w:color w:val="000000"/>
          <w:sz w:val="16"/>
          <w:szCs w:val="16"/>
        </w:rPr>
        <w:t>Курганской области</w:t>
      </w:r>
    </w:p>
    <w:p w:rsidR="008D611E" w:rsidRPr="00740649" w:rsidRDefault="008D611E" w:rsidP="007D1A15">
      <w:pPr>
        <w:pStyle w:val="ConsPlusNormal3"/>
        <w:jc w:val="both"/>
        <w:rPr>
          <w:rFonts w:ascii="PT Astra Serif" w:hAnsi="PT Astra Serif" w:cs="Times New Roman"/>
          <w:sz w:val="16"/>
          <w:szCs w:val="16"/>
        </w:rPr>
      </w:pPr>
    </w:p>
    <w:p w:rsidR="008D611E" w:rsidRPr="00740649" w:rsidRDefault="008D611E" w:rsidP="007D1A15">
      <w:pPr>
        <w:pStyle w:val="ConsPlusNormal3"/>
        <w:ind w:left="5103"/>
        <w:jc w:val="both"/>
        <w:rPr>
          <w:rFonts w:ascii="PT Astra Serif" w:hAnsi="PT Astra Serif" w:cs="Times New Roman"/>
          <w:sz w:val="16"/>
          <w:szCs w:val="16"/>
        </w:rPr>
      </w:pPr>
      <w:r w:rsidRPr="00740649">
        <w:rPr>
          <w:rFonts w:ascii="PT Astra Serif" w:hAnsi="PT Astra Serif" w:cs="Times New Roman"/>
          <w:sz w:val="16"/>
          <w:szCs w:val="16"/>
        </w:rPr>
        <w:t xml:space="preserve">Приложение </w:t>
      </w:r>
    </w:p>
    <w:p w:rsidR="008D611E" w:rsidRPr="00740649" w:rsidRDefault="008D611E" w:rsidP="007D1A15">
      <w:pPr>
        <w:pStyle w:val="ConsPlusNormal3"/>
        <w:ind w:left="5103"/>
        <w:jc w:val="both"/>
        <w:rPr>
          <w:rFonts w:ascii="PT Astra Serif" w:hAnsi="PT Astra Serif" w:cs="Times New Roman"/>
          <w:sz w:val="16"/>
          <w:szCs w:val="16"/>
        </w:rPr>
      </w:pPr>
      <w:r w:rsidRPr="00740649">
        <w:rPr>
          <w:rFonts w:ascii="PT Astra Serif" w:hAnsi="PT Astra Serif" w:cs="Times New Roman"/>
          <w:sz w:val="16"/>
          <w:szCs w:val="16"/>
        </w:rPr>
        <w:lastRenderedPageBreak/>
        <w:t>к решению Думы Целинного муниципального округа</w:t>
      </w:r>
    </w:p>
    <w:p w:rsidR="008D611E" w:rsidRPr="00740649" w:rsidRDefault="008D611E" w:rsidP="007D1A15">
      <w:pPr>
        <w:autoSpaceDE w:val="0"/>
        <w:autoSpaceDN w:val="0"/>
        <w:adjustRightInd w:val="0"/>
        <w:spacing w:after="0" w:line="240" w:lineRule="auto"/>
        <w:ind w:left="5103"/>
        <w:jc w:val="both"/>
        <w:rPr>
          <w:rFonts w:ascii="PT Astra Serif" w:hAnsi="PT Astra Serif"/>
          <w:kern w:val="28"/>
          <w:sz w:val="16"/>
          <w:szCs w:val="16"/>
        </w:rPr>
      </w:pPr>
      <w:r w:rsidRPr="00740649">
        <w:rPr>
          <w:rFonts w:ascii="PT Astra Serif" w:hAnsi="PT Astra Serif"/>
          <w:sz w:val="16"/>
          <w:szCs w:val="16"/>
        </w:rPr>
        <w:t>от «22» сентября 2022 №180 «</w:t>
      </w:r>
      <w:r w:rsidRPr="00740649">
        <w:rPr>
          <w:rFonts w:ascii="PT Astra Serif" w:hAnsi="PT Astra Serif"/>
          <w:bCs/>
          <w:sz w:val="16"/>
          <w:szCs w:val="16"/>
        </w:rPr>
        <w:t xml:space="preserve">Об утверждении </w:t>
      </w:r>
      <w:proofErr w:type="gramStart"/>
      <w:r w:rsidRPr="00740649">
        <w:rPr>
          <w:rFonts w:ascii="PT Astra Serif" w:hAnsi="PT Astra Serif"/>
          <w:bCs/>
          <w:sz w:val="16"/>
          <w:szCs w:val="16"/>
        </w:rPr>
        <w:t>плана ремонта автомобильных дорог общего пользования местного значения Целинного муниципального округа Курганской области</w:t>
      </w:r>
      <w:proofErr w:type="gramEnd"/>
      <w:r w:rsidRPr="00740649">
        <w:rPr>
          <w:rFonts w:ascii="PT Astra Serif" w:hAnsi="PT Astra Serif"/>
          <w:bCs/>
          <w:sz w:val="16"/>
          <w:szCs w:val="16"/>
        </w:rPr>
        <w:t xml:space="preserve"> на 2022 - 2024 годы»</w:t>
      </w:r>
    </w:p>
    <w:p w:rsidR="008D611E" w:rsidRPr="00740649" w:rsidRDefault="008D611E" w:rsidP="007D1A15">
      <w:pPr>
        <w:autoSpaceDE w:val="0"/>
        <w:autoSpaceDN w:val="0"/>
        <w:adjustRightInd w:val="0"/>
        <w:spacing w:after="0" w:line="240" w:lineRule="auto"/>
        <w:ind w:firstLine="709"/>
        <w:jc w:val="center"/>
        <w:rPr>
          <w:rFonts w:ascii="PT Astra Serif" w:hAnsi="PT Astra Serif"/>
          <w:b/>
          <w:bCs/>
          <w:sz w:val="16"/>
          <w:szCs w:val="16"/>
        </w:rPr>
      </w:pPr>
      <w:r w:rsidRPr="00740649">
        <w:rPr>
          <w:rFonts w:ascii="PT Astra Serif" w:hAnsi="PT Astra Serif"/>
          <w:b/>
          <w:bCs/>
          <w:sz w:val="16"/>
          <w:szCs w:val="16"/>
        </w:rPr>
        <w:t xml:space="preserve">План </w:t>
      </w:r>
      <w:proofErr w:type="gramStart"/>
      <w:r w:rsidRPr="00740649">
        <w:rPr>
          <w:rFonts w:ascii="PT Astra Serif" w:hAnsi="PT Astra Serif"/>
          <w:b/>
          <w:bCs/>
          <w:sz w:val="16"/>
          <w:szCs w:val="16"/>
        </w:rPr>
        <w:t>ремонта дорог общего пользования местного значения Целинного муниципального округа Курганской области</w:t>
      </w:r>
      <w:proofErr w:type="gramEnd"/>
      <w:r w:rsidRPr="00740649">
        <w:rPr>
          <w:rFonts w:ascii="PT Astra Serif" w:hAnsi="PT Astra Serif"/>
          <w:b/>
          <w:bCs/>
          <w:sz w:val="16"/>
          <w:szCs w:val="16"/>
        </w:rPr>
        <w:t xml:space="preserve"> на 2022-2024 годы</w:t>
      </w:r>
    </w:p>
    <w:p w:rsidR="008D611E" w:rsidRPr="00740649" w:rsidRDefault="008D611E" w:rsidP="007D1A15">
      <w:pPr>
        <w:autoSpaceDE w:val="0"/>
        <w:autoSpaceDN w:val="0"/>
        <w:adjustRightInd w:val="0"/>
        <w:spacing w:after="0" w:line="240" w:lineRule="auto"/>
        <w:ind w:firstLine="709"/>
        <w:jc w:val="center"/>
        <w:rPr>
          <w:rFonts w:ascii="PT Astra Serif" w:hAnsi="PT Astra Serif"/>
          <w:bCs/>
          <w:sz w:val="16"/>
          <w:szCs w:val="16"/>
          <w:vertAlign w:val="superscript"/>
        </w:rPr>
      </w:pPr>
    </w:p>
    <w:tbl>
      <w:tblPr>
        <w:tblW w:w="104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7"/>
        <w:gridCol w:w="3481"/>
        <w:gridCol w:w="2552"/>
        <w:gridCol w:w="1559"/>
        <w:gridCol w:w="1812"/>
      </w:tblGrid>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w:t>
            </w:r>
          </w:p>
          <w:p w:rsidR="008D611E" w:rsidRPr="00740649" w:rsidRDefault="008D611E" w:rsidP="007D1A15">
            <w:pPr>
              <w:tabs>
                <w:tab w:val="left" w:pos="0"/>
              </w:tabs>
              <w:spacing w:after="0" w:line="240" w:lineRule="auto"/>
              <w:jc w:val="center"/>
              <w:rPr>
                <w:rFonts w:ascii="PT Astra Serif" w:hAnsi="PT Astra Serif"/>
                <w:bCs/>
                <w:sz w:val="16"/>
                <w:szCs w:val="16"/>
              </w:rPr>
            </w:pPr>
            <w:proofErr w:type="gramStart"/>
            <w:r w:rsidRPr="00740649">
              <w:rPr>
                <w:rFonts w:ascii="PT Astra Serif" w:hAnsi="PT Astra Serif"/>
                <w:bCs/>
                <w:sz w:val="16"/>
                <w:szCs w:val="16"/>
              </w:rPr>
              <w:t>п</w:t>
            </w:r>
            <w:proofErr w:type="gramEnd"/>
            <w:r w:rsidRPr="00740649">
              <w:rPr>
                <w:rFonts w:ascii="PT Astra Serif" w:hAnsi="PT Astra Serif"/>
                <w:bCs/>
                <w:sz w:val="16"/>
                <w:szCs w:val="16"/>
              </w:rPr>
              <w:t>/п</w:t>
            </w:r>
          </w:p>
        </w:tc>
        <w:tc>
          <w:tcPr>
            <w:tcW w:w="3828" w:type="dxa"/>
            <w:gridSpan w:val="2"/>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Наименование объекта, улицы</w:t>
            </w:r>
          </w:p>
        </w:tc>
        <w:tc>
          <w:tcPr>
            <w:tcW w:w="255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Идентификационный номер автомобильной дороги</w:t>
            </w:r>
          </w:p>
        </w:tc>
        <w:tc>
          <w:tcPr>
            <w:tcW w:w="1559"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Виды работ</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Объем работ (км/м</w:t>
            </w:r>
            <w:proofErr w:type="gramStart"/>
            <w:r w:rsidRPr="00740649">
              <w:rPr>
                <w:rFonts w:ascii="PT Astra Serif" w:hAnsi="PT Astra Serif"/>
                <w:bCs/>
                <w:sz w:val="16"/>
                <w:szCs w:val="16"/>
                <w:vertAlign w:val="superscript"/>
              </w:rPr>
              <w:t>2</w:t>
            </w:r>
            <w:proofErr w:type="gramEnd"/>
            <w:r w:rsidRPr="00740649">
              <w:rPr>
                <w:rFonts w:ascii="PT Astra Serif" w:hAnsi="PT Astra Serif"/>
                <w:bCs/>
                <w:sz w:val="16"/>
                <w:szCs w:val="16"/>
              </w:rPr>
              <w:t>)</w:t>
            </w:r>
          </w:p>
        </w:tc>
      </w:tr>
      <w:tr w:rsidR="008D611E" w:rsidRPr="00740649" w:rsidTr="004556D4">
        <w:tc>
          <w:tcPr>
            <w:tcW w:w="10460" w:type="dxa"/>
            <w:gridSpan w:val="6"/>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 xml:space="preserve">Перечень объектов ремонта: </w:t>
            </w:r>
          </w:p>
        </w:tc>
      </w:tr>
      <w:tr w:rsidR="008D611E" w:rsidRPr="00740649" w:rsidTr="004556D4">
        <w:tc>
          <w:tcPr>
            <w:tcW w:w="10460" w:type="dxa"/>
            <w:gridSpan w:val="6"/>
          </w:tcPr>
          <w:p w:rsidR="008D611E" w:rsidRPr="00740649" w:rsidRDefault="008D611E" w:rsidP="007D1A15">
            <w:pPr>
              <w:tabs>
                <w:tab w:val="left" w:pos="0"/>
              </w:tabs>
              <w:spacing w:after="0" w:line="240" w:lineRule="auto"/>
              <w:jc w:val="center"/>
              <w:rPr>
                <w:rFonts w:ascii="PT Astra Serif" w:hAnsi="PT Astra Serif"/>
                <w:b/>
                <w:bCs/>
                <w:sz w:val="16"/>
                <w:szCs w:val="16"/>
                <w:vertAlign w:val="superscript"/>
              </w:rPr>
            </w:pPr>
            <w:r w:rsidRPr="00740649">
              <w:rPr>
                <w:rFonts w:ascii="PT Astra Serif" w:hAnsi="PT Astra Serif"/>
                <w:b/>
                <w:bCs/>
                <w:sz w:val="16"/>
                <w:szCs w:val="16"/>
              </w:rPr>
              <w:t>2022год</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ул. Менделеева от региональной трассы Курган-Куртамы</w:t>
            </w:r>
            <w:proofErr w:type="gramStart"/>
            <w:r w:rsidRPr="00740649">
              <w:rPr>
                <w:rFonts w:ascii="PT Astra Serif" w:hAnsi="PT Astra Serif"/>
                <w:sz w:val="16"/>
                <w:szCs w:val="16"/>
              </w:rPr>
              <w:t>ш-</w:t>
            </w:r>
            <w:proofErr w:type="gramEnd"/>
            <w:r w:rsidRPr="00740649">
              <w:rPr>
                <w:rFonts w:ascii="PT Astra Serif" w:hAnsi="PT Astra Serif"/>
                <w:sz w:val="16"/>
                <w:szCs w:val="16"/>
              </w:rPr>
              <w:t xml:space="preserve"> Целинное до ул. Северная </w:t>
            </w:r>
          </w:p>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sz w:val="16"/>
                <w:szCs w:val="16"/>
              </w:rPr>
              <w:t>37 ОП РЗ 37 К-0003</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vertAlign w:val="superscript"/>
              </w:rPr>
            </w:pPr>
            <w:r w:rsidRPr="00740649">
              <w:rPr>
                <w:rFonts w:ascii="PT Astra Serif" w:hAnsi="PT Astra Serif"/>
                <w:bCs/>
                <w:sz w:val="16"/>
                <w:szCs w:val="16"/>
              </w:rPr>
              <w:t>1,540 км/9240м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Северная от ул. Менделеева до ул. Промышленная с. </w:t>
            </w:r>
            <w:proofErr w:type="gramStart"/>
            <w:r w:rsidRPr="00740649">
              <w:rPr>
                <w:rFonts w:ascii="PT Astra Serif" w:hAnsi="PT Astra Serif"/>
                <w:sz w:val="16"/>
                <w:szCs w:val="16"/>
              </w:rPr>
              <w:t>Целинное</w:t>
            </w:r>
            <w:proofErr w:type="gramEnd"/>
            <w:r w:rsidRPr="00740649">
              <w:rPr>
                <w:rFonts w:ascii="PT Astra Serif" w:hAnsi="PT Astra Serif"/>
                <w:sz w:val="16"/>
                <w:szCs w:val="16"/>
              </w:rPr>
              <w:t xml:space="preserve"> </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001-028</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0,336/2116м</w:t>
            </w:r>
            <w:r w:rsidRPr="00740649">
              <w:rPr>
                <w:rFonts w:ascii="PT Astra Serif" w:hAnsi="PT Astra Serif"/>
                <w:bCs/>
                <w:sz w:val="16"/>
                <w:szCs w:val="16"/>
                <w:vertAlign w:val="superscript"/>
              </w:rPr>
              <w:t>2</w:t>
            </w:r>
          </w:p>
        </w:tc>
      </w:tr>
      <w:tr w:rsidR="008D611E" w:rsidRPr="00740649" w:rsidTr="004556D4">
        <w:trPr>
          <w:trHeight w:val="564"/>
        </w:trPr>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Промышленная от ул. Северная до региональной трассы </w:t>
            </w:r>
            <w:r w:rsidRPr="00740649">
              <w:rPr>
                <w:rFonts w:ascii="PT Astra Serif" w:hAnsi="PT Astra Serif"/>
                <w:sz w:val="16"/>
                <w:szCs w:val="16"/>
                <w:lang w:val="en-US"/>
              </w:rPr>
              <w:t>ID</w:t>
            </w:r>
            <w:r w:rsidRPr="00740649">
              <w:rPr>
                <w:rFonts w:ascii="PT Astra Serif" w:hAnsi="PT Astra Serif"/>
                <w:sz w:val="16"/>
                <w:szCs w:val="16"/>
              </w:rPr>
              <w:t xml:space="preserve">:37 ОП РЗ 37 К-0005 «Байка» Шумиха-Усть-Уйское граница Казахстана </w:t>
            </w:r>
            <w:proofErr w:type="gramStart"/>
            <w:r w:rsidRPr="00740649">
              <w:rPr>
                <w:rFonts w:ascii="PT Astra Serif" w:hAnsi="PT Astra Serif"/>
                <w:sz w:val="16"/>
                <w:szCs w:val="16"/>
              </w:rPr>
              <w:t>с</w:t>
            </w:r>
            <w:proofErr w:type="gramEnd"/>
            <w:r w:rsidRPr="00740649">
              <w:rPr>
                <w:rFonts w:ascii="PT Astra Serif" w:hAnsi="PT Astra Serif"/>
                <w:sz w:val="16"/>
                <w:szCs w:val="16"/>
              </w:rPr>
              <w:t>.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sz w:val="16"/>
                <w:szCs w:val="16"/>
              </w:rPr>
              <w:t xml:space="preserve">37 ОП РЗ 37 К-0005  </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vertAlign w:val="superscript"/>
              </w:rPr>
            </w:pPr>
            <w:r w:rsidRPr="00740649">
              <w:rPr>
                <w:rFonts w:ascii="PT Astra Serif" w:hAnsi="PT Astra Serif"/>
                <w:bCs/>
                <w:sz w:val="16"/>
                <w:szCs w:val="16"/>
              </w:rPr>
              <w:t>1,584/9604м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4</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Ленина д.25 с. </w:t>
            </w:r>
            <w:proofErr w:type="gramStart"/>
            <w:r w:rsidRPr="00740649">
              <w:rPr>
                <w:rFonts w:ascii="PT Astra Serif" w:hAnsi="PT Astra Serif"/>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001-011</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 xml:space="preserve">Асфальтобетон </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vertAlign w:val="superscript"/>
              </w:rPr>
            </w:pPr>
            <w:r w:rsidRPr="00740649">
              <w:rPr>
                <w:rFonts w:ascii="PT Astra Serif" w:hAnsi="PT Astra Serif"/>
                <w:bCs/>
                <w:sz w:val="16"/>
                <w:szCs w:val="16"/>
              </w:rPr>
              <w:t>0,520/2975м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5</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пер. </w:t>
            </w:r>
            <w:proofErr w:type="gramStart"/>
            <w:r w:rsidRPr="00740649">
              <w:rPr>
                <w:rFonts w:ascii="PT Astra Serif" w:hAnsi="PT Astra Serif"/>
                <w:sz w:val="16"/>
                <w:szCs w:val="16"/>
              </w:rPr>
              <w:t>Советский</w:t>
            </w:r>
            <w:proofErr w:type="gramEnd"/>
            <w:r w:rsidRPr="00740649">
              <w:rPr>
                <w:rFonts w:ascii="PT Astra Serif" w:hAnsi="PT Astra Serif"/>
                <w:color w:val="FF0000"/>
                <w:sz w:val="16"/>
                <w:szCs w:val="16"/>
              </w:rPr>
              <w:t xml:space="preserve"> </w:t>
            </w:r>
            <w:r w:rsidRPr="00740649">
              <w:rPr>
                <w:rFonts w:ascii="PT Astra Serif" w:hAnsi="PT Astra Serif"/>
                <w:sz w:val="16"/>
                <w:szCs w:val="16"/>
              </w:rPr>
              <w:t>от д.32 до ул. Набережная 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001-046</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vertAlign w:val="superscript"/>
              </w:rPr>
            </w:pPr>
            <w:r w:rsidRPr="00740649">
              <w:rPr>
                <w:rFonts w:ascii="PT Astra Serif" w:hAnsi="PT Astra Serif"/>
                <w:bCs/>
                <w:sz w:val="16"/>
                <w:szCs w:val="16"/>
              </w:rPr>
              <w:t>0,141 км/846м</w:t>
            </w:r>
            <w:r w:rsidRPr="00740649">
              <w:rPr>
                <w:rFonts w:ascii="PT Astra Serif" w:hAnsi="PT Astra Serif"/>
                <w:bCs/>
                <w:sz w:val="16"/>
                <w:szCs w:val="16"/>
                <w:vertAlign w:val="superscript"/>
              </w:rPr>
              <w:t>2</w:t>
            </w:r>
          </w:p>
        </w:tc>
      </w:tr>
      <w:tr w:rsidR="008D611E" w:rsidRPr="00740649" w:rsidTr="004556D4">
        <w:tc>
          <w:tcPr>
            <w:tcW w:w="10460" w:type="dxa"/>
            <w:gridSpan w:val="6"/>
          </w:tcPr>
          <w:p w:rsidR="008D611E" w:rsidRPr="00740649" w:rsidRDefault="008D611E" w:rsidP="007D1A15">
            <w:pPr>
              <w:tabs>
                <w:tab w:val="left" w:pos="0"/>
              </w:tabs>
              <w:spacing w:after="0" w:line="240" w:lineRule="auto"/>
              <w:jc w:val="center"/>
              <w:rPr>
                <w:rFonts w:ascii="PT Astra Serif" w:hAnsi="PT Astra Serif"/>
                <w:b/>
                <w:bCs/>
                <w:sz w:val="16"/>
                <w:szCs w:val="16"/>
              </w:rPr>
            </w:pPr>
            <w:r w:rsidRPr="00740649">
              <w:rPr>
                <w:rFonts w:ascii="PT Astra Serif" w:hAnsi="PT Astra Serif"/>
                <w:b/>
                <w:bCs/>
                <w:sz w:val="16"/>
                <w:szCs w:val="16"/>
                <w:lang w:val="en-US"/>
              </w:rPr>
              <w:t>2023</w:t>
            </w:r>
            <w:r w:rsidRPr="00740649">
              <w:rPr>
                <w:rFonts w:ascii="PT Astra Serif" w:hAnsi="PT Astra Serif"/>
                <w:b/>
                <w:bCs/>
                <w:sz w:val="16"/>
                <w:szCs w:val="16"/>
              </w:rPr>
              <w:t>год</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6</w:t>
            </w:r>
          </w:p>
        </w:tc>
        <w:tc>
          <w:tcPr>
            <w:tcW w:w="3828" w:type="dxa"/>
            <w:gridSpan w:val="2"/>
          </w:tcPr>
          <w:p w:rsidR="008D611E" w:rsidRPr="00740649" w:rsidRDefault="008D611E" w:rsidP="007D1A15">
            <w:pPr>
              <w:spacing w:after="0" w:line="240" w:lineRule="auto"/>
              <w:rPr>
                <w:rFonts w:ascii="PT Astra Serif" w:hAnsi="PT Astra Serif" w:cs="Calibri"/>
                <w:sz w:val="16"/>
                <w:szCs w:val="16"/>
              </w:rPr>
            </w:pPr>
            <w:r w:rsidRPr="00740649">
              <w:rPr>
                <w:rFonts w:ascii="PT Astra Serif" w:hAnsi="PT Astra Serif" w:cs="Calibri"/>
                <w:sz w:val="16"/>
                <w:szCs w:val="16"/>
              </w:rPr>
              <w:t xml:space="preserve">ул. 8 Марта до ДЮЦ </w:t>
            </w:r>
          </w:p>
          <w:p w:rsidR="008D611E" w:rsidRPr="00740649" w:rsidRDefault="008D611E" w:rsidP="007D1A15">
            <w:pPr>
              <w:spacing w:after="0" w:line="240" w:lineRule="auto"/>
              <w:rPr>
                <w:rFonts w:ascii="PT Astra Serif" w:hAnsi="PT Astra Serif" w:cs="Calibri"/>
                <w:sz w:val="16"/>
                <w:szCs w:val="16"/>
              </w:rPr>
            </w:pPr>
            <w:r w:rsidRPr="00740649">
              <w:rPr>
                <w:rFonts w:ascii="PT Astra Serif" w:hAnsi="PT Astra Serif" w:cs="Calibri"/>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001-003</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0,154км /192  м</w:t>
            </w:r>
            <w:proofErr w:type="gramStart"/>
            <w:r w:rsidRPr="00740649">
              <w:rPr>
                <w:rFonts w:ascii="PT Astra Serif" w:hAnsi="PT Astra Serif"/>
                <w:bCs/>
                <w:sz w:val="16"/>
                <w:szCs w:val="16"/>
                <w:vertAlign w:val="superscript"/>
              </w:rPr>
              <w:t>2</w:t>
            </w:r>
            <w:proofErr w:type="gramEnd"/>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7</w:t>
            </w:r>
          </w:p>
        </w:tc>
        <w:tc>
          <w:tcPr>
            <w:tcW w:w="3828" w:type="dxa"/>
            <w:gridSpan w:val="2"/>
          </w:tcPr>
          <w:p w:rsidR="008D611E" w:rsidRPr="00740649" w:rsidRDefault="008D611E" w:rsidP="007D1A15">
            <w:pPr>
              <w:spacing w:after="0" w:line="240" w:lineRule="auto"/>
              <w:rPr>
                <w:rFonts w:ascii="PT Astra Serif" w:hAnsi="PT Astra Serif" w:cs="Calibri"/>
                <w:sz w:val="16"/>
                <w:szCs w:val="16"/>
              </w:rPr>
            </w:pPr>
            <w:r w:rsidRPr="00740649">
              <w:rPr>
                <w:rFonts w:ascii="PT Astra Serif" w:hAnsi="PT Astra Serif" w:cs="Calibri"/>
                <w:sz w:val="16"/>
                <w:szCs w:val="16"/>
              </w:rPr>
              <w:t xml:space="preserve">ул. Студенческая от д.6 до дома №21, подъезд к детской площадке д.25 с. </w:t>
            </w:r>
            <w:proofErr w:type="gramStart"/>
            <w:r w:rsidRPr="00740649">
              <w:rPr>
                <w:rFonts w:ascii="PT Astra Serif" w:hAnsi="PT Astra Serif" w:cs="Calibri"/>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001-052</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0,473км /2446  м</w:t>
            </w:r>
            <w:proofErr w:type="gramStart"/>
            <w:r w:rsidRPr="00740649">
              <w:rPr>
                <w:rFonts w:ascii="PT Astra Serif" w:hAnsi="PT Astra Serif"/>
                <w:bCs/>
                <w:sz w:val="16"/>
                <w:szCs w:val="16"/>
                <w:vertAlign w:val="superscript"/>
              </w:rPr>
              <w:t>2</w:t>
            </w:r>
            <w:proofErr w:type="gramEnd"/>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8</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cs="Calibri"/>
                <w:sz w:val="16"/>
                <w:szCs w:val="16"/>
              </w:rPr>
              <w:t>пер Клубный д.6(СДК), от</w:t>
            </w:r>
            <w:proofErr w:type="gramStart"/>
            <w:r w:rsidRPr="00740649">
              <w:rPr>
                <w:rFonts w:ascii="PT Astra Serif" w:hAnsi="PT Astra Serif" w:cs="Calibri"/>
                <w:sz w:val="16"/>
                <w:szCs w:val="16"/>
              </w:rPr>
              <w:t>.</w:t>
            </w:r>
            <w:proofErr w:type="gramEnd"/>
            <w:r w:rsidRPr="00740649">
              <w:rPr>
                <w:rFonts w:ascii="PT Astra Serif" w:hAnsi="PT Astra Serif" w:cs="Calibri"/>
                <w:sz w:val="16"/>
                <w:szCs w:val="16"/>
              </w:rPr>
              <w:t xml:space="preserve"> </w:t>
            </w:r>
            <w:proofErr w:type="gramStart"/>
            <w:r w:rsidRPr="00740649">
              <w:rPr>
                <w:rFonts w:ascii="PT Astra Serif" w:hAnsi="PT Astra Serif" w:cs="Calibri"/>
                <w:sz w:val="16"/>
                <w:szCs w:val="16"/>
              </w:rPr>
              <w:t>д</w:t>
            </w:r>
            <w:proofErr w:type="gramEnd"/>
            <w:r w:rsidRPr="00740649">
              <w:rPr>
                <w:rFonts w:ascii="PT Astra Serif" w:hAnsi="PT Astra Serif" w:cs="Calibri"/>
                <w:sz w:val="16"/>
                <w:szCs w:val="16"/>
              </w:rPr>
              <w:t>.1 пер. Рабочий до д.2 пер. Школьный и далее до д. 28 ул. Береговая (школа) с. Матвеевка</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37-234-832 ОП МП 001-08, 37-234-832 ОП МП 001-09, 37-234-832 ОП МП 001-02</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0,570км/3135  м</w:t>
            </w:r>
            <w:proofErr w:type="gramStart"/>
            <w:r w:rsidRPr="00740649">
              <w:rPr>
                <w:rFonts w:ascii="PT Astra Serif" w:hAnsi="PT Astra Serif"/>
                <w:bCs/>
                <w:sz w:val="16"/>
                <w:szCs w:val="16"/>
                <w:vertAlign w:val="superscript"/>
              </w:rPr>
              <w:t>2</w:t>
            </w:r>
            <w:proofErr w:type="gramEnd"/>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9</w:t>
            </w:r>
          </w:p>
        </w:tc>
        <w:tc>
          <w:tcPr>
            <w:tcW w:w="3828" w:type="dxa"/>
            <w:gridSpan w:val="2"/>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cs="Calibri"/>
                <w:sz w:val="16"/>
                <w:szCs w:val="16"/>
              </w:rPr>
              <w:t xml:space="preserve">ул. Центральная с. </w:t>
            </w:r>
            <w:proofErr w:type="spellStart"/>
            <w:r w:rsidRPr="00740649">
              <w:rPr>
                <w:rFonts w:ascii="PT Astra Serif" w:hAnsi="PT Astra Serif" w:cs="Calibri"/>
                <w:sz w:val="16"/>
                <w:szCs w:val="16"/>
              </w:rPr>
              <w:t>Дулино</w:t>
            </w:r>
            <w:proofErr w:type="spell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37-234-810 ОП МП 001-01</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0,825км/4538  м</w:t>
            </w:r>
            <w:proofErr w:type="gramStart"/>
            <w:r w:rsidRPr="00740649">
              <w:rPr>
                <w:rFonts w:ascii="PT Astra Serif" w:hAnsi="PT Astra Serif"/>
                <w:bCs/>
                <w:sz w:val="16"/>
                <w:szCs w:val="16"/>
                <w:vertAlign w:val="superscript"/>
              </w:rPr>
              <w:t>2</w:t>
            </w:r>
            <w:proofErr w:type="gramEnd"/>
          </w:p>
        </w:tc>
      </w:tr>
      <w:tr w:rsidR="008D611E" w:rsidRPr="00740649" w:rsidTr="004556D4">
        <w:trPr>
          <w:trHeight w:val="397"/>
        </w:trPr>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10</w:t>
            </w:r>
          </w:p>
        </w:tc>
        <w:tc>
          <w:tcPr>
            <w:tcW w:w="3828" w:type="dxa"/>
            <w:gridSpan w:val="2"/>
          </w:tcPr>
          <w:p w:rsidR="008D611E" w:rsidRPr="00740649" w:rsidRDefault="008D611E" w:rsidP="007D1A15">
            <w:pPr>
              <w:tabs>
                <w:tab w:val="left" w:pos="0"/>
              </w:tabs>
              <w:spacing w:after="0" w:line="240" w:lineRule="auto"/>
              <w:rPr>
                <w:rFonts w:ascii="PT Astra Serif" w:hAnsi="PT Astra Serif" w:cs="Calibri"/>
                <w:bCs/>
                <w:sz w:val="16"/>
                <w:szCs w:val="16"/>
              </w:rPr>
            </w:pPr>
            <w:r w:rsidRPr="00740649">
              <w:rPr>
                <w:rFonts w:ascii="PT Astra Serif" w:hAnsi="PT Astra Serif" w:cs="Calibri"/>
                <w:bCs/>
                <w:sz w:val="16"/>
                <w:szCs w:val="16"/>
              </w:rPr>
              <w:t>ул. Больничная (до ФАП)</w:t>
            </w:r>
          </w:p>
          <w:p w:rsidR="008D611E" w:rsidRPr="00740649" w:rsidRDefault="008D611E" w:rsidP="007D1A15">
            <w:pPr>
              <w:tabs>
                <w:tab w:val="left" w:pos="0"/>
              </w:tabs>
              <w:spacing w:after="0" w:line="240" w:lineRule="auto"/>
              <w:rPr>
                <w:rFonts w:ascii="PT Astra Serif" w:hAnsi="PT Astra Serif" w:cs="Calibri"/>
                <w:bCs/>
                <w:sz w:val="16"/>
                <w:szCs w:val="16"/>
              </w:rPr>
            </w:pPr>
            <w:r w:rsidRPr="00740649">
              <w:rPr>
                <w:rFonts w:ascii="PT Astra Serif" w:hAnsi="PT Astra Serif" w:cs="Calibri"/>
                <w:bCs/>
                <w:sz w:val="16"/>
                <w:szCs w:val="16"/>
              </w:rPr>
              <w:t xml:space="preserve"> с. Половинное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37-234-836 ОП МП 001-09</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0,200км/1100 м</w:t>
            </w:r>
            <w:proofErr w:type="gramStart"/>
            <w:r w:rsidRPr="00740649">
              <w:rPr>
                <w:rFonts w:ascii="PT Astra Serif" w:hAnsi="PT Astra Serif"/>
                <w:bCs/>
                <w:sz w:val="16"/>
                <w:szCs w:val="16"/>
                <w:vertAlign w:val="superscript"/>
              </w:rPr>
              <w:t>2</w:t>
            </w:r>
            <w:proofErr w:type="gramEnd"/>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11</w:t>
            </w:r>
          </w:p>
        </w:tc>
        <w:tc>
          <w:tcPr>
            <w:tcW w:w="3828" w:type="dxa"/>
            <w:gridSpan w:val="2"/>
          </w:tcPr>
          <w:p w:rsidR="008D611E" w:rsidRPr="00740649" w:rsidRDefault="008D611E" w:rsidP="007D1A15">
            <w:pPr>
              <w:spacing w:after="0" w:line="240" w:lineRule="auto"/>
              <w:rPr>
                <w:rFonts w:ascii="PT Astra Serif" w:hAnsi="PT Astra Serif" w:cs="Calibri"/>
                <w:sz w:val="16"/>
                <w:szCs w:val="16"/>
              </w:rPr>
            </w:pPr>
            <w:r w:rsidRPr="00740649">
              <w:rPr>
                <w:rFonts w:ascii="PT Astra Serif" w:hAnsi="PT Astra Serif" w:cs="Calibri"/>
                <w:sz w:val="16"/>
                <w:szCs w:val="16"/>
              </w:rPr>
              <w:t>ул. Кооперативная от д.49 до пересечения ул. 8 Марта</w:t>
            </w:r>
            <w:proofErr w:type="gramStart"/>
            <w:r w:rsidRPr="00740649">
              <w:rPr>
                <w:rFonts w:ascii="PT Astra Serif" w:hAnsi="PT Astra Serif" w:cs="Calibri"/>
                <w:sz w:val="16"/>
                <w:szCs w:val="16"/>
              </w:rPr>
              <w:t xml:space="preserve"> ,</w:t>
            </w:r>
            <w:proofErr w:type="gramEnd"/>
            <w:r w:rsidRPr="00740649">
              <w:rPr>
                <w:rFonts w:ascii="PT Astra Serif" w:hAnsi="PT Astra Serif" w:cs="Calibri"/>
                <w:sz w:val="16"/>
                <w:szCs w:val="16"/>
              </w:rPr>
              <w:t xml:space="preserve"> обустройство пешеходного перехода к (ДШИ,ЦМЦБ) д.23</w:t>
            </w:r>
          </w:p>
          <w:p w:rsidR="008D611E" w:rsidRPr="00740649" w:rsidRDefault="008D611E" w:rsidP="007D1A15">
            <w:pPr>
              <w:spacing w:after="0" w:line="240" w:lineRule="auto"/>
              <w:rPr>
                <w:rFonts w:ascii="PT Astra Serif" w:hAnsi="PT Astra Serif" w:cs="Calibri"/>
                <w:sz w:val="16"/>
                <w:szCs w:val="16"/>
              </w:rPr>
            </w:pPr>
            <w:r w:rsidRPr="00740649">
              <w:rPr>
                <w:rFonts w:ascii="PT Astra Serif" w:hAnsi="PT Astra Serif" w:cs="Calibri"/>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001-042</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0,657км /3942м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12</w:t>
            </w:r>
          </w:p>
        </w:tc>
        <w:tc>
          <w:tcPr>
            <w:tcW w:w="3828" w:type="dxa"/>
            <w:gridSpan w:val="2"/>
            <w:vAlign w:val="center"/>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Новая с. Целинное </w:t>
            </w:r>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001-053</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0,634 км/3170м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13</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Дзержинского от д.1 до д.18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001-013</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p w:rsidR="008D611E" w:rsidRPr="00740649" w:rsidRDefault="008D611E" w:rsidP="007D1A15">
            <w:pPr>
              <w:tabs>
                <w:tab w:val="left" w:pos="0"/>
              </w:tabs>
              <w:spacing w:after="0" w:line="240" w:lineRule="auto"/>
              <w:jc w:val="center"/>
              <w:rPr>
                <w:rFonts w:ascii="PT Astra Serif" w:hAnsi="PT Astra Serif"/>
                <w:bCs/>
                <w:color w:val="7030A0"/>
                <w:sz w:val="16"/>
                <w:szCs w:val="16"/>
              </w:rPr>
            </w:pP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0,300 км/1500м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14</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ул. Калинина от ул. Мостовая д. 13 до пересечения ул. Кутузова д.1с. Целинное</w:t>
            </w:r>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001-012</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0,620 км/3100м</w:t>
            </w:r>
            <w:r w:rsidRPr="00740649">
              <w:rPr>
                <w:rFonts w:ascii="PT Astra Serif" w:hAnsi="PT Astra Serif"/>
                <w:bCs/>
                <w:sz w:val="16"/>
                <w:szCs w:val="16"/>
                <w:vertAlign w:val="superscript"/>
              </w:rPr>
              <w:t>2</w:t>
            </w:r>
          </w:p>
        </w:tc>
      </w:tr>
      <w:tr w:rsidR="008D611E" w:rsidRPr="00740649" w:rsidTr="004556D4">
        <w:trPr>
          <w:trHeight w:val="273"/>
        </w:trPr>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15</w:t>
            </w:r>
          </w:p>
        </w:tc>
        <w:tc>
          <w:tcPr>
            <w:tcW w:w="3828" w:type="dxa"/>
            <w:gridSpan w:val="2"/>
            <w:vAlign w:val="bottom"/>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w:t>
            </w:r>
            <w:proofErr w:type="spellStart"/>
            <w:r w:rsidRPr="00740649">
              <w:rPr>
                <w:rFonts w:ascii="PT Astra Serif" w:hAnsi="PT Astra Serif" w:cs="Arial CYR"/>
                <w:sz w:val="16"/>
                <w:szCs w:val="16"/>
              </w:rPr>
              <w:t>Бухарова</w:t>
            </w:r>
            <w:proofErr w:type="spellEnd"/>
            <w:r w:rsidRPr="00740649">
              <w:rPr>
                <w:rFonts w:ascii="PT Astra Serif" w:hAnsi="PT Astra Serif" w:cs="Arial CYR"/>
                <w:sz w:val="16"/>
                <w:szCs w:val="16"/>
              </w:rPr>
              <w:t xml:space="preserve"> д. 70 , д.67, д.65 проездов к дворовым территориям многоквартирных домов, дворовых территорий с. </w:t>
            </w:r>
            <w:proofErr w:type="gramStart"/>
            <w:r w:rsidRPr="00740649">
              <w:rPr>
                <w:rFonts w:ascii="PT Astra Serif" w:hAnsi="PT Astra Serif" w:cs="Arial CYR"/>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001-020</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bCs/>
                <w:sz w:val="16"/>
                <w:szCs w:val="16"/>
                <w:vertAlign w:val="superscript"/>
              </w:rPr>
            </w:pPr>
            <w:r w:rsidRPr="00740649">
              <w:rPr>
                <w:rFonts w:ascii="PT Astra Serif" w:hAnsi="PT Astra Serif"/>
                <w:bCs/>
                <w:sz w:val="16"/>
                <w:szCs w:val="16"/>
              </w:rPr>
              <w:t>0,202 км/2074м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16</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Ворошилова от д.64 </w:t>
            </w:r>
            <w:proofErr w:type="spellStart"/>
            <w:r w:rsidRPr="00740649">
              <w:rPr>
                <w:rFonts w:ascii="PT Astra Serif" w:hAnsi="PT Astra Serif" w:cs="Arial CYR"/>
                <w:sz w:val="16"/>
                <w:szCs w:val="16"/>
              </w:rPr>
              <w:t>Бухарова</w:t>
            </w:r>
            <w:proofErr w:type="spellEnd"/>
            <w:r w:rsidRPr="00740649">
              <w:rPr>
                <w:rFonts w:ascii="PT Astra Serif" w:hAnsi="PT Astra Serif" w:cs="Arial CYR"/>
                <w:sz w:val="16"/>
                <w:szCs w:val="16"/>
              </w:rPr>
              <w:t xml:space="preserve"> с. </w:t>
            </w:r>
            <w:proofErr w:type="gramStart"/>
            <w:r w:rsidRPr="00740649">
              <w:rPr>
                <w:rFonts w:ascii="PT Astra Serif" w:hAnsi="PT Astra Serif" w:cs="Arial CYR"/>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001-023</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0,150 км/1818м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17</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Пушкина от пересечения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Гагарина до д.23 с. </w:t>
            </w:r>
            <w:proofErr w:type="gramStart"/>
            <w:r w:rsidRPr="00740649">
              <w:rPr>
                <w:rFonts w:ascii="PT Astra Serif" w:hAnsi="PT Astra Serif" w:cs="Arial CYR"/>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001-041</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0,430 км/2150м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18</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Рабочая до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ул. Кооперативная с. Целинное</w:t>
            </w:r>
          </w:p>
        </w:tc>
        <w:tc>
          <w:tcPr>
            <w:tcW w:w="2552" w:type="dxa"/>
          </w:tcPr>
          <w:p w:rsidR="008D611E" w:rsidRPr="00740649" w:rsidRDefault="008D611E" w:rsidP="007D1A15">
            <w:pPr>
              <w:tabs>
                <w:tab w:val="left" w:pos="0"/>
              </w:tabs>
              <w:spacing w:after="0" w:line="240" w:lineRule="auto"/>
              <w:rPr>
                <w:rFonts w:ascii="PT Astra Serif" w:hAnsi="PT Astra Serif"/>
                <w:bCs/>
                <w:color w:val="7030A0"/>
                <w:sz w:val="16"/>
                <w:szCs w:val="16"/>
              </w:rPr>
            </w:pPr>
            <w:r w:rsidRPr="00740649">
              <w:rPr>
                <w:rFonts w:ascii="PT Astra Serif" w:hAnsi="PT Astra Serif"/>
                <w:bCs/>
                <w:sz w:val="16"/>
                <w:szCs w:val="16"/>
              </w:rPr>
              <w:t>37-234-856 ОП МП 001-043</w:t>
            </w:r>
          </w:p>
        </w:tc>
        <w:tc>
          <w:tcPr>
            <w:tcW w:w="1559"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color w:val="7030A0"/>
                <w:sz w:val="16"/>
                <w:szCs w:val="16"/>
              </w:rPr>
            </w:pPr>
            <w:r w:rsidRPr="00740649">
              <w:rPr>
                <w:rFonts w:ascii="PT Astra Serif" w:hAnsi="PT Astra Serif"/>
                <w:bCs/>
                <w:sz w:val="16"/>
                <w:szCs w:val="16"/>
              </w:rPr>
              <w:t>0,117 км/585м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19</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w:t>
            </w:r>
            <w:proofErr w:type="gramStart"/>
            <w:r w:rsidRPr="00740649">
              <w:rPr>
                <w:rFonts w:ascii="PT Astra Serif" w:hAnsi="PT Astra Serif" w:cs="Arial CYR"/>
                <w:sz w:val="16"/>
                <w:szCs w:val="16"/>
              </w:rPr>
              <w:t>Аэродромная</w:t>
            </w:r>
            <w:proofErr w:type="gramEnd"/>
            <w:r w:rsidRPr="00740649">
              <w:rPr>
                <w:rFonts w:ascii="PT Astra Serif" w:hAnsi="PT Astra Serif" w:cs="Arial CYR"/>
                <w:sz w:val="16"/>
                <w:szCs w:val="16"/>
              </w:rPr>
              <w:t xml:space="preserve"> от д.1 до пересечения ул. Кооперативная,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001-050</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0,750 км/3375м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20</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Кирова с. </w:t>
            </w:r>
            <w:proofErr w:type="gramStart"/>
            <w:r w:rsidRPr="00740649">
              <w:rPr>
                <w:rFonts w:ascii="PT Astra Serif" w:hAnsi="PT Astra Serif" w:cs="Arial CYR"/>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001-036</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1,225 км/6125м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21</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Южная с. Целинное </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001-037</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1,200 км/6000м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22</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w:t>
            </w:r>
            <w:proofErr w:type="gramStart"/>
            <w:r w:rsidRPr="00740649">
              <w:rPr>
                <w:rFonts w:ascii="PT Astra Serif" w:hAnsi="PT Astra Serif" w:cs="Arial CYR"/>
                <w:sz w:val="16"/>
                <w:szCs w:val="16"/>
              </w:rPr>
              <w:t>Кооперативная</w:t>
            </w:r>
            <w:proofErr w:type="gramEnd"/>
            <w:r w:rsidRPr="00740649">
              <w:rPr>
                <w:rFonts w:ascii="PT Astra Serif" w:hAnsi="PT Astra Serif" w:cs="Arial CYR"/>
                <w:sz w:val="16"/>
                <w:szCs w:val="16"/>
              </w:rPr>
              <w:t xml:space="preserve"> автомобильный мост 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0,065/390м2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23</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Труда – пешеходный мост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Деревянный</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0,048/120м2</w:t>
            </w:r>
          </w:p>
        </w:tc>
      </w:tr>
      <w:tr w:rsidR="008D611E" w:rsidRPr="00740649" w:rsidTr="004556D4">
        <w:tc>
          <w:tcPr>
            <w:tcW w:w="7089" w:type="dxa"/>
            <w:gridSpan w:val="4"/>
          </w:tcPr>
          <w:p w:rsidR="008D611E" w:rsidRPr="00740649" w:rsidRDefault="008D611E" w:rsidP="007D1A15">
            <w:pPr>
              <w:spacing w:after="0" w:line="240" w:lineRule="auto"/>
              <w:jc w:val="center"/>
              <w:rPr>
                <w:rFonts w:ascii="PT Astra Serif" w:hAnsi="PT Astra Serif"/>
                <w:b/>
                <w:bCs/>
                <w:sz w:val="16"/>
                <w:szCs w:val="16"/>
              </w:rPr>
            </w:pPr>
            <w:r w:rsidRPr="00740649">
              <w:rPr>
                <w:rFonts w:ascii="PT Astra Serif" w:hAnsi="PT Astra Serif"/>
                <w:b/>
                <w:bCs/>
                <w:sz w:val="16"/>
                <w:szCs w:val="16"/>
              </w:rPr>
              <w:t xml:space="preserve">                                                                  2024 год</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22</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ул. Лесная 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001-027</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1,250 км/6250м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23</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Советская восстановление тротуара от д. 66 до д.133 до ул. Фрунзе </w:t>
            </w:r>
            <w:proofErr w:type="gramStart"/>
            <w:r w:rsidRPr="00740649">
              <w:rPr>
                <w:rFonts w:ascii="PT Astra Serif" w:hAnsi="PT Astra Serif" w:cs="Arial CYR"/>
                <w:sz w:val="16"/>
                <w:szCs w:val="16"/>
              </w:rPr>
              <w:t>с</w:t>
            </w:r>
            <w:proofErr w:type="gramEnd"/>
            <w:r w:rsidRPr="00740649">
              <w:rPr>
                <w:rFonts w:ascii="PT Astra Serif" w:hAnsi="PT Astra Serif" w:cs="Arial CYR"/>
                <w:sz w:val="16"/>
                <w:szCs w:val="16"/>
              </w:rPr>
              <w:t>.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001-002</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1,000 км/2000м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24</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proofErr w:type="gramStart"/>
            <w:r w:rsidRPr="00740649">
              <w:rPr>
                <w:rFonts w:ascii="PT Astra Serif" w:hAnsi="PT Astra Serif"/>
                <w:sz w:val="16"/>
                <w:szCs w:val="16"/>
              </w:rPr>
              <w:t>ул. Дзержинского от пересечение ул. Фрунзе д.31 до д. 63 с. 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001-013</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vAlign w:val="bottom"/>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1,000 км/5000м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25</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8 Марта проезд к дворовым территориям многоквартирных домов д.55, д.57. до ДЮЦ </w:t>
            </w:r>
            <w:proofErr w:type="spellStart"/>
            <w:r w:rsidRPr="00740649">
              <w:rPr>
                <w:rFonts w:ascii="PT Astra Serif" w:hAnsi="PT Astra Serif"/>
                <w:sz w:val="16"/>
                <w:szCs w:val="16"/>
              </w:rPr>
              <w:t>с</w:t>
            </w:r>
            <w:proofErr w:type="gramStart"/>
            <w:r w:rsidRPr="00740649">
              <w:rPr>
                <w:rFonts w:ascii="PT Astra Serif" w:hAnsi="PT Astra Serif"/>
                <w:sz w:val="16"/>
                <w:szCs w:val="16"/>
              </w:rPr>
              <w:t>.Ц</w:t>
            </w:r>
            <w:proofErr w:type="gramEnd"/>
            <w:r w:rsidRPr="00740649">
              <w:rPr>
                <w:rFonts w:ascii="PT Astra Serif" w:hAnsi="PT Astra Serif"/>
                <w:sz w:val="16"/>
                <w:szCs w:val="16"/>
              </w:rPr>
              <w:t>елинное</w:t>
            </w:r>
            <w:proofErr w:type="spell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001-003</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ind w:left="-567" w:firstLine="567"/>
              <w:jc w:val="center"/>
              <w:rPr>
                <w:rFonts w:ascii="PT Astra Serif" w:hAnsi="PT Astra Serif"/>
                <w:sz w:val="16"/>
                <w:szCs w:val="16"/>
              </w:rPr>
            </w:pPr>
            <w:r w:rsidRPr="00740649">
              <w:rPr>
                <w:rFonts w:ascii="PT Astra Serif" w:hAnsi="PT Astra Serif"/>
                <w:bCs/>
                <w:sz w:val="16"/>
                <w:szCs w:val="16"/>
              </w:rPr>
              <w:t>0,161 км/322м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26</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Томина д.3 до д.26 с. </w:t>
            </w:r>
            <w:proofErr w:type="gramStart"/>
            <w:r w:rsidRPr="00740649">
              <w:rPr>
                <w:rFonts w:ascii="PT Astra Serif" w:hAnsi="PT Astra Serif"/>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001-039</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0,500 км/2500м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27</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Новоселов от д.1 до . 44 с. </w:t>
            </w:r>
            <w:proofErr w:type="gramStart"/>
            <w:r w:rsidRPr="00740649">
              <w:rPr>
                <w:rFonts w:ascii="PT Astra Serif" w:hAnsi="PT Astra Serif"/>
                <w:sz w:val="16"/>
                <w:szCs w:val="16"/>
              </w:rPr>
              <w:t>Целинное</w:t>
            </w:r>
            <w:proofErr w:type="gram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001-030</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0,900 км/4500м</w:t>
            </w:r>
            <w:r w:rsidRPr="00740649">
              <w:rPr>
                <w:rFonts w:ascii="PT Astra Serif" w:hAnsi="PT Astra Serif"/>
                <w:bCs/>
                <w:sz w:val="16"/>
                <w:szCs w:val="16"/>
                <w:vertAlign w:val="superscript"/>
              </w:rPr>
              <w:t>2</w:t>
            </w:r>
          </w:p>
        </w:tc>
      </w:tr>
      <w:tr w:rsidR="008D611E" w:rsidRPr="00740649" w:rsidTr="004556D4">
        <w:trPr>
          <w:trHeight w:val="481"/>
        </w:trPr>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28</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Комарова от д.13 до д.38 </w:t>
            </w:r>
            <w:proofErr w:type="spellStart"/>
            <w:r w:rsidRPr="00740649">
              <w:rPr>
                <w:rFonts w:ascii="PT Astra Serif" w:hAnsi="PT Astra Serif"/>
                <w:sz w:val="16"/>
                <w:szCs w:val="16"/>
              </w:rPr>
              <w:t>с</w:t>
            </w:r>
            <w:proofErr w:type="gramStart"/>
            <w:r w:rsidRPr="00740649">
              <w:rPr>
                <w:rFonts w:ascii="PT Astra Serif" w:hAnsi="PT Astra Serif"/>
                <w:sz w:val="16"/>
                <w:szCs w:val="16"/>
              </w:rPr>
              <w:t>.Ц</w:t>
            </w:r>
            <w:proofErr w:type="gramEnd"/>
            <w:r w:rsidRPr="00740649">
              <w:rPr>
                <w:rFonts w:ascii="PT Astra Serif" w:hAnsi="PT Astra Serif"/>
                <w:sz w:val="16"/>
                <w:szCs w:val="16"/>
              </w:rPr>
              <w:t>елинное</w:t>
            </w:r>
            <w:proofErr w:type="spell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001-034</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0,850 км/5100м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29</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Советская от д.59до д. 144 </w:t>
            </w:r>
          </w:p>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001-002</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sz w:val="16"/>
                <w:szCs w:val="16"/>
              </w:rPr>
            </w:pPr>
            <w:r w:rsidRPr="00740649">
              <w:rPr>
                <w:rFonts w:ascii="PT Astra Serif" w:hAnsi="PT Astra Serif"/>
                <w:bCs/>
                <w:sz w:val="16"/>
                <w:szCs w:val="16"/>
              </w:rPr>
              <w:t>1,000 км/6000м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30</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w:t>
            </w:r>
            <w:proofErr w:type="spellStart"/>
            <w:r w:rsidRPr="00740649">
              <w:rPr>
                <w:rFonts w:ascii="PT Astra Serif" w:hAnsi="PT Astra Serif" w:cs="Arial CYR"/>
                <w:sz w:val="16"/>
                <w:szCs w:val="16"/>
              </w:rPr>
              <w:t>Бухарова</w:t>
            </w:r>
            <w:proofErr w:type="spellEnd"/>
            <w:r w:rsidRPr="00740649">
              <w:rPr>
                <w:rFonts w:ascii="PT Astra Serif" w:hAnsi="PT Astra Serif" w:cs="Arial CYR"/>
                <w:sz w:val="16"/>
                <w:szCs w:val="16"/>
              </w:rPr>
              <w:t xml:space="preserve"> от д. 1А до д.40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001-020</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cs="Arial"/>
                <w:sz w:val="16"/>
                <w:szCs w:val="16"/>
              </w:rPr>
            </w:pPr>
            <w:r w:rsidRPr="00740649">
              <w:rPr>
                <w:rFonts w:ascii="PT Astra Serif" w:hAnsi="PT Astra Serif"/>
                <w:bCs/>
                <w:sz w:val="16"/>
                <w:szCs w:val="16"/>
              </w:rPr>
              <w:t>0,598 км/2990м</w:t>
            </w:r>
            <w:r w:rsidRPr="00740649">
              <w:rPr>
                <w:rFonts w:ascii="PT Astra Serif" w:hAnsi="PT Astra Serif"/>
                <w:bCs/>
                <w:sz w:val="16"/>
                <w:szCs w:val="16"/>
                <w:vertAlign w:val="superscript"/>
              </w:rPr>
              <w:t>2</w:t>
            </w:r>
          </w:p>
        </w:tc>
      </w:tr>
      <w:tr w:rsidR="008D611E" w:rsidRPr="00740649" w:rsidTr="004556D4">
        <w:trPr>
          <w:trHeight w:val="748"/>
        </w:trPr>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lastRenderedPageBreak/>
              <w:t>31</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w:t>
            </w:r>
            <w:proofErr w:type="spellStart"/>
            <w:r w:rsidRPr="00740649">
              <w:rPr>
                <w:rFonts w:ascii="PT Astra Serif" w:hAnsi="PT Astra Serif" w:cs="Arial CYR"/>
                <w:sz w:val="16"/>
                <w:szCs w:val="16"/>
              </w:rPr>
              <w:t>Бухарова</w:t>
            </w:r>
            <w:proofErr w:type="spellEnd"/>
            <w:r w:rsidRPr="00740649">
              <w:rPr>
                <w:rFonts w:ascii="PT Astra Serif" w:hAnsi="PT Astra Serif" w:cs="Arial CYR"/>
                <w:sz w:val="16"/>
                <w:szCs w:val="16"/>
              </w:rPr>
              <w:t xml:space="preserve"> восстановление тротуаров от казначейства от д.72 до д. 113 с. Целинное</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001-020</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spacing w:after="0" w:line="240" w:lineRule="auto"/>
              <w:jc w:val="center"/>
              <w:rPr>
                <w:rFonts w:ascii="PT Astra Serif" w:hAnsi="PT Astra Serif" w:cs="Arial"/>
                <w:sz w:val="16"/>
                <w:szCs w:val="16"/>
              </w:rPr>
            </w:pPr>
            <w:r w:rsidRPr="00740649">
              <w:rPr>
                <w:rFonts w:ascii="PT Astra Serif" w:hAnsi="PT Astra Serif"/>
                <w:bCs/>
                <w:sz w:val="16"/>
                <w:szCs w:val="16"/>
              </w:rPr>
              <w:t>0,267 км/534м</w:t>
            </w:r>
            <w:r w:rsidRPr="00740649">
              <w:rPr>
                <w:rFonts w:ascii="PT Astra Serif" w:hAnsi="PT Astra Serif"/>
                <w:bCs/>
                <w:sz w:val="16"/>
                <w:szCs w:val="16"/>
                <w:vertAlign w:val="superscript"/>
              </w:rPr>
              <w:t>2</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32</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 xml:space="preserve">ул. Школьная д.11(школа) </w:t>
            </w:r>
          </w:p>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Arial CYR"/>
                <w:sz w:val="16"/>
                <w:szCs w:val="16"/>
              </w:rPr>
              <w:t>с. Косолапово</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37-234-824 ОП МП 001-14</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 пешеходный переход</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33</w:t>
            </w:r>
          </w:p>
        </w:tc>
        <w:tc>
          <w:tcPr>
            <w:tcW w:w="3828" w:type="dxa"/>
            <w:gridSpan w:val="2"/>
          </w:tcPr>
          <w:p w:rsidR="008D611E" w:rsidRPr="00740649" w:rsidRDefault="008D611E" w:rsidP="007D1A15">
            <w:pPr>
              <w:spacing w:after="0" w:line="240" w:lineRule="auto"/>
              <w:rPr>
                <w:rFonts w:ascii="PT Astra Serif" w:hAnsi="PT Astra Serif" w:cs="Arial CYR"/>
                <w:sz w:val="16"/>
                <w:szCs w:val="16"/>
              </w:rPr>
            </w:pPr>
            <w:r w:rsidRPr="00740649">
              <w:rPr>
                <w:rFonts w:ascii="PT Astra Serif" w:hAnsi="PT Astra Serif" w:cs="Calibri"/>
                <w:sz w:val="16"/>
                <w:szCs w:val="16"/>
              </w:rPr>
              <w:t>пер. Клубный д.6, от</w:t>
            </w:r>
            <w:proofErr w:type="gramStart"/>
            <w:r w:rsidRPr="00740649">
              <w:rPr>
                <w:rFonts w:ascii="PT Astra Serif" w:hAnsi="PT Astra Serif" w:cs="Calibri"/>
                <w:sz w:val="16"/>
                <w:szCs w:val="16"/>
              </w:rPr>
              <w:t>.</w:t>
            </w:r>
            <w:proofErr w:type="gramEnd"/>
            <w:r w:rsidRPr="00740649">
              <w:rPr>
                <w:rFonts w:ascii="PT Astra Serif" w:hAnsi="PT Astra Serif" w:cs="Calibri"/>
                <w:sz w:val="16"/>
                <w:szCs w:val="16"/>
              </w:rPr>
              <w:t xml:space="preserve"> </w:t>
            </w:r>
            <w:proofErr w:type="gramStart"/>
            <w:r w:rsidRPr="00740649">
              <w:rPr>
                <w:rFonts w:ascii="PT Astra Serif" w:hAnsi="PT Astra Serif" w:cs="Calibri"/>
                <w:sz w:val="16"/>
                <w:szCs w:val="16"/>
              </w:rPr>
              <w:t>д</w:t>
            </w:r>
            <w:proofErr w:type="gramEnd"/>
            <w:r w:rsidRPr="00740649">
              <w:rPr>
                <w:rFonts w:ascii="PT Astra Serif" w:hAnsi="PT Astra Serif" w:cs="Calibri"/>
                <w:sz w:val="16"/>
                <w:szCs w:val="16"/>
              </w:rPr>
              <w:t>. 1 пер. Рабочий до д.2 пер. Школьный и далее до д. 28 ул. Береговая (школа) с. Матвеевка</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37-234-832 ОП МП 001-09</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Асфальтобетон</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 пешеходный переход</w:t>
            </w:r>
          </w:p>
        </w:tc>
      </w:tr>
      <w:tr w:rsidR="008D611E" w:rsidRPr="00740649" w:rsidTr="004556D4">
        <w:tc>
          <w:tcPr>
            <w:tcW w:w="1056" w:type="dxa"/>
            <w:gridSpan w:val="2"/>
          </w:tcPr>
          <w:p w:rsidR="008D611E" w:rsidRPr="00740649" w:rsidRDefault="008D611E" w:rsidP="007D1A15">
            <w:pPr>
              <w:tabs>
                <w:tab w:val="left" w:pos="0"/>
              </w:tabs>
              <w:spacing w:after="0" w:line="240" w:lineRule="auto"/>
              <w:jc w:val="center"/>
              <w:rPr>
                <w:rFonts w:ascii="PT Astra Serif" w:hAnsi="PT Astra Serif"/>
                <w:sz w:val="16"/>
                <w:szCs w:val="16"/>
              </w:rPr>
            </w:pPr>
          </w:p>
        </w:tc>
        <w:tc>
          <w:tcPr>
            <w:tcW w:w="9404" w:type="dxa"/>
            <w:gridSpan w:val="4"/>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sz w:val="16"/>
                <w:szCs w:val="16"/>
              </w:rPr>
              <w:t>устройство автопавильонов</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34</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Лесная д.1а(школа) </w:t>
            </w:r>
            <w:proofErr w:type="spellStart"/>
            <w:r w:rsidRPr="00740649">
              <w:rPr>
                <w:rFonts w:ascii="PT Astra Serif" w:hAnsi="PT Astra Serif"/>
                <w:sz w:val="16"/>
                <w:szCs w:val="16"/>
              </w:rPr>
              <w:t>с</w:t>
            </w:r>
            <w:proofErr w:type="gramStart"/>
            <w:r w:rsidRPr="00740649">
              <w:rPr>
                <w:rFonts w:ascii="PT Astra Serif" w:hAnsi="PT Astra Serif"/>
                <w:sz w:val="16"/>
                <w:szCs w:val="16"/>
              </w:rPr>
              <w:t>.Ц</w:t>
            </w:r>
            <w:proofErr w:type="gramEnd"/>
            <w:r w:rsidRPr="00740649">
              <w:rPr>
                <w:rFonts w:ascii="PT Astra Serif" w:hAnsi="PT Astra Serif"/>
                <w:sz w:val="16"/>
                <w:szCs w:val="16"/>
              </w:rPr>
              <w:t>елинное</w:t>
            </w:r>
            <w:proofErr w:type="spell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37-234-856 ОП МП 001-027</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установка павильона</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35</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w:t>
            </w:r>
            <w:proofErr w:type="spellStart"/>
            <w:r w:rsidRPr="00740649">
              <w:rPr>
                <w:rFonts w:ascii="PT Astra Serif" w:hAnsi="PT Astra Serif"/>
                <w:sz w:val="16"/>
                <w:szCs w:val="16"/>
              </w:rPr>
              <w:t>Подорожко</w:t>
            </w:r>
            <w:proofErr w:type="spellEnd"/>
            <w:r w:rsidRPr="00740649">
              <w:rPr>
                <w:rFonts w:ascii="PT Astra Serif" w:hAnsi="PT Astra Serif"/>
                <w:sz w:val="16"/>
                <w:szCs w:val="16"/>
              </w:rPr>
              <w:t xml:space="preserve"> (школа) </w:t>
            </w:r>
            <w:proofErr w:type="spellStart"/>
            <w:r w:rsidRPr="00740649">
              <w:rPr>
                <w:rFonts w:ascii="PT Astra Serif" w:hAnsi="PT Astra Serif"/>
                <w:sz w:val="16"/>
                <w:szCs w:val="16"/>
              </w:rPr>
              <w:t>с</w:t>
            </w:r>
            <w:proofErr w:type="gramStart"/>
            <w:r w:rsidRPr="00740649">
              <w:rPr>
                <w:rFonts w:ascii="PT Astra Serif" w:hAnsi="PT Astra Serif"/>
                <w:sz w:val="16"/>
                <w:szCs w:val="16"/>
              </w:rPr>
              <w:t>.К</w:t>
            </w:r>
            <w:proofErr w:type="gramEnd"/>
            <w:r w:rsidRPr="00740649">
              <w:rPr>
                <w:rFonts w:ascii="PT Astra Serif" w:hAnsi="PT Astra Serif"/>
                <w:sz w:val="16"/>
                <w:szCs w:val="16"/>
              </w:rPr>
              <w:t>ислянка</w:t>
            </w:r>
            <w:proofErr w:type="spellEnd"/>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37-234-820 ОП МП 001-06</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установка павильона</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w:t>
            </w:r>
          </w:p>
        </w:tc>
      </w:tr>
      <w:tr w:rsidR="008D611E" w:rsidRPr="00740649" w:rsidTr="004556D4">
        <w:tc>
          <w:tcPr>
            <w:tcW w:w="70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36</w:t>
            </w:r>
          </w:p>
        </w:tc>
        <w:tc>
          <w:tcPr>
            <w:tcW w:w="3828" w:type="dxa"/>
            <w:gridSpan w:val="2"/>
            <w:vAlign w:val="center"/>
          </w:tcPr>
          <w:p w:rsidR="008D611E" w:rsidRPr="00740649" w:rsidRDefault="008D611E" w:rsidP="007D1A15">
            <w:pPr>
              <w:spacing w:after="0" w:line="240" w:lineRule="auto"/>
              <w:rPr>
                <w:rFonts w:ascii="PT Astra Serif" w:hAnsi="PT Astra Serif"/>
                <w:sz w:val="16"/>
                <w:szCs w:val="16"/>
              </w:rPr>
            </w:pPr>
            <w:r w:rsidRPr="00740649">
              <w:rPr>
                <w:rFonts w:ascii="PT Astra Serif" w:hAnsi="PT Astra Serif"/>
                <w:sz w:val="16"/>
                <w:szCs w:val="16"/>
              </w:rPr>
              <w:t xml:space="preserve">ул. Школьная д.11(школа) </w:t>
            </w:r>
            <w:proofErr w:type="spellStart"/>
            <w:r w:rsidRPr="00740649">
              <w:rPr>
                <w:rFonts w:ascii="PT Astra Serif" w:hAnsi="PT Astra Serif"/>
                <w:sz w:val="16"/>
                <w:szCs w:val="16"/>
              </w:rPr>
              <w:t>с</w:t>
            </w:r>
            <w:proofErr w:type="gramStart"/>
            <w:r w:rsidRPr="00740649">
              <w:rPr>
                <w:rFonts w:ascii="PT Astra Serif" w:hAnsi="PT Astra Serif"/>
                <w:sz w:val="16"/>
                <w:szCs w:val="16"/>
              </w:rPr>
              <w:t>.К</w:t>
            </w:r>
            <w:proofErr w:type="gramEnd"/>
            <w:r w:rsidRPr="00740649">
              <w:rPr>
                <w:rFonts w:ascii="PT Astra Serif" w:hAnsi="PT Astra Serif"/>
                <w:sz w:val="16"/>
                <w:szCs w:val="16"/>
              </w:rPr>
              <w:t>осолапово</w:t>
            </w:r>
            <w:proofErr w:type="spellEnd"/>
            <w:r w:rsidRPr="00740649">
              <w:rPr>
                <w:rFonts w:ascii="PT Astra Serif" w:hAnsi="PT Astra Serif"/>
                <w:sz w:val="16"/>
                <w:szCs w:val="16"/>
              </w:rPr>
              <w:t xml:space="preserve"> </w:t>
            </w:r>
          </w:p>
        </w:tc>
        <w:tc>
          <w:tcPr>
            <w:tcW w:w="2552" w:type="dxa"/>
          </w:tcPr>
          <w:p w:rsidR="008D611E" w:rsidRPr="00740649" w:rsidRDefault="008D611E" w:rsidP="007D1A15">
            <w:pPr>
              <w:tabs>
                <w:tab w:val="left" w:pos="0"/>
              </w:tabs>
              <w:spacing w:after="0" w:line="240" w:lineRule="auto"/>
              <w:rPr>
                <w:rFonts w:ascii="PT Astra Serif" w:hAnsi="PT Astra Serif"/>
                <w:bCs/>
                <w:sz w:val="16"/>
                <w:szCs w:val="16"/>
              </w:rPr>
            </w:pPr>
            <w:r w:rsidRPr="00740649">
              <w:rPr>
                <w:rFonts w:ascii="PT Astra Serif" w:hAnsi="PT Astra Serif"/>
                <w:bCs/>
                <w:sz w:val="16"/>
                <w:szCs w:val="16"/>
              </w:rPr>
              <w:t>37-234-824 ОП МП 001-14</w:t>
            </w:r>
          </w:p>
        </w:tc>
        <w:tc>
          <w:tcPr>
            <w:tcW w:w="1559"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установка павильона</w:t>
            </w:r>
          </w:p>
        </w:tc>
        <w:tc>
          <w:tcPr>
            <w:tcW w:w="1812" w:type="dxa"/>
          </w:tcPr>
          <w:p w:rsidR="008D611E" w:rsidRPr="00740649" w:rsidRDefault="008D611E" w:rsidP="007D1A15">
            <w:pPr>
              <w:tabs>
                <w:tab w:val="left" w:pos="0"/>
              </w:tabs>
              <w:spacing w:after="0" w:line="240" w:lineRule="auto"/>
              <w:jc w:val="center"/>
              <w:rPr>
                <w:rFonts w:ascii="PT Astra Serif" w:hAnsi="PT Astra Serif"/>
                <w:bCs/>
                <w:sz w:val="16"/>
                <w:szCs w:val="16"/>
              </w:rPr>
            </w:pPr>
            <w:r w:rsidRPr="00740649">
              <w:rPr>
                <w:rFonts w:ascii="PT Astra Serif" w:hAnsi="PT Astra Serif"/>
                <w:bCs/>
                <w:sz w:val="16"/>
                <w:szCs w:val="16"/>
              </w:rPr>
              <w:t>1</w:t>
            </w:r>
          </w:p>
        </w:tc>
      </w:tr>
    </w:tbl>
    <w:p w:rsidR="008D611E" w:rsidRPr="00740649" w:rsidRDefault="008D611E" w:rsidP="007D1A15">
      <w:pPr>
        <w:spacing w:after="0" w:line="240" w:lineRule="auto"/>
        <w:rPr>
          <w:rFonts w:ascii="PT Astra Serif" w:hAnsi="PT Astra Serif"/>
          <w:sz w:val="16"/>
          <w:szCs w:val="16"/>
        </w:rPr>
      </w:pPr>
    </w:p>
    <w:p w:rsidR="008D611E" w:rsidRPr="007D1A15" w:rsidRDefault="008D611E" w:rsidP="007D1A15">
      <w:pPr>
        <w:spacing w:after="0" w:line="240" w:lineRule="auto"/>
        <w:jc w:val="center"/>
        <w:outlineLvl w:val="0"/>
        <w:rPr>
          <w:rFonts w:ascii="PT Astra Serif" w:hAnsi="PT Astra Serif"/>
          <w:sz w:val="32"/>
          <w:szCs w:val="32"/>
        </w:rPr>
      </w:pP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r w:rsidRPr="007D1A15">
        <w:rPr>
          <w:rFonts w:ascii="PT Astra Serif" w:hAnsi="PT Astra Serif"/>
          <w:sz w:val="32"/>
          <w:szCs w:val="32"/>
        </w:rPr>
        <w:tab/>
      </w: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КУРГАНСКАЯ ОБЛАСТЬ</w:t>
      </w: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МУНИЦИПАЛЬНЫЙ ОКРУГ КУРГАНСКОЙ ОБЛАСТИ</w:t>
      </w:r>
    </w:p>
    <w:p w:rsid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 xml:space="preserve">ДУМА ЦЕЛИННОГО МУНИЦИПАЛЬНОГО ОКРУГА </w:t>
      </w: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A65363" w:rsidRDefault="008D611E" w:rsidP="007D1A15">
      <w:pPr>
        <w:spacing w:after="0" w:line="240" w:lineRule="auto"/>
        <w:jc w:val="center"/>
        <w:outlineLvl w:val="0"/>
        <w:rPr>
          <w:rFonts w:ascii="PT Astra Serif" w:hAnsi="PT Astra Serif"/>
          <w:b/>
          <w:sz w:val="36"/>
          <w:szCs w:val="32"/>
        </w:rPr>
      </w:pPr>
      <w:r w:rsidRPr="00A65363">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A65363" w:rsidRDefault="008D611E" w:rsidP="007D1A15">
      <w:pPr>
        <w:spacing w:after="0" w:line="240" w:lineRule="auto"/>
        <w:rPr>
          <w:rFonts w:ascii="PT Astra Serif" w:hAnsi="PT Astra Serif"/>
          <w:sz w:val="24"/>
          <w:szCs w:val="28"/>
        </w:rPr>
      </w:pPr>
      <w:r w:rsidRPr="00A65363">
        <w:rPr>
          <w:rFonts w:ascii="PT Astra Serif" w:hAnsi="PT Astra Serif"/>
          <w:sz w:val="24"/>
          <w:szCs w:val="28"/>
        </w:rPr>
        <w:t>от «22» сентября 2022</w:t>
      </w:r>
      <w:r w:rsidRPr="00A65363">
        <w:rPr>
          <w:rFonts w:ascii="PT Astra Serif" w:hAnsi="PT Astra Serif" w:cs="Arial"/>
          <w:color w:val="000000"/>
          <w:sz w:val="20"/>
        </w:rPr>
        <w:t> </w:t>
      </w:r>
      <w:r w:rsidRPr="00A65363">
        <w:rPr>
          <w:rFonts w:ascii="PT Astra Serif" w:hAnsi="PT Astra Serif"/>
          <w:sz w:val="24"/>
          <w:szCs w:val="28"/>
        </w:rPr>
        <w:t xml:space="preserve">г.                   </w:t>
      </w:r>
      <w:r w:rsidR="00A65363">
        <w:rPr>
          <w:rFonts w:ascii="PT Astra Serif" w:hAnsi="PT Astra Serif"/>
          <w:sz w:val="24"/>
          <w:szCs w:val="28"/>
        </w:rPr>
        <w:t xml:space="preserve">             </w:t>
      </w:r>
      <w:r w:rsidRPr="00A65363">
        <w:rPr>
          <w:rFonts w:ascii="PT Astra Serif" w:hAnsi="PT Astra Serif"/>
          <w:sz w:val="24"/>
          <w:szCs w:val="28"/>
        </w:rPr>
        <w:t xml:space="preserve"> №181                                 </w:t>
      </w:r>
      <w:r w:rsidR="00A65363">
        <w:rPr>
          <w:rFonts w:ascii="PT Astra Serif" w:hAnsi="PT Astra Serif"/>
          <w:sz w:val="24"/>
          <w:szCs w:val="28"/>
        </w:rPr>
        <w:t xml:space="preserve">                      </w:t>
      </w:r>
      <w:r w:rsidRPr="00A65363">
        <w:rPr>
          <w:rFonts w:ascii="PT Astra Serif" w:hAnsi="PT Astra Serif"/>
          <w:sz w:val="24"/>
          <w:szCs w:val="28"/>
        </w:rPr>
        <w:t xml:space="preserve">с. </w:t>
      </w:r>
      <w:proofErr w:type="gramStart"/>
      <w:r w:rsidRPr="00A65363">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widowControl w:val="0"/>
        <w:autoSpaceDE w:val="0"/>
        <w:spacing w:after="0" w:line="240" w:lineRule="auto"/>
        <w:ind w:firstLine="540"/>
        <w:jc w:val="center"/>
        <w:rPr>
          <w:rFonts w:ascii="PT Astra Serif" w:hAnsi="PT Astra Serif"/>
          <w:b/>
          <w:sz w:val="20"/>
          <w:szCs w:val="28"/>
        </w:rPr>
      </w:pPr>
      <w:r w:rsidRPr="00A65363">
        <w:rPr>
          <w:rFonts w:ascii="PT Astra Serif" w:hAnsi="PT Astra Serif"/>
          <w:b/>
          <w:sz w:val="20"/>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A65363" w:rsidRPr="00A65363" w:rsidRDefault="00A65363" w:rsidP="007D1A15">
      <w:pPr>
        <w:widowControl w:val="0"/>
        <w:autoSpaceDE w:val="0"/>
        <w:spacing w:after="0" w:line="240" w:lineRule="auto"/>
        <w:ind w:firstLine="540"/>
        <w:jc w:val="center"/>
        <w:rPr>
          <w:rFonts w:ascii="PT Astra Serif" w:hAnsi="PT Astra Serif"/>
          <w:b/>
          <w:sz w:val="20"/>
          <w:szCs w:val="28"/>
        </w:rPr>
      </w:pPr>
    </w:p>
    <w:p w:rsidR="008D611E" w:rsidRPr="00A65363" w:rsidRDefault="008D611E" w:rsidP="00A65363">
      <w:pPr>
        <w:shd w:val="clear" w:color="auto" w:fill="FFFFFF"/>
        <w:spacing w:after="0" w:line="240" w:lineRule="auto"/>
        <w:ind w:left="-567" w:firstLine="567"/>
        <w:jc w:val="both"/>
        <w:rPr>
          <w:rFonts w:ascii="PT Astra Serif" w:hAnsi="PT Astra Serif"/>
          <w:sz w:val="16"/>
          <w:szCs w:val="16"/>
        </w:rPr>
      </w:pPr>
      <w:proofErr w:type="gramStart"/>
      <w:r w:rsidRPr="00A65363">
        <w:rPr>
          <w:rFonts w:ascii="PT Astra Serif" w:hAnsi="PT Astra Serif"/>
          <w:sz w:val="16"/>
          <w:szCs w:val="16"/>
        </w:rPr>
        <w:t>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 января 1996 года № 7-ФЗ «О некоммерческих организациях», частью 3 статьи 5 и частью 5 статьи 18 Федерального закона от 3 ноября 2006 года № 174-ФЗ «Об автономных учреждениях</w:t>
      </w:r>
      <w:proofErr w:type="gramEnd"/>
      <w:r w:rsidRPr="00A65363">
        <w:rPr>
          <w:rFonts w:ascii="PT Astra Serif" w:hAnsi="PT Astra Serif"/>
          <w:sz w:val="16"/>
          <w:szCs w:val="16"/>
        </w:rPr>
        <w:t>», Дума Целинного муниципального округа Курганской области</w:t>
      </w:r>
    </w:p>
    <w:p w:rsidR="008D611E" w:rsidRPr="00A65363" w:rsidRDefault="008D611E" w:rsidP="00A65363">
      <w:pPr>
        <w:shd w:val="clear" w:color="auto" w:fill="FFFFFF"/>
        <w:spacing w:after="0" w:line="240" w:lineRule="auto"/>
        <w:ind w:left="-567" w:firstLine="567"/>
        <w:jc w:val="both"/>
        <w:rPr>
          <w:rFonts w:ascii="PT Astra Serif" w:hAnsi="PT Astra Serif"/>
          <w:color w:val="000000"/>
          <w:sz w:val="16"/>
          <w:szCs w:val="16"/>
        </w:rPr>
      </w:pPr>
      <w:r w:rsidRPr="00A65363">
        <w:rPr>
          <w:rFonts w:ascii="PT Astra Serif" w:hAnsi="PT Astra Serif"/>
          <w:color w:val="000000"/>
          <w:sz w:val="16"/>
          <w:szCs w:val="16"/>
        </w:rPr>
        <w:t>РЕШИЛА:</w:t>
      </w:r>
    </w:p>
    <w:p w:rsidR="008D611E" w:rsidRPr="00A65363" w:rsidRDefault="008D611E" w:rsidP="00A65363">
      <w:pPr>
        <w:widowControl w:val="0"/>
        <w:tabs>
          <w:tab w:val="left" w:pos="567"/>
        </w:tabs>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Утвердить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согласно приложению к настоящему решению.</w:t>
      </w:r>
    </w:p>
    <w:p w:rsidR="008D611E" w:rsidRPr="00A65363" w:rsidRDefault="008D611E" w:rsidP="00A65363">
      <w:pPr>
        <w:pStyle w:val="1e"/>
        <w:widowControl w:val="0"/>
        <w:shd w:val="clear" w:color="auto" w:fill="auto"/>
        <w:tabs>
          <w:tab w:val="num" w:pos="0"/>
          <w:tab w:val="left" w:pos="567"/>
        </w:tabs>
        <w:spacing w:before="0" w:line="240" w:lineRule="auto"/>
        <w:ind w:left="-567" w:firstLine="567"/>
        <w:rPr>
          <w:rFonts w:ascii="PT Astra Serif" w:hAnsi="PT Astra Serif"/>
          <w:sz w:val="16"/>
          <w:szCs w:val="16"/>
        </w:rPr>
      </w:pPr>
      <w:r w:rsidRPr="00A65363">
        <w:rPr>
          <w:rFonts w:ascii="PT Astra Serif" w:hAnsi="PT Astra Serif"/>
          <w:sz w:val="16"/>
          <w:szCs w:val="16"/>
        </w:rPr>
        <w:t>2. Решение вступает в силу после его официального опубликования.</w:t>
      </w:r>
    </w:p>
    <w:p w:rsidR="008D611E" w:rsidRPr="00A65363" w:rsidRDefault="008D611E" w:rsidP="00A65363">
      <w:pPr>
        <w:tabs>
          <w:tab w:val="left" w:pos="567"/>
          <w:tab w:val="left" w:pos="1134"/>
        </w:tabs>
        <w:suppressAutoHyphens/>
        <w:spacing w:after="0" w:line="240" w:lineRule="auto"/>
        <w:ind w:left="-567" w:firstLine="567"/>
        <w:jc w:val="both"/>
        <w:rPr>
          <w:rFonts w:ascii="PT Astra Serif" w:hAnsi="PT Astra Serif"/>
          <w:sz w:val="16"/>
          <w:szCs w:val="16"/>
        </w:rPr>
      </w:pPr>
      <w:r w:rsidRPr="00A65363">
        <w:rPr>
          <w:rFonts w:ascii="PT Astra Serif" w:hAnsi="PT Astra Serif"/>
          <w:sz w:val="16"/>
          <w:szCs w:val="16"/>
        </w:rPr>
        <w:t>3. Настоящее решение опубликовать в информационном бюллетене «Муниципальный вестник» и разместить на официальном сайте Целинного муниципального округа.</w:t>
      </w:r>
    </w:p>
    <w:p w:rsidR="008D611E" w:rsidRPr="00A65363" w:rsidRDefault="008D611E" w:rsidP="00A65363">
      <w:pPr>
        <w:spacing w:after="0" w:line="240" w:lineRule="auto"/>
        <w:ind w:left="-567" w:firstLine="567"/>
        <w:jc w:val="both"/>
        <w:rPr>
          <w:rFonts w:ascii="PT Astra Serif" w:hAnsi="PT Astra Serif"/>
          <w:sz w:val="16"/>
          <w:szCs w:val="16"/>
        </w:rPr>
      </w:pPr>
    </w:p>
    <w:p w:rsidR="008D611E" w:rsidRPr="00A65363" w:rsidRDefault="008D611E" w:rsidP="00A65363">
      <w:pPr>
        <w:shd w:val="clear" w:color="auto" w:fill="FFFFFF"/>
        <w:spacing w:after="0" w:line="240" w:lineRule="auto"/>
        <w:ind w:left="-567" w:firstLine="567"/>
        <w:jc w:val="both"/>
        <w:rPr>
          <w:rFonts w:ascii="PT Astra Serif" w:hAnsi="PT Astra Serif"/>
          <w:color w:val="1E1D1E"/>
          <w:sz w:val="16"/>
          <w:szCs w:val="16"/>
        </w:rPr>
      </w:pPr>
      <w:r w:rsidRPr="00A65363">
        <w:rPr>
          <w:rFonts w:ascii="PT Astra Serif" w:hAnsi="PT Astra Serif"/>
          <w:color w:val="1E1D1E"/>
          <w:sz w:val="16"/>
          <w:szCs w:val="16"/>
        </w:rPr>
        <w:t>Председатель Думы Целинного муниципального округа</w:t>
      </w:r>
      <w:r w:rsidRPr="00A65363">
        <w:rPr>
          <w:rFonts w:ascii="PT Astra Serif" w:hAnsi="PT Astra Serif"/>
          <w:color w:val="1E1D1E"/>
          <w:sz w:val="16"/>
          <w:szCs w:val="16"/>
        </w:rPr>
        <w:tab/>
        <w:t xml:space="preserve">       </w:t>
      </w:r>
      <w:r w:rsidR="00A47681">
        <w:rPr>
          <w:rFonts w:ascii="PT Astra Serif" w:hAnsi="PT Astra Serif"/>
          <w:color w:val="1E1D1E"/>
          <w:sz w:val="16"/>
          <w:szCs w:val="16"/>
        </w:rPr>
        <w:t xml:space="preserve">                               </w:t>
      </w:r>
      <w:r w:rsidRPr="00A65363">
        <w:rPr>
          <w:rFonts w:ascii="PT Astra Serif" w:hAnsi="PT Astra Serif"/>
          <w:sz w:val="16"/>
          <w:szCs w:val="16"/>
        </w:rPr>
        <w:t xml:space="preserve">Х.Р. </w:t>
      </w:r>
      <w:proofErr w:type="spellStart"/>
      <w:r w:rsidRPr="00A65363">
        <w:rPr>
          <w:rFonts w:ascii="PT Astra Serif" w:hAnsi="PT Astra Serif"/>
          <w:sz w:val="16"/>
          <w:szCs w:val="16"/>
        </w:rPr>
        <w:t>Низамутдинов</w:t>
      </w:r>
      <w:proofErr w:type="spellEnd"/>
    </w:p>
    <w:p w:rsidR="008D611E" w:rsidRPr="00A65363" w:rsidRDefault="008D611E" w:rsidP="00A65363">
      <w:pPr>
        <w:shd w:val="clear" w:color="auto" w:fill="FFFFFF"/>
        <w:spacing w:after="0" w:line="240" w:lineRule="auto"/>
        <w:ind w:left="-567" w:firstLine="567"/>
        <w:jc w:val="both"/>
        <w:rPr>
          <w:rFonts w:ascii="PT Astra Serif" w:hAnsi="PT Astra Serif"/>
          <w:sz w:val="16"/>
          <w:szCs w:val="16"/>
        </w:rPr>
      </w:pPr>
      <w:r w:rsidRPr="00A65363">
        <w:rPr>
          <w:rFonts w:ascii="PT Astra Serif" w:hAnsi="PT Astra Serif"/>
          <w:sz w:val="16"/>
          <w:szCs w:val="16"/>
        </w:rPr>
        <w:t>Курганской области</w:t>
      </w:r>
    </w:p>
    <w:p w:rsidR="008D611E" w:rsidRPr="00A65363" w:rsidRDefault="008D611E" w:rsidP="00A65363">
      <w:pPr>
        <w:shd w:val="clear" w:color="auto" w:fill="FFFFFF"/>
        <w:spacing w:after="0" w:line="240" w:lineRule="auto"/>
        <w:ind w:left="-567" w:firstLine="567"/>
        <w:jc w:val="both"/>
        <w:rPr>
          <w:rFonts w:ascii="PT Astra Serif" w:hAnsi="PT Astra Serif"/>
          <w:sz w:val="16"/>
          <w:szCs w:val="16"/>
        </w:rPr>
      </w:pPr>
    </w:p>
    <w:p w:rsidR="008D611E" w:rsidRPr="00A65363" w:rsidRDefault="008D611E" w:rsidP="00A65363">
      <w:pPr>
        <w:spacing w:after="0" w:line="240" w:lineRule="auto"/>
        <w:ind w:left="-567" w:firstLine="567"/>
        <w:jc w:val="both"/>
        <w:rPr>
          <w:rFonts w:ascii="PT Astra Serif" w:hAnsi="PT Astra Serif"/>
          <w:sz w:val="16"/>
          <w:szCs w:val="16"/>
        </w:rPr>
      </w:pPr>
      <w:r w:rsidRPr="00A65363">
        <w:rPr>
          <w:rFonts w:ascii="PT Astra Serif" w:hAnsi="PT Astra Serif"/>
          <w:sz w:val="16"/>
          <w:szCs w:val="16"/>
        </w:rPr>
        <w:t xml:space="preserve">Глава Целинного муниципального округа                                                                         А.В. </w:t>
      </w:r>
      <w:proofErr w:type="spellStart"/>
      <w:r w:rsidRPr="00A65363">
        <w:rPr>
          <w:rFonts w:ascii="PT Astra Serif" w:hAnsi="PT Astra Serif"/>
          <w:sz w:val="16"/>
          <w:szCs w:val="16"/>
        </w:rPr>
        <w:t>Сытов</w:t>
      </w:r>
      <w:proofErr w:type="spellEnd"/>
    </w:p>
    <w:p w:rsidR="008D611E" w:rsidRPr="00A65363" w:rsidRDefault="008D611E" w:rsidP="00A65363">
      <w:pPr>
        <w:shd w:val="clear" w:color="auto" w:fill="FFFFFF"/>
        <w:spacing w:after="0" w:line="240" w:lineRule="auto"/>
        <w:ind w:left="-567" w:firstLine="567"/>
        <w:jc w:val="both"/>
        <w:rPr>
          <w:rFonts w:ascii="PT Astra Serif" w:hAnsi="PT Astra Serif"/>
          <w:color w:val="000000"/>
          <w:sz w:val="16"/>
          <w:szCs w:val="16"/>
        </w:rPr>
      </w:pPr>
      <w:r w:rsidRPr="00A65363">
        <w:rPr>
          <w:rFonts w:ascii="PT Astra Serif" w:hAnsi="PT Astra Serif"/>
          <w:color w:val="000000"/>
          <w:sz w:val="16"/>
          <w:szCs w:val="16"/>
        </w:rPr>
        <w:t>Курганской области</w:t>
      </w:r>
    </w:p>
    <w:p w:rsidR="008D611E" w:rsidRPr="00A65363" w:rsidRDefault="008D611E" w:rsidP="00A65363">
      <w:pPr>
        <w:pStyle w:val="ConsPlusNormal3"/>
        <w:ind w:left="-567" w:firstLine="567"/>
        <w:jc w:val="both"/>
        <w:rPr>
          <w:rFonts w:ascii="PT Astra Serif" w:hAnsi="PT Astra Serif" w:cs="Times New Roman"/>
          <w:sz w:val="16"/>
          <w:szCs w:val="16"/>
        </w:rPr>
      </w:pPr>
    </w:p>
    <w:p w:rsidR="008D611E" w:rsidRPr="00A65363" w:rsidRDefault="008D611E" w:rsidP="00A65363">
      <w:pPr>
        <w:pStyle w:val="ConsPlusNormal3"/>
        <w:ind w:left="5103"/>
        <w:jc w:val="both"/>
        <w:rPr>
          <w:rFonts w:ascii="PT Astra Serif" w:hAnsi="PT Astra Serif"/>
          <w:kern w:val="28"/>
          <w:sz w:val="16"/>
          <w:szCs w:val="16"/>
        </w:rPr>
      </w:pPr>
      <w:r w:rsidRPr="00A65363">
        <w:rPr>
          <w:rFonts w:ascii="PT Astra Serif" w:hAnsi="PT Astra Serif" w:cs="Times New Roman"/>
          <w:sz w:val="16"/>
          <w:szCs w:val="16"/>
        </w:rPr>
        <w:t>Приложение к решению Думы Целинного муниципального округа</w:t>
      </w:r>
      <w:r w:rsidR="00A65363">
        <w:rPr>
          <w:rFonts w:ascii="PT Astra Serif" w:hAnsi="PT Astra Serif" w:cs="Times New Roman"/>
          <w:sz w:val="16"/>
          <w:szCs w:val="16"/>
        </w:rPr>
        <w:t xml:space="preserve"> </w:t>
      </w:r>
      <w:r w:rsidRPr="00A65363">
        <w:rPr>
          <w:rFonts w:ascii="PT Astra Serif" w:hAnsi="PT Astra Serif"/>
          <w:sz w:val="16"/>
          <w:szCs w:val="16"/>
        </w:rPr>
        <w:t>от «22» сентября 2022 №181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A65363" w:rsidRDefault="00A65363" w:rsidP="00A65363">
      <w:pPr>
        <w:pStyle w:val="ConsTitle"/>
        <w:ind w:left="-567" w:right="0" w:firstLine="567"/>
        <w:jc w:val="center"/>
        <w:rPr>
          <w:rFonts w:ascii="PT Astra Serif" w:hAnsi="PT Astra Serif" w:cs="Times New Roman"/>
        </w:rPr>
      </w:pPr>
    </w:p>
    <w:p w:rsidR="008D611E" w:rsidRPr="00A65363" w:rsidRDefault="008D611E" w:rsidP="00A65363">
      <w:pPr>
        <w:pStyle w:val="ConsTitle"/>
        <w:ind w:left="-567" w:right="0" w:firstLine="567"/>
        <w:jc w:val="center"/>
        <w:rPr>
          <w:rFonts w:ascii="PT Astra Serif" w:hAnsi="PT Astra Serif" w:cs="Times New Roman"/>
        </w:rPr>
      </w:pPr>
      <w:r w:rsidRPr="00A65363">
        <w:rPr>
          <w:rFonts w:ascii="PT Astra Serif" w:hAnsi="PT Astra Serif" w:cs="Times New Roman"/>
        </w:rPr>
        <w:t>ПОРЯДОК</w:t>
      </w:r>
    </w:p>
    <w:p w:rsidR="008D611E" w:rsidRPr="00A65363" w:rsidRDefault="008D611E" w:rsidP="00A65363">
      <w:pPr>
        <w:pStyle w:val="ConsTitle"/>
        <w:ind w:left="-567" w:right="0" w:firstLine="567"/>
        <w:jc w:val="center"/>
        <w:rPr>
          <w:rFonts w:ascii="PT Astra Serif" w:hAnsi="PT Astra Serif" w:cs="Times New Roman"/>
        </w:rPr>
      </w:pPr>
      <w:r w:rsidRPr="00A65363">
        <w:rPr>
          <w:rFonts w:ascii="PT Astra Serif" w:hAnsi="PT Astra Serif" w:cs="Times New Roman"/>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8D611E" w:rsidRPr="00A65363" w:rsidRDefault="008D611E" w:rsidP="00A65363">
      <w:pPr>
        <w:widowControl w:val="0"/>
        <w:autoSpaceDE w:val="0"/>
        <w:spacing w:after="0" w:line="240" w:lineRule="auto"/>
        <w:ind w:left="-567" w:firstLine="567"/>
        <w:rPr>
          <w:rFonts w:ascii="PT Astra Serif" w:hAnsi="PT Astra Serif"/>
          <w:b/>
          <w:sz w:val="16"/>
          <w:szCs w:val="16"/>
        </w:rPr>
      </w:pPr>
      <w:r w:rsidRPr="00A65363">
        <w:rPr>
          <w:rFonts w:ascii="PT Astra Serif" w:hAnsi="PT Astra Serif"/>
          <w:b/>
          <w:sz w:val="16"/>
          <w:szCs w:val="16"/>
        </w:rPr>
        <w:t>Раздел I. Общие положения</w:t>
      </w:r>
    </w:p>
    <w:p w:rsidR="008D611E" w:rsidRPr="00A65363" w:rsidRDefault="008D611E" w:rsidP="00A65363">
      <w:pPr>
        <w:pStyle w:val="ConsTitle"/>
        <w:ind w:left="-567" w:right="0" w:firstLine="567"/>
        <w:jc w:val="both"/>
        <w:rPr>
          <w:rFonts w:ascii="PT Astra Serif" w:hAnsi="PT Astra Serif" w:cs="Times New Roman"/>
          <w:b w:val="0"/>
        </w:rPr>
      </w:pPr>
      <w:r w:rsidRPr="00A65363">
        <w:rPr>
          <w:rFonts w:ascii="PT Astra Serif" w:hAnsi="PT Astra Serif" w:cs="Times New Roman"/>
          <w:b w:val="0"/>
        </w:rPr>
        <w:t xml:space="preserve">1. </w:t>
      </w:r>
      <w:proofErr w:type="gramStart"/>
      <w:r w:rsidRPr="00A65363">
        <w:rPr>
          <w:rFonts w:ascii="PT Astra Serif" w:hAnsi="PT Astra Serif" w:cs="Times New Roman"/>
          <w:b w:val="0"/>
        </w:rPr>
        <w:t>Настоящий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(далее – Порядок) разработан 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 января 1996 года</w:t>
      </w:r>
      <w:proofErr w:type="gramEnd"/>
      <w:r w:rsidRPr="00A65363">
        <w:rPr>
          <w:rFonts w:ascii="PT Astra Serif" w:hAnsi="PT Astra Serif" w:cs="Times New Roman"/>
          <w:b w:val="0"/>
        </w:rPr>
        <w:t xml:space="preserve"> № </w:t>
      </w:r>
      <w:proofErr w:type="gramStart"/>
      <w:r w:rsidRPr="00A65363">
        <w:rPr>
          <w:rFonts w:ascii="PT Astra Serif" w:hAnsi="PT Astra Serif" w:cs="Times New Roman"/>
          <w:b w:val="0"/>
        </w:rPr>
        <w:t>7-ФЗ «О некоммерческих организациях», частью 3 статьи 5 и частью 5 статьи 18 Федерального закона от 3 ноября 2006 года № 174-ФЗ «Об автономных учреждениях» и устанавливает процедуры создания, реорганизации, изменения типа и ликвидации муниципальных казенных учреждений Целинного муниципального округа Курганской области, которые созданы (планируется создать) на базе имущества, находящегося в собственности Целинного муниципального округа Курганской области (далее - муниципальные учреждения), а</w:t>
      </w:r>
      <w:proofErr w:type="gramEnd"/>
      <w:r w:rsidRPr="00A65363">
        <w:rPr>
          <w:rFonts w:ascii="PT Astra Serif" w:hAnsi="PT Astra Serif" w:cs="Times New Roman"/>
          <w:b w:val="0"/>
        </w:rPr>
        <w:t xml:space="preserve">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r w:rsidRPr="00A65363">
        <w:rPr>
          <w:rFonts w:ascii="PT Astra Serif" w:hAnsi="PT Astra Serif" w:cs="Times New Roman"/>
          <w:b w:val="0"/>
        </w:rPr>
        <w:tab/>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p>
    <w:p w:rsidR="008D611E" w:rsidRPr="00A65363" w:rsidRDefault="008D611E" w:rsidP="00A65363">
      <w:pPr>
        <w:widowControl w:val="0"/>
        <w:autoSpaceDE w:val="0"/>
        <w:spacing w:after="0" w:line="240" w:lineRule="auto"/>
        <w:ind w:left="-567" w:firstLine="567"/>
        <w:rPr>
          <w:rFonts w:ascii="PT Astra Serif" w:hAnsi="PT Astra Serif"/>
          <w:b/>
          <w:sz w:val="16"/>
          <w:szCs w:val="16"/>
        </w:rPr>
      </w:pPr>
      <w:r w:rsidRPr="00A65363">
        <w:rPr>
          <w:rFonts w:ascii="PT Astra Serif" w:hAnsi="PT Astra Serif"/>
          <w:b/>
          <w:sz w:val="16"/>
          <w:szCs w:val="16"/>
        </w:rPr>
        <w:t>Раздел II. Создание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 Решение о создании муниципального учреждения путем его учреждения принимается Администрацией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в форме постановления.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lastRenderedPageBreak/>
        <w:t>4. Постановление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 xml:space="preserve">о создании муниципального учреждения должно содержать: </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наименование создаваемого муниципального учреждения с указанием его типа;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proofErr w:type="gramStart"/>
      <w:r w:rsidRPr="00A65363">
        <w:rPr>
          <w:rFonts w:ascii="PT Astra Serif" w:hAnsi="PT Astra Serif"/>
          <w:sz w:val="16"/>
          <w:szCs w:val="16"/>
        </w:rPr>
        <w:t>2)основные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 Российской Федерации, законами и иными нормативными правовыми актами Курганской области, муниципальными правовыми актами Целинного муниципального округа Курганской области;</w:t>
      </w:r>
      <w:proofErr w:type="gramEnd"/>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4)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5) предельную штатную численность работников (для муниципального бюджетного</w:t>
      </w:r>
      <w:r w:rsidRPr="00A65363">
        <w:rPr>
          <w:rFonts w:ascii="PT Astra Serif" w:hAnsi="PT Astra Serif"/>
          <w:b/>
          <w:sz w:val="16"/>
          <w:szCs w:val="16"/>
        </w:rPr>
        <w:t xml:space="preserve"> </w:t>
      </w:r>
      <w:r w:rsidRPr="00A65363">
        <w:rPr>
          <w:rFonts w:ascii="PT Astra Serif" w:hAnsi="PT Astra Serif"/>
          <w:sz w:val="16"/>
          <w:szCs w:val="16"/>
        </w:rPr>
        <w:t>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6) перечень мероприятий по созданию муниципального учреждения с указанием сроков их проведения.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5. Проект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 xml:space="preserve">о создании муниципального учреждения подготавливается </w:t>
      </w:r>
      <w:r w:rsidRPr="00743B76">
        <w:rPr>
          <w:rFonts w:ascii="PT Astra Serif" w:hAnsi="PT Astra Serif"/>
          <w:sz w:val="16"/>
          <w:szCs w:val="16"/>
        </w:rPr>
        <w:t>Администрацией Целинного муниципального округа.</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6. Одновременно с проектом постановления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 xml:space="preserve">о создании муниципального учреждения подготавливается пояснительная записка, содержащая обоснование целесообразности создания муниципального учреждения, а также информацию о предоставлении создаваемому муниципальному учреждению права выполнять муниципальные функции (для муниципального бюджетного </w:t>
      </w:r>
      <w:r w:rsidRPr="00743B76">
        <w:rPr>
          <w:rFonts w:ascii="PT Astra Serif" w:hAnsi="PT Astra Serif"/>
          <w:b/>
          <w:sz w:val="16"/>
          <w:szCs w:val="16"/>
        </w:rPr>
        <w:t xml:space="preserve"> </w:t>
      </w:r>
      <w:r w:rsidRPr="00743B76">
        <w:rPr>
          <w:rFonts w:ascii="PT Astra Serif" w:hAnsi="PT Astra Serif"/>
          <w:sz w:val="16"/>
          <w:szCs w:val="16"/>
        </w:rPr>
        <w:t>учреждения).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 xml:space="preserve">7. </w:t>
      </w:r>
      <w:proofErr w:type="gramStart"/>
      <w:r w:rsidRPr="00743B76">
        <w:rPr>
          <w:rFonts w:ascii="PT Astra Serif" w:hAnsi="PT Astra Serif"/>
          <w:sz w:val="16"/>
          <w:szCs w:val="16"/>
        </w:rPr>
        <w:t>После издания постановления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о создании муниципального учреждения</w:t>
      </w:r>
      <w:r w:rsidRPr="00743B76">
        <w:rPr>
          <w:rFonts w:ascii="PT Astra Serif" w:hAnsi="PT Astra Serif"/>
          <w:b/>
          <w:sz w:val="16"/>
          <w:szCs w:val="16"/>
        </w:rPr>
        <w:t xml:space="preserve"> </w:t>
      </w:r>
      <w:r w:rsidRPr="00743B76">
        <w:rPr>
          <w:rFonts w:ascii="PT Astra Serif" w:hAnsi="PT Astra Serif"/>
          <w:sz w:val="16"/>
          <w:szCs w:val="16"/>
        </w:rPr>
        <w:t>Администрацией Целинного муниципального округа, в установленный указанным постановлением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срок разрабатывается проект устава этого муниципального учреждения, утверждаемого в соответствии с разделом VI настоящего Порядка.</w:t>
      </w:r>
      <w:proofErr w:type="gramEnd"/>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p>
    <w:p w:rsidR="008D611E" w:rsidRPr="00743B76" w:rsidRDefault="008D611E" w:rsidP="00A65363">
      <w:pPr>
        <w:widowControl w:val="0"/>
        <w:autoSpaceDE w:val="0"/>
        <w:spacing w:after="0" w:line="240" w:lineRule="auto"/>
        <w:ind w:left="-567" w:firstLine="567"/>
        <w:rPr>
          <w:rFonts w:ascii="PT Astra Serif" w:hAnsi="PT Astra Serif"/>
          <w:b/>
          <w:sz w:val="16"/>
          <w:szCs w:val="16"/>
        </w:rPr>
      </w:pPr>
      <w:r w:rsidRPr="00743B76">
        <w:rPr>
          <w:rFonts w:ascii="PT Astra Serif" w:hAnsi="PT Astra Serif"/>
          <w:b/>
          <w:sz w:val="16"/>
          <w:szCs w:val="16"/>
        </w:rPr>
        <w:t>Раздел III. Реорганизация муниципального учреждения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8. Реорганизация муниципального учреждения может быть осуществлена в форме его слияния, присоединения, разделения или выделения.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муниципального автономного учреждения к муниципальному казенному учреждению) принимается Администрацией Целинного муниципального округа в порядке, аналогичном порядку создания муниципального учреждения путем его учреждения.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10. Решение о реорганизации муниципального учреждения в форме слияния или присоединения, за исключением случаев, указанных в пункте 8 настоящего Порядка, принимается Администрацией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в форме постановления.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Указанное постановление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должно содержать:</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1) наименование муниципальных учреждений, участвующих в процессе реорганизации, с указанием их типов;</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2) форму реорганизации;</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3) наименование муниципального учреждения (учреждений) после завершения процесса реорганизации;</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4) наименование органа местного самоуправления, осуществляющего функции и полномочия учредителя реорганизуемого муниципального учреждения (учреждений);</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5) информацию об изменении (сохранении) основных целей деятельности реорганизуемого муниципального учреждения (учреждений);</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6) информацию об изменении (сохранении) штатной численности (для муниципальных казенных учреждений);</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7) перечень мероприятий по реорганизации муниципального учреждения с указанием сроков их проведения.</w:t>
      </w:r>
    </w:p>
    <w:p w:rsidR="008D611E" w:rsidRPr="00743B76"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11. Проект постановления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о реорганизации муниципального учреждения подготавливается Администрацией Целинного муниципального округа.</w:t>
      </w:r>
    </w:p>
    <w:p w:rsidR="008D611E" w:rsidRPr="00743B76" w:rsidRDefault="008D611E" w:rsidP="00A65363">
      <w:pPr>
        <w:widowControl w:val="0"/>
        <w:autoSpaceDE w:val="0"/>
        <w:spacing w:after="0" w:line="240" w:lineRule="auto"/>
        <w:ind w:left="-567" w:firstLine="567"/>
        <w:jc w:val="both"/>
        <w:rPr>
          <w:rFonts w:ascii="PT Astra Serif" w:hAnsi="PT Astra Serif"/>
          <w:bCs/>
          <w:sz w:val="16"/>
          <w:szCs w:val="16"/>
        </w:rPr>
      </w:pPr>
      <w:r w:rsidRPr="00743B76">
        <w:rPr>
          <w:rFonts w:ascii="PT Astra Serif" w:hAnsi="PT Astra Serif"/>
          <w:sz w:val="16"/>
          <w:szCs w:val="16"/>
        </w:rPr>
        <w:t>12. Одновременно с проектом постановления Администрации Целинного муниципального округа</w:t>
      </w:r>
      <w:r w:rsidRPr="00743B76">
        <w:rPr>
          <w:rFonts w:ascii="PT Astra Serif" w:hAnsi="PT Astra Serif"/>
          <w:b/>
          <w:sz w:val="16"/>
          <w:szCs w:val="16"/>
        </w:rPr>
        <w:t xml:space="preserve"> </w:t>
      </w:r>
      <w:r w:rsidRPr="00743B76">
        <w:rPr>
          <w:rFonts w:ascii="PT Astra Serif" w:hAnsi="PT Astra Serif"/>
          <w:sz w:val="16"/>
          <w:szCs w:val="16"/>
        </w:rPr>
        <w:t>о реорганизации муниципального учреждения подготавливается пояснительная записка о реорганизации муниципального учреждения, содержащая обоснование целесообразности реорганизации муниципального учреждения (учреждений), а также</w:t>
      </w:r>
      <w:r w:rsidRPr="00743B76">
        <w:rPr>
          <w:rFonts w:ascii="PT Astra Serif" w:hAnsi="PT Astra Serif"/>
          <w:bCs/>
          <w:sz w:val="16"/>
          <w:szCs w:val="16"/>
        </w:rPr>
        <w:t xml:space="preserve"> размер кредиторской задолженности, в том числе просроченной, реорганизуемого муниципального учреждения (учреждений).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743B76">
        <w:rPr>
          <w:rFonts w:ascii="PT Astra Serif" w:hAnsi="PT Astra Serif"/>
          <w:sz w:val="16"/>
          <w:szCs w:val="16"/>
        </w:rPr>
        <w:t xml:space="preserve">13. После издания постановления Администрации Целинного муниципального </w:t>
      </w:r>
      <w:r w:rsidRPr="00A65363">
        <w:rPr>
          <w:rFonts w:ascii="PT Astra Serif" w:hAnsi="PT Astra Serif"/>
          <w:sz w:val="16"/>
          <w:szCs w:val="16"/>
        </w:rPr>
        <w:t>округа</w:t>
      </w:r>
      <w:r w:rsidRPr="00A65363">
        <w:rPr>
          <w:rFonts w:ascii="PT Astra Serif" w:hAnsi="PT Astra Serif"/>
          <w:b/>
          <w:sz w:val="16"/>
          <w:szCs w:val="16"/>
        </w:rPr>
        <w:t xml:space="preserve"> </w:t>
      </w:r>
      <w:r w:rsidRPr="00A65363">
        <w:rPr>
          <w:rFonts w:ascii="PT Astra Serif" w:hAnsi="PT Astra Serif"/>
          <w:sz w:val="16"/>
          <w:szCs w:val="16"/>
        </w:rPr>
        <w:t>о реорганизации муниципального учреждения Администрацией Целинного муниципального округа, в установленный указанным постановлением срок разрабатываются устав (изменения в устав) муниципального учреждения (учреждений), утверждаемые в соответствии с разделом VI настоящего Порядка.</w:t>
      </w:r>
    </w:p>
    <w:p w:rsidR="008D611E" w:rsidRPr="00A65363" w:rsidRDefault="008D611E" w:rsidP="00A65363">
      <w:pPr>
        <w:pStyle w:val="ConsTitle"/>
        <w:ind w:left="-567" w:right="0" w:firstLine="567"/>
        <w:jc w:val="center"/>
        <w:rPr>
          <w:rFonts w:ascii="PT Astra Serif" w:hAnsi="PT Astra Serif" w:cs="Times New Roman"/>
        </w:rPr>
      </w:pPr>
    </w:p>
    <w:p w:rsidR="008D611E" w:rsidRPr="00A65363" w:rsidRDefault="008D611E" w:rsidP="00A65363">
      <w:pPr>
        <w:widowControl w:val="0"/>
        <w:autoSpaceDE w:val="0"/>
        <w:spacing w:after="0" w:line="240" w:lineRule="auto"/>
        <w:ind w:left="-567" w:firstLine="567"/>
        <w:rPr>
          <w:rFonts w:ascii="PT Astra Serif" w:hAnsi="PT Astra Serif"/>
          <w:b/>
          <w:sz w:val="16"/>
          <w:szCs w:val="16"/>
        </w:rPr>
      </w:pPr>
      <w:r w:rsidRPr="00A65363">
        <w:rPr>
          <w:rFonts w:ascii="PT Astra Serif" w:hAnsi="PT Astra Serif"/>
          <w:b/>
          <w:sz w:val="16"/>
          <w:szCs w:val="16"/>
        </w:rPr>
        <w:t>Раздел IV. Изменение типа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14. Решение об изменении типа муниципального учреждения в целях создания муниципального казенного учреждения, муниципального бюджетного учреждения либо муниципального автономного учреждения (далее – решение об изменении типа муниципального учреждения) принимается Администрацией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в форме постановления.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15. Постановление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об изменении типа муниципального учреждения должно содержать:</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наименование существующего муниципального учреждения с указанием его типа;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 наименование создаваемого муниципального учреждения с указанием его типа;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 наименование органа местного самоуправления, осуществляющего функции и полномочия учредителя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4) информацию об изменении (сохранении) основных целей деятельности муниципального учреждения (для муниципальных казенных или муниципальных бюджетных учреждений);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5) информацию об изменении (сохранении) штатной численности (для муниципальных казенных учреждений);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6) сведения об имуществе, закрепляемом за муниципальным учреждением, в том числе перечень объектов недвижимого имущества и особо ценного движимого имущества (для муниципальных автономных учреждений);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7) перечень мероприятий по созданию муниципального учреждения с указанием сроков их проведения.</w:t>
      </w:r>
    </w:p>
    <w:p w:rsidR="008D611E" w:rsidRPr="00A65363" w:rsidRDefault="008D611E" w:rsidP="00A65363">
      <w:pPr>
        <w:widowControl w:val="0"/>
        <w:autoSpaceDE w:val="0"/>
        <w:spacing w:after="0" w:line="240" w:lineRule="auto"/>
        <w:ind w:left="-567" w:firstLine="567"/>
        <w:jc w:val="both"/>
        <w:rPr>
          <w:rFonts w:ascii="PT Astra Serif" w:hAnsi="PT Astra Serif"/>
          <w:i/>
          <w:sz w:val="16"/>
          <w:szCs w:val="16"/>
        </w:rPr>
      </w:pPr>
      <w:r w:rsidRPr="00A65363">
        <w:rPr>
          <w:rFonts w:ascii="PT Astra Serif" w:hAnsi="PT Astra Serif"/>
          <w:sz w:val="16"/>
          <w:szCs w:val="16"/>
        </w:rPr>
        <w:t>16. Проект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об изменении типа муниципального учреждения подготавливается Администрацией Целинного муниципального округа.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17. Предложение о создании муниципального автономного учреждения путем изменения типа муниципального бюджетного или муниципального казенного учреждения подготавливается Администрацией Целинного муниципального округа.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18. Одновременно с проектом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об изменении типа муниципального учреждения в целях создания муниципального казенного, муниципального бюджетного учреждения подготавливается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(в том числе просроченной).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19.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 xml:space="preserve">20. </w:t>
      </w:r>
      <w:proofErr w:type="gramStart"/>
      <w:r w:rsidRPr="00A65363">
        <w:rPr>
          <w:rFonts w:ascii="PT Astra Serif" w:hAnsi="PT Astra Serif"/>
          <w:sz w:val="16"/>
          <w:szCs w:val="16"/>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21.</w:t>
      </w:r>
      <w:r w:rsidRPr="00A65363">
        <w:rPr>
          <w:rFonts w:ascii="PT Astra Serif" w:hAnsi="PT Astra Serif"/>
          <w:b/>
          <w:sz w:val="16"/>
          <w:szCs w:val="16"/>
        </w:rPr>
        <w:t xml:space="preserve"> </w:t>
      </w:r>
      <w:r w:rsidRPr="00A65363">
        <w:rPr>
          <w:rFonts w:ascii="PT Astra Serif" w:hAnsi="PT Astra Serif"/>
          <w:sz w:val="16"/>
          <w:szCs w:val="16"/>
        </w:rPr>
        <w:t>После издания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об изменении типа муниципального учреждения Администрация Целинного муниципального округа, в установленный указанным постановлением срок разрабатывается проект изменений, вносимых устав этого муниципального учреждения, утверждаемых в соответствии с разделом VI настоящего Порядка.</w:t>
      </w:r>
    </w:p>
    <w:p w:rsidR="008D611E" w:rsidRPr="00A65363" w:rsidRDefault="008D611E" w:rsidP="00A65363">
      <w:pPr>
        <w:pStyle w:val="ConsTitle"/>
        <w:ind w:left="-567" w:right="0" w:firstLine="567"/>
        <w:jc w:val="center"/>
        <w:rPr>
          <w:rFonts w:ascii="PT Astra Serif" w:hAnsi="PT Astra Serif" w:cs="Times New Roman"/>
          <w:b w:val="0"/>
        </w:rPr>
      </w:pPr>
    </w:p>
    <w:p w:rsidR="008D611E" w:rsidRPr="00A65363" w:rsidRDefault="008D611E" w:rsidP="00A65363">
      <w:pPr>
        <w:widowControl w:val="0"/>
        <w:autoSpaceDE w:val="0"/>
        <w:spacing w:after="0" w:line="240" w:lineRule="auto"/>
        <w:ind w:left="-567" w:firstLine="567"/>
        <w:rPr>
          <w:rFonts w:ascii="PT Astra Serif" w:hAnsi="PT Astra Serif"/>
          <w:b/>
          <w:sz w:val="16"/>
          <w:szCs w:val="16"/>
        </w:rPr>
      </w:pPr>
      <w:r w:rsidRPr="00A65363">
        <w:rPr>
          <w:rFonts w:ascii="PT Astra Serif" w:hAnsi="PT Astra Serif"/>
          <w:b/>
          <w:sz w:val="16"/>
          <w:szCs w:val="16"/>
        </w:rPr>
        <w:t>Раздел V. Ликвидация муниципальных учреждений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lastRenderedPageBreak/>
        <w:t>22. Решение о ликвидации муниципального учреждения принимается Администрацией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в форме постановления.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23. Постановление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 ликвидации муниципального учреждения должно содержать:</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наименование муниципального учреждения с указанием типа;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 наименование органа местного самоуправления, осуществляющего функции и полномочия учредителя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 наименование органа местного самоуправления, должностного лица Администрации Целинного муниципального округа, ответственного за осуществление ликвидационных процедур;</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4) наименование правопреемника муниципального казенного учреждения, в том числе по обязательствам, возникшим в результате исполнения судебных решений.</w:t>
      </w:r>
    </w:p>
    <w:p w:rsidR="008D611E" w:rsidRPr="00A65363" w:rsidRDefault="008D611E" w:rsidP="00A65363">
      <w:pPr>
        <w:widowControl w:val="0"/>
        <w:autoSpaceDE w:val="0"/>
        <w:spacing w:after="0" w:line="240" w:lineRule="auto"/>
        <w:ind w:left="-567" w:firstLine="567"/>
        <w:jc w:val="both"/>
        <w:rPr>
          <w:rFonts w:ascii="PT Astra Serif" w:hAnsi="PT Astra Serif"/>
          <w:i/>
          <w:sz w:val="16"/>
          <w:szCs w:val="16"/>
        </w:rPr>
      </w:pPr>
      <w:r w:rsidRPr="00A65363">
        <w:rPr>
          <w:rFonts w:ascii="PT Astra Serif" w:hAnsi="PT Astra Serif"/>
          <w:sz w:val="16"/>
          <w:szCs w:val="16"/>
        </w:rPr>
        <w:t>24. Проект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 ликвидации муниципального учреждения подготавливается Администрацией Целинного муниципального округа</w:t>
      </w:r>
      <w:r w:rsidRPr="00A65363">
        <w:rPr>
          <w:rFonts w:ascii="PT Astra Serif" w:hAnsi="PT Astra Serif"/>
          <w:i/>
          <w:sz w:val="16"/>
          <w:szCs w:val="16"/>
        </w:rPr>
        <w:t>.</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25. Одновременно с проектом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 ликвидации муниципального учреждения подготавливается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26. 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27. В случае если ликвидируемое муниципальное учреждение осуществляет полномочия органа местного самоуправления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28. После издания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 ликвидации муниципального учреждения должностное лицо Администрации Целинного муниципального округа, ответственное за осуществление ликвидационных процедур:</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в течение трех</w:t>
      </w:r>
      <w:r w:rsidRPr="00A65363">
        <w:rPr>
          <w:rFonts w:ascii="PT Astra Serif" w:hAnsi="PT Astra Serif"/>
          <w:i/>
          <w:sz w:val="16"/>
          <w:szCs w:val="16"/>
        </w:rPr>
        <w:t xml:space="preserve"> </w:t>
      </w:r>
      <w:r w:rsidRPr="00A65363">
        <w:rPr>
          <w:rFonts w:ascii="PT Astra Serif" w:hAnsi="PT Astra Serif"/>
          <w:sz w:val="16"/>
          <w:szCs w:val="16"/>
        </w:rPr>
        <w:t>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 что муниципальное учреждение находится в процессе ликвидации;</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 в срок не более десяти</w:t>
      </w:r>
      <w:r w:rsidRPr="00A65363">
        <w:rPr>
          <w:rFonts w:ascii="PT Astra Serif" w:hAnsi="PT Astra Serif"/>
          <w:i/>
          <w:sz w:val="16"/>
          <w:szCs w:val="16"/>
        </w:rPr>
        <w:t xml:space="preserve"> </w:t>
      </w:r>
      <w:r w:rsidRPr="00A65363">
        <w:rPr>
          <w:rFonts w:ascii="PT Astra Serif" w:hAnsi="PT Astra Serif"/>
          <w:sz w:val="16"/>
          <w:szCs w:val="16"/>
        </w:rPr>
        <w:t>рабочих дней: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 разрабатывает проект распоряжения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об утверждении состава ликвидационной комиссии соответствующего муниципального учреждения; порядке и сроках ликвидации указанного муниципального учреждения в соответствии с Гражданским кодексом Российской Федерации и постановлением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о ликвидации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29. Ликвидационная комиссия: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1) обеспечивает реализацию полномочий по управлению делами ликвидируемого муниципального учреждения в течение всего периода его ликвидации;</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2) в срок не более десяти</w:t>
      </w:r>
      <w:r w:rsidRPr="00A65363">
        <w:rPr>
          <w:rFonts w:ascii="PT Astra Serif" w:hAnsi="PT Astra Serif"/>
          <w:i/>
          <w:sz w:val="16"/>
          <w:szCs w:val="16"/>
        </w:rPr>
        <w:t xml:space="preserve"> </w:t>
      </w:r>
      <w:r w:rsidRPr="00A65363">
        <w:rPr>
          <w:rFonts w:ascii="PT Astra Serif" w:hAnsi="PT Astra Serif"/>
          <w:sz w:val="16"/>
          <w:szCs w:val="16"/>
        </w:rPr>
        <w:t xml:space="preserve"> рабочих дней </w:t>
      </w:r>
      <w:proofErr w:type="gramStart"/>
      <w:r w:rsidRPr="00A65363">
        <w:rPr>
          <w:rFonts w:ascii="PT Astra Serif" w:hAnsi="PT Astra Serif"/>
          <w:sz w:val="16"/>
          <w:szCs w:val="16"/>
        </w:rPr>
        <w:t>с даты истечения</w:t>
      </w:r>
      <w:proofErr w:type="gramEnd"/>
      <w:r w:rsidRPr="00A65363">
        <w:rPr>
          <w:rFonts w:ascii="PT Astra Serif" w:hAnsi="PT Astra Serif"/>
          <w:sz w:val="16"/>
          <w:szCs w:val="16"/>
        </w:rPr>
        <w:t xml:space="preserve"> периода, установленного для предъявления требований кредиторами, представляет в Администрацию Целинного муниципального округа для утверждения промежуточный ликвидационный баланс;</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 в срок не более десяти рабочих дней после завершения расчетов с кредиторами представляет в Администрацию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для утверждения ликвидационный баланс;</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4)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30. Имущество муниципального бюджетного или муниципального автономного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Администрации Целинного муниципального округа.</w:t>
      </w:r>
    </w:p>
    <w:p w:rsidR="008D611E" w:rsidRPr="00A65363" w:rsidRDefault="008D611E" w:rsidP="00A65363">
      <w:pPr>
        <w:widowControl w:val="0"/>
        <w:autoSpaceDE w:val="0"/>
        <w:spacing w:after="0" w:line="240" w:lineRule="auto"/>
        <w:ind w:left="-567" w:firstLine="567"/>
        <w:rPr>
          <w:rFonts w:ascii="PT Astra Serif" w:hAnsi="PT Astra Serif"/>
          <w:sz w:val="16"/>
          <w:szCs w:val="16"/>
        </w:rPr>
      </w:pPr>
    </w:p>
    <w:p w:rsidR="008D611E" w:rsidRPr="00A65363" w:rsidRDefault="008D611E" w:rsidP="00A65363">
      <w:pPr>
        <w:widowControl w:val="0"/>
        <w:autoSpaceDE w:val="0"/>
        <w:spacing w:after="0" w:line="240" w:lineRule="auto"/>
        <w:ind w:left="-567" w:firstLine="567"/>
        <w:rPr>
          <w:rFonts w:ascii="PT Astra Serif" w:hAnsi="PT Astra Serif"/>
          <w:b/>
          <w:sz w:val="16"/>
          <w:szCs w:val="16"/>
        </w:rPr>
      </w:pPr>
      <w:r w:rsidRPr="00A65363">
        <w:rPr>
          <w:rFonts w:ascii="PT Astra Serif" w:hAnsi="PT Astra Serif"/>
          <w:b/>
          <w:sz w:val="16"/>
          <w:szCs w:val="16"/>
        </w:rPr>
        <w:t>Раздел VI. Утверждение устава муниципального учреждения и внесение в него изменений</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31. Устав муниципального учреждения, а также вносимые в него изменения утверждаются постановлением Администрации Целинного муниципального округа.</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32. Проект постановления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 xml:space="preserve">об утверждении устава муниципального учреждения (изменений в устав муниципального учреждения) подготавливается Администрацией Целинного муниципального округа. </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33. Внесение изменений в устав муниципального учреждения осуществляется по инициативе Администрации Целинного муниципального округа, либо по предложению руководителя муниципального учреждения.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34. Решение об утверждении (об отказе в утверждении) изменений в устав муниципального учреждения по предложению руководителя муниципального учреждения принимается Администрацией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в течение 30 рабочих дней со дня поступления такого предложения.</w:t>
      </w:r>
    </w:p>
    <w:p w:rsidR="008D611E" w:rsidRPr="00A65363" w:rsidRDefault="008D611E" w:rsidP="00A65363">
      <w:pPr>
        <w:widowControl w:val="0"/>
        <w:autoSpaceDE w:val="0"/>
        <w:spacing w:after="0" w:line="240" w:lineRule="auto"/>
        <w:ind w:left="-567" w:firstLine="567"/>
        <w:jc w:val="both"/>
        <w:rPr>
          <w:rFonts w:ascii="PT Astra Serif" w:hAnsi="PT Astra Serif"/>
          <w:sz w:val="16"/>
          <w:szCs w:val="16"/>
        </w:rPr>
      </w:pPr>
      <w:r w:rsidRPr="00A65363">
        <w:rPr>
          <w:rFonts w:ascii="PT Astra Serif" w:hAnsi="PT Astra Serif"/>
          <w:sz w:val="16"/>
          <w:szCs w:val="16"/>
        </w:rPr>
        <w:t>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Целинного муниципального округа</w:t>
      </w:r>
      <w:r w:rsidRPr="00A65363">
        <w:rPr>
          <w:rFonts w:ascii="PT Astra Serif" w:hAnsi="PT Astra Serif"/>
          <w:b/>
          <w:sz w:val="16"/>
          <w:szCs w:val="16"/>
        </w:rPr>
        <w:t xml:space="preserve"> </w:t>
      </w:r>
      <w:r w:rsidRPr="00A65363">
        <w:rPr>
          <w:rFonts w:ascii="PT Astra Serif" w:hAnsi="PT Astra Serif"/>
          <w:sz w:val="16"/>
          <w:szCs w:val="16"/>
        </w:rPr>
        <w:t>руководителю муниципального учреждения.</w:t>
      </w:r>
    </w:p>
    <w:p w:rsidR="008D611E" w:rsidRPr="007D1A15" w:rsidRDefault="008D611E" w:rsidP="007D1A15">
      <w:pPr>
        <w:spacing w:after="0" w:line="240" w:lineRule="auto"/>
        <w:ind w:firstLine="284"/>
        <w:rPr>
          <w:rFonts w:ascii="PT Astra Serif" w:hAnsi="PT Astra Serif"/>
        </w:rPr>
      </w:pP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КУРГАНСКАЯ ОБЛАСТЬ</w:t>
      </w: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МУНИЦИПАЛЬНЫЙ ОКРУГ КУРГАНСКОЙ ОБЛАСТИ</w:t>
      </w:r>
    </w:p>
    <w:p w:rsid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 xml:space="preserve">ДУМА ЦЕЛИННОГО МУНИЦИПАЛЬНОГО ОКРУГА </w:t>
      </w:r>
    </w:p>
    <w:p w:rsidR="008D611E" w:rsidRPr="00A65363" w:rsidRDefault="008D611E" w:rsidP="007D1A15">
      <w:pPr>
        <w:spacing w:after="0" w:line="240" w:lineRule="auto"/>
        <w:jc w:val="center"/>
        <w:outlineLvl w:val="0"/>
        <w:rPr>
          <w:rFonts w:ascii="PT Astra Serif" w:hAnsi="PT Astra Serif"/>
          <w:sz w:val="28"/>
          <w:szCs w:val="30"/>
        </w:rPr>
      </w:pPr>
      <w:r w:rsidRPr="00A65363">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A65363" w:rsidRDefault="008D611E" w:rsidP="007D1A15">
      <w:pPr>
        <w:spacing w:after="0" w:line="240" w:lineRule="auto"/>
        <w:jc w:val="center"/>
        <w:outlineLvl w:val="0"/>
        <w:rPr>
          <w:rFonts w:ascii="PT Astra Serif" w:hAnsi="PT Astra Serif"/>
          <w:b/>
          <w:sz w:val="36"/>
          <w:szCs w:val="32"/>
        </w:rPr>
      </w:pPr>
      <w:r w:rsidRPr="00A65363">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A65363" w:rsidRDefault="008D611E" w:rsidP="007D1A15">
      <w:pPr>
        <w:spacing w:after="0" w:line="240" w:lineRule="auto"/>
        <w:rPr>
          <w:rFonts w:ascii="PT Astra Serif" w:hAnsi="PT Astra Serif"/>
          <w:sz w:val="24"/>
          <w:szCs w:val="28"/>
        </w:rPr>
      </w:pPr>
      <w:r w:rsidRPr="00A65363">
        <w:rPr>
          <w:rFonts w:ascii="PT Astra Serif" w:hAnsi="PT Astra Serif"/>
          <w:sz w:val="24"/>
          <w:szCs w:val="28"/>
        </w:rPr>
        <w:t>от «22» сентября 2022</w:t>
      </w:r>
      <w:r w:rsidRPr="00A65363">
        <w:rPr>
          <w:rFonts w:ascii="PT Astra Serif" w:hAnsi="PT Astra Serif" w:cs="Arial"/>
          <w:color w:val="000000"/>
          <w:sz w:val="20"/>
        </w:rPr>
        <w:t> </w:t>
      </w:r>
      <w:r w:rsidRPr="00A65363">
        <w:rPr>
          <w:rFonts w:ascii="PT Astra Serif" w:hAnsi="PT Astra Serif"/>
          <w:sz w:val="24"/>
          <w:szCs w:val="28"/>
        </w:rPr>
        <w:t xml:space="preserve">г.                    </w:t>
      </w:r>
      <w:r w:rsidR="00A65363">
        <w:rPr>
          <w:rFonts w:ascii="PT Astra Serif" w:hAnsi="PT Astra Serif"/>
          <w:sz w:val="24"/>
          <w:szCs w:val="28"/>
        </w:rPr>
        <w:t xml:space="preserve">              </w:t>
      </w:r>
      <w:r w:rsidRPr="00A65363">
        <w:rPr>
          <w:rFonts w:ascii="PT Astra Serif" w:hAnsi="PT Astra Serif"/>
          <w:sz w:val="24"/>
          <w:szCs w:val="28"/>
        </w:rPr>
        <w:t xml:space="preserve">№182                             </w:t>
      </w:r>
      <w:r w:rsidR="00A65363">
        <w:rPr>
          <w:rFonts w:ascii="PT Astra Serif" w:hAnsi="PT Astra Serif"/>
          <w:sz w:val="24"/>
          <w:szCs w:val="28"/>
        </w:rPr>
        <w:t xml:space="preserve">                       </w:t>
      </w:r>
      <w:r w:rsidRPr="00A65363">
        <w:rPr>
          <w:rFonts w:ascii="PT Astra Serif" w:hAnsi="PT Astra Serif"/>
          <w:sz w:val="24"/>
          <w:szCs w:val="28"/>
        </w:rPr>
        <w:t xml:space="preserve">с. </w:t>
      </w:r>
      <w:proofErr w:type="gramStart"/>
      <w:r w:rsidRPr="00A65363">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pStyle w:val="Standard"/>
        <w:tabs>
          <w:tab w:val="left" w:pos="8430"/>
          <w:tab w:val="left" w:pos="8790"/>
        </w:tabs>
        <w:jc w:val="center"/>
        <w:rPr>
          <w:rFonts w:ascii="PT Astra Serif" w:hAnsi="PT Astra Serif"/>
          <w:b/>
          <w:sz w:val="20"/>
          <w:szCs w:val="28"/>
        </w:rPr>
      </w:pPr>
      <w:r w:rsidRPr="00A65363">
        <w:rPr>
          <w:rFonts w:ascii="PT Astra Serif" w:hAnsi="PT Astra Serif"/>
          <w:b/>
          <w:sz w:val="20"/>
          <w:szCs w:val="28"/>
        </w:rPr>
        <w:t>Об утверждении ликвидационного баланса</w:t>
      </w:r>
      <w:r w:rsidR="00A65363">
        <w:rPr>
          <w:rFonts w:ascii="PT Astra Serif" w:hAnsi="PT Astra Serif"/>
          <w:b/>
          <w:sz w:val="20"/>
          <w:szCs w:val="28"/>
        </w:rPr>
        <w:t xml:space="preserve"> </w:t>
      </w:r>
      <w:r w:rsidRPr="00A65363">
        <w:rPr>
          <w:rFonts w:ascii="PT Astra Serif" w:hAnsi="PT Astra Serif"/>
          <w:b/>
          <w:sz w:val="20"/>
          <w:szCs w:val="28"/>
        </w:rPr>
        <w:t>Администрации</w:t>
      </w:r>
      <w:r w:rsidRPr="00A65363">
        <w:rPr>
          <w:rFonts w:ascii="PT Astra Serif" w:hAnsi="PT Astra Serif"/>
          <w:sz w:val="20"/>
          <w:szCs w:val="28"/>
        </w:rPr>
        <w:t xml:space="preserve"> </w:t>
      </w:r>
      <w:r w:rsidRPr="00A65363">
        <w:rPr>
          <w:rFonts w:ascii="PT Astra Serif" w:hAnsi="PT Astra Serif"/>
          <w:b/>
          <w:sz w:val="20"/>
          <w:szCs w:val="28"/>
        </w:rPr>
        <w:t>Усть-Уйского сельсовета</w:t>
      </w:r>
    </w:p>
    <w:p w:rsidR="00A65363" w:rsidRPr="00A65363" w:rsidRDefault="00A65363" w:rsidP="007D1A15">
      <w:pPr>
        <w:pStyle w:val="Standard"/>
        <w:tabs>
          <w:tab w:val="left" w:pos="8430"/>
          <w:tab w:val="left" w:pos="8790"/>
        </w:tabs>
        <w:jc w:val="center"/>
        <w:rPr>
          <w:rFonts w:ascii="PT Astra Serif" w:hAnsi="PT Astra Serif"/>
          <w:b/>
          <w:sz w:val="18"/>
        </w:rPr>
      </w:pPr>
    </w:p>
    <w:p w:rsidR="008D611E" w:rsidRPr="00A65363" w:rsidRDefault="008D611E" w:rsidP="00A65363">
      <w:pPr>
        <w:shd w:val="clear" w:color="auto" w:fill="FFFFFF"/>
        <w:spacing w:after="0" w:line="240" w:lineRule="auto"/>
        <w:ind w:left="-567" w:firstLine="567"/>
        <w:jc w:val="both"/>
        <w:rPr>
          <w:rFonts w:ascii="PT Astra Serif" w:hAnsi="PT Astra Serif"/>
          <w:sz w:val="16"/>
          <w:szCs w:val="28"/>
        </w:rPr>
      </w:pPr>
      <w:proofErr w:type="gramStart"/>
      <w:r w:rsidRPr="00A65363">
        <w:rPr>
          <w:rFonts w:ascii="PT Astra Serif" w:hAnsi="PT Astra Serif"/>
          <w:sz w:val="16"/>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Законом Курганской области от 29 июня 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Целинный муниципальный округ Курганской области и внесении изменений в некоторые</w:t>
      </w:r>
      <w:proofErr w:type="gramEnd"/>
      <w:r w:rsidRPr="00A65363">
        <w:rPr>
          <w:rFonts w:ascii="PT Astra Serif" w:hAnsi="PT Astra Serif"/>
          <w:sz w:val="16"/>
          <w:szCs w:val="28"/>
        </w:rPr>
        <w:t xml:space="preserve"> законы Курганской области», решением Думы Целинного муниципального округа от 08.11.2021 года № 06 «О правопреемственности органов местного самоуправления Целинного муниципального округа Курганской области», Уставом Целинного муниципального округа Курганской области, Дума Целинного муниципального округа Курганской области</w:t>
      </w:r>
    </w:p>
    <w:p w:rsidR="008D611E" w:rsidRPr="00A65363" w:rsidRDefault="008D611E" w:rsidP="00A65363">
      <w:pPr>
        <w:shd w:val="clear" w:color="auto" w:fill="FFFFFF"/>
        <w:spacing w:after="0" w:line="240" w:lineRule="auto"/>
        <w:ind w:left="-567" w:firstLine="567"/>
        <w:jc w:val="both"/>
        <w:rPr>
          <w:rFonts w:ascii="PT Astra Serif" w:hAnsi="PT Astra Serif"/>
          <w:color w:val="000000"/>
          <w:sz w:val="16"/>
          <w:szCs w:val="28"/>
        </w:rPr>
      </w:pPr>
      <w:r w:rsidRPr="00A65363">
        <w:rPr>
          <w:rFonts w:ascii="PT Astra Serif" w:hAnsi="PT Astra Serif"/>
          <w:color w:val="000000"/>
          <w:sz w:val="16"/>
          <w:szCs w:val="28"/>
        </w:rPr>
        <w:lastRenderedPageBreak/>
        <w:t>РЕШИЛА:</w:t>
      </w:r>
    </w:p>
    <w:p w:rsidR="008D611E" w:rsidRPr="00A65363" w:rsidRDefault="008D611E" w:rsidP="00A65363">
      <w:pPr>
        <w:pStyle w:val="Standard"/>
        <w:tabs>
          <w:tab w:val="left" w:pos="0"/>
          <w:tab w:val="left" w:pos="142"/>
        </w:tabs>
        <w:ind w:left="-567" w:right="-45" w:firstLine="567"/>
        <w:jc w:val="both"/>
        <w:rPr>
          <w:rFonts w:ascii="PT Astra Serif" w:hAnsi="PT Astra Serif"/>
          <w:sz w:val="16"/>
          <w:szCs w:val="28"/>
        </w:rPr>
      </w:pPr>
      <w:r w:rsidRPr="00A65363">
        <w:rPr>
          <w:rFonts w:ascii="PT Astra Serif" w:hAnsi="PT Astra Serif"/>
          <w:sz w:val="16"/>
          <w:szCs w:val="28"/>
        </w:rPr>
        <w:t>1. Утвердить ликвидационный баланс Администрации Усть-Уйского сельсовета согласно приложению к настоящему решению.</w:t>
      </w:r>
    </w:p>
    <w:p w:rsidR="008D611E" w:rsidRPr="00A65363" w:rsidRDefault="008D611E" w:rsidP="00A65363">
      <w:pPr>
        <w:pStyle w:val="Standard"/>
        <w:shd w:val="clear" w:color="auto" w:fill="FFFFFF"/>
        <w:tabs>
          <w:tab w:val="left" w:pos="0"/>
          <w:tab w:val="left" w:pos="142"/>
        </w:tabs>
        <w:autoSpaceDE w:val="0"/>
        <w:ind w:left="-567" w:right="-45" w:firstLine="567"/>
        <w:jc w:val="both"/>
        <w:rPr>
          <w:rFonts w:ascii="PT Astra Serif" w:hAnsi="PT Astra Serif"/>
          <w:sz w:val="16"/>
          <w:szCs w:val="28"/>
        </w:rPr>
      </w:pPr>
      <w:r w:rsidRPr="00A65363">
        <w:rPr>
          <w:rFonts w:ascii="PT Astra Serif" w:hAnsi="PT Astra Serif"/>
          <w:sz w:val="16"/>
          <w:szCs w:val="28"/>
        </w:rPr>
        <w:t>2. Опубликовать настоящее решение в информационном бюллетене «Муниципальный вестник».</w:t>
      </w:r>
    </w:p>
    <w:p w:rsidR="008D611E" w:rsidRPr="00A65363" w:rsidRDefault="008D611E" w:rsidP="00A65363">
      <w:pPr>
        <w:pStyle w:val="Standard"/>
        <w:tabs>
          <w:tab w:val="left" w:pos="0"/>
          <w:tab w:val="left" w:pos="142"/>
          <w:tab w:val="left" w:pos="825"/>
          <w:tab w:val="left" w:pos="870"/>
        </w:tabs>
        <w:ind w:left="-567" w:right="-45" w:firstLine="567"/>
        <w:jc w:val="both"/>
        <w:rPr>
          <w:rFonts w:ascii="PT Astra Serif" w:hAnsi="PT Astra Serif"/>
          <w:sz w:val="16"/>
          <w:szCs w:val="28"/>
        </w:rPr>
      </w:pPr>
      <w:r w:rsidRPr="00A65363">
        <w:rPr>
          <w:rFonts w:ascii="PT Astra Serif" w:hAnsi="PT Astra Serif"/>
          <w:sz w:val="16"/>
          <w:szCs w:val="28"/>
        </w:rPr>
        <w:t>3. Настоящее решение вступает в силу после его опубликования.</w:t>
      </w:r>
    </w:p>
    <w:p w:rsidR="008D611E" w:rsidRPr="00A65363" w:rsidRDefault="008D611E" w:rsidP="00A65363">
      <w:pPr>
        <w:pStyle w:val="Style29"/>
        <w:widowControl/>
        <w:tabs>
          <w:tab w:val="left" w:pos="0"/>
          <w:tab w:val="left" w:pos="142"/>
        </w:tabs>
        <w:spacing w:line="240" w:lineRule="auto"/>
        <w:ind w:left="-567" w:firstLine="567"/>
        <w:rPr>
          <w:rFonts w:ascii="PT Astra Serif" w:hAnsi="PT Astra Serif"/>
          <w:bCs/>
          <w:iCs/>
          <w:sz w:val="16"/>
          <w:szCs w:val="28"/>
        </w:rPr>
      </w:pPr>
      <w:r w:rsidRPr="00A65363">
        <w:rPr>
          <w:rFonts w:ascii="PT Astra Serif" w:hAnsi="PT Astra Serif"/>
          <w:sz w:val="16"/>
          <w:szCs w:val="28"/>
        </w:rPr>
        <w:t>4. </w:t>
      </w:r>
      <w:proofErr w:type="gramStart"/>
      <w:r w:rsidRPr="00A65363">
        <w:rPr>
          <w:rFonts w:ascii="PT Astra Serif" w:hAnsi="PT Astra Serif"/>
          <w:color w:val="000000"/>
          <w:sz w:val="16"/>
          <w:szCs w:val="28"/>
          <w:shd w:val="clear" w:color="auto" w:fill="FFFFFF"/>
        </w:rPr>
        <w:t>Контроль за</w:t>
      </w:r>
      <w:proofErr w:type="gramEnd"/>
      <w:r w:rsidRPr="00A65363">
        <w:rPr>
          <w:rFonts w:ascii="PT Astra Serif" w:hAnsi="PT Astra Serif"/>
          <w:color w:val="000000"/>
          <w:sz w:val="16"/>
          <w:szCs w:val="28"/>
          <w:shd w:val="clear" w:color="auto" w:fill="FFFFFF"/>
        </w:rPr>
        <w:t xml:space="preserve"> исполнением настоящего решения возложить на постоянную депутатскую комиссию </w:t>
      </w:r>
      <w:r w:rsidRPr="00A65363">
        <w:rPr>
          <w:rFonts w:ascii="PT Astra Serif" w:hAnsi="PT Astra Serif"/>
          <w:sz w:val="16"/>
          <w:szCs w:val="28"/>
        </w:rPr>
        <w:t>по бюджету, финансам, налогам и муниципальной собственности Думы Целинного муниципального округа Курганской области</w:t>
      </w:r>
      <w:r w:rsidRPr="00A65363">
        <w:rPr>
          <w:rFonts w:ascii="PT Astra Serif" w:hAnsi="PT Astra Serif"/>
          <w:color w:val="000000"/>
          <w:sz w:val="16"/>
          <w:szCs w:val="28"/>
          <w:shd w:val="clear" w:color="auto" w:fill="FFFFFF"/>
        </w:rPr>
        <w:t>.</w:t>
      </w:r>
    </w:p>
    <w:p w:rsidR="008D611E" w:rsidRPr="00A65363" w:rsidRDefault="008D611E" w:rsidP="00A65363">
      <w:pPr>
        <w:spacing w:after="0" w:line="240" w:lineRule="auto"/>
        <w:ind w:left="-567" w:firstLine="567"/>
        <w:jc w:val="both"/>
        <w:rPr>
          <w:rFonts w:ascii="PT Astra Serif" w:hAnsi="PT Astra Serif"/>
          <w:sz w:val="12"/>
        </w:rPr>
      </w:pPr>
    </w:p>
    <w:p w:rsidR="008D611E" w:rsidRPr="00A65363" w:rsidRDefault="008D611E" w:rsidP="00A65363">
      <w:pPr>
        <w:shd w:val="clear" w:color="auto" w:fill="FFFFFF"/>
        <w:spacing w:after="0" w:line="240" w:lineRule="auto"/>
        <w:ind w:left="-567" w:firstLine="567"/>
        <w:jc w:val="both"/>
        <w:rPr>
          <w:rFonts w:ascii="PT Astra Serif" w:hAnsi="PT Astra Serif"/>
          <w:color w:val="1E1D1E"/>
          <w:sz w:val="16"/>
          <w:szCs w:val="28"/>
        </w:rPr>
      </w:pPr>
      <w:r w:rsidRPr="00A65363">
        <w:rPr>
          <w:rFonts w:ascii="PT Astra Serif" w:hAnsi="PT Astra Serif"/>
          <w:color w:val="1E1D1E"/>
          <w:sz w:val="16"/>
          <w:szCs w:val="28"/>
        </w:rPr>
        <w:t>Председатель Думы Целинного муниципального округа</w:t>
      </w:r>
      <w:r w:rsidRPr="00A65363">
        <w:rPr>
          <w:rFonts w:ascii="PT Astra Serif" w:hAnsi="PT Astra Serif"/>
          <w:color w:val="1E1D1E"/>
          <w:sz w:val="16"/>
          <w:szCs w:val="28"/>
        </w:rPr>
        <w:tab/>
        <w:t xml:space="preserve">       </w:t>
      </w:r>
      <w:r w:rsidR="00A65363">
        <w:rPr>
          <w:rFonts w:ascii="PT Astra Serif" w:hAnsi="PT Astra Serif"/>
          <w:color w:val="1E1D1E"/>
          <w:sz w:val="16"/>
          <w:szCs w:val="28"/>
        </w:rPr>
        <w:t xml:space="preserve">                             </w:t>
      </w:r>
      <w:r w:rsidRPr="00A65363">
        <w:rPr>
          <w:rFonts w:ascii="PT Astra Serif" w:hAnsi="PT Astra Serif"/>
          <w:sz w:val="16"/>
          <w:szCs w:val="28"/>
        </w:rPr>
        <w:t xml:space="preserve">Х.Р. </w:t>
      </w:r>
      <w:proofErr w:type="spellStart"/>
      <w:r w:rsidRPr="00A65363">
        <w:rPr>
          <w:rFonts w:ascii="PT Astra Serif" w:hAnsi="PT Astra Serif"/>
          <w:sz w:val="16"/>
          <w:szCs w:val="28"/>
        </w:rPr>
        <w:t>Низамутдинов</w:t>
      </w:r>
      <w:proofErr w:type="spellEnd"/>
    </w:p>
    <w:p w:rsidR="008D611E" w:rsidRPr="00A65363" w:rsidRDefault="008D611E" w:rsidP="00A65363">
      <w:pPr>
        <w:shd w:val="clear" w:color="auto" w:fill="FFFFFF"/>
        <w:spacing w:after="0" w:line="240" w:lineRule="auto"/>
        <w:ind w:left="-567" w:firstLine="567"/>
        <w:jc w:val="both"/>
        <w:rPr>
          <w:rFonts w:ascii="PT Astra Serif" w:hAnsi="PT Astra Serif"/>
          <w:sz w:val="16"/>
          <w:szCs w:val="28"/>
        </w:rPr>
      </w:pPr>
      <w:r w:rsidRPr="00A65363">
        <w:rPr>
          <w:rFonts w:ascii="PT Astra Serif" w:hAnsi="PT Astra Serif"/>
          <w:sz w:val="16"/>
          <w:szCs w:val="28"/>
        </w:rPr>
        <w:t>Курганской области</w:t>
      </w:r>
    </w:p>
    <w:p w:rsidR="008D611E" w:rsidRPr="00A65363" w:rsidRDefault="008D611E" w:rsidP="00A65363">
      <w:pPr>
        <w:shd w:val="clear" w:color="auto" w:fill="FFFFFF"/>
        <w:spacing w:after="0" w:line="240" w:lineRule="auto"/>
        <w:ind w:left="-567" w:firstLine="567"/>
        <w:jc w:val="both"/>
        <w:rPr>
          <w:rFonts w:ascii="PT Astra Serif" w:hAnsi="PT Astra Serif"/>
          <w:sz w:val="16"/>
          <w:szCs w:val="28"/>
        </w:rPr>
      </w:pPr>
    </w:p>
    <w:p w:rsidR="008D611E" w:rsidRPr="00A65363" w:rsidRDefault="008D611E" w:rsidP="00A65363">
      <w:pPr>
        <w:spacing w:after="0" w:line="240" w:lineRule="auto"/>
        <w:ind w:left="-567" w:firstLine="567"/>
        <w:jc w:val="both"/>
        <w:rPr>
          <w:rFonts w:ascii="PT Astra Serif" w:hAnsi="PT Astra Serif"/>
          <w:sz w:val="16"/>
          <w:szCs w:val="28"/>
        </w:rPr>
      </w:pPr>
      <w:r w:rsidRPr="00A65363">
        <w:rPr>
          <w:rFonts w:ascii="PT Astra Serif" w:hAnsi="PT Astra Serif"/>
          <w:sz w:val="16"/>
          <w:szCs w:val="28"/>
        </w:rPr>
        <w:t xml:space="preserve">Глава Целинного муниципального округа                                                                         А.В. </w:t>
      </w:r>
      <w:proofErr w:type="spellStart"/>
      <w:r w:rsidRPr="00A65363">
        <w:rPr>
          <w:rFonts w:ascii="PT Astra Serif" w:hAnsi="PT Astra Serif"/>
          <w:sz w:val="16"/>
          <w:szCs w:val="28"/>
        </w:rPr>
        <w:t>Сытов</w:t>
      </w:r>
      <w:proofErr w:type="spellEnd"/>
    </w:p>
    <w:p w:rsidR="008D611E" w:rsidRDefault="008D611E" w:rsidP="00A65363">
      <w:pPr>
        <w:shd w:val="clear" w:color="auto" w:fill="FFFFFF"/>
        <w:spacing w:after="0" w:line="240" w:lineRule="auto"/>
        <w:ind w:left="-567" w:firstLine="567"/>
        <w:jc w:val="both"/>
        <w:rPr>
          <w:rFonts w:ascii="PT Astra Serif" w:hAnsi="PT Astra Serif"/>
          <w:color w:val="000000"/>
          <w:sz w:val="16"/>
          <w:szCs w:val="28"/>
        </w:rPr>
      </w:pPr>
      <w:r w:rsidRPr="00A65363">
        <w:rPr>
          <w:rFonts w:ascii="PT Astra Serif" w:hAnsi="PT Astra Serif"/>
          <w:color w:val="000000"/>
          <w:sz w:val="16"/>
          <w:szCs w:val="28"/>
        </w:rPr>
        <w:t>Курганской области</w:t>
      </w:r>
    </w:p>
    <w:p w:rsidR="00A65363" w:rsidRDefault="00A65363" w:rsidP="00A65363">
      <w:pPr>
        <w:shd w:val="clear" w:color="auto" w:fill="FFFFFF"/>
        <w:spacing w:after="0" w:line="240" w:lineRule="auto"/>
        <w:ind w:left="-567" w:firstLine="567"/>
        <w:jc w:val="both"/>
        <w:rPr>
          <w:rFonts w:ascii="PT Astra Serif" w:hAnsi="PT Astra Serif"/>
          <w:color w:val="000000"/>
          <w:sz w:val="16"/>
          <w:szCs w:val="28"/>
        </w:rPr>
      </w:pPr>
    </w:p>
    <w:p w:rsidR="00A65363" w:rsidRPr="00A65363" w:rsidRDefault="00A65363" w:rsidP="00A65363">
      <w:pPr>
        <w:pStyle w:val="ConsPlusNormal3"/>
        <w:ind w:left="5103"/>
        <w:jc w:val="both"/>
        <w:rPr>
          <w:rFonts w:ascii="PT Astra Serif" w:hAnsi="PT Astra Serif"/>
          <w:sz w:val="16"/>
          <w:szCs w:val="16"/>
        </w:rPr>
      </w:pPr>
      <w:r w:rsidRPr="00A65363">
        <w:rPr>
          <w:rFonts w:ascii="PT Astra Serif" w:hAnsi="PT Astra Serif" w:cs="Times New Roman"/>
          <w:sz w:val="16"/>
          <w:szCs w:val="16"/>
        </w:rPr>
        <w:t>Приложение к решению Думы Целинного муниципального округа</w:t>
      </w:r>
      <w:r>
        <w:rPr>
          <w:rFonts w:ascii="PT Astra Serif" w:hAnsi="PT Astra Serif" w:cs="Times New Roman"/>
          <w:sz w:val="16"/>
          <w:szCs w:val="16"/>
        </w:rPr>
        <w:t xml:space="preserve"> </w:t>
      </w:r>
      <w:r w:rsidRPr="00A65363">
        <w:rPr>
          <w:rFonts w:ascii="PT Astra Serif" w:hAnsi="PT Astra Serif"/>
          <w:sz w:val="16"/>
          <w:szCs w:val="16"/>
        </w:rPr>
        <w:t>от «22» сентября 2022 №182 « Об утверждении ликвидационного баланса Администрации Усть-Уйского сельсовета»</w:t>
      </w:r>
    </w:p>
    <w:p w:rsidR="00A65363" w:rsidRPr="007D1A15" w:rsidRDefault="00A65363" w:rsidP="00A65363">
      <w:pPr>
        <w:shd w:val="clear" w:color="auto" w:fill="FFFFFF"/>
        <w:spacing w:after="0" w:line="240" w:lineRule="auto"/>
        <w:ind w:left="5103"/>
        <w:jc w:val="both"/>
        <w:rPr>
          <w:rFonts w:ascii="PT Astra Serif" w:hAnsi="PT Astra Serif"/>
          <w:sz w:val="24"/>
        </w:rPr>
        <w:sectPr w:rsidR="00A65363" w:rsidRPr="007D1A15" w:rsidSect="00FA3481">
          <w:pgSz w:w="11906" w:h="16838"/>
          <w:pgMar w:top="567" w:right="567" w:bottom="1134" w:left="1701" w:header="709" w:footer="709" w:gutter="0"/>
          <w:cols w:space="708"/>
          <w:docGrid w:linePitch="360"/>
        </w:sectPr>
      </w:pPr>
    </w:p>
    <w:tbl>
      <w:tblPr>
        <w:tblW w:w="15749" w:type="dxa"/>
        <w:tblInd w:w="-176" w:type="dxa"/>
        <w:tblLayout w:type="fixed"/>
        <w:tblLook w:val="04A0" w:firstRow="1" w:lastRow="0" w:firstColumn="1" w:lastColumn="0" w:noHBand="0" w:noVBand="1"/>
      </w:tblPr>
      <w:tblGrid>
        <w:gridCol w:w="5808"/>
        <w:gridCol w:w="849"/>
        <w:gridCol w:w="150"/>
        <w:gridCol w:w="372"/>
        <w:gridCol w:w="55"/>
        <w:gridCol w:w="699"/>
        <w:gridCol w:w="6"/>
        <w:gridCol w:w="375"/>
        <w:gridCol w:w="54"/>
        <w:gridCol w:w="421"/>
        <w:gridCol w:w="286"/>
        <w:gridCol w:w="369"/>
        <w:gridCol w:w="48"/>
        <w:gridCol w:w="148"/>
        <w:gridCol w:w="986"/>
        <w:gridCol w:w="6"/>
        <w:gridCol w:w="179"/>
        <w:gridCol w:w="246"/>
        <w:gridCol w:w="420"/>
        <w:gridCol w:w="119"/>
        <w:gridCol w:w="24"/>
        <w:gridCol w:w="127"/>
        <w:gridCol w:w="236"/>
        <w:gridCol w:w="61"/>
        <w:gridCol w:w="6"/>
        <w:gridCol w:w="283"/>
        <w:gridCol w:w="336"/>
        <w:gridCol w:w="284"/>
        <w:gridCol w:w="227"/>
        <w:gridCol w:w="287"/>
        <w:gridCol w:w="851"/>
        <w:gridCol w:w="472"/>
        <w:gridCol w:w="236"/>
        <w:gridCol w:w="75"/>
        <w:gridCol w:w="161"/>
        <w:gridCol w:w="487"/>
      </w:tblGrid>
      <w:tr w:rsidR="008D611E" w:rsidRPr="007D1A15" w:rsidTr="00641EA0">
        <w:trPr>
          <w:gridAfter w:val="13"/>
          <w:wAfter w:w="3766" w:type="dxa"/>
          <w:trHeight w:val="300"/>
        </w:trPr>
        <w:tc>
          <w:tcPr>
            <w:tcW w:w="11747" w:type="dxa"/>
            <w:gridSpan w:val="22"/>
            <w:tcBorders>
              <w:top w:val="nil"/>
              <w:left w:val="nil"/>
              <w:bottom w:val="nil"/>
              <w:right w:val="nil"/>
            </w:tcBorders>
            <w:shd w:val="clear" w:color="auto" w:fill="auto"/>
            <w:noWrap/>
            <w:vAlign w:val="bottom"/>
            <w:hideMark/>
          </w:tcPr>
          <w:p w:rsidR="008D611E" w:rsidRPr="00A65363" w:rsidRDefault="008D611E" w:rsidP="00A65363">
            <w:pPr>
              <w:spacing w:after="0" w:line="240" w:lineRule="auto"/>
              <w:jc w:val="center"/>
              <w:rPr>
                <w:rFonts w:ascii="PT Astra Serif" w:hAnsi="PT Astra Serif" w:cs="Arial CYR"/>
                <w:b/>
                <w:bCs/>
                <w:color w:val="000000"/>
                <w:sz w:val="16"/>
                <w:szCs w:val="16"/>
              </w:rPr>
            </w:pPr>
            <w:r w:rsidRPr="00A65363">
              <w:rPr>
                <w:rFonts w:ascii="PT Astra Serif" w:hAnsi="PT Astra Serif" w:cs="Arial CYR"/>
                <w:b/>
                <w:bCs/>
                <w:color w:val="000000"/>
                <w:sz w:val="16"/>
                <w:szCs w:val="16"/>
              </w:rPr>
              <w:lastRenderedPageBreak/>
              <w:t xml:space="preserve">  РАЗДЕЛИТЕЛЬНЫЙ (ЛИКВИДАЦИОННЫЙ) БАЛАНС</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13"/>
          <w:wAfter w:w="3766" w:type="dxa"/>
          <w:trHeight w:val="300"/>
        </w:trPr>
        <w:tc>
          <w:tcPr>
            <w:tcW w:w="11747" w:type="dxa"/>
            <w:gridSpan w:val="22"/>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b/>
                <w:bCs/>
                <w:color w:val="000000"/>
                <w:sz w:val="16"/>
                <w:szCs w:val="16"/>
              </w:rPr>
            </w:pPr>
            <w:r w:rsidRPr="00A65363">
              <w:rPr>
                <w:rFonts w:ascii="PT Astra Serif" w:hAnsi="PT Astra Serif" w:cs="Arial CYR"/>
                <w:b/>
                <w:bCs/>
                <w:color w:val="000000"/>
                <w:sz w:val="16"/>
                <w:szCs w:val="16"/>
              </w:rPr>
              <w:t xml:space="preserve"> ГЛАВНОГО РАСПОРЯДИТЕЛЯ, РАСПОРЯДИТЕЛЯ, ПОЛУЧАТЕЛЯ БЮДЖЕТНЫХ СРЕДСТВ,</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13"/>
          <w:wAfter w:w="3766" w:type="dxa"/>
          <w:trHeight w:val="300"/>
        </w:trPr>
        <w:tc>
          <w:tcPr>
            <w:tcW w:w="11747" w:type="dxa"/>
            <w:gridSpan w:val="22"/>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b/>
                <w:bCs/>
                <w:color w:val="000000"/>
                <w:sz w:val="16"/>
                <w:szCs w:val="16"/>
              </w:rPr>
            </w:pPr>
            <w:r w:rsidRPr="00A65363">
              <w:rPr>
                <w:rFonts w:ascii="PT Astra Serif" w:hAnsi="PT Astra Serif" w:cs="Arial CYR"/>
                <w:b/>
                <w:bCs/>
                <w:color w:val="000000"/>
                <w:sz w:val="16"/>
                <w:szCs w:val="16"/>
              </w:rPr>
              <w:t xml:space="preserve"> ГЛАВНОГО АДМИНИСТРАТОРА, АДМИНИСТРАТОРА ИСТОЧНИКОВ ФИНАНСИРОВАНИЯ ДЕФИЦИТА БЮДЖЕТА, </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11477" w:type="dxa"/>
            <w:gridSpan w:val="19"/>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b/>
                <w:bCs/>
                <w:color w:val="000000"/>
                <w:sz w:val="16"/>
                <w:szCs w:val="16"/>
              </w:rPr>
            </w:pPr>
            <w:r w:rsidRPr="00A65363">
              <w:rPr>
                <w:rFonts w:ascii="PT Astra Serif" w:hAnsi="PT Astra Serif" w:cs="Arial CYR"/>
                <w:b/>
                <w:bCs/>
                <w:color w:val="000000"/>
                <w:sz w:val="16"/>
                <w:szCs w:val="16"/>
              </w:rPr>
              <w:t xml:space="preserve">                                                              ГЛАВНОГО АДМИНИСТРАТОРА, АДМИНИСТРАТОРА ДОХОДОВ БЮДЖЕТА</w:t>
            </w:r>
          </w:p>
        </w:tc>
        <w:tc>
          <w:tcPr>
            <w:tcW w:w="1192" w:type="dxa"/>
            <w:gridSpan w:val="8"/>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2121" w:type="dxa"/>
            <w:gridSpan w:val="5"/>
            <w:tcBorders>
              <w:top w:val="single" w:sz="4" w:space="0" w:color="000000"/>
              <w:left w:val="nil"/>
              <w:bottom w:val="single" w:sz="8" w:space="0" w:color="000000"/>
              <w:right w:val="single" w:sz="4"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КОДЫ</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b/>
                <w:bCs/>
                <w:color w:val="000000"/>
                <w:sz w:val="16"/>
                <w:szCs w:val="16"/>
              </w:rPr>
            </w:pPr>
            <w:r w:rsidRPr="00A65363">
              <w:rPr>
                <w:rFonts w:ascii="PT Astra Serif" w:hAnsi="PT Astra Serif" w:cs="Arial CYR"/>
                <w:b/>
                <w:bCs/>
                <w:color w:val="000000"/>
                <w:sz w:val="16"/>
                <w:szCs w:val="16"/>
              </w:rPr>
              <w:t> </w:t>
            </w:r>
          </w:p>
        </w:tc>
        <w:tc>
          <w:tcPr>
            <w:tcW w:w="1371"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5"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367"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666"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Форма по ОКУД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0503230</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                   </w:t>
            </w:r>
          </w:p>
        </w:tc>
        <w:tc>
          <w:tcPr>
            <w:tcW w:w="5003" w:type="dxa"/>
            <w:gridSpan w:val="16"/>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на 1 января 2023 г.</w:t>
            </w:r>
          </w:p>
        </w:tc>
        <w:tc>
          <w:tcPr>
            <w:tcW w:w="666"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Дата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01.01.2023</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Главный распорядитель, распорядитель, получатель бюджетных средств, </w:t>
            </w:r>
          </w:p>
        </w:tc>
        <w:tc>
          <w:tcPr>
            <w:tcW w:w="1371"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5"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367"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666"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ОКВЭД</w:t>
            </w:r>
          </w:p>
        </w:tc>
        <w:tc>
          <w:tcPr>
            <w:tcW w:w="2121" w:type="dxa"/>
            <w:gridSpan w:val="5"/>
            <w:tcBorders>
              <w:top w:val="nil"/>
              <w:left w:val="nil"/>
              <w:bottom w:val="nil"/>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84.11.35</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главный администратор, администратор доходов бюджета, </w:t>
            </w:r>
          </w:p>
        </w:tc>
        <w:tc>
          <w:tcPr>
            <w:tcW w:w="1371"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5"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367"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666"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по ОКПО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04176552</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главный администратор, администратор источников </w:t>
            </w:r>
          </w:p>
        </w:tc>
        <w:tc>
          <w:tcPr>
            <w:tcW w:w="5669" w:type="dxa"/>
            <w:gridSpan w:val="18"/>
            <w:tcBorders>
              <w:top w:val="nil"/>
              <w:left w:val="nil"/>
              <w:bottom w:val="nil"/>
              <w:right w:val="nil"/>
            </w:tcBorders>
            <w:shd w:val="clear" w:color="auto" w:fill="auto"/>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ИНН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4520002467</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3"/>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финансирования дефицита бюджета                                                             </w:t>
            </w:r>
          </w:p>
        </w:tc>
        <w:tc>
          <w:tcPr>
            <w:tcW w:w="5669" w:type="dxa"/>
            <w:gridSpan w:val="18"/>
            <w:tcBorders>
              <w:top w:val="nil"/>
              <w:left w:val="nil"/>
              <w:bottom w:val="single" w:sz="4" w:space="0" w:color="000000"/>
              <w:right w:val="nil"/>
            </w:tcBorders>
            <w:shd w:val="clear" w:color="auto" w:fill="auto"/>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АДМИНИСТРАЦИЯ УСТЬ-УЙСКОГО СЕЛЬСОВЕТА</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Глава по БК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099</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Вид баланса</w:t>
            </w:r>
          </w:p>
        </w:tc>
        <w:tc>
          <w:tcPr>
            <w:tcW w:w="5669" w:type="dxa"/>
            <w:gridSpan w:val="18"/>
            <w:tcBorders>
              <w:top w:val="single" w:sz="4" w:space="0" w:color="000000"/>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2121" w:type="dxa"/>
            <w:gridSpan w:val="5"/>
            <w:tcBorders>
              <w:top w:val="nil"/>
              <w:left w:val="nil"/>
              <w:bottom w:val="nil"/>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5669" w:type="dxa"/>
            <w:gridSpan w:val="18"/>
            <w:tcBorders>
              <w:top w:val="single" w:sz="4" w:space="0" w:color="000000"/>
              <w:left w:val="nil"/>
              <w:bottom w:val="nil"/>
              <w:right w:val="nil"/>
            </w:tcBorders>
            <w:shd w:val="clear" w:color="auto" w:fill="auto"/>
            <w:noWrap/>
            <w:hideMark/>
          </w:tcPr>
          <w:p w:rsidR="008D611E" w:rsidRPr="00A65363" w:rsidRDefault="008D611E" w:rsidP="007D1A15">
            <w:pPr>
              <w:spacing w:after="0" w:line="240" w:lineRule="auto"/>
              <w:jc w:val="center"/>
              <w:rPr>
                <w:rFonts w:ascii="PT Astra Serif" w:hAnsi="PT Astra Serif" w:cs="Arial CYR"/>
                <w:color w:val="000000"/>
                <w:sz w:val="16"/>
                <w:szCs w:val="16"/>
              </w:rPr>
            </w:pPr>
            <w:r w:rsidRPr="00A65363">
              <w:rPr>
                <w:rFonts w:ascii="PT Astra Serif" w:hAnsi="PT Astra Serif" w:cs="Arial CYR"/>
                <w:color w:val="000000"/>
                <w:sz w:val="16"/>
                <w:szCs w:val="16"/>
              </w:rPr>
              <w:t>(разделительный, ликвидационный)</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2121" w:type="dxa"/>
            <w:gridSpan w:val="5"/>
            <w:tcBorders>
              <w:top w:val="nil"/>
              <w:left w:val="nil"/>
              <w:bottom w:val="nil"/>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8D611E" w:rsidRPr="007D1A15" w:rsidTr="00641EA0">
        <w:trPr>
          <w:gridAfter w:val="3"/>
          <w:wAfter w:w="723" w:type="dxa"/>
          <w:trHeight w:val="57"/>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Наименование бюджета </w:t>
            </w:r>
          </w:p>
        </w:tc>
        <w:tc>
          <w:tcPr>
            <w:tcW w:w="5669" w:type="dxa"/>
            <w:gridSpan w:val="18"/>
            <w:tcBorders>
              <w:top w:val="nil"/>
              <w:left w:val="nil"/>
              <w:bottom w:val="single" w:sz="4" w:space="0" w:color="000000"/>
              <w:right w:val="nil"/>
            </w:tcBorders>
            <w:shd w:val="clear" w:color="auto" w:fill="auto"/>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Бюджет сельских  поселений</w:t>
            </w:r>
          </w:p>
        </w:tc>
        <w:tc>
          <w:tcPr>
            <w:tcW w:w="1192" w:type="dxa"/>
            <w:gridSpan w:val="8"/>
            <w:tcBorders>
              <w:top w:val="nil"/>
              <w:left w:val="nil"/>
              <w:bottom w:val="nil"/>
              <w:right w:val="single" w:sz="8"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s="Arial CYR"/>
                <w:color w:val="000000"/>
                <w:sz w:val="16"/>
                <w:szCs w:val="16"/>
              </w:rPr>
            </w:pPr>
            <w:r w:rsidRPr="00A65363">
              <w:rPr>
                <w:rFonts w:ascii="PT Astra Serif" w:hAnsi="PT Astra Serif" w:cs="Arial CYR"/>
                <w:color w:val="000000"/>
                <w:sz w:val="16"/>
                <w:szCs w:val="16"/>
              </w:rPr>
              <w:t xml:space="preserve">  по ОКТМО</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37634448101</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641EA0"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Периодичность:  годовая</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657"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82"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970"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073" w:type="dxa"/>
            <w:gridSpan w:val="7"/>
            <w:tcBorders>
              <w:top w:val="nil"/>
              <w:left w:val="nil"/>
              <w:bottom w:val="nil"/>
              <w:right w:val="single" w:sz="8" w:space="0" w:color="000000"/>
            </w:tcBorders>
            <w:shd w:val="clear" w:color="auto" w:fill="auto"/>
            <w:noWrap/>
            <w:vAlign w:val="bottom"/>
            <w:hideMark/>
          </w:tcPr>
          <w:p w:rsidR="008D611E" w:rsidRPr="007D1A15" w:rsidRDefault="008D611E" w:rsidP="007D1A15">
            <w:pPr>
              <w:spacing w:after="0" w:line="240" w:lineRule="auto"/>
              <w:jc w:val="right"/>
              <w:rPr>
                <w:rFonts w:ascii="PT Astra Serif" w:hAnsi="PT Astra Serif" w:cs="Arial CYR"/>
                <w:color w:val="000000"/>
                <w:sz w:val="16"/>
                <w:szCs w:val="16"/>
              </w:rPr>
            </w:pPr>
            <w:r w:rsidRPr="007D1A15">
              <w:rPr>
                <w:rFonts w:ascii="PT Astra Serif" w:hAnsi="PT Astra Serif" w:cs="Arial CYR"/>
                <w:color w:val="000000"/>
                <w:sz w:val="16"/>
                <w:szCs w:val="16"/>
              </w:rPr>
              <w:t> </w:t>
            </w:r>
          </w:p>
        </w:tc>
        <w:tc>
          <w:tcPr>
            <w:tcW w:w="2121" w:type="dxa"/>
            <w:gridSpan w:val="5"/>
            <w:tcBorders>
              <w:top w:val="nil"/>
              <w:left w:val="nil"/>
              <w:bottom w:val="single" w:sz="4"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 </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641EA0" w:rsidRPr="007D1A15" w:rsidTr="00641EA0">
        <w:trPr>
          <w:gridAfter w:val="3"/>
          <w:wAfter w:w="723"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Единица измерения: руб.</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657"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82"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970"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073" w:type="dxa"/>
            <w:gridSpan w:val="7"/>
            <w:tcBorders>
              <w:top w:val="nil"/>
              <w:left w:val="nil"/>
              <w:bottom w:val="nil"/>
              <w:right w:val="single" w:sz="8" w:space="0" w:color="000000"/>
            </w:tcBorders>
            <w:shd w:val="clear" w:color="auto" w:fill="auto"/>
            <w:noWrap/>
            <w:vAlign w:val="bottom"/>
            <w:hideMark/>
          </w:tcPr>
          <w:p w:rsidR="008D611E" w:rsidRPr="007D1A15" w:rsidRDefault="008D611E" w:rsidP="007D1A15">
            <w:pPr>
              <w:spacing w:after="0" w:line="240" w:lineRule="auto"/>
              <w:jc w:val="right"/>
              <w:rPr>
                <w:rFonts w:ascii="PT Astra Serif" w:hAnsi="PT Astra Serif" w:cs="Arial CYR"/>
                <w:color w:val="000000"/>
                <w:sz w:val="16"/>
                <w:szCs w:val="16"/>
              </w:rPr>
            </w:pPr>
            <w:r w:rsidRPr="007D1A15">
              <w:rPr>
                <w:rFonts w:ascii="PT Astra Serif" w:hAnsi="PT Astra Serif" w:cs="Arial CYR"/>
                <w:color w:val="000000"/>
                <w:sz w:val="16"/>
                <w:szCs w:val="16"/>
              </w:rPr>
              <w:t xml:space="preserve">     по ОКЕИ </w:t>
            </w:r>
          </w:p>
        </w:tc>
        <w:tc>
          <w:tcPr>
            <w:tcW w:w="2121" w:type="dxa"/>
            <w:gridSpan w:val="5"/>
            <w:tcBorders>
              <w:top w:val="nil"/>
              <w:left w:val="nil"/>
              <w:bottom w:val="single" w:sz="8" w:space="0" w:color="000000"/>
              <w:right w:val="single" w:sz="8" w:space="0" w:color="000000"/>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s="Arial CYR"/>
                <w:color w:val="000000"/>
                <w:sz w:val="16"/>
                <w:szCs w:val="16"/>
              </w:rPr>
            </w:pPr>
            <w:r w:rsidRPr="007D1A15">
              <w:rPr>
                <w:rFonts w:ascii="PT Astra Serif" w:hAnsi="PT Astra Serif" w:cs="Arial CYR"/>
                <w:color w:val="000000"/>
                <w:sz w:val="16"/>
                <w:szCs w:val="16"/>
              </w:rPr>
              <w:t xml:space="preserve">383 </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641EA0" w:rsidRPr="007D1A15" w:rsidTr="00641EA0">
        <w:trPr>
          <w:gridAfter w:val="3"/>
          <w:wAfter w:w="723" w:type="dxa"/>
          <w:trHeight w:val="12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xml:space="preserve">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657"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30"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182"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970"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Arial CYR"/>
                <w:color w:val="000000"/>
                <w:sz w:val="16"/>
                <w:szCs w:val="16"/>
              </w:rPr>
            </w:pPr>
            <w:r w:rsidRPr="00A65363">
              <w:rPr>
                <w:rFonts w:ascii="PT Astra Serif" w:hAnsi="PT Astra Serif" w:cs="Arial CYR"/>
                <w:color w:val="000000"/>
                <w:sz w:val="16"/>
                <w:szCs w:val="16"/>
              </w:rPr>
              <w:t> </w:t>
            </w:r>
          </w:p>
        </w:tc>
        <w:tc>
          <w:tcPr>
            <w:tcW w:w="1073" w:type="dxa"/>
            <w:gridSpan w:val="7"/>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Arial CYR"/>
                <w:color w:val="000000"/>
                <w:sz w:val="16"/>
                <w:szCs w:val="16"/>
              </w:rPr>
            </w:pPr>
            <w:r w:rsidRPr="007D1A15">
              <w:rPr>
                <w:rFonts w:ascii="PT Astra Serif" w:hAnsi="PT Astra Serif" w:cs="Arial CYR"/>
                <w:color w:val="000000"/>
                <w:sz w:val="16"/>
                <w:szCs w:val="16"/>
              </w:rPr>
              <w:t> </w:t>
            </w:r>
          </w:p>
        </w:tc>
        <w:tc>
          <w:tcPr>
            <w:tcW w:w="2121" w:type="dxa"/>
            <w:gridSpan w:val="5"/>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Arial CYR"/>
                <w:color w:val="000000"/>
                <w:sz w:val="16"/>
                <w:szCs w:val="16"/>
              </w:rPr>
            </w:pPr>
            <w:r w:rsidRPr="007D1A15">
              <w:rPr>
                <w:rFonts w:ascii="PT Astra Serif" w:hAnsi="PT Astra Serif" w:cs="Arial CYR"/>
                <w:color w:val="000000"/>
                <w:sz w:val="16"/>
                <w:szCs w:val="16"/>
              </w:rPr>
              <w:t> </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s="Calibri"/>
              </w:rPr>
            </w:pPr>
          </w:p>
        </w:tc>
      </w:tr>
      <w:tr w:rsidR="00641EA0" w:rsidRPr="007D1A15" w:rsidTr="00641EA0">
        <w:trPr>
          <w:gridAfter w:val="1"/>
          <w:wAfter w:w="487" w:type="dxa"/>
          <w:trHeight w:val="300"/>
        </w:trPr>
        <w:tc>
          <w:tcPr>
            <w:tcW w:w="5808" w:type="dxa"/>
            <w:vMerge w:val="restart"/>
            <w:tcBorders>
              <w:top w:val="single" w:sz="4" w:space="0" w:color="000000"/>
              <w:left w:val="single" w:sz="4" w:space="0" w:color="auto"/>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А К Т И В</w:t>
            </w:r>
          </w:p>
        </w:tc>
        <w:tc>
          <w:tcPr>
            <w:tcW w:w="849" w:type="dxa"/>
            <w:vMerge w:val="restart"/>
            <w:tcBorders>
              <w:top w:val="single" w:sz="4" w:space="0" w:color="000000"/>
              <w:left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Код строки</w:t>
            </w:r>
          </w:p>
        </w:tc>
        <w:tc>
          <w:tcPr>
            <w:tcW w:w="3969" w:type="dxa"/>
            <w:gridSpan w:val="13"/>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На начало года</w:t>
            </w:r>
          </w:p>
        </w:tc>
        <w:tc>
          <w:tcPr>
            <w:tcW w:w="4400" w:type="dxa"/>
            <w:gridSpan w:val="18"/>
            <w:tcBorders>
              <w:top w:val="single" w:sz="4" w:space="0" w:color="auto"/>
              <w:left w:val="single" w:sz="4" w:space="0" w:color="000000"/>
              <w:bottom w:val="single" w:sz="4" w:space="0" w:color="000000"/>
              <w:right w:val="single" w:sz="4" w:space="0" w:color="auto"/>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На дату реорганизации (ликвидации)</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p>
        </w:tc>
      </w:tr>
      <w:tr w:rsidR="00641EA0" w:rsidRPr="007D1A15" w:rsidTr="00641EA0">
        <w:trPr>
          <w:gridAfter w:val="1"/>
          <w:wAfter w:w="487" w:type="dxa"/>
          <w:trHeight w:val="300"/>
        </w:trPr>
        <w:tc>
          <w:tcPr>
            <w:tcW w:w="5808" w:type="dxa"/>
            <w:vMerge/>
            <w:tcBorders>
              <w:left w:val="single" w:sz="4" w:space="0" w:color="auto"/>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left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76" w:type="dxa"/>
            <w:gridSpan w:val="4"/>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559" w:type="dxa"/>
            <w:gridSpan w:val="7"/>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134"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1418" w:type="dxa"/>
            <w:gridSpan w:val="9"/>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136" w:type="dxa"/>
            <w:gridSpan w:val="5"/>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846" w:type="dxa"/>
            <w:gridSpan w:val="4"/>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8D611E" w:rsidRPr="007D1A15" w:rsidRDefault="008D611E" w:rsidP="007D1A15">
            <w:pPr>
              <w:spacing w:after="0" w:line="240" w:lineRule="auto"/>
              <w:jc w:val="center"/>
              <w:rPr>
                <w:rFonts w:ascii="PT Astra Serif" w:hAnsi="PT Astra Serif"/>
                <w:color w:val="000000"/>
                <w:sz w:val="20"/>
                <w:szCs w:val="20"/>
              </w:rPr>
            </w:pPr>
            <w:r w:rsidRPr="007D1A15">
              <w:rPr>
                <w:rFonts w:ascii="PT Astra Serif" w:hAnsi="PT Astra Serif"/>
                <w:color w:val="000000"/>
                <w:sz w:val="20"/>
                <w:szCs w:val="20"/>
              </w:rPr>
              <w:t>итого</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495"/>
        </w:trPr>
        <w:tc>
          <w:tcPr>
            <w:tcW w:w="5808" w:type="dxa"/>
            <w:vMerge/>
            <w:tcBorders>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559" w:type="dxa"/>
            <w:gridSpan w:val="7"/>
            <w:vMerge/>
            <w:tcBorders>
              <w:top w:val="single" w:sz="4" w:space="0" w:color="000000"/>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418" w:type="dxa"/>
            <w:gridSpan w:val="9"/>
            <w:vMerge/>
            <w:tcBorders>
              <w:top w:val="single" w:sz="4" w:space="0" w:color="000000"/>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136" w:type="dxa"/>
            <w:gridSpan w:val="5"/>
            <w:vMerge/>
            <w:tcBorders>
              <w:top w:val="single" w:sz="4" w:space="0" w:color="000000"/>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846" w:type="dxa"/>
            <w:gridSpan w:val="4"/>
            <w:vMerge/>
            <w:tcBorders>
              <w:top w:val="single" w:sz="4" w:space="0" w:color="000000"/>
              <w:left w:val="single" w:sz="4" w:space="0" w:color="000000"/>
              <w:bottom w:val="single" w:sz="4" w:space="0" w:color="000000"/>
              <w:right w:val="single" w:sz="4" w:space="0" w:color="auto"/>
            </w:tcBorders>
            <w:vAlign w:val="center"/>
            <w:hideMark/>
          </w:tcPr>
          <w:p w:rsidR="008D611E" w:rsidRPr="007D1A15" w:rsidRDefault="008D611E" w:rsidP="007D1A15">
            <w:pPr>
              <w:spacing w:after="0" w:line="240" w:lineRule="auto"/>
              <w:rPr>
                <w:rFonts w:ascii="PT Astra Serif" w:hAnsi="PT Astra Serif"/>
                <w:color w:val="000000"/>
                <w:sz w:val="20"/>
                <w:szCs w:val="20"/>
              </w:rPr>
            </w:pP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w:t>
            </w:r>
          </w:p>
        </w:tc>
        <w:tc>
          <w:tcPr>
            <w:tcW w:w="849" w:type="dxa"/>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w:t>
            </w:r>
          </w:p>
        </w:tc>
        <w:tc>
          <w:tcPr>
            <w:tcW w:w="1276" w:type="dxa"/>
            <w:gridSpan w:val="4"/>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w:t>
            </w:r>
          </w:p>
        </w:tc>
        <w:tc>
          <w:tcPr>
            <w:tcW w:w="1559" w:type="dxa"/>
            <w:gridSpan w:val="7"/>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w:t>
            </w:r>
          </w:p>
        </w:tc>
        <w:tc>
          <w:tcPr>
            <w:tcW w:w="1418" w:type="dxa"/>
            <w:gridSpan w:val="9"/>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6</w:t>
            </w:r>
          </w:p>
        </w:tc>
        <w:tc>
          <w:tcPr>
            <w:tcW w:w="1136" w:type="dxa"/>
            <w:gridSpan w:val="5"/>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7</w:t>
            </w:r>
          </w:p>
        </w:tc>
        <w:tc>
          <w:tcPr>
            <w:tcW w:w="1846" w:type="dxa"/>
            <w:gridSpan w:val="4"/>
            <w:tcBorders>
              <w:top w:val="nil"/>
              <w:left w:val="nil"/>
              <w:bottom w:val="single" w:sz="8" w:space="0" w:color="000000"/>
              <w:right w:val="single" w:sz="4" w:space="0" w:color="auto"/>
            </w:tcBorders>
            <w:shd w:val="clear" w:color="auto" w:fill="auto"/>
            <w:noWrap/>
            <w:vAlign w:val="center"/>
            <w:hideMark/>
          </w:tcPr>
          <w:p w:rsidR="008D611E" w:rsidRPr="007D1A15" w:rsidRDefault="008D611E" w:rsidP="007D1A15">
            <w:pPr>
              <w:spacing w:after="0" w:line="240" w:lineRule="auto"/>
              <w:jc w:val="center"/>
              <w:rPr>
                <w:rFonts w:ascii="PT Astra Serif" w:hAnsi="PT Astra Serif"/>
                <w:color w:val="000000"/>
                <w:sz w:val="20"/>
                <w:szCs w:val="20"/>
              </w:rPr>
            </w:pPr>
            <w:r w:rsidRPr="007D1A15">
              <w:rPr>
                <w:rFonts w:ascii="PT Astra Serif" w:hAnsi="PT Astra Serif"/>
                <w:color w:val="000000"/>
                <w:sz w:val="20"/>
                <w:szCs w:val="20"/>
              </w:rPr>
              <w:t>8</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nil"/>
              <w:right w:val="single" w:sz="8"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b/>
                <w:bCs/>
                <w:color w:val="000000"/>
                <w:sz w:val="16"/>
                <w:szCs w:val="16"/>
              </w:rPr>
            </w:pPr>
            <w:r w:rsidRPr="00A65363">
              <w:rPr>
                <w:rFonts w:ascii="PT Astra Serif" w:hAnsi="PT Astra Serif"/>
                <w:b/>
                <w:bCs/>
                <w:color w:val="000000"/>
                <w:sz w:val="16"/>
                <w:szCs w:val="16"/>
              </w:rPr>
              <w:t>I. Нефинансовые активы</w:t>
            </w:r>
          </w:p>
        </w:tc>
        <w:tc>
          <w:tcPr>
            <w:tcW w:w="849" w:type="dxa"/>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4"/>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559" w:type="dxa"/>
            <w:gridSpan w:val="7"/>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2"/>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6" w:type="dxa"/>
            <w:gridSpan w:val="5"/>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846" w:type="dxa"/>
            <w:gridSpan w:val="4"/>
            <w:tcBorders>
              <w:top w:val="nil"/>
              <w:left w:val="nil"/>
              <w:bottom w:val="nil"/>
              <w:right w:val="single" w:sz="4" w:space="0" w:color="auto"/>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olor w:val="000000"/>
                <w:sz w:val="20"/>
                <w:szCs w:val="20"/>
              </w:rPr>
            </w:pPr>
            <w:r w:rsidRPr="007D1A15">
              <w:rPr>
                <w:rFonts w:ascii="PT Astra Serif" w:hAnsi="PT Astra Serif"/>
                <w:color w:val="000000"/>
                <w:sz w:val="20"/>
                <w:szCs w:val="20"/>
              </w:rPr>
              <w:t> </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Основные средства (балансовая стоимость, 010100000)*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010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2 763 970,20</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2 763 970,20</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Уменьшение стоимости основных средств**,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020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2 714 659,34</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2 714 659,34</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465"/>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амортизация основных средств*</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021</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2 714 659,34</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2 714 659,34</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Основные средства (остаточная стоимость, стр. 010 - стр. 020)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030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49 310,86</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49 310,86</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Нематериальные активы (балансовая стоимость, 010200000)*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040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Уменьшение стоимости нематериальных активов**,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050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48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амортизация нематериальных активов*</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051</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lastRenderedPageBreak/>
              <w:t>Нематериальные активы** (остаточная стоимость, стр. 040 - стр. 050)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060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Непроизведенные активы (010300000)** (остаточная стоимость)</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070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Материальные запасы (010500000) (остаточная стоимость),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080</w:t>
            </w:r>
          </w:p>
        </w:tc>
        <w:tc>
          <w:tcPr>
            <w:tcW w:w="1276"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40 317,00</w:t>
            </w:r>
          </w:p>
        </w:tc>
        <w:tc>
          <w:tcPr>
            <w:tcW w:w="1559" w:type="dxa"/>
            <w:gridSpan w:val="7"/>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40 317,00</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spellStart"/>
            <w:r w:rsidRPr="00A65363">
              <w:rPr>
                <w:rFonts w:ascii="PT Astra Serif" w:hAnsi="PT Astra Serif"/>
                <w:color w:val="000000"/>
                <w:sz w:val="16"/>
                <w:szCs w:val="16"/>
              </w:rPr>
              <w:t>внеоборотные</w:t>
            </w:r>
            <w:proofErr w:type="spellEnd"/>
            <w:r w:rsidRPr="00A65363">
              <w:rPr>
                <w:rFonts w:ascii="PT Astra Serif" w:hAnsi="PT Astra Serif"/>
                <w:color w:val="000000"/>
                <w:sz w:val="16"/>
                <w:szCs w:val="16"/>
              </w:rPr>
              <w:t xml:space="preserve"> </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081</w:t>
            </w:r>
          </w:p>
        </w:tc>
        <w:tc>
          <w:tcPr>
            <w:tcW w:w="1276"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9" w:type="dxa"/>
            <w:gridSpan w:val="7"/>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6"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6" w:type="dxa"/>
            <w:gridSpan w:val="4"/>
            <w:tcBorders>
              <w:top w:val="nil"/>
              <w:left w:val="nil"/>
              <w:bottom w:val="single" w:sz="8"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236"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559" w:type="dxa"/>
            <w:gridSpan w:val="7"/>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136"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846" w:type="dxa"/>
            <w:gridSpan w:val="4"/>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236"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300"/>
        </w:trPr>
        <w:tc>
          <w:tcPr>
            <w:tcW w:w="5808" w:type="dxa"/>
            <w:tcBorders>
              <w:top w:val="nil"/>
              <w:left w:val="nil"/>
              <w:bottom w:val="nil"/>
              <w:right w:val="nil"/>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559" w:type="dxa"/>
            <w:gridSpan w:val="7"/>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136"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846" w:type="dxa"/>
            <w:gridSpan w:val="4"/>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236"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1"/>
          <w:wAfter w:w="487" w:type="dxa"/>
          <w:trHeight w:val="232"/>
        </w:trPr>
        <w:tc>
          <w:tcPr>
            <w:tcW w:w="5808" w:type="dxa"/>
            <w:tcBorders>
              <w:top w:val="nil"/>
              <w:left w:val="nil"/>
              <w:bottom w:val="single" w:sz="4" w:space="0" w:color="000000"/>
              <w:right w:val="nil"/>
            </w:tcBorders>
            <w:shd w:val="clear" w:color="auto" w:fill="auto"/>
            <w:vAlign w:val="bottom"/>
            <w:hideMark/>
          </w:tcPr>
          <w:p w:rsidR="008D611E" w:rsidRPr="00A65363" w:rsidRDefault="008D611E" w:rsidP="00A65363">
            <w:pPr>
              <w:spacing w:after="0" w:line="240" w:lineRule="auto"/>
              <w:ind w:firstLineChars="400" w:firstLine="640"/>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4"/>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559" w:type="dxa"/>
            <w:gridSpan w:val="7"/>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2"/>
            <w:tcBorders>
              <w:top w:val="nil"/>
              <w:left w:val="nil"/>
              <w:bottom w:val="single" w:sz="4" w:space="0" w:color="auto"/>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single" w:sz="4" w:space="0" w:color="auto"/>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6" w:type="dxa"/>
            <w:gridSpan w:val="5"/>
            <w:tcBorders>
              <w:top w:val="nil"/>
              <w:left w:val="nil"/>
              <w:bottom w:val="single" w:sz="4" w:space="0" w:color="auto"/>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846" w:type="dxa"/>
            <w:gridSpan w:val="4"/>
            <w:tcBorders>
              <w:top w:val="nil"/>
              <w:left w:val="nil"/>
              <w:bottom w:val="single" w:sz="4" w:space="0" w:color="auto"/>
              <w:right w:val="nil"/>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Форма 0503230 с.2</w:t>
            </w:r>
          </w:p>
        </w:tc>
        <w:tc>
          <w:tcPr>
            <w:tcW w:w="236"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3"/>
          <w:wAfter w:w="723" w:type="dxa"/>
          <w:trHeight w:val="237"/>
        </w:trPr>
        <w:tc>
          <w:tcPr>
            <w:tcW w:w="5808" w:type="dxa"/>
            <w:vMerge w:val="restart"/>
            <w:tcBorders>
              <w:top w:val="nil"/>
              <w:left w:val="single" w:sz="4" w:space="0" w:color="auto"/>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А К Т И В</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Код строки</w:t>
            </w:r>
          </w:p>
        </w:tc>
        <w:tc>
          <w:tcPr>
            <w:tcW w:w="2835"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xml:space="preserve">      На начало года</w:t>
            </w:r>
          </w:p>
        </w:tc>
        <w:tc>
          <w:tcPr>
            <w:tcW w:w="2255" w:type="dxa"/>
            <w:gridSpan w:val="9"/>
            <w:tcBorders>
              <w:top w:val="single" w:sz="4" w:space="0" w:color="auto"/>
              <w:left w:val="nil"/>
              <w:bottom w:val="single" w:sz="4" w:space="0" w:color="000000"/>
              <w:right w:val="nil"/>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На дату реорганизации (ликвидации)</w:t>
            </w:r>
          </w:p>
        </w:tc>
        <w:tc>
          <w:tcPr>
            <w:tcW w:w="3279" w:type="dxa"/>
            <w:gridSpan w:val="11"/>
            <w:tcBorders>
              <w:top w:val="single" w:sz="4" w:space="0" w:color="auto"/>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237"/>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82"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553"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14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1418" w:type="dxa"/>
            <w:gridSpan w:val="9"/>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417"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63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525"/>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82" w:type="dxa"/>
            <w:gridSpan w:val="5"/>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553" w:type="dxa"/>
            <w:gridSpan w:val="6"/>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140" w:type="dxa"/>
            <w:gridSpan w:val="3"/>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418" w:type="dxa"/>
            <w:gridSpan w:val="9"/>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417" w:type="dxa"/>
            <w:gridSpan w:val="5"/>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634" w:type="dxa"/>
            <w:gridSpan w:val="4"/>
            <w:vMerge/>
            <w:tcBorders>
              <w:top w:val="nil"/>
              <w:left w:val="single" w:sz="4" w:space="0" w:color="000000"/>
              <w:bottom w:val="single" w:sz="4" w:space="0" w:color="000000"/>
              <w:right w:val="single" w:sz="4" w:space="0" w:color="auto"/>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237"/>
        </w:trPr>
        <w:tc>
          <w:tcPr>
            <w:tcW w:w="5808"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w:t>
            </w:r>
          </w:p>
        </w:tc>
        <w:tc>
          <w:tcPr>
            <w:tcW w:w="849" w:type="dxa"/>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w:t>
            </w:r>
          </w:p>
        </w:tc>
        <w:tc>
          <w:tcPr>
            <w:tcW w:w="1282" w:type="dxa"/>
            <w:gridSpan w:val="5"/>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w:t>
            </w:r>
          </w:p>
        </w:tc>
        <w:tc>
          <w:tcPr>
            <w:tcW w:w="1553" w:type="dxa"/>
            <w:gridSpan w:val="6"/>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w:t>
            </w:r>
          </w:p>
        </w:tc>
        <w:tc>
          <w:tcPr>
            <w:tcW w:w="1140" w:type="dxa"/>
            <w:gridSpan w:val="3"/>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w:t>
            </w:r>
          </w:p>
        </w:tc>
        <w:tc>
          <w:tcPr>
            <w:tcW w:w="1418" w:type="dxa"/>
            <w:gridSpan w:val="9"/>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6</w:t>
            </w:r>
          </w:p>
        </w:tc>
        <w:tc>
          <w:tcPr>
            <w:tcW w:w="1417" w:type="dxa"/>
            <w:gridSpan w:val="5"/>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7</w:t>
            </w:r>
          </w:p>
        </w:tc>
        <w:tc>
          <w:tcPr>
            <w:tcW w:w="1634" w:type="dxa"/>
            <w:gridSpan w:val="4"/>
            <w:tcBorders>
              <w:top w:val="nil"/>
              <w:left w:val="nil"/>
              <w:bottom w:val="single" w:sz="8" w:space="0" w:color="000000"/>
              <w:right w:val="single" w:sz="4" w:space="0" w:color="auto"/>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8</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Права пользования активами (011100000)**(остаточная стоимость),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100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513"/>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proofErr w:type="gramStart"/>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долгосрочные</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101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Вложения в нефинансовые активы (010600000), всего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120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179"/>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spellStart"/>
            <w:r w:rsidRPr="00A65363">
              <w:rPr>
                <w:rFonts w:ascii="PT Astra Serif" w:hAnsi="PT Astra Serif"/>
                <w:color w:val="000000"/>
                <w:sz w:val="16"/>
                <w:szCs w:val="16"/>
              </w:rPr>
              <w:t>внеоборотные</w:t>
            </w:r>
            <w:proofErr w:type="spellEnd"/>
            <w:r w:rsidRPr="00A65363">
              <w:rPr>
                <w:rFonts w:ascii="PT Astra Serif" w:hAnsi="PT Astra Serif"/>
                <w:color w:val="000000"/>
                <w:sz w:val="16"/>
                <w:szCs w:val="16"/>
              </w:rPr>
              <w:t xml:space="preserve">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121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Нефинансовые активы в пути (010700000)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130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234"/>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Нефинансовые активы имущества казны (010800000)** (остаточная стоимость)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140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228 223 073,64</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228 223 073,64</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Затраты на изготовление готовой продукции, выполнение работ, услуг (010900000)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150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Расходы будущих периодов (040150000)</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160</w:t>
            </w:r>
          </w:p>
        </w:tc>
        <w:tc>
          <w:tcPr>
            <w:tcW w:w="1282"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8"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735"/>
        </w:trPr>
        <w:tc>
          <w:tcPr>
            <w:tcW w:w="5808" w:type="dxa"/>
            <w:tcBorders>
              <w:top w:val="single" w:sz="8" w:space="0" w:color="000000"/>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b/>
                <w:bCs/>
                <w:color w:val="000000"/>
                <w:sz w:val="16"/>
                <w:szCs w:val="16"/>
              </w:rPr>
            </w:pPr>
            <w:r w:rsidRPr="00A65363">
              <w:rPr>
                <w:rFonts w:ascii="PT Astra Serif" w:hAnsi="PT Astra Serif"/>
                <w:b/>
                <w:bCs/>
                <w:color w:val="000000"/>
                <w:sz w:val="16"/>
                <w:szCs w:val="16"/>
              </w:rPr>
              <w:t xml:space="preserve">Итого по разделу I </w:t>
            </w:r>
            <w:r w:rsidRPr="00A65363">
              <w:rPr>
                <w:rFonts w:ascii="PT Astra Serif" w:hAnsi="PT Astra Serif"/>
                <w:b/>
                <w:bCs/>
                <w:color w:val="000000"/>
                <w:sz w:val="16"/>
                <w:szCs w:val="16"/>
              </w:rPr>
              <w:br/>
              <w:t xml:space="preserve">(стр. 030+стр. 060+стр. 070+стр. 080+стр. 100+стр. 120+стр. 130+стр. 140+стр. 150+стр. 160)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190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228 312 701,50</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228 312 701,50</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jc w:val="center"/>
              <w:rPr>
                <w:rFonts w:ascii="PT Astra Serif" w:hAnsi="PT Astra Serif"/>
                <w:b/>
                <w:bCs/>
                <w:color w:val="000000"/>
                <w:sz w:val="16"/>
                <w:szCs w:val="16"/>
              </w:rPr>
            </w:pPr>
            <w:r w:rsidRPr="00A65363">
              <w:rPr>
                <w:rFonts w:ascii="PT Astra Serif" w:hAnsi="PT Astra Serif"/>
                <w:b/>
                <w:bCs/>
                <w:color w:val="000000"/>
                <w:sz w:val="16"/>
                <w:szCs w:val="16"/>
              </w:rPr>
              <w:t>II. Финансовые активы</w:t>
            </w:r>
          </w:p>
        </w:tc>
        <w:tc>
          <w:tcPr>
            <w:tcW w:w="849" w:type="dxa"/>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553" w:type="dxa"/>
            <w:gridSpan w:val="6"/>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40" w:type="dxa"/>
            <w:gridSpan w:val="3"/>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5"/>
            <w:tcBorders>
              <w:top w:val="single" w:sz="8" w:space="0" w:color="000000"/>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634" w:type="dxa"/>
            <w:gridSpan w:val="4"/>
            <w:tcBorders>
              <w:top w:val="single" w:sz="8" w:space="0" w:color="000000"/>
              <w:left w:val="nil"/>
              <w:bottom w:val="nil"/>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59"/>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Денежные средства учреждения (020100000),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39"/>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в том числе: </w:t>
            </w:r>
            <w:r w:rsidRPr="00A65363">
              <w:rPr>
                <w:rFonts w:ascii="PT Astra Serif" w:hAnsi="PT Astra Serif"/>
                <w:color w:val="000000"/>
                <w:sz w:val="16"/>
                <w:szCs w:val="16"/>
              </w:rPr>
              <w:br/>
              <w:t>на лицевых счетах учреждения в органе казначейства</w:t>
            </w:r>
            <w:r w:rsidRPr="00A65363">
              <w:rPr>
                <w:rFonts w:ascii="PT Astra Serif" w:hAnsi="PT Astra Serif"/>
                <w:color w:val="000000"/>
                <w:sz w:val="16"/>
                <w:szCs w:val="16"/>
              </w:rPr>
              <w:br/>
              <w:t>(020110000)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в кредитной организации (020120000),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203</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48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 xml:space="preserve">на депозитах  (020122000), всего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204</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48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proofErr w:type="gramStart"/>
            <w:r w:rsidRPr="00A65363">
              <w:rPr>
                <w:rFonts w:ascii="PT Astra Serif" w:hAnsi="PT Astra Serif"/>
                <w:color w:val="000000"/>
                <w:sz w:val="16"/>
                <w:szCs w:val="16"/>
              </w:rPr>
              <w:lastRenderedPageBreak/>
              <w:t xml:space="preserve">из них: </w:t>
            </w:r>
            <w:r w:rsidRPr="00A65363">
              <w:rPr>
                <w:rFonts w:ascii="PT Astra Serif" w:hAnsi="PT Astra Serif"/>
                <w:color w:val="000000"/>
                <w:sz w:val="16"/>
                <w:szCs w:val="16"/>
              </w:rPr>
              <w:br/>
              <w:t>долгосрочные</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205</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в иностранной валюте (020127000)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206</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в кассе учреждения  (020130000)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207</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Финансовые вложения (020400000),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240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480"/>
        </w:trPr>
        <w:tc>
          <w:tcPr>
            <w:tcW w:w="5808"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gramStart"/>
            <w:r w:rsidRPr="00A65363">
              <w:rPr>
                <w:rFonts w:ascii="PT Astra Serif" w:hAnsi="PT Astra Serif"/>
                <w:color w:val="000000"/>
                <w:sz w:val="16"/>
                <w:szCs w:val="16"/>
              </w:rPr>
              <w:t>долгосрочная</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241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62"/>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Дебиторская задолженность по доходам (020500000, 020900000),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250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741 410,68</w:t>
            </w:r>
          </w:p>
        </w:tc>
        <w:tc>
          <w:tcPr>
            <w:tcW w:w="1553"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741 410,68</w:t>
            </w:r>
          </w:p>
        </w:tc>
        <w:tc>
          <w:tcPr>
            <w:tcW w:w="1418" w:type="dxa"/>
            <w:gridSpan w:val="9"/>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gramStart"/>
            <w:r w:rsidRPr="00A65363">
              <w:rPr>
                <w:rFonts w:ascii="PT Astra Serif" w:hAnsi="PT Astra Serif"/>
                <w:color w:val="000000"/>
                <w:sz w:val="16"/>
                <w:szCs w:val="16"/>
              </w:rPr>
              <w:t>долгосрочная</w:t>
            </w:r>
            <w:proofErr w:type="gramEnd"/>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251</w:t>
            </w:r>
          </w:p>
        </w:tc>
        <w:tc>
          <w:tcPr>
            <w:tcW w:w="1282"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3" w:type="dxa"/>
            <w:gridSpan w:val="6"/>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40"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8" w:type="dxa"/>
            <w:gridSpan w:val="9"/>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634" w:type="dxa"/>
            <w:gridSpan w:val="4"/>
            <w:tcBorders>
              <w:top w:val="nil"/>
              <w:left w:val="nil"/>
              <w:bottom w:val="single" w:sz="8"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648" w:type="dxa"/>
            <w:gridSpan w:val="2"/>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480"/>
        </w:trPr>
        <w:tc>
          <w:tcPr>
            <w:tcW w:w="5808" w:type="dxa"/>
            <w:tcBorders>
              <w:top w:val="nil"/>
              <w:left w:val="nil"/>
              <w:bottom w:val="nil"/>
              <w:right w:val="nil"/>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553"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40"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634"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648"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nil"/>
              <w:bottom w:val="nil"/>
              <w:right w:val="nil"/>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553"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40"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634"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648"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trHeight w:val="300"/>
        </w:trPr>
        <w:tc>
          <w:tcPr>
            <w:tcW w:w="5808" w:type="dxa"/>
            <w:tcBorders>
              <w:top w:val="nil"/>
              <w:left w:val="nil"/>
              <w:bottom w:val="single" w:sz="4" w:space="0" w:color="000000"/>
              <w:right w:val="nil"/>
            </w:tcBorders>
            <w:shd w:val="clear" w:color="auto" w:fill="auto"/>
            <w:noWrap/>
            <w:vAlign w:val="bottom"/>
            <w:hideMark/>
          </w:tcPr>
          <w:p w:rsidR="008D611E" w:rsidRPr="00A65363" w:rsidRDefault="008D611E" w:rsidP="00A65363">
            <w:pPr>
              <w:spacing w:after="0" w:line="240" w:lineRule="auto"/>
              <w:ind w:firstLineChars="400" w:firstLine="640"/>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553" w:type="dxa"/>
            <w:gridSpan w:val="6"/>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40" w:type="dxa"/>
            <w:gridSpan w:val="3"/>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418" w:type="dxa"/>
            <w:gridSpan w:val="9"/>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5"/>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634" w:type="dxa"/>
            <w:gridSpan w:val="4"/>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Форма 0503230 с.3</w:t>
            </w:r>
          </w:p>
        </w:tc>
        <w:tc>
          <w:tcPr>
            <w:tcW w:w="648"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6"/>
          <w:wAfter w:w="2282" w:type="dxa"/>
          <w:trHeight w:val="237"/>
        </w:trPr>
        <w:tc>
          <w:tcPr>
            <w:tcW w:w="58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А К Т И В</w:t>
            </w:r>
          </w:p>
        </w:tc>
        <w:tc>
          <w:tcPr>
            <w:tcW w:w="84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Код строки</w:t>
            </w:r>
          </w:p>
        </w:tc>
        <w:tc>
          <w:tcPr>
            <w:tcW w:w="2132" w:type="dxa"/>
            <w:gridSpan w:val="8"/>
            <w:tcBorders>
              <w:top w:val="single" w:sz="4" w:space="0" w:color="auto"/>
              <w:left w:val="nil"/>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xml:space="preserve">      На начало года</w:t>
            </w:r>
          </w:p>
        </w:tc>
        <w:tc>
          <w:tcPr>
            <w:tcW w:w="2958" w:type="dxa"/>
            <w:gridSpan w:val="12"/>
            <w:tcBorders>
              <w:left w:val="nil"/>
              <w:bottom w:val="single" w:sz="4" w:space="0" w:color="000000"/>
              <w:right w:val="nil"/>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На дату реорганизации (ликвидации)</w:t>
            </w:r>
          </w:p>
        </w:tc>
        <w:tc>
          <w:tcPr>
            <w:tcW w:w="1720" w:type="dxa"/>
            <w:gridSpan w:val="8"/>
            <w:tcBorders>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90"/>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82" w:type="dxa"/>
            <w:gridSpan w:val="5"/>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85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85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1417"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276" w:type="dxa"/>
            <w:gridSpan w:val="8"/>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13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82" w:type="dxa"/>
            <w:gridSpan w:val="5"/>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51" w:type="dxa"/>
            <w:gridSpan w:val="4"/>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417" w:type="dxa"/>
            <w:gridSpan w:val="4"/>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276" w:type="dxa"/>
            <w:gridSpan w:val="8"/>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134" w:type="dxa"/>
            <w:gridSpan w:val="4"/>
            <w:vMerge/>
            <w:tcBorders>
              <w:top w:val="nil"/>
              <w:left w:val="single" w:sz="4" w:space="0" w:color="000000"/>
              <w:bottom w:val="single" w:sz="4" w:space="0" w:color="000000"/>
              <w:right w:val="single" w:sz="4" w:space="0" w:color="auto"/>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237"/>
        </w:trPr>
        <w:tc>
          <w:tcPr>
            <w:tcW w:w="5808"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w:t>
            </w:r>
          </w:p>
        </w:tc>
        <w:tc>
          <w:tcPr>
            <w:tcW w:w="849" w:type="dxa"/>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w:t>
            </w:r>
          </w:p>
        </w:tc>
        <w:tc>
          <w:tcPr>
            <w:tcW w:w="1282" w:type="dxa"/>
            <w:gridSpan w:val="5"/>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w:t>
            </w:r>
          </w:p>
        </w:tc>
        <w:tc>
          <w:tcPr>
            <w:tcW w:w="850" w:type="dxa"/>
            <w:gridSpan w:val="3"/>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w:t>
            </w:r>
          </w:p>
        </w:tc>
        <w:tc>
          <w:tcPr>
            <w:tcW w:w="851" w:type="dxa"/>
            <w:gridSpan w:val="4"/>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w:t>
            </w:r>
          </w:p>
        </w:tc>
        <w:tc>
          <w:tcPr>
            <w:tcW w:w="1417" w:type="dxa"/>
            <w:gridSpan w:val="4"/>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6</w:t>
            </w:r>
          </w:p>
        </w:tc>
        <w:tc>
          <w:tcPr>
            <w:tcW w:w="1276" w:type="dxa"/>
            <w:gridSpan w:val="8"/>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7</w:t>
            </w:r>
          </w:p>
        </w:tc>
        <w:tc>
          <w:tcPr>
            <w:tcW w:w="1134" w:type="dxa"/>
            <w:gridSpan w:val="4"/>
            <w:tcBorders>
              <w:top w:val="nil"/>
              <w:left w:val="nil"/>
              <w:bottom w:val="single" w:sz="8" w:space="0" w:color="000000"/>
              <w:right w:val="single" w:sz="4" w:space="0" w:color="auto"/>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8</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600"/>
        </w:trPr>
        <w:tc>
          <w:tcPr>
            <w:tcW w:w="5808"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Дебиторская задолженность по выплатам (020600000, 020800000, 030300000),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260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gramStart"/>
            <w:r w:rsidRPr="00A65363">
              <w:rPr>
                <w:rFonts w:ascii="PT Astra Serif" w:hAnsi="PT Astra Serif"/>
                <w:color w:val="000000"/>
                <w:sz w:val="16"/>
                <w:szCs w:val="16"/>
              </w:rPr>
              <w:t>долгосрочная</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261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Расчеты по кредитам, займам (ссудам) (020700000),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270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proofErr w:type="gramStart"/>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долгосрочные</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271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Прочие расчеты с дебиторами (021000000),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280</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из них: </w:t>
            </w:r>
            <w:r w:rsidRPr="00A65363">
              <w:rPr>
                <w:rFonts w:ascii="PT Astra Serif" w:hAnsi="PT Astra Serif"/>
                <w:color w:val="000000"/>
                <w:sz w:val="16"/>
                <w:szCs w:val="16"/>
              </w:rPr>
              <w:br/>
              <w:t xml:space="preserve"> расчеты с финансовым органом по поступлениям в бюджет (021002000)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281</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расчеты по налоговым вычетам по НДС (021010000)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282</w:t>
            </w:r>
          </w:p>
        </w:tc>
        <w:tc>
          <w:tcPr>
            <w:tcW w:w="1282" w:type="dxa"/>
            <w:gridSpan w:val="5"/>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417"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Вложения в финансовые активы (021500000)</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290</w:t>
            </w:r>
          </w:p>
        </w:tc>
        <w:tc>
          <w:tcPr>
            <w:tcW w:w="1282"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741 410,68</w:t>
            </w:r>
          </w:p>
        </w:tc>
        <w:tc>
          <w:tcPr>
            <w:tcW w:w="850"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741 410,68</w:t>
            </w:r>
          </w:p>
        </w:tc>
        <w:tc>
          <w:tcPr>
            <w:tcW w:w="1417"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8"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95"/>
        </w:trPr>
        <w:tc>
          <w:tcPr>
            <w:tcW w:w="5808"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b/>
                <w:bCs/>
                <w:color w:val="000000"/>
                <w:sz w:val="16"/>
                <w:szCs w:val="16"/>
              </w:rPr>
            </w:pPr>
            <w:r w:rsidRPr="00A65363">
              <w:rPr>
                <w:rFonts w:ascii="PT Astra Serif" w:hAnsi="PT Astra Serif"/>
                <w:b/>
                <w:bCs/>
                <w:color w:val="000000"/>
                <w:sz w:val="16"/>
                <w:szCs w:val="16"/>
              </w:rPr>
              <w:t xml:space="preserve">Итого по разделу II </w:t>
            </w:r>
            <w:r w:rsidRPr="00A65363">
              <w:rPr>
                <w:rFonts w:ascii="PT Astra Serif" w:hAnsi="PT Astra Serif"/>
                <w:b/>
                <w:bCs/>
                <w:color w:val="000000"/>
                <w:sz w:val="16"/>
                <w:szCs w:val="16"/>
              </w:rPr>
              <w:br/>
              <w:t>(стр. 200+стр. 240+стр. 250+стр. 260+ стр. 270+стр. 280+ стр.290)</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340</w:t>
            </w:r>
          </w:p>
        </w:tc>
        <w:tc>
          <w:tcPr>
            <w:tcW w:w="1282" w:type="dxa"/>
            <w:gridSpan w:val="5"/>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1 482 821,36</w:t>
            </w:r>
          </w:p>
        </w:tc>
        <w:tc>
          <w:tcPr>
            <w:tcW w:w="850"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1 482 821,36</w:t>
            </w:r>
          </w:p>
        </w:tc>
        <w:tc>
          <w:tcPr>
            <w:tcW w:w="1417"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8" w:space="0" w:color="000000"/>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15"/>
        </w:trPr>
        <w:tc>
          <w:tcPr>
            <w:tcW w:w="5808" w:type="dxa"/>
            <w:tcBorders>
              <w:top w:val="nil"/>
              <w:left w:val="single" w:sz="4" w:space="0" w:color="auto"/>
              <w:bottom w:val="single" w:sz="4" w:space="0" w:color="auto"/>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b/>
                <w:bCs/>
                <w:color w:val="000000"/>
                <w:sz w:val="16"/>
                <w:szCs w:val="16"/>
              </w:rPr>
            </w:pPr>
            <w:r w:rsidRPr="00A65363">
              <w:rPr>
                <w:rFonts w:ascii="PT Astra Serif" w:hAnsi="PT Astra Serif"/>
                <w:b/>
                <w:bCs/>
                <w:color w:val="000000"/>
                <w:sz w:val="16"/>
                <w:szCs w:val="16"/>
              </w:rPr>
              <w:lastRenderedPageBreak/>
              <w:t>БАЛАНС (стр. 190+стр. 340)</w:t>
            </w:r>
          </w:p>
        </w:tc>
        <w:tc>
          <w:tcPr>
            <w:tcW w:w="849" w:type="dxa"/>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350</w:t>
            </w:r>
          </w:p>
        </w:tc>
        <w:tc>
          <w:tcPr>
            <w:tcW w:w="1282" w:type="dxa"/>
            <w:gridSpan w:val="5"/>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229 795 522,86</w:t>
            </w:r>
          </w:p>
        </w:tc>
        <w:tc>
          <w:tcPr>
            <w:tcW w:w="850" w:type="dxa"/>
            <w:gridSpan w:val="3"/>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gridSpan w:val="4"/>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229 795 522,86</w:t>
            </w:r>
          </w:p>
        </w:tc>
        <w:tc>
          <w:tcPr>
            <w:tcW w:w="1417" w:type="dxa"/>
            <w:gridSpan w:val="4"/>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276" w:type="dxa"/>
            <w:gridSpan w:val="8"/>
            <w:tcBorders>
              <w:top w:val="nil"/>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single" w:sz="4" w:space="0" w:color="auto"/>
              <w:left w:val="nil"/>
              <w:bottom w:val="nil"/>
              <w:right w:val="nil"/>
            </w:tcBorders>
            <w:shd w:val="clear" w:color="auto" w:fill="auto"/>
            <w:vAlign w:val="bottom"/>
            <w:hideMark/>
          </w:tcPr>
          <w:p w:rsidR="008D611E" w:rsidRPr="00A65363" w:rsidRDefault="008D611E" w:rsidP="00A65363">
            <w:pPr>
              <w:spacing w:after="0" w:line="240" w:lineRule="auto"/>
              <w:ind w:firstLineChars="200" w:firstLine="320"/>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850" w:type="dxa"/>
            <w:gridSpan w:val="3"/>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851" w:type="dxa"/>
            <w:gridSpan w:val="4"/>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4"/>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8"/>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851"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nil"/>
              <w:bottom w:val="nil"/>
              <w:right w:val="nil"/>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50"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51"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8"/>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w:t>
            </w:r>
          </w:p>
        </w:tc>
        <w:tc>
          <w:tcPr>
            <w:tcW w:w="851"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nil"/>
              <w:bottom w:val="single" w:sz="4" w:space="0" w:color="000000"/>
              <w:right w:val="nil"/>
            </w:tcBorders>
            <w:shd w:val="clear" w:color="auto" w:fill="auto"/>
            <w:vAlign w:val="bottom"/>
            <w:hideMark/>
          </w:tcPr>
          <w:p w:rsidR="008D611E" w:rsidRPr="00A65363" w:rsidRDefault="008D611E" w:rsidP="00A65363">
            <w:pPr>
              <w:spacing w:after="0" w:line="240" w:lineRule="auto"/>
              <w:ind w:firstLineChars="400" w:firstLine="640"/>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82" w:type="dxa"/>
            <w:gridSpan w:val="5"/>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850" w:type="dxa"/>
            <w:gridSpan w:val="3"/>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851" w:type="dxa"/>
            <w:gridSpan w:val="4"/>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417" w:type="dxa"/>
            <w:gridSpan w:val="4"/>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276" w:type="dxa"/>
            <w:gridSpan w:val="8"/>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nil"/>
              <w:left w:val="nil"/>
              <w:bottom w:val="single" w:sz="4" w:space="0" w:color="000000"/>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Форма 0503230 с.4</w:t>
            </w:r>
          </w:p>
        </w:tc>
        <w:tc>
          <w:tcPr>
            <w:tcW w:w="851"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8D611E" w:rsidRPr="007D1A15" w:rsidTr="00641EA0">
        <w:trPr>
          <w:gridAfter w:val="6"/>
          <w:wAfter w:w="2282" w:type="dxa"/>
          <w:trHeight w:val="237"/>
        </w:trPr>
        <w:tc>
          <w:tcPr>
            <w:tcW w:w="58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xml:space="preserve">П А С </w:t>
            </w:r>
            <w:proofErr w:type="spellStart"/>
            <w:proofErr w:type="gramStart"/>
            <w:r w:rsidRPr="00A65363">
              <w:rPr>
                <w:rFonts w:ascii="PT Astra Serif" w:hAnsi="PT Astra Serif"/>
                <w:color w:val="000000"/>
                <w:sz w:val="16"/>
                <w:szCs w:val="16"/>
              </w:rPr>
              <w:t>С</w:t>
            </w:r>
            <w:proofErr w:type="spellEnd"/>
            <w:proofErr w:type="gramEnd"/>
            <w:r w:rsidRPr="00A65363">
              <w:rPr>
                <w:rFonts w:ascii="PT Astra Serif" w:hAnsi="PT Astra Serif"/>
                <w:color w:val="000000"/>
                <w:sz w:val="16"/>
                <w:szCs w:val="16"/>
              </w:rPr>
              <w:t xml:space="preserve"> И В</w:t>
            </w:r>
          </w:p>
        </w:tc>
        <w:tc>
          <w:tcPr>
            <w:tcW w:w="84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Код строки</w:t>
            </w:r>
          </w:p>
        </w:tc>
        <w:tc>
          <w:tcPr>
            <w:tcW w:w="2418" w:type="dxa"/>
            <w:gridSpan w:val="9"/>
            <w:tcBorders>
              <w:top w:val="single" w:sz="4" w:space="0" w:color="auto"/>
              <w:left w:val="nil"/>
              <w:bottom w:val="single" w:sz="4"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xml:space="preserve">      На начало года</w:t>
            </w:r>
          </w:p>
        </w:tc>
        <w:tc>
          <w:tcPr>
            <w:tcW w:w="2672" w:type="dxa"/>
            <w:gridSpan w:val="11"/>
            <w:tcBorders>
              <w:left w:val="nil"/>
              <w:bottom w:val="single" w:sz="4" w:space="0" w:color="000000"/>
              <w:right w:val="nil"/>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На дату реорганизации (ликвидации)</w:t>
            </w:r>
          </w:p>
        </w:tc>
        <w:tc>
          <w:tcPr>
            <w:tcW w:w="1720" w:type="dxa"/>
            <w:gridSpan w:val="8"/>
            <w:tcBorders>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45"/>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577"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1134"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70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итого</w:t>
            </w:r>
          </w:p>
        </w:tc>
        <w:tc>
          <w:tcPr>
            <w:tcW w:w="155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бюджетная деятельность</w:t>
            </w:r>
          </w:p>
        </w:tc>
        <w:tc>
          <w:tcPr>
            <w:tcW w:w="994"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средства во временном распоряжении</w:t>
            </w:r>
          </w:p>
        </w:tc>
        <w:tc>
          <w:tcPr>
            <w:tcW w:w="1847" w:type="dxa"/>
            <w:gridSpan w:val="9"/>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7D1A15" w:rsidRDefault="008D611E" w:rsidP="007D1A15">
            <w:pPr>
              <w:spacing w:after="0" w:line="240" w:lineRule="auto"/>
              <w:jc w:val="center"/>
              <w:rPr>
                <w:rFonts w:ascii="PT Astra Serif" w:hAnsi="PT Astra Serif"/>
                <w:color w:val="000000"/>
                <w:sz w:val="18"/>
                <w:szCs w:val="18"/>
              </w:rPr>
            </w:pPr>
            <w:r w:rsidRPr="007D1A15">
              <w:rPr>
                <w:rFonts w:ascii="PT Astra Serif" w:hAnsi="PT Astra Serif"/>
                <w:color w:val="000000"/>
                <w:sz w:val="18"/>
                <w:szCs w:val="18"/>
              </w:rPr>
              <w:t>итого</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75"/>
        </w:trPr>
        <w:tc>
          <w:tcPr>
            <w:tcW w:w="5808" w:type="dxa"/>
            <w:vMerge/>
            <w:tcBorders>
              <w:top w:val="nil"/>
              <w:left w:val="single" w:sz="4" w:space="0" w:color="auto"/>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849" w:type="dxa"/>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577" w:type="dxa"/>
            <w:gridSpan w:val="3"/>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134" w:type="dxa"/>
            <w:gridSpan w:val="4"/>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707" w:type="dxa"/>
            <w:gridSpan w:val="2"/>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551" w:type="dxa"/>
            <w:gridSpan w:val="4"/>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994" w:type="dxa"/>
            <w:gridSpan w:val="6"/>
            <w:vMerge/>
            <w:tcBorders>
              <w:top w:val="nil"/>
              <w:left w:val="single" w:sz="4" w:space="0" w:color="000000"/>
              <w:bottom w:val="single" w:sz="4" w:space="0" w:color="000000"/>
              <w:right w:val="single" w:sz="4" w:space="0" w:color="000000"/>
            </w:tcBorders>
            <w:vAlign w:val="center"/>
            <w:hideMark/>
          </w:tcPr>
          <w:p w:rsidR="008D611E" w:rsidRPr="00A65363" w:rsidRDefault="008D611E" w:rsidP="007D1A15">
            <w:pPr>
              <w:spacing w:after="0" w:line="240" w:lineRule="auto"/>
              <w:rPr>
                <w:rFonts w:ascii="PT Astra Serif" w:hAnsi="PT Astra Serif"/>
                <w:color w:val="000000"/>
                <w:sz w:val="16"/>
                <w:szCs w:val="16"/>
              </w:rPr>
            </w:pPr>
          </w:p>
        </w:tc>
        <w:tc>
          <w:tcPr>
            <w:tcW w:w="1847" w:type="dxa"/>
            <w:gridSpan w:val="9"/>
            <w:vMerge/>
            <w:tcBorders>
              <w:top w:val="nil"/>
              <w:left w:val="single" w:sz="4" w:space="0" w:color="000000"/>
              <w:bottom w:val="single" w:sz="4" w:space="0" w:color="000000"/>
              <w:right w:val="single" w:sz="4" w:space="0" w:color="auto"/>
            </w:tcBorders>
            <w:vAlign w:val="center"/>
            <w:hideMark/>
          </w:tcPr>
          <w:p w:rsidR="008D611E" w:rsidRPr="007D1A15" w:rsidRDefault="008D611E" w:rsidP="007D1A15">
            <w:pPr>
              <w:spacing w:after="0" w:line="240" w:lineRule="auto"/>
              <w:rPr>
                <w:rFonts w:ascii="PT Astra Serif" w:hAnsi="PT Astra Serif"/>
                <w:color w:val="000000"/>
                <w:sz w:val="18"/>
                <w:szCs w:val="18"/>
              </w:rPr>
            </w:pP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237"/>
        </w:trPr>
        <w:tc>
          <w:tcPr>
            <w:tcW w:w="5808" w:type="dxa"/>
            <w:tcBorders>
              <w:top w:val="nil"/>
              <w:left w:val="single" w:sz="4" w:space="0" w:color="auto"/>
              <w:bottom w:val="single" w:sz="4" w:space="0" w:color="000000"/>
              <w:right w:val="single" w:sz="4" w:space="0" w:color="000000"/>
            </w:tcBorders>
            <w:shd w:val="clear" w:color="auto" w:fill="auto"/>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1</w:t>
            </w:r>
          </w:p>
        </w:tc>
        <w:tc>
          <w:tcPr>
            <w:tcW w:w="849" w:type="dxa"/>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2</w:t>
            </w:r>
          </w:p>
        </w:tc>
        <w:tc>
          <w:tcPr>
            <w:tcW w:w="577" w:type="dxa"/>
            <w:gridSpan w:val="3"/>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3</w:t>
            </w:r>
          </w:p>
        </w:tc>
        <w:tc>
          <w:tcPr>
            <w:tcW w:w="1134" w:type="dxa"/>
            <w:gridSpan w:val="4"/>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w:t>
            </w:r>
          </w:p>
        </w:tc>
        <w:tc>
          <w:tcPr>
            <w:tcW w:w="707" w:type="dxa"/>
            <w:gridSpan w:val="2"/>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w:t>
            </w:r>
          </w:p>
        </w:tc>
        <w:tc>
          <w:tcPr>
            <w:tcW w:w="1551" w:type="dxa"/>
            <w:gridSpan w:val="4"/>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6</w:t>
            </w:r>
          </w:p>
        </w:tc>
        <w:tc>
          <w:tcPr>
            <w:tcW w:w="994" w:type="dxa"/>
            <w:gridSpan w:val="6"/>
            <w:tcBorders>
              <w:top w:val="nil"/>
              <w:left w:val="nil"/>
              <w:bottom w:val="single" w:sz="8" w:space="0" w:color="000000"/>
              <w:right w:val="single" w:sz="4" w:space="0" w:color="000000"/>
            </w:tcBorders>
            <w:shd w:val="clear" w:color="auto" w:fill="auto"/>
            <w:noWrap/>
            <w:vAlign w:val="center"/>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7</w:t>
            </w:r>
          </w:p>
        </w:tc>
        <w:tc>
          <w:tcPr>
            <w:tcW w:w="1847" w:type="dxa"/>
            <w:gridSpan w:val="9"/>
            <w:tcBorders>
              <w:top w:val="nil"/>
              <w:left w:val="nil"/>
              <w:bottom w:val="single" w:sz="8" w:space="0" w:color="000000"/>
              <w:right w:val="single" w:sz="4" w:space="0" w:color="auto"/>
            </w:tcBorders>
            <w:shd w:val="clear" w:color="auto" w:fill="auto"/>
            <w:noWrap/>
            <w:vAlign w:val="center"/>
            <w:hideMark/>
          </w:tcPr>
          <w:p w:rsidR="008D611E" w:rsidRPr="007D1A15" w:rsidRDefault="008D611E" w:rsidP="007D1A15">
            <w:pPr>
              <w:spacing w:after="0" w:line="240" w:lineRule="auto"/>
              <w:jc w:val="center"/>
              <w:rPr>
                <w:rFonts w:ascii="PT Astra Serif" w:hAnsi="PT Astra Serif"/>
                <w:color w:val="000000"/>
                <w:sz w:val="18"/>
                <w:szCs w:val="18"/>
              </w:rPr>
            </w:pPr>
            <w:r w:rsidRPr="007D1A15">
              <w:rPr>
                <w:rFonts w:ascii="PT Astra Serif" w:hAnsi="PT Astra Serif"/>
                <w:color w:val="000000"/>
                <w:sz w:val="18"/>
                <w:szCs w:val="18"/>
              </w:rPr>
              <w:t>8</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jc w:val="center"/>
              <w:rPr>
                <w:rFonts w:ascii="PT Astra Serif" w:hAnsi="PT Astra Serif"/>
                <w:b/>
                <w:bCs/>
                <w:color w:val="000000"/>
                <w:sz w:val="16"/>
                <w:szCs w:val="16"/>
              </w:rPr>
            </w:pPr>
            <w:r w:rsidRPr="00A65363">
              <w:rPr>
                <w:rFonts w:ascii="PT Astra Serif" w:hAnsi="PT Astra Serif"/>
                <w:b/>
                <w:bCs/>
                <w:color w:val="000000"/>
                <w:sz w:val="16"/>
                <w:szCs w:val="16"/>
              </w:rPr>
              <w:t>III. Обязательства</w:t>
            </w:r>
          </w:p>
        </w:tc>
        <w:tc>
          <w:tcPr>
            <w:tcW w:w="849" w:type="dxa"/>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577" w:type="dxa"/>
            <w:gridSpan w:val="3"/>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1134" w:type="dxa"/>
            <w:gridSpan w:val="4"/>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707" w:type="dxa"/>
            <w:gridSpan w:val="2"/>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1551" w:type="dxa"/>
            <w:gridSpan w:val="4"/>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994" w:type="dxa"/>
            <w:gridSpan w:val="6"/>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rPr>
                <w:rFonts w:ascii="PT Astra Serif" w:hAnsi="PT Astra Serif" w:cs="Calibri"/>
                <w:color w:val="000000"/>
                <w:sz w:val="16"/>
                <w:szCs w:val="16"/>
              </w:rPr>
            </w:pPr>
            <w:r w:rsidRPr="00A65363">
              <w:rPr>
                <w:rFonts w:ascii="PT Astra Serif" w:hAnsi="PT Astra Serif" w:cs="Calibri"/>
                <w:color w:val="000000"/>
                <w:sz w:val="16"/>
                <w:szCs w:val="16"/>
              </w:rPr>
              <w:t> </w:t>
            </w:r>
          </w:p>
        </w:tc>
        <w:tc>
          <w:tcPr>
            <w:tcW w:w="1847" w:type="dxa"/>
            <w:gridSpan w:val="9"/>
            <w:tcBorders>
              <w:top w:val="nil"/>
              <w:left w:val="nil"/>
              <w:bottom w:val="nil"/>
              <w:right w:val="single" w:sz="4" w:space="0" w:color="auto"/>
            </w:tcBorders>
            <w:shd w:val="clear" w:color="auto" w:fill="auto"/>
            <w:noWrap/>
            <w:vAlign w:val="bottom"/>
            <w:hideMark/>
          </w:tcPr>
          <w:p w:rsidR="008D611E" w:rsidRPr="007D1A15" w:rsidRDefault="008D611E" w:rsidP="007D1A15">
            <w:pPr>
              <w:spacing w:after="0" w:line="240" w:lineRule="auto"/>
              <w:rPr>
                <w:rFonts w:ascii="PT Astra Serif" w:hAnsi="PT Astra Serif" w:cs="Calibri"/>
                <w:color w:val="000000"/>
              </w:rPr>
            </w:pPr>
            <w:r w:rsidRPr="007D1A15">
              <w:rPr>
                <w:rFonts w:ascii="PT Astra Serif" w:hAnsi="PT Astra Serif" w:cs="Calibri"/>
                <w:color w:val="000000"/>
              </w:rPr>
              <w:t> </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513"/>
        </w:trPr>
        <w:tc>
          <w:tcPr>
            <w:tcW w:w="5808" w:type="dxa"/>
            <w:tcBorders>
              <w:top w:val="single" w:sz="4" w:space="0" w:color="000000"/>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Расчеты с кредиторами по долговым обязательствам</w:t>
            </w:r>
            <w:r w:rsidRPr="00A65363">
              <w:rPr>
                <w:rFonts w:ascii="PT Astra Serif" w:hAnsi="PT Astra Serif"/>
                <w:color w:val="000000"/>
                <w:sz w:val="16"/>
                <w:szCs w:val="16"/>
              </w:rPr>
              <w:br/>
              <w:t xml:space="preserve"> (030100000),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400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w:t>
            </w:r>
            <w:proofErr w:type="gramStart"/>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долгосрочные</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401</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Кредиторская задолженность по выплатам (030200000, 020800000, 030402000, 030403000),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410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513"/>
        </w:trPr>
        <w:tc>
          <w:tcPr>
            <w:tcW w:w="5808"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r>
            <w:proofErr w:type="gramStart"/>
            <w:r w:rsidRPr="00A65363">
              <w:rPr>
                <w:rFonts w:ascii="PT Astra Serif" w:hAnsi="PT Astra Serif"/>
                <w:color w:val="000000"/>
                <w:sz w:val="16"/>
                <w:szCs w:val="16"/>
              </w:rPr>
              <w:t>долгосрочная</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411</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Расчеты по платежам в бюджеты (030300000)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420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Иные расчеты,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72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в том числе: </w:t>
            </w:r>
            <w:r w:rsidRPr="00A65363">
              <w:rPr>
                <w:rFonts w:ascii="PT Astra Serif" w:hAnsi="PT Astra Serif"/>
                <w:color w:val="000000"/>
                <w:sz w:val="16"/>
                <w:szCs w:val="16"/>
              </w:rPr>
              <w:br/>
              <w:t xml:space="preserve">расчеты по средствам, полученным во </w:t>
            </w:r>
            <w:r w:rsidRPr="00A65363">
              <w:rPr>
                <w:rFonts w:ascii="PT Astra Serif" w:hAnsi="PT Astra Serif"/>
                <w:color w:val="000000"/>
                <w:sz w:val="16"/>
                <w:szCs w:val="16"/>
              </w:rPr>
              <w:br/>
              <w:t xml:space="preserve"> временное распоряжение (030401000)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431</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х</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х</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внутриведомственные расчеты (030404000)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432</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расчеты с прочими кредиторами (030406000)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433</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 расчеты по налоговым вычетам по НДС (021010000)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434</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расчеты по платежам из бюджета с финансовым органом (030405000)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435</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Кредиторская задолженность по доходам (020500000, 020900000), всего</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470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513"/>
        </w:trPr>
        <w:tc>
          <w:tcPr>
            <w:tcW w:w="5808" w:type="dxa"/>
            <w:tcBorders>
              <w:top w:val="nil"/>
              <w:left w:val="single" w:sz="4" w:space="0" w:color="auto"/>
              <w:bottom w:val="single" w:sz="4" w:space="0" w:color="000000"/>
              <w:right w:val="single" w:sz="8" w:space="0" w:color="000000"/>
            </w:tcBorders>
            <w:shd w:val="clear" w:color="000000" w:fill="FFFFFF"/>
            <w:vAlign w:val="bottom"/>
            <w:hideMark/>
          </w:tcPr>
          <w:p w:rsidR="008D611E" w:rsidRPr="00A65363" w:rsidRDefault="008D611E" w:rsidP="007D1A15">
            <w:pPr>
              <w:spacing w:after="0" w:line="240" w:lineRule="auto"/>
              <w:rPr>
                <w:rFonts w:ascii="PT Astra Serif" w:hAnsi="PT Astra Serif"/>
                <w:color w:val="000000"/>
                <w:sz w:val="16"/>
                <w:szCs w:val="16"/>
              </w:rPr>
            </w:pPr>
            <w:proofErr w:type="gramStart"/>
            <w:r w:rsidRPr="00A65363">
              <w:rPr>
                <w:rFonts w:ascii="PT Astra Serif" w:hAnsi="PT Astra Serif"/>
                <w:color w:val="000000"/>
                <w:sz w:val="16"/>
                <w:szCs w:val="16"/>
              </w:rPr>
              <w:t xml:space="preserve">из них: </w:t>
            </w:r>
            <w:r w:rsidRPr="00A65363">
              <w:rPr>
                <w:rFonts w:ascii="PT Astra Serif" w:hAnsi="PT Astra Serif"/>
                <w:color w:val="000000"/>
                <w:sz w:val="16"/>
                <w:szCs w:val="16"/>
              </w:rPr>
              <w:br/>
              <w:t>долгосрочные</w:t>
            </w:r>
            <w:proofErr w:type="gramEnd"/>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471</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Доходы будущих периодов (040140000)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510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Резервы предстоящих расходов (040160000)</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520</w:t>
            </w:r>
          </w:p>
        </w:tc>
        <w:tc>
          <w:tcPr>
            <w:tcW w:w="577"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8"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95"/>
        </w:trPr>
        <w:tc>
          <w:tcPr>
            <w:tcW w:w="5808"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b/>
                <w:bCs/>
                <w:color w:val="000000"/>
                <w:sz w:val="16"/>
                <w:szCs w:val="16"/>
              </w:rPr>
            </w:pPr>
            <w:r w:rsidRPr="00A65363">
              <w:rPr>
                <w:rFonts w:ascii="PT Astra Serif" w:hAnsi="PT Astra Serif"/>
                <w:b/>
                <w:bCs/>
                <w:color w:val="000000"/>
                <w:sz w:val="16"/>
                <w:szCs w:val="16"/>
              </w:rPr>
              <w:lastRenderedPageBreak/>
              <w:t>Итого по разделу III</w:t>
            </w:r>
            <w:r w:rsidRPr="00A65363">
              <w:rPr>
                <w:rFonts w:ascii="PT Astra Serif" w:hAnsi="PT Astra Serif"/>
                <w:b/>
                <w:bCs/>
                <w:color w:val="000000"/>
                <w:sz w:val="16"/>
                <w:szCs w:val="16"/>
              </w:rPr>
              <w:br/>
              <w:t>(стр. 400+стр. 410+стр. 420+стр. 430+ стр. 470+ стр. 510 + стр. 520)</w:t>
            </w:r>
          </w:p>
        </w:tc>
        <w:tc>
          <w:tcPr>
            <w:tcW w:w="849" w:type="dxa"/>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550</w:t>
            </w:r>
          </w:p>
        </w:tc>
        <w:tc>
          <w:tcPr>
            <w:tcW w:w="577" w:type="dxa"/>
            <w:gridSpan w:val="3"/>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8"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8"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nil"/>
              <w:right w:val="single" w:sz="8" w:space="0" w:color="000000"/>
            </w:tcBorders>
            <w:shd w:val="clear" w:color="auto" w:fill="auto"/>
            <w:vAlign w:val="bottom"/>
            <w:hideMark/>
          </w:tcPr>
          <w:p w:rsidR="008D611E" w:rsidRPr="00A65363" w:rsidRDefault="008D611E" w:rsidP="007D1A15">
            <w:pPr>
              <w:spacing w:after="0" w:line="240" w:lineRule="auto"/>
              <w:jc w:val="center"/>
              <w:rPr>
                <w:rFonts w:ascii="PT Astra Serif" w:hAnsi="PT Astra Serif"/>
                <w:b/>
                <w:bCs/>
                <w:color w:val="000000"/>
                <w:sz w:val="16"/>
                <w:szCs w:val="16"/>
              </w:rPr>
            </w:pPr>
            <w:r w:rsidRPr="00A65363">
              <w:rPr>
                <w:rFonts w:ascii="PT Astra Serif" w:hAnsi="PT Astra Serif"/>
                <w:b/>
                <w:bCs/>
                <w:color w:val="000000"/>
                <w:sz w:val="16"/>
                <w:szCs w:val="16"/>
              </w:rPr>
              <w:t>IV. Финансовый результат</w:t>
            </w:r>
          </w:p>
        </w:tc>
        <w:tc>
          <w:tcPr>
            <w:tcW w:w="849" w:type="dxa"/>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577" w:type="dxa"/>
            <w:gridSpan w:val="3"/>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707" w:type="dxa"/>
            <w:gridSpan w:val="2"/>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551" w:type="dxa"/>
            <w:gridSpan w:val="4"/>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994" w:type="dxa"/>
            <w:gridSpan w:val="6"/>
            <w:tcBorders>
              <w:top w:val="nil"/>
              <w:left w:val="nil"/>
              <w:bottom w:val="nil"/>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847" w:type="dxa"/>
            <w:gridSpan w:val="9"/>
            <w:tcBorders>
              <w:top w:val="nil"/>
              <w:left w:val="nil"/>
              <w:bottom w:val="nil"/>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 </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Финансовый результат экономического субъекта  </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570</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из них: доходы текущего финансового года (040110000)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571</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расходы текущего финансового года (040120000)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572</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480"/>
        </w:trPr>
        <w:tc>
          <w:tcPr>
            <w:tcW w:w="5808" w:type="dxa"/>
            <w:tcBorders>
              <w:top w:val="nil"/>
              <w:left w:val="single" w:sz="4" w:space="0" w:color="auto"/>
              <w:bottom w:val="single" w:sz="4" w:space="0" w:color="000000"/>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xml:space="preserve">финансовый результат прошлых отчетных периодов  </w:t>
            </w:r>
            <w:r w:rsidRPr="00A65363">
              <w:rPr>
                <w:rFonts w:ascii="PT Astra Serif" w:hAnsi="PT Astra Serif"/>
                <w:color w:val="000000"/>
                <w:sz w:val="16"/>
                <w:szCs w:val="16"/>
              </w:rPr>
              <w:br/>
              <w:t>(040130000)</w:t>
            </w:r>
          </w:p>
        </w:tc>
        <w:tc>
          <w:tcPr>
            <w:tcW w:w="849" w:type="dxa"/>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573</w:t>
            </w:r>
          </w:p>
        </w:tc>
        <w:tc>
          <w:tcPr>
            <w:tcW w:w="577" w:type="dxa"/>
            <w:gridSpan w:val="3"/>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nil"/>
              <w:left w:val="nil"/>
              <w:bottom w:val="single" w:sz="4" w:space="0" w:color="000000"/>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nil"/>
              <w:left w:val="nil"/>
              <w:bottom w:val="single" w:sz="4" w:space="0" w:color="000000"/>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single" w:sz="8" w:space="0" w:color="000000"/>
              <w:left w:val="single" w:sz="4" w:space="0" w:color="auto"/>
              <w:bottom w:val="single" w:sz="4" w:space="0" w:color="auto"/>
              <w:right w:val="single" w:sz="8" w:space="0" w:color="000000"/>
            </w:tcBorders>
            <w:shd w:val="clear" w:color="auto" w:fill="auto"/>
            <w:vAlign w:val="bottom"/>
            <w:hideMark/>
          </w:tcPr>
          <w:p w:rsidR="008D611E" w:rsidRPr="00A65363" w:rsidRDefault="008D611E" w:rsidP="007D1A15">
            <w:pPr>
              <w:spacing w:after="0" w:line="240" w:lineRule="auto"/>
              <w:rPr>
                <w:rFonts w:ascii="PT Astra Serif" w:hAnsi="PT Astra Serif"/>
                <w:b/>
                <w:bCs/>
                <w:color w:val="000000"/>
                <w:sz w:val="16"/>
                <w:szCs w:val="16"/>
              </w:rPr>
            </w:pPr>
            <w:r w:rsidRPr="00A65363">
              <w:rPr>
                <w:rFonts w:ascii="PT Astra Serif" w:hAnsi="PT Astra Serif"/>
                <w:b/>
                <w:bCs/>
                <w:color w:val="000000"/>
                <w:sz w:val="16"/>
                <w:szCs w:val="16"/>
              </w:rPr>
              <w:t>БАЛАНС (стр. 550+стр. 570)</w:t>
            </w:r>
          </w:p>
        </w:tc>
        <w:tc>
          <w:tcPr>
            <w:tcW w:w="849" w:type="dxa"/>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700</w:t>
            </w:r>
          </w:p>
        </w:tc>
        <w:tc>
          <w:tcPr>
            <w:tcW w:w="577" w:type="dxa"/>
            <w:gridSpan w:val="3"/>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134" w:type="dxa"/>
            <w:gridSpan w:val="4"/>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707"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551" w:type="dxa"/>
            <w:gridSpan w:val="4"/>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994" w:type="dxa"/>
            <w:gridSpan w:val="6"/>
            <w:tcBorders>
              <w:top w:val="single" w:sz="8" w:space="0" w:color="000000"/>
              <w:left w:val="nil"/>
              <w:bottom w:val="single" w:sz="4" w:space="0" w:color="auto"/>
              <w:right w:val="single" w:sz="4" w:space="0" w:color="000000"/>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w:t>
            </w:r>
          </w:p>
        </w:tc>
        <w:tc>
          <w:tcPr>
            <w:tcW w:w="1847" w:type="dxa"/>
            <w:gridSpan w:val="9"/>
            <w:tcBorders>
              <w:top w:val="single" w:sz="8" w:space="0" w:color="000000"/>
              <w:left w:val="nil"/>
              <w:bottom w:val="single" w:sz="4" w:space="0" w:color="auto"/>
              <w:right w:val="single" w:sz="4" w:space="0" w:color="auto"/>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w:t>
            </w:r>
          </w:p>
        </w:tc>
        <w:tc>
          <w:tcPr>
            <w:tcW w:w="851" w:type="dxa"/>
            <w:tcBorders>
              <w:top w:val="nil"/>
              <w:left w:val="single" w:sz="4" w:space="0" w:color="auto"/>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single" w:sz="4" w:space="0" w:color="auto"/>
              <w:left w:val="nil"/>
              <w:bottom w:val="nil"/>
              <w:right w:val="nil"/>
            </w:tcBorders>
            <w:shd w:val="clear" w:color="auto" w:fill="auto"/>
            <w:vAlign w:val="bottom"/>
            <w:hideMark/>
          </w:tcPr>
          <w:p w:rsidR="008D611E" w:rsidRPr="00A65363" w:rsidRDefault="008D611E" w:rsidP="00A65363">
            <w:pPr>
              <w:spacing w:after="0" w:line="240" w:lineRule="auto"/>
              <w:ind w:firstLineChars="200" w:firstLine="320"/>
              <w:rPr>
                <w:rFonts w:ascii="PT Astra Serif" w:hAnsi="PT Astra Serif"/>
                <w:color w:val="000000"/>
                <w:sz w:val="16"/>
                <w:szCs w:val="16"/>
              </w:rPr>
            </w:pPr>
            <w:r w:rsidRPr="00A65363">
              <w:rPr>
                <w:rFonts w:ascii="PT Astra Serif" w:hAnsi="PT Astra Serif"/>
                <w:color w:val="000000"/>
                <w:sz w:val="16"/>
                <w:szCs w:val="16"/>
              </w:rPr>
              <w:t> </w:t>
            </w:r>
          </w:p>
        </w:tc>
        <w:tc>
          <w:tcPr>
            <w:tcW w:w="849" w:type="dxa"/>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577" w:type="dxa"/>
            <w:gridSpan w:val="3"/>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707" w:type="dxa"/>
            <w:gridSpan w:val="2"/>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551" w:type="dxa"/>
            <w:gridSpan w:val="4"/>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994" w:type="dxa"/>
            <w:gridSpan w:val="6"/>
            <w:tcBorders>
              <w:top w:val="single" w:sz="4" w:space="0" w:color="auto"/>
              <w:left w:val="nil"/>
              <w:bottom w:val="nil"/>
              <w:right w:val="nil"/>
            </w:tcBorders>
            <w:shd w:val="clear" w:color="auto" w:fill="auto"/>
            <w:noWrap/>
            <w:vAlign w:val="bottom"/>
            <w:hideMark/>
          </w:tcPr>
          <w:p w:rsidR="008D611E" w:rsidRPr="00A65363" w:rsidRDefault="008D611E" w:rsidP="007D1A15">
            <w:pPr>
              <w:spacing w:after="0" w:line="240" w:lineRule="auto"/>
              <w:jc w:val="right"/>
              <w:rPr>
                <w:rFonts w:ascii="PT Astra Serif" w:hAnsi="PT Astra Serif"/>
                <w:color w:val="000000"/>
                <w:sz w:val="16"/>
                <w:szCs w:val="16"/>
              </w:rPr>
            </w:pPr>
            <w:r w:rsidRPr="00A65363">
              <w:rPr>
                <w:rFonts w:ascii="PT Astra Serif" w:hAnsi="PT Astra Serif"/>
                <w:color w:val="000000"/>
                <w:sz w:val="16"/>
                <w:szCs w:val="16"/>
              </w:rPr>
              <w:t> </w:t>
            </w:r>
          </w:p>
        </w:tc>
        <w:tc>
          <w:tcPr>
            <w:tcW w:w="1847" w:type="dxa"/>
            <w:gridSpan w:val="9"/>
            <w:tcBorders>
              <w:top w:val="single" w:sz="4" w:space="0" w:color="auto"/>
              <w:left w:val="nil"/>
              <w:bottom w:val="nil"/>
              <w:right w:val="nil"/>
            </w:tcBorders>
            <w:shd w:val="clear" w:color="auto" w:fill="auto"/>
            <w:noWrap/>
            <w:vAlign w:val="bottom"/>
            <w:hideMark/>
          </w:tcPr>
          <w:p w:rsidR="008D611E" w:rsidRPr="007D1A15" w:rsidRDefault="008D611E" w:rsidP="007D1A15">
            <w:pPr>
              <w:spacing w:after="0" w:line="240" w:lineRule="auto"/>
              <w:jc w:val="right"/>
              <w:rPr>
                <w:rFonts w:ascii="PT Astra Serif" w:hAnsi="PT Astra Serif"/>
                <w:color w:val="000000"/>
                <w:sz w:val="20"/>
                <w:szCs w:val="20"/>
              </w:rPr>
            </w:pPr>
            <w:r w:rsidRPr="007D1A15">
              <w:rPr>
                <w:rFonts w:ascii="PT Astra Serif" w:hAnsi="PT Astra Serif"/>
                <w:color w:val="000000"/>
                <w:sz w:val="20"/>
                <w:szCs w:val="20"/>
              </w:rPr>
              <w:t> </w:t>
            </w:r>
          </w:p>
        </w:tc>
        <w:tc>
          <w:tcPr>
            <w:tcW w:w="851"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r w:rsidR="00641EA0" w:rsidRPr="007D1A15" w:rsidTr="00641EA0">
        <w:trPr>
          <w:gridAfter w:val="5"/>
          <w:wAfter w:w="1431" w:type="dxa"/>
          <w:trHeight w:val="300"/>
        </w:trPr>
        <w:tc>
          <w:tcPr>
            <w:tcW w:w="5808"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Данные по этим строкам в валюту баланса не входят.</w:t>
            </w:r>
          </w:p>
        </w:tc>
        <w:tc>
          <w:tcPr>
            <w:tcW w:w="849" w:type="dxa"/>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577" w:type="dxa"/>
            <w:gridSpan w:val="3"/>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134"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707" w:type="dxa"/>
            <w:gridSpan w:val="2"/>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551" w:type="dxa"/>
            <w:gridSpan w:val="4"/>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994" w:type="dxa"/>
            <w:gridSpan w:val="6"/>
            <w:tcBorders>
              <w:top w:val="nil"/>
              <w:left w:val="nil"/>
              <w:bottom w:val="nil"/>
              <w:right w:val="nil"/>
            </w:tcBorders>
            <w:shd w:val="clear" w:color="auto" w:fill="auto"/>
            <w:noWrap/>
            <w:vAlign w:val="bottom"/>
            <w:hideMark/>
          </w:tcPr>
          <w:p w:rsidR="008D611E" w:rsidRPr="00A65363" w:rsidRDefault="008D611E" w:rsidP="007D1A15">
            <w:pPr>
              <w:spacing w:after="0" w:line="240" w:lineRule="auto"/>
              <w:jc w:val="center"/>
              <w:rPr>
                <w:rFonts w:ascii="PT Astra Serif" w:hAnsi="PT Astra Serif"/>
                <w:color w:val="000000"/>
                <w:sz w:val="16"/>
                <w:szCs w:val="16"/>
              </w:rPr>
            </w:pPr>
            <w:r w:rsidRPr="00A65363">
              <w:rPr>
                <w:rFonts w:ascii="PT Astra Serif" w:hAnsi="PT Astra Serif"/>
                <w:color w:val="000000"/>
                <w:sz w:val="16"/>
                <w:szCs w:val="16"/>
              </w:rPr>
              <w:t> </w:t>
            </w:r>
          </w:p>
        </w:tc>
        <w:tc>
          <w:tcPr>
            <w:tcW w:w="1847" w:type="dxa"/>
            <w:gridSpan w:val="9"/>
            <w:tcBorders>
              <w:top w:val="nil"/>
              <w:left w:val="nil"/>
              <w:bottom w:val="nil"/>
              <w:right w:val="nil"/>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olor w:val="000000"/>
                <w:sz w:val="16"/>
                <w:szCs w:val="16"/>
              </w:rPr>
            </w:pPr>
            <w:r w:rsidRPr="007D1A15">
              <w:rPr>
                <w:rFonts w:ascii="PT Astra Serif" w:hAnsi="PT Astra Serif"/>
                <w:color w:val="000000"/>
                <w:sz w:val="16"/>
                <w:szCs w:val="16"/>
              </w:rPr>
              <w:t> </w:t>
            </w:r>
          </w:p>
        </w:tc>
        <w:tc>
          <w:tcPr>
            <w:tcW w:w="851"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jc w:val="center"/>
              <w:rPr>
                <w:rFonts w:ascii="PT Astra Serif" w:hAnsi="PT Astra Serif"/>
                <w:color w:val="000000"/>
                <w:sz w:val="16"/>
                <w:szCs w:val="16"/>
              </w:rPr>
            </w:pPr>
            <w:r w:rsidRPr="007D1A15">
              <w:rPr>
                <w:rFonts w:ascii="PT Astra Serif" w:hAnsi="PT Astra Serif"/>
                <w:color w:val="000000"/>
                <w:sz w:val="16"/>
                <w:szCs w:val="16"/>
              </w:rPr>
              <w:t> </w:t>
            </w:r>
          </w:p>
        </w:tc>
      </w:tr>
      <w:tr w:rsidR="008D611E" w:rsidRPr="007D1A15" w:rsidTr="00641EA0">
        <w:trPr>
          <w:gridAfter w:val="13"/>
          <w:wAfter w:w="3766" w:type="dxa"/>
          <w:trHeight w:val="300"/>
        </w:trPr>
        <w:tc>
          <w:tcPr>
            <w:tcW w:w="11747" w:type="dxa"/>
            <w:gridSpan w:val="22"/>
            <w:tcBorders>
              <w:top w:val="nil"/>
              <w:left w:val="nil"/>
              <w:bottom w:val="nil"/>
              <w:right w:val="nil"/>
            </w:tcBorders>
            <w:shd w:val="clear" w:color="auto" w:fill="auto"/>
            <w:noWrap/>
            <w:vAlign w:val="bottom"/>
            <w:hideMark/>
          </w:tcPr>
          <w:p w:rsidR="008D611E" w:rsidRPr="00A65363" w:rsidRDefault="008D611E" w:rsidP="007D1A15">
            <w:pPr>
              <w:spacing w:after="0" w:line="240" w:lineRule="auto"/>
              <w:rPr>
                <w:rFonts w:ascii="PT Astra Serif" w:hAnsi="PT Astra Serif"/>
                <w:color w:val="000000"/>
                <w:sz w:val="16"/>
                <w:szCs w:val="16"/>
              </w:rPr>
            </w:pPr>
            <w:r w:rsidRPr="00A65363">
              <w:rPr>
                <w:rFonts w:ascii="PT Astra Serif" w:hAnsi="PT Astra Serif"/>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16"/>
                <w:szCs w:val="16"/>
              </w:rPr>
            </w:pPr>
            <w:r w:rsidRPr="007D1A15">
              <w:rPr>
                <w:rFonts w:ascii="PT Astra Serif" w:hAnsi="PT Astra Serif"/>
                <w:color w:val="000000"/>
                <w:sz w:val="16"/>
                <w:szCs w:val="16"/>
              </w:rPr>
              <w:t> </w:t>
            </w:r>
          </w:p>
        </w:tc>
      </w:tr>
      <w:tr w:rsidR="008D611E" w:rsidRPr="007D1A15" w:rsidTr="00641EA0">
        <w:trPr>
          <w:gridAfter w:val="3"/>
          <w:wAfter w:w="723" w:type="dxa"/>
          <w:trHeight w:val="300"/>
        </w:trPr>
        <w:tc>
          <w:tcPr>
            <w:tcW w:w="6807" w:type="dxa"/>
            <w:gridSpan w:val="3"/>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372"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1135" w:type="dxa"/>
            <w:gridSpan w:val="4"/>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1130" w:type="dxa"/>
            <w:gridSpan w:val="4"/>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1367" w:type="dxa"/>
            <w:gridSpan w:val="5"/>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666" w:type="dxa"/>
            <w:gridSpan w:val="2"/>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1476" w:type="dxa"/>
            <w:gridSpan w:val="9"/>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1837" w:type="dxa"/>
            <w:gridSpan w:val="4"/>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c>
          <w:tcPr>
            <w:tcW w:w="236" w:type="dxa"/>
            <w:tcBorders>
              <w:top w:val="nil"/>
              <w:left w:val="nil"/>
              <w:bottom w:val="nil"/>
              <w:right w:val="nil"/>
            </w:tcBorders>
            <w:shd w:val="clear" w:color="auto" w:fill="auto"/>
            <w:noWrap/>
            <w:vAlign w:val="bottom"/>
            <w:hideMark/>
          </w:tcPr>
          <w:p w:rsidR="008D611E" w:rsidRPr="007D1A15" w:rsidRDefault="008D611E" w:rsidP="007D1A15">
            <w:pPr>
              <w:spacing w:after="0" w:line="240" w:lineRule="auto"/>
              <w:rPr>
                <w:rFonts w:ascii="PT Astra Serif" w:hAnsi="PT Astra Serif"/>
                <w:color w:val="000000"/>
                <w:sz w:val="20"/>
                <w:szCs w:val="20"/>
              </w:rPr>
            </w:pPr>
            <w:r w:rsidRPr="007D1A15">
              <w:rPr>
                <w:rFonts w:ascii="PT Astra Serif" w:hAnsi="PT Astra Serif"/>
                <w:color w:val="000000"/>
                <w:sz w:val="20"/>
                <w:szCs w:val="20"/>
              </w:rPr>
              <w:t> </w:t>
            </w:r>
          </w:p>
        </w:tc>
      </w:tr>
    </w:tbl>
    <w:p w:rsidR="00A65363" w:rsidRDefault="00A65363" w:rsidP="007D1A15">
      <w:pPr>
        <w:spacing w:after="0" w:line="240" w:lineRule="auto"/>
        <w:rPr>
          <w:rFonts w:ascii="PT Astra Serif" w:hAnsi="PT Astra Serif"/>
        </w:rPr>
        <w:sectPr w:rsidR="00A65363" w:rsidSect="00A65363">
          <w:pgSz w:w="16838" w:h="11906" w:orient="landscape"/>
          <w:pgMar w:top="1701" w:right="567" w:bottom="567" w:left="1134" w:header="709" w:footer="709" w:gutter="0"/>
          <w:cols w:space="708"/>
          <w:docGrid w:linePitch="360"/>
        </w:sectPr>
      </w:pPr>
    </w:p>
    <w:p w:rsidR="008D611E" w:rsidRPr="007D1A15" w:rsidRDefault="008D611E" w:rsidP="007D1A15">
      <w:pPr>
        <w:spacing w:after="0" w:line="240" w:lineRule="auto"/>
        <w:rPr>
          <w:rFonts w:ascii="PT Astra Serif" w:hAnsi="PT Astra Serif"/>
        </w:rPr>
      </w:pPr>
    </w:p>
    <w:p w:rsidR="008D611E" w:rsidRPr="00641EA0" w:rsidRDefault="008D611E" w:rsidP="007D1A15">
      <w:pPr>
        <w:spacing w:after="0" w:line="240" w:lineRule="auto"/>
        <w:jc w:val="center"/>
        <w:outlineLvl w:val="0"/>
        <w:rPr>
          <w:rFonts w:ascii="PT Astra Serif" w:hAnsi="PT Astra Serif"/>
          <w:sz w:val="28"/>
          <w:szCs w:val="30"/>
        </w:rPr>
      </w:pPr>
      <w:r w:rsidRPr="00641EA0">
        <w:rPr>
          <w:rFonts w:ascii="PT Astra Serif" w:hAnsi="PT Astra Serif"/>
          <w:sz w:val="28"/>
          <w:szCs w:val="30"/>
        </w:rPr>
        <w:t>КУРГАНСКАЯ ОБЛАСТЬ</w:t>
      </w:r>
    </w:p>
    <w:p w:rsidR="008D611E" w:rsidRPr="00641EA0" w:rsidRDefault="008D611E" w:rsidP="007D1A15">
      <w:pPr>
        <w:spacing w:after="0" w:line="240" w:lineRule="auto"/>
        <w:jc w:val="center"/>
        <w:outlineLvl w:val="0"/>
        <w:rPr>
          <w:rFonts w:ascii="PT Astra Serif" w:hAnsi="PT Astra Serif"/>
          <w:sz w:val="28"/>
          <w:szCs w:val="30"/>
        </w:rPr>
      </w:pPr>
      <w:r w:rsidRPr="00641EA0">
        <w:rPr>
          <w:rFonts w:ascii="PT Astra Serif" w:hAnsi="PT Astra Serif"/>
          <w:sz w:val="28"/>
          <w:szCs w:val="30"/>
        </w:rPr>
        <w:t>МУНИЦИПАЛЬНЫЙ ОКРУГ КУРГАНСКОЙ ОБЛАСТИ</w:t>
      </w:r>
    </w:p>
    <w:p w:rsidR="00641EA0" w:rsidRDefault="008D611E" w:rsidP="007D1A15">
      <w:pPr>
        <w:spacing w:after="0" w:line="240" w:lineRule="auto"/>
        <w:jc w:val="center"/>
        <w:outlineLvl w:val="0"/>
        <w:rPr>
          <w:rFonts w:ascii="PT Astra Serif" w:hAnsi="PT Astra Serif"/>
          <w:sz w:val="28"/>
          <w:szCs w:val="30"/>
        </w:rPr>
      </w:pPr>
      <w:r w:rsidRPr="00641EA0">
        <w:rPr>
          <w:rFonts w:ascii="PT Astra Serif" w:hAnsi="PT Astra Serif"/>
          <w:sz w:val="28"/>
          <w:szCs w:val="30"/>
        </w:rPr>
        <w:t xml:space="preserve">ДУМА ЦЕЛИННОГО МУНИЦИПАЛЬНОГО ОКРУГА </w:t>
      </w:r>
    </w:p>
    <w:p w:rsidR="008D611E" w:rsidRPr="00641EA0" w:rsidRDefault="008D611E" w:rsidP="007D1A15">
      <w:pPr>
        <w:spacing w:after="0" w:line="240" w:lineRule="auto"/>
        <w:jc w:val="center"/>
        <w:outlineLvl w:val="0"/>
        <w:rPr>
          <w:rFonts w:ascii="PT Astra Serif" w:hAnsi="PT Astra Serif"/>
          <w:sz w:val="28"/>
          <w:szCs w:val="30"/>
        </w:rPr>
      </w:pPr>
      <w:r w:rsidRPr="00641EA0">
        <w:rPr>
          <w:rFonts w:ascii="PT Astra Serif" w:hAnsi="PT Astra Serif"/>
          <w:sz w:val="28"/>
          <w:szCs w:val="30"/>
        </w:rPr>
        <w:t>КУРГАНСКОЙ ОБЛАСТИ</w:t>
      </w:r>
    </w:p>
    <w:p w:rsidR="008D611E" w:rsidRPr="007D1A15" w:rsidRDefault="008D611E" w:rsidP="007D1A15">
      <w:pPr>
        <w:spacing w:after="0" w:line="240" w:lineRule="auto"/>
        <w:jc w:val="center"/>
        <w:rPr>
          <w:rFonts w:ascii="PT Astra Serif" w:hAnsi="PT Astra Serif"/>
          <w:sz w:val="30"/>
          <w:szCs w:val="30"/>
        </w:rPr>
      </w:pPr>
    </w:p>
    <w:p w:rsidR="008D611E" w:rsidRPr="00641EA0" w:rsidRDefault="008D611E" w:rsidP="007D1A15">
      <w:pPr>
        <w:spacing w:after="0" w:line="240" w:lineRule="auto"/>
        <w:jc w:val="center"/>
        <w:outlineLvl w:val="0"/>
        <w:rPr>
          <w:rFonts w:ascii="PT Astra Serif" w:hAnsi="PT Astra Serif"/>
          <w:b/>
          <w:sz w:val="36"/>
          <w:szCs w:val="32"/>
        </w:rPr>
      </w:pPr>
      <w:r w:rsidRPr="00641EA0">
        <w:rPr>
          <w:rFonts w:ascii="PT Astra Serif" w:hAnsi="PT Astra Serif"/>
          <w:b/>
          <w:sz w:val="36"/>
          <w:szCs w:val="32"/>
        </w:rPr>
        <w:t>РЕШЕНИЕ</w:t>
      </w:r>
    </w:p>
    <w:p w:rsidR="008D611E" w:rsidRPr="007D1A15" w:rsidRDefault="008D611E" w:rsidP="007D1A15">
      <w:pPr>
        <w:spacing w:after="0" w:line="240" w:lineRule="auto"/>
        <w:jc w:val="center"/>
        <w:rPr>
          <w:rFonts w:ascii="PT Astra Serif" w:hAnsi="PT Astra Serif"/>
          <w:sz w:val="32"/>
          <w:szCs w:val="32"/>
        </w:rPr>
      </w:pPr>
    </w:p>
    <w:p w:rsidR="008D611E" w:rsidRPr="00771816" w:rsidRDefault="008D611E" w:rsidP="007D1A15">
      <w:pPr>
        <w:spacing w:after="0" w:line="240" w:lineRule="auto"/>
        <w:rPr>
          <w:rFonts w:ascii="PT Astra Serif" w:hAnsi="PT Astra Serif"/>
          <w:sz w:val="24"/>
          <w:szCs w:val="28"/>
        </w:rPr>
      </w:pPr>
      <w:r w:rsidRPr="00771816">
        <w:rPr>
          <w:rFonts w:ascii="PT Astra Serif" w:hAnsi="PT Astra Serif"/>
          <w:sz w:val="24"/>
          <w:szCs w:val="28"/>
        </w:rPr>
        <w:t>от «22» сентября 2022</w:t>
      </w:r>
      <w:r w:rsidRPr="00771816">
        <w:rPr>
          <w:rFonts w:ascii="PT Astra Serif" w:hAnsi="PT Astra Serif" w:cs="Arial"/>
          <w:color w:val="000000"/>
          <w:sz w:val="20"/>
        </w:rPr>
        <w:t> </w:t>
      </w:r>
      <w:r w:rsidRPr="00771816">
        <w:rPr>
          <w:rFonts w:ascii="PT Astra Serif" w:hAnsi="PT Astra Serif"/>
          <w:sz w:val="24"/>
          <w:szCs w:val="28"/>
        </w:rPr>
        <w:t xml:space="preserve">г.                    </w:t>
      </w:r>
      <w:r w:rsidR="00771816">
        <w:rPr>
          <w:rFonts w:ascii="PT Astra Serif" w:hAnsi="PT Astra Serif"/>
          <w:sz w:val="24"/>
          <w:szCs w:val="28"/>
        </w:rPr>
        <w:t xml:space="preserve">              </w:t>
      </w:r>
      <w:r w:rsidRPr="00771816">
        <w:rPr>
          <w:rFonts w:ascii="PT Astra Serif" w:hAnsi="PT Astra Serif"/>
          <w:sz w:val="24"/>
          <w:szCs w:val="28"/>
        </w:rPr>
        <w:t xml:space="preserve">№183         </w:t>
      </w:r>
      <w:r w:rsidR="00641EA0" w:rsidRPr="00771816">
        <w:rPr>
          <w:rFonts w:ascii="PT Astra Serif" w:hAnsi="PT Astra Serif"/>
          <w:sz w:val="24"/>
          <w:szCs w:val="28"/>
        </w:rPr>
        <w:t xml:space="preserve">                                </w:t>
      </w:r>
      <w:r w:rsidR="00771816">
        <w:rPr>
          <w:rFonts w:ascii="PT Astra Serif" w:hAnsi="PT Astra Serif"/>
          <w:sz w:val="24"/>
          <w:szCs w:val="28"/>
        </w:rPr>
        <w:t xml:space="preserve">        </w:t>
      </w:r>
      <w:r w:rsidR="00641EA0" w:rsidRPr="00771816">
        <w:rPr>
          <w:rFonts w:ascii="PT Astra Serif" w:hAnsi="PT Astra Serif"/>
          <w:sz w:val="24"/>
          <w:szCs w:val="28"/>
        </w:rPr>
        <w:t xml:space="preserve">    </w:t>
      </w:r>
      <w:r w:rsidRPr="00771816">
        <w:rPr>
          <w:rFonts w:ascii="PT Astra Serif" w:hAnsi="PT Astra Serif"/>
          <w:sz w:val="24"/>
          <w:szCs w:val="28"/>
        </w:rPr>
        <w:t xml:space="preserve">с. </w:t>
      </w:r>
      <w:proofErr w:type="gramStart"/>
      <w:r w:rsidRPr="00771816">
        <w:rPr>
          <w:rFonts w:ascii="PT Astra Serif" w:hAnsi="PT Astra Serif"/>
          <w:sz w:val="24"/>
          <w:szCs w:val="28"/>
        </w:rPr>
        <w:t>Целинное</w:t>
      </w:r>
      <w:proofErr w:type="gramEnd"/>
    </w:p>
    <w:p w:rsidR="008D611E" w:rsidRPr="007D1A15" w:rsidRDefault="008D611E" w:rsidP="007D1A15">
      <w:pPr>
        <w:tabs>
          <w:tab w:val="left" w:pos="7200"/>
        </w:tabs>
        <w:spacing w:after="0" w:line="240" w:lineRule="auto"/>
        <w:jc w:val="center"/>
        <w:rPr>
          <w:rFonts w:ascii="PT Astra Serif" w:hAnsi="PT Astra Serif"/>
          <w:b/>
          <w:bCs/>
          <w:sz w:val="28"/>
          <w:szCs w:val="28"/>
        </w:rPr>
      </w:pPr>
    </w:p>
    <w:p w:rsidR="008D611E" w:rsidRDefault="008D611E" w:rsidP="007D1A15">
      <w:pPr>
        <w:pStyle w:val="Standard"/>
        <w:tabs>
          <w:tab w:val="left" w:pos="8430"/>
          <w:tab w:val="left" w:pos="8790"/>
        </w:tabs>
        <w:jc w:val="center"/>
        <w:rPr>
          <w:rFonts w:ascii="PT Astra Serif" w:hAnsi="PT Astra Serif"/>
          <w:b/>
          <w:sz w:val="20"/>
          <w:szCs w:val="28"/>
        </w:rPr>
      </w:pPr>
      <w:r w:rsidRPr="00641EA0">
        <w:rPr>
          <w:rFonts w:ascii="PT Astra Serif" w:hAnsi="PT Astra Serif"/>
          <w:b/>
          <w:sz w:val="20"/>
          <w:szCs w:val="28"/>
        </w:rPr>
        <w:t>Об утверждении ликвидационного баланса Администрации</w:t>
      </w:r>
      <w:r w:rsidRPr="00641EA0">
        <w:rPr>
          <w:rFonts w:ascii="PT Astra Serif" w:hAnsi="PT Astra Serif"/>
          <w:sz w:val="20"/>
          <w:szCs w:val="28"/>
        </w:rPr>
        <w:t xml:space="preserve"> </w:t>
      </w:r>
      <w:proofErr w:type="spellStart"/>
      <w:r w:rsidRPr="00641EA0">
        <w:rPr>
          <w:rFonts w:ascii="PT Astra Serif" w:hAnsi="PT Astra Serif"/>
          <w:b/>
          <w:sz w:val="20"/>
          <w:szCs w:val="28"/>
        </w:rPr>
        <w:t>Фроловского</w:t>
      </w:r>
      <w:proofErr w:type="spellEnd"/>
      <w:r w:rsidRPr="00641EA0">
        <w:rPr>
          <w:rFonts w:ascii="PT Astra Serif" w:hAnsi="PT Astra Serif"/>
          <w:b/>
          <w:sz w:val="20"/>
          <w:szCs w:val="28"/>
        </w:rPr>
        <w:t xml:space="preserve"> сельсовета</w:t>
      </w:r>
    </w:p>
    <w:p w:rsidR="00641EA0" w:rsidRPr="00641EA0" w:rsidRDefault="00641EA0" w:rsidP="007D1A15">
      <w:pPr>
        <w:pStyle w:val="Standard"/>
        <w:tabs>
          <w:tab w:val="left" w:pos="8430"/>
          <w:tab w:val="left" w:pos="8790"/>
        </w:tabs>
        <w:jc w:val="center"/>
        <w:rPr>
          <w:rFonts w:ascii="PT Astra Serif" w:hAnsi="PT Astra Serif"/>
          <w:b/>
          <w:sz w:val="18"/>
        </w:rPr>
      </w:pPr>
    </w:p>
    <w:p w:rsidR="008D611E" w:rsidRPr="00334747" w:rsidRDefault="008D611E" w:rsidP="00334747">
      <w:pPr>
        <w:shd w:val="clear" w:color="auto" w:fill="FFFFFF"/>
        <w:spacing w:after="0" w:line="240" w:lineRule="auto"/>
        <w:ind w:left="-567" w:firstLine="567"/>
        <w:jc w:val="both"/>
        <w:rPr>
          <w:rFonts w:ascii="PT Astra Serif" w:hAnsi="PT Astra Serif"/>
          <w:sz w:val="16"/>
          <w:szCs w:val="16"/>
        </w:rPr>
      </w:pPr>
      <w:proofErr w:type="gramStart"/>
      <w:r w:rsidRPr="00334747">
        <w:rPr>
          <w:rFonts w:ascii="PT Astra Serif" w:hAnsi="PT Astra Serif"/>
          <w:sz w:val="16"/>
          <w:szCs w:val="16"/>
        </w:rPr>
        <w:t>В соответствии с Федеральным Законом от 6 октября 2003 года № 131 ФЗ «Об общих принципах организации местного самоуправления в Российской Федерации», Законом Курганской области от 29 июня 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Целинный муниципальный округ Курганской области и внесении изменений в некоторые</w:t>
      </w:r>
      <w:proofErr w:type="gramEnd"/>
      <w:r w:rsidRPr="00334747">
        <w:rPr>
          <w:rFonts w:ascii="PT Astra Serif" w:hAnsi="PT Astra Serif"/>
          <w:sz w:val="16"/>
          <w:szCs w:val="16"/>
        </w:rPr>
        <w:t xml:space="preserve"> законы Курганской области», решением Думы Целинного муниципального округа от 08.11.2021 года № 06 «О правопреемственности органов местного самоуправления Целинного муниципального округа Курганской области», Уставом Целинного муниципального округа Курганской области, Дума Целинного муниципального округа Курганской области</w:t>
      </w:r>
    </w:p>
    <w:p w:rsidR="008D611E" w:rsidRPr="00334747" w:rsidRDefault="008D611E" w:rsidP="00334747">
      <w:pPr>
        <w:shd w:val="clear" w:color="auto" w:fill="FFFFFF"/>
        <w:spacing w:after="0" w:line="240" w:lineRule="auto"/>
        <w:ind w:left="-567" w:firstLine="567"/>
        <w:jc w:val="both"/>
        <w:rPr>
          <w:rFonts w:ascii="PT Astra Serif" w:hAnsi="PT Astra Serif"/>
          <w:color w:val="000000"/>
          <w:sz w:val="16"/>
          <w:szCs w:val="16"/>
        </w:rPr>
      </w:pPr>
      <w:r w:rsidRPr="00334747">
        <w:rPr>
          <w:rFonts w:ascii="PT Astra Serif" w:hAnsi="PT Astra Serif"/>
          <w:color w:val="000000"/>
          <w:sz w:val="16"/>
          <w:szCs w:val="16"/>
        </w:rPr>
        <w:t>РЕШИЛА:</w:t>
      </w:r>
    </w:p>
    <w:p w:rsidR="008D611E" w:rsidRPr="00334747" w:rsidRDefault="008D611E" w:rsidP="00334747">
      <w:pPr>
        <w:pStyle w:val="Standard"/>
        <w:tabs>
          <w:tab w:val="left" w:pos="0"/>
          <w:tab w:val="left" w:pos="142"/>
        </w:tabs>
        <w:ind w:left="-567" w:right="-45" w:firstLine="567"/>
        <w:jc w:val="both"/>
        <w:rPr>
          <w:rFonts w:ascii="PT Astra Serif" w:hAnsi="PT Astra Serif"/>
          <w:sz w:val="16"/>
          <w:szCs w:val="16"/>
        </w:rPr>
      </w:pPr>
      <w:r w:rsidRPr="00334747">
        <w:rPr>
          <w:rFonts w:ascii="PT Astra Serif" w:hAnsi="PT Astra Serif"/>
          <w:sz w:val="16"/>
          <w:szCs w:val="16"/>
        </w:rPr>
        <w:t xml:space="preserve">1. Утвердить ликвидационный баланс Администрации </w:t>
      </w:r>
      <w:proofErr w:type="spellStart"/>
      <w:r w:rsidRPr="00334747">
        <w:rPr>
          <w:rFonts w:ascii="PT Astra Serif" w:hAnsi="PT Astra Serif"/>
          <w:sz w:val="16"/>
          <w:szCs w:val="16"/>
        </w:rPr>
        <w:t>Фроловского</w:t>
      </w:r>
      <w:proofErr w:type="spellEnd"/>
      <w:r w:rsidRPr="00334747">
        <w:rPr>
          <w:rFonts w:ascii="PT Astra Serif" w:hAnsi="PT Astra Serif"/>
          <w:sz w:val="16"/>
          <w:szCs w:val="16"/>
        </w:rPr>
        <w:t xml:space="preserve"> сельсовета согласно приложению к настоящему решению.</w:t>
      </w:r>
    </w:p>
    <w:p w:rsidR="008D611E" w:rsidRPr="00334747" w:rsidRDefault="008D611E" w:rsidP="00334747">
      <w:pPr>
        <w:pStyle w:val="Standard"/>
        <w:shd w:val="clear" w:color="auto" w:fill="FFFFFF"/>
        <w:tabs>
          <w:tab w:val="left" w:pos="0"/>
          <w:tab w:val="left" w:pos="142"/>
        </w:tabs>
        <w:autoSpaceDE w:val="0"/>
        <w:ind w:left="-567" w:right="-45" w:firstLine="567"/>
        <w:jc w:val="both"/>
        <w:rPr>
          <w:rFonts w:ascii="PT Astra Serif" w:hAnsi="PT Astra Serif"/>
          <w:sz w:val="16"/>
          <w:szCs w:val="16"/>
        </w:rPr>
      </w:pPr>
      <w:r w:rsidRPr="00334747">
        <w:rPr>
          <w:rFonts w:ascii="PT Astra Serif" w:hAnsi="PT Astra Serif"/>
          <w:sz w:val="16"/>
          <w:szCs w:val="16"/>
        </w:rPr>
        <w:t>2. Опубликовать настоящее решение в информационном бюллетене «Муниципальный вестник».</w:t>
      </w:r>
    </w:p>
    <w:p w:rsidR="008D611E" w:rsidRPr="00334747" w:rsidRDefault="008D611E" w:rsidP="00334747">
      <w:pPr>
        <w:pStyle w:val="Standard"/>
        <w:tabs>
          <w:tab w:val="left" w:pos="0"/>
          <w:tab w:val="left" w:pos="142"/>
          <w:tab w:val="left" w:pos="825"/>
          <w:tab w:val="left" w:pos="870"/>
        </w:tabs>
        <w:ind w:left="-567" w:right="-45" w:firstLine="567"/>
        <w:jc w:val="both"/>
        <w:rPr>
          <w:rFonts w:ascii="PT Astra Serif" w:hAnsi="PT Astra Serif"/>
          <w:sz w:val="16"/>
          <w:szCs w:val="16"/>
        </w:rPr>
      </w:pPr>
      <w:r w:rsidRPr="00334747">
        <w:rPr>
          <w:rFonts w:ascii="PT Astra Serif" w:hAnsi="PT Astra Serif"/>
          <w:sz w:val="16"/>
          <w:szCs w:val="16"/>
        </w:rPr>
        <w:t>3. Настоящее решение вступает в силу после его опубликования.</w:t>
      </w:r>
    </w:p>
    <w:p w:rsidR="008D611E" w:rsidRPr="00334747" w:rsidRDefault="008D611E" w:rsidP="00334747">
      <w:pPr>
        <w:pStyle w:val="Style29"/>
        <w:widowControl/>
        <w:tabs>
          <w:tab w:val="left" w:pos="0"/>
          <w:tab w:val="left" w:pos="142"/>
        </w:tabs>
        <w:spacing w:line="240" w:lineRule="auto"/>
        <w:ind w:left="-567" w:firstLine="567"/>
        <w:rPr>
          <w:rFonts w:ascii="PT Astra Serif" w:hAnsi="PT Astra Serif"/>
          <w:bCs/>
          <w:iCs/>
          <w:sz w:val="16"/>
          <w:szCs w:val="16"/>
        </w:rPr>
      </w:pPr>
      <w:r w:rsidRPr="00334747">
        <w:rPr>
          <w:rFonts w:ascii="PT Astra Serif" w:hAnsi="PT Astra Serif"/>
          <w:sz w:val="16"/>
          <w:szCs w:val="16"/>
        </w:rPr>
        <w:t>4. </w:t>
      </w:r>
      <w:proofErr w:type="gramStart"/>
      <w:r w:rsidRPr="00334747">
        <w:rPr>
          <w:rFonts w:ascii="PT Astra Serif" w:hAnsi="PT Astra Serif"/>
          <w:color w:val="000000"/>
          <w:sz w:val="16"/>
          <w:szCs w:val="16"/>
          <w:shd w:val="clear" w:color="auto" w:fill="FFFFFF"/>
        </w:rPr>
        <w:t>Контроль за</w:t>
      </w:r>
      <w:proofErr w:type="gramEnd"/>
      <w:r w:rsidRPr="00334747">
        <w:rPr>
          <w:rFonts w:ascii="PT Astra Serif" w:hAnsi="PT Astra Serif"/>
          <w:color w:val="000000"/>
          <w:sz w:val="16"/>
          <w:szCs w:val="16"/>
          <w:shd w:val="clear" w:color="auto" w:fill="FFFFFF"/>
        </w:rPr>
        <w:t xml:space="preserve"> исполнением настоящего решения возложить на постоянную депутатскую комиссию </w:t>
      </w:r>
      <w:r w:rsidRPr="00334747">
        <w:rPr>
          <w:rFonts w:ascii="PT Astra Serif" w:hAnsi="PT Astra Serif"/>
          <w:sz w:val="16"/>
          <w:szCs w:val="16"/>
        </w:rPr>
        <w:t>по бюджету, финансам, налогам и муниципальной собственности Думы Целинного муниципального округа Курганской области</w:t>
      </w:r>
      <w:r w:rsidRPr="00334747">
        <w:rPr>
          <w:rFonts w:ascii="PT Astra Serif" w:hAnsi="PT Astra Serif"/>
          <w:color w:val="000000"/>
          <w:sz w:val="16"/>
          <w:szCs w:val="16"/>
          <w:shd w:val="clear" w:color="auto" w:fill="FFFFFF"/>
        </w:rPr>
        <w:t>.</w:t>
      </w:r>
    </w:p>
    <w:p w:rsidR="008D611E" w:rsidRPr="00334747" w:rsidRDefault="008D611E" w:rsidP="00334747">
      <w:pPr>
        <w:spacing w:after="0" w:line="240" w:lineRule="auto"/>
        <w:ind w:left="-567" w:firstLine="567"/>
        <w:jc w:val="both"/>
        <w:rPr>
          <w:rFonts w:ascii="PT Astra Serif" w:hAnsi="PT Astra Serif"/>
          <w:sz w:val="16"/>
          <w:szCs w:val="16"/>
        </w:rPr>
      </w:pPr>
    </w:p>
    <w:p w:rsidR="008D611E" w:rsidRPr="00334747" w:rsidRDefault="008D611E" w:rsidP="00334747">
      <w:pPr>
        <w:shd w:val="clear" w:color="auto" w:fill="FFFFFF"/>
        <w:spacing w:after="0" w:line="240" w:lineRule="auto"/>
        <w:ind w:left="-567" w:firstLine="567"/>
        <w:jc w:val="both"/>
        <w:rPr>
          <w:rFonts w:ascii="PT Astra Serif" w:hAnsi="PT Astra Serif"/>
          <w:color w:val="1E1D1E"/>
          <w:sz w:val="16"/>
          <w:szCs w:val="16"/>
        </w:rPr>
      </w:pPr>
      <w:r w:rsidRPr="00334747">
        <w:rPr>
          <w:rFonts w:ascii="PT Astra Serif" w:hAnsi="PT Astra Serif"/>
          <w:color w:val="1E1D1E"/>
          <w:sz w:val="16"/>
          <w:szCs w:val="16"/>
        </w:rPr>
        <w:t>Председатель Думы Целинного муниципального округа</w:t>
      </w:r>
      <w:r w:rsidRPr="00334747">
        <w:rPr>
          <w:rFonts w:ascii="PT Astra Serif" w:hAnsi="PT Astra Serif"/>
          <w:color w:val="1E1D1E"/>
          <w:sz w:val="16"/>
          <w:szCs w:val="16"/>
        </w:rPr>
        <w:tab/>
        <w:t xml:space="preserve">      </w:t>
      </w:r>
      <w:r w:rsidR="00334747">
        <w:rPr>
          <w:rFonts w:ascii="PT Astra Serif" w:hAnsi="PT Astra Serif"/>
          <w:color w:val="1E1D1E"/>
          <w:sz w:val="16"/>
          <w:szCs w:val="16"/>
        </w:rPr>
        <w:t xml:space="preserve">                           </w:t>
      </w:r>
      <w:r w:rsidRPr="00334747">
        <w:rPr>
          <w:rFonts w:ascii="PT Astra Serif" w:hAnsi="PT Astra Serif"/>
          <w:color w:val="1E1D1E"/>
          <w:sz w:val="16"/>
          <w:szCs w:val="16"/>
        </w:rPr>
        <w:t xml:space="preserve"> </w:t>
      </w:r>
      <w:r w:rsidR="00334747">
        <w:rPr>
          <w:rFonts w:ascii="PT Astra Serif" w:hAnsi="PT Astra Serif"/>
          <w:color w:val="1E1D1E"/>
          <w:sz w:val="16"/>
          <w:szCs w:val="16"/>
        </w:rPr>
        <w:t xml:space="preserve">     </w:t>
      </w:r>
      <w:r w:rsidRPr="00334747">
        <w:rPr>
          <w:rFonts w:ascii="PT Astra Serif" w:hAnsi="PT Astra Serif"/>
          <w:sz w:val="16"/>
          <w:szCs w:val="16"/>
        </w:rPr>
        <w:t xml:space="preserve">Х.Р. </w:t>
      </w:r>
      <w:proofErr w:type="spellStart"/>
      <w:r w:rsidRPr="00334747">
        <w:rPr>
          <w:rFonts w:ascii="PT Astra Serif" w:hAnsi="PT Astra Serif"/>
          <w:sz w:val="16"/>
          <w:szCs w:val="16"/>
        </w:rPr>
        <w:t>Низамутдинов</w:t>
      </w:r>
      <w:proofErr w:type="spellEnd"/>
    </w:p>
    <w:p w:rsidR="008D611E" w:rsidRPr="00334747" w:rsidRDefault="008D611E" w:rsidP="00334747">
      <w:pPr>
        <w:shd w:val="clear" w:color="auto" w:fill="FFFFFF"/>
        <w:spacing w:after="0" w:line="240" w:lineRule="auto"/>
        <w:ind w:left="-567" w:firstLine="567"/>
        <w:jc w:val="both"/>
        <w:rPr>
          <w:rFonts w:ascii="PT Astra Serif" w:hAnsi="PT Astra Serif"/>
          <w:sz w:val="16"/>
          <w:szCs w:val="16"/>
        </w:rPr>
      </w:pPr>
      <w:r w:rsidRPr="00334747">
        <w:rPr>
          <w:rFonts w:ascii="PT Astra Serif" w:hAnsi="PT Astra Serif"/>
          <w:sz w:val="16"/>
          <w:szCs w:val="16"/>
        </w:rPr>
        <w:t>Курганской области</w:t>
      </w:r>
    </w:p>
    <w:p w:rsidR="008D611E" w:rsidRPr="00334747" w:rsidRDefault="008D611E" w:rsidP="00334747">
      <w:pPr>
        <w:shd w:val="clear" w:color="auto" w:fill="FFFFFF"/>
        <w:spacing w:after="0" w:line="240" w:lineRule="auto"/>
        <w:ind w:left="-567" w:firstLine="567"/>
        <w:jc w:val="both"/>
        <w:rPr>
          <w:rFonts w:ascii="PT Astra Serif" w:hAnsi="PT Astra Serif"/>
          <w:sz w:val="16"/>
          <w:szCs w:val="16"/>
        </w:rPr>
      </w:pPr>
    </w:p>
    <w:p w:rsidR="008D611E" w:rsidRPr="00334747" w:rsidRDefault="008D611E" w:rsidP="00334747">
      <w:pPr>
        <w:spacing w:after="0" w:line="240" w:lineRule="auto"/>
        <w:ind w:left="-567" w:firstLine="567"/>
        <w:jc w:val="both"/>
        <w:rPr>
          <w:rFonts w:ascii="PT Astra Serif" w:hAnsi="PT Astra Serif"/>
          <w:sz w:val="16"/>
          <w:szCs w:val="16"/>
        </w:rPr>
      </w:pPr>
      <w:r w:rsidRPr="00334747">
        <w:rPr>
          <w:rFonts w:ascii="PT Astra Serif" w:hAnsi="PT Astra Serif"/>
          <w:sz w:val="16"/>
          <w:szCs w:val="16"/>
        </w:rPr>
        <w:t xml:space="preserve">Глава Целинного муниципального округа                                                                         А.В. </w:t>
      </w:r>
      <w:proofErr w:type="spellStart"/>
      <w:r w:rsidRPr="00334747">
        <w:rPr>
          <w:rFonts w:ascii="PT Astra Serif" w:hAnsi="PT Astra Serif"/>
          <w:sz w:val="16"/>
          <w:szCs w:val="16"/>
        </w:rPr>
        <w:t>Сытов</w:t>
      </w:r>
      <w:proofErr w:type="spellEnd"/>
    </w:p>
    <w:p w:rsidR="008D611E" w:rsidRPr="00334747" w:rsidRDefault="008D611E" w:rsidP="00334747">
      <w:pPr>
        <w:shd w:val="clear" w:color="auto" w:fill="FFFFFF"/>
        <w:spacing w:after="0" w:line="240" w:lineRule="auto"/>
        <w:ind w:left="-567" w:firstLine="567"/>
        <w:jc w:val="both"/>
        <w:rPr>
          <w:rFonts w:ascii="PT Astra Serif" w:hAnsi="PT Astra Serif"/>
          <w:color w:val="000000"/>
          <w:sz w:val="16"/>
          <w:szCs w:val="16"/>
        </w:rPr>
      </w:pPr>
      <w:r w:rsidRPr="00334747">
        <w:rPr>
          <w:rFonts w:ascii="PT Astra Serif" w:hAnsi="PT Astra Serif"/>
          <w:color w:val="000000"/>
          <w:sz w:val="16"/>
          <w:szCs w:val="16"/>
        </w:rPr>
        <w:t>Курганской области</w:t>
      </w:r>
    </w:p>
    <w:p w:rsidR="008D611E" w:rsidRDefault="008D611E" w:rsidP="00FA3481">
      <w:pPr>
        <w:pStyle w:val="ConsPlusNormal3"/>
        <w:jc w:val="both"/>
        <w:rPr>
          <w:rFonts w:ascii="PT Astra Serif" w:hAnsi="PT Astra Serif" w:cs="Times New Roman"/>
          <w:sz w:val="24"/>
        </w:rPr>
        <w:sectPr w:rsidR="008D611E" w:rsidSect="00FA3481">
          <w:pgSz w:w="11906" w:h="16838"/>
          <w:pgMar w:top="567" w:right="567" w:bottom="1134" w:left="1701" w:header="709" w:footer="709" w:gutter="0"/>
          <w:cols w:space="708"/>
          <w:docGrid w:linePitch="360"/>
        </w:sectPr>
      </w:pPr>
    </w:p>
    <w:tbl>
      <w:tblPr>
        <w:tblW w:w="16286" w:type="dxa"/>
        <w:tblLook w:val="04A0" w:firstRow="1" w:lastRow="0" w:firstColumn="1" w:lastColumn="0" w:noHBand="0" w:noVBand="1"/>
      </w:tblPr>
      <w:tblGrid>
        <w:gridCol w:w="4503"/>
        <w:gridCol w:w="1309"/>
        <w:gridCol w:w="392"/>
        <w:gridCol w:w="1309"/>
        <w:gridCol w:w="392"/>
        <w:gridCol w:w="1275"/>
        <w:gridCol w:w="317"/>
        <w:gridCol w:w="109"/>
        <w:gridCol w:w="1134"/>
        <w:gridCol w:w="611"/>
        <w:gridCol w:w="505"/>
        <w:gridCol w:w="746"/>
        <w:gridCol w:w="1196"/>
        <w:gridCol w:w="482"/>
        <w:gridCol w:w="1276"/>
        <w:gridCol w:w="730"/>
      </w:tblGrid>
      <w:tr w:rsidR="008D611E" w:rsidRPr="00F84A76" w:rsidTr="00334747">
        <w:trPr>
          <w:trHeight w:val="300"/>
        </w:trPr>
        <w:tc>
          <w:tcPr>
            <w:tcW w:w="15556" w:type="dxa"/>
            <w:gridSpan w:val="15"/>
            <w:tcBorders>
              <w:top w:val="nil"/>
              <w:left w:val="nil"/>
              <w:bottom w:val="nil"/>
              <w:right w:val="nil"/>
            </w:tcBorders>
            <w:shd w:val="clear" w:color="auto" w:fill="auto"/>
            <w:noWrap/>
            <w:vAlign w:val="bottom"/>
            <w:hideMark/>
          </w:tcPr>
          <w:p w:rsidR="008D611E" w:rsidRPr="00334747" w:rsidRDefault="008D611E" w:rsidP="004556D4">
            <w:pPr>
              <w:pStyle w:val="ConsPlusNormal3"/>
              <w:ind w:left="8539"/>
              <w:jc w:val="both"/>
              <w:rPr>
                <w:rFonts w:ascii="PT Astra Serif" w:hAnsi="PT Astra Serif" w:cs="Times New Roman"/>
                <w:sz w:val="16"/>
                <w:szCs w:val="16"/>
              </w:rPr>
            </w:pPr>
            <w:r w:rsidRPr="00334747">
              <w:rPr>
                <w:rFonts w:ascii="PT Astra Serif" w:hAnsi="PT Astra Serif" w:cs="Times New Roman"/>
                <w:sz w:val="16"/>
                <w:szCs w:val="16"/>
              </w:rPr>
              <w:lastRenderedPageBreak/>
              <w:t xml:space="preserve">Приложение </w:t>
            </w:r>
          </w:p>
          <w:p w:rsidR="008D611E" w:rsidRPr="00334747" w:rsidRDefault="008D611E" w:rsidP="004556D4">
            <w:pPr>
              <w:pStyle w:val="ConsPlusNormal3"/>
              <w:ind w:left="8539"/>
              <w:jc w:val="both"/>
              <w:rPr>
                <w:rFonts w:ascii="PT Astra Serif" w:hAnsi="PT Astra Serif" w:cs="Times New Roman"/>
                <w:sz w:val="16"/>
                <w:szCs w:val="16"/>
              </w:rPr>
            </w:pPr>
            <w:r w:rsidRPr="00334747">
              <w:rPr>
                <w:rFonts w:ascii="PT Astra Serif" w:hAnsi="PT Astra Serif" w:cs="Times New Roman"/>
                <w:sz w:val="16"/>
                <w:szCs w:val="16"/>
              </w:rPr>
              <w:t>к решению Думы Целинного муниципального округа</w:t>
            </w:r>
          </w:p>
          <w:p w:rsidR="008D611E" w:rsidRPr="00334747" w:rsidRDefault="008D611E" w:rsidP="004556D4">
            <w:pPr>
              <w:pStyle w:val="ConsPlusNormal3"/>
              <w:ind w:left="8539"/>
              <w:jc w:val="both"/>
              <w:rPr>
                <w:rFonts w:ascii="PT Astra Serif" w:hAnsi="PT Astra Serif"/>
                <w:sz w:val="16"/>
                <w:szCs w:val="16"/>
              </w:rPr>
            </w:pPr>
            <w:r w:rsidRPr="00334747">
              <w:rPr>
                <w:rFonts w:ascii="PT Astra Serif" w:hAnsi="PT Astra Serif"/>
                <w:sz w:val="16"/>
                <w:szCs w:val="16"/>
              </w:rPr>
              <w:t xml:space="preserve">от «22» сентября 2022 №183 « Об утверждении ликвидационного баланса </w:t>
            </w:r>
          </w:p>
          <w:p w:rsidR="008D611E" w:rsidRPr="00334747" w:rsidRDefault="008D611E" w:rsidP="004556D4">
            <w:pPr>
              <w:pStyle w:val="ConsPlusNormal3"/>
              <w:ind w:left="8539"/>
              <w:jc w:val="both"/>
              <w:rPr>
                <w:rFonts w:ascii="PT Astra Serif" w:hAnsi="PT Astra Serif" w:cs="Times New Roman"/>
                <w:sz w:val="16"/>
                <w:szCs w:val="16"/>
              </w:rPr>
            </w:pPr>
            <w:r w:rsidRPr="00334747">
              <w:rPr>
                <w:rFonts w:ascii="PT Astra Serif" w:hAnsi="PT Astra Serif"/>
                <w:sz w:val="16"/>
                <w:szCs w:val="16"/>
              </w:rPr>
              <w:t xml:space="preserve">Администрации </w:t>
            </w:r>
            <w:proofErr w:type="spellStart"/>
            <w:r w:rsidRPr="00334747">
              <w:rPr>
                <w:rFonts w:ascii="PT Astra Serif" w:hAnsi="PT Astra Serif"/>
                <w:sz w:val="16"/>
                <w:szCs w:val="16"/>
              </w:rPr>
              <w:t>Фроловского</w:t>
            </w:r>
            <w:proofErr w:type="spellEnd"/>
            <w:r w:rsidRPr="00334747">
              <w:rPr>
                <w:rFonts w:ascii="PT Astra Serif" w:hAnsi="PT Astra Serif"/>
                <w:sz w:val="16"/>
                <w:szCs w:val="16"/>
              </w:rPr>
              <w:t xml:space="preserve"> сельсовета»</w:t>
            </w:r>
          </w:p>
          <w:p w:rsidR="008D611E" w:rsidRPr="00334747" w:rsidRDefault="008D611E" w:rsidP="004556D4">
            <w:pPr>
              <w:spacing w:after="0" w:line="240" w:lineRule="auto"/>
              <w:jc w:val="center"/>
              <w:rPr>
                <w:rFonts w:ascii="PT Astra Serif" w:hAnsi="PT Astra Serif" w:cs="Arial CYR"/>
                <w:b/>
                <w:bCs/>
                <w:color w:val="000000"/>
                <w:sz w:val="16"/>
                <w:szCs w:val="16"/>
              </w:rPr>
            </w:pPr>
          </w:p>
          <w:p w:rsidR="008D611E" w:rsidRPr="00334747" w:rsidRDefault="008D611E" w:rsidP="004556D4">
            <w:pPr>
              <w:spacing w:after="0" w:line="240" w:lineRule="auto"/>
              <w:jc w:val="center"/>
              <w:rPr>
                <w:rFonts w:ascii="PT Astra Serif" w:hAnsi="PT Astra Serif" w:cs="Arial CYR"/>
                <w:b/>
                <w:bCs/>
                <w:color w:val="000000"/>
                <w:sz w:val="16"/>
                <w:szCs w:val="16"/>
              </w:rPr>
            </w:pPr>
            <w:r w:rsidRPr="00334747">
              <w:rPr>
                <w:rFonts w:ascii="PT Astra Serif" w:hAnsi="PT Astra Serif" w:cs="Arial CYR"/>
                <w:b/>
                <w:bCs/>
                <w:color w:val="000000"/>
                <w:sz w:val="16"/>
                <w:szCs w:val="16"/>
              </w:rPr>
              <w:t>РАЗДЕЛИТЕЛЬНЫЙ (ЛИКВИДАЦИОННЫЙ) БАЛАНС</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15556" w:type="dxa"/>
            <w:gridSpan w:val="15"/>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b/>
                <w:bCs/>
                <w:color w:val="000000"/>
                <w:sz w:val="16"/>
                <w:szCs w:val="16"/>
              </w:rPr>
            </w:pPr>
            <w:r w:rsidRPr="00334747">
              <w:rPr>
                <w:rFonts w:ascii="PT Astra Serif" w:hAnsi="PT Astra Serif" w:cs="Arial CYR"/>
                <w:b/>
                <w:bCs/>
                <w:color w:val="000000"/>
                <w:sz w:val="16"/>
                <w:szCs w:val="16"/>
              </w:rPr>
              <w:t xml:space="preserve"> ГЛАВНОГО РАСПОРЯДИТЕЛЯ, РАСПОРЯДИТЕЛЯ, ПОЛУЧАТЕЛЯ БЮДЖЕТНЫХ СРЕДСТВ,</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15556" w:type="dxa"/>
            <w:gridSpan w:val="15"/>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b/>
                <w:bCs/>
                <w:color w:val="000000"/>
                <w:sz w:val="16"/>
                <w:szCs w:val="16"/>
              </w:rPr>
            </w:pPr>
            <w:r w:rsidRPr="00334747">
              <w:rPr>
                <w:rFonts w:ascii="PT Astra Serif" w:hAnsi="PT Astra Serif" w:cs="Arial CYR"/>
                <w:b/>
                <w:bCs/>
                <w:color w:val="000000"/>
                <w:sz w:val="16"/>
                <w:szCs w:val="16"/>
              </w:rPr>
              <w:t xml:space="preserve"> ГЛАВНОГО АДМИНИСТРАТОРА, АДМИНИСТРАТОРА ИСТОЧНИКОВ ФИНАНСИРОВАНИЯ ДЕФИЦИТА БЮДЖЕТА,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12602" w:type="dxa"/>
            <w:gridSpan w:val="1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b/>
                <w:bCs/>
                <w:color w:val="000000"/>
                <w:sz w:val="16"/>
                <w:szCs w:val="16"/>
              </w:rPr>
            </w:pPr>
            <w:r w:rsidRPr="00334747">
              <w:rPr>
                <w:rFonts w:ascii="PT Astra Serif" w:hAnsi="PT Astra Serif" w:cs="Arial CYR"/>
                <w:b/>
                <w:bCs/>
                <w:color w:val="000000"/>
                <w:sz w:val="16"/>
                <w:szCs w:val="16"/>
              </w:rPr>
              <w:t xml:space="preserve">                                                  ГЛАВНОГО АДМИНИСТРАТОРА, АДМИНИСТРАТОРА ДОХОДОВ БЮДЖЕТА</w:t>
            </w:r>
          </w:p>
        </w:tc>
        <w:tc>
          <w:tcPr>
            <w:tcW w:w="1196" w:type="dxa"/>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58"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КОДЫ</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b/>
                <w:bCs/>
                <w:color w:val="000000"/>
                <w:sz w:val="16"/>
                <w:szCs w:val="16"/>
              </w:rPr>
            </w:pPr>
            <w:r w:rsidRPr="00334747">
              <w:rPr>
                <w:rFonts w:ascii="PT Astra Serif" w:hAnsi="PT Astra Serif" w:cs="Arial CYR"/>
                <w:b/>
                <w:bCs/>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5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5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Форма по ОКУД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0503230</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p>
        </w:tc>
        <w:tc>
          <w:tcPr>
            <w:tcW w:w="6848" w:type="dxa"/>
            <w:gridSpan w:val="9"/>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на  1 января 2023 г.</w:t>
            </w:r>
          </w:p>
        </w:tc>
        <w:tc>
          <w:tcPr>
            <w:tcW w:w="125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Дата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01.01.2023</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Главный распорядитель, распорядитель, получатель бюджетных средств,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5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5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ОКВЭД</w:t>
            </w:r>
          </w:p>
        </w:tc>
        <w:tc>
          <w:tcPr>
            <w:tcW w:w="1758" w:type="dxa"/>
            <w:gridSpan w:val="2"/>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84.11.35</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главный администратор, администратор доходов бюджета,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5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5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по ОКПО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04176537</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главный администратор, администратор источников </w:t>
            </w:r>
          </w:p>
        </w:tc>
        <w:tc>
          <w:tcPr>
            <w:tcW w:w="8099" w:type="dxa"/>
            <w:gridSpan w:val="11"/>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ИНН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4520002474</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3"/>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финансирования дефицита бюджета                                                             </w:t>
            </w:r>
          </w:p>
        </w:tc>
        <w:tc>
          <w:tcPr>
            <w:tcW w:w="8099" w:type="dxa"/>
            <w:gridSpan w:val="11"/>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АДМИНИСТРАЦИЯ ФРОЛОВСКОГО СЕЛЬСОВЕТА</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Глава по БК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099</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Вид баланса</w:t>
            </w:r>
          </w:p>
        </w:tc>
        <w:tc>
          <w:tcPr>
            <w:tcW w:w="8099" w:type="dxa"/>
            <w:gridSpan w:val="11"/>
            <w:tcBorders>
              <w:top w:val="single" w:sz="4" w:space="0" w:color="000000"/>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58" w:type="dxa"/>
            <w:gridSpan w:val="2"/>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8099" w:type="dxa"/>
            <w:gridSpan w:val="11"/>
            <w:tcBorders>
              <w:top w:val="single" w:sz="4" w:space="0" w:color="000000"/>
              <w:left w:val="nil"/>
              <w:bottom w:val="nil"/>
              <w:right w:val="nil"/>
            </w:tcBorders>
            <w:shd w:val="clear" w:color="auto" w:fill="auto"/>
            <w:noWrap/>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(разделительный, ликвидационный)</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58" w:type="dxa"/>
            <w:gridSpan w:val="2"/>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3"/>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Наименование бюджета </w:t>
            </w:r>
          </w:p>
        </w:tc>
        <w:tc>
          <w:tcPr>
            <w:tcW w:w="8099" w:type="dxa"/>
            <w:gridSpan w:val="11"/>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Бюджет сельских  поселений</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по ОКТМО</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37634452101</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Периодичность:  годовая</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58" w:type="dxa"/>
            <w:gridSpan w:val="2"/>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Единица измерения: руб.</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s="Arial CYR"/>
                <w:color w:val="000000"/>
                <w:sz w:val="16"/>
                <w:szCs w:val="16"/>
              </w:rPr>
            </w:pPr>
            <w:r w:rsidRPr="00334747">
              <w:rPr>
                <w:rFonts w:ascii="PT Astra Serif" w:hAnsi="PT Astra Serif" w:cs="Arial CYR"/>
                <w:color w:val="000000"/>
                <w:sz w:val="16"/>
                <w:szCs w:val="16"/>
              </w:rPr>
              <w:t xml:space="preserve">     по ОКЕИ </w:t>
            </w:r>
          </w:p>
        </w:tc>
        <w:tc>
          <w:tcPr>
            <w:tcW w:w="1758" w:type="dxa"/>
            <w:gridSpan w:val="2"/>
            <w:tcBorders>
              <w:top w:val="nil"/>
              <w:left w:val="nil"/>
              <w:bottom w:val="single" w:sz="8"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s="Arial CYR"/>
                <w:color w:val="000000"/>
                <w:sz w:val="16"/>
                <w:szCs w:val="16"/>
              </w:rPr>
            </w:pPr>
            <w:r w:rsidRPr="00334747">
              <w:rPr>
                <w:rFonts w:ascii="PT Astra Serif" w:hAnsi="PT Astra Serif" w:cs="Arial CYR"/>
                <w:color w:val="000000"/>
                <w:sz w:val="16"/>
                <w:szCs w:val="16"/>
              </w:rPr>
              <w:t xml:space="preserve">383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120"/>
        </w:trPr>
        <w:tc>
          <w:tcPr>
            <w:tcW w:w="4503"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xml:space="preserve">                    </w:t>
            </w:r>
          </w:p>
        </w:tc>
        <w:tc>
          <w:tcPr>
            <w:tcW w:w="1701"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309"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984"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243"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862"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1758"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Arial CYR"/>
                <w:color w:val="000000"/>
                <w:sz w:val="16"/>
                <w:szCs w:val="16"/>
              </w:rPr>
            </w:pPr>
            <w:r w:rsidRPr="00334747">
              <w:rPr>
                <w:rFonts w:ascii="PT Astra Serif" w:hAnsi="PT Astra Serif" w:cs="Arial CYR"/>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s="Calibri"/>
                <w:sz w:val="16"/>
                <w:szCs w:val="16"/>
              </w:rPr>
            </w:pPr>
          </w:p>
        </w:tc>
      </w:tr>
      <w:tr w:rsidR="008D611E" w:rsidRPr="00F84A76" w:rsidTr="00334747">
        <w:trPr>
          <w:trHeight w:val="300"/>
        </w:trPr>
        <w:tc>
          <w:tcPr>
            <w:tcW w:w="4503"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816"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vMerge/>
            <w:tcBorders>
              <w:top w:val="single" w:sz="4" w:space="0" w:color="000000"/>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98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2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11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94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758" w:type="dxa"/>
            <w:gridSpan w:val="2"/>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95"/>
        </w:trPr>
        <w:tc>
          <w:tcPr>
            <w:tcW w:w="4503" w:type="dxa"/>
            <w:vMerge/>
            <w:tcBorders>
              <w:top w:val="single" w:sz="4" w:space="0" w:color="000000"/>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984"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243"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16"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942"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58" w:type="dxa"/>
            <w:gridSpan w:val="2"/>
            <w:vMerge/>
            <w:tcBorders>
              <w:top w:val="nil"/>
              <w:left w:val="single" w:sz="4" w:space="0" w:color="000000"/>
              <w:bottom w:val="single" w:sz="4" w:space="0" w:color="000000"/>
              <w:right w:val="single" w:sz="4" w:space="0" w:color="auto"/>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1309"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984"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1243"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116"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942"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758" w:type="dxa"/>
            <w:gridSpan w:val="2"/>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lastRenderedPageBreak/>
              <w:t>I. Нефинансовые активы</w:t>
            </w:r>
          </w:p>
        </w:tc>
        <w:tc>
          <w:tcPr>
            <w:tcW w:w="1701"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16"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42"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single" w:sz="4" w:space="0" w:color="auto"/>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Основные средства (балансовая стоимость, 010100000)*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010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91 699 000,15</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91 699 000,15</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19"/>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Уменьшение стоимости основных средств**,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020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79 215 810,97</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79 215 810,97</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43"/>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амортизация основных средств*</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021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79 215 810,97</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79 215 810,97</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Основные средства (остаточная стоимость, стр. 010 - стр. 020)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030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12 483 189,18</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12 483 189,18</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Нематериальные активы (балансовая стоимость, 010200000)*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040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99"/>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Уменьшение стоимости нематериальных активов**,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050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 из них: </w:t>
            </w:r>
            <w:r w:rsidRPr="00334747">
              <w:rPr>
                <w:rFonts w:ascii="PT Astra Serif" w:hAnsi="PT Astra Serif"/>
                <w:color w:val="000000"/>
                <w:sz w:val="16"/>
                <w:szCs w:val="16"/>
              </w:rPr>
              <w:br/>
              <w:t>амортизация нематериальных активов*</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051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Нематериальные активы** (остаточная стоимость, стр. 040 - стр. 050)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060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Непроизведенные активы (010300000)** (остаточная стоимость)</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070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Материальные запасы (010500000) (остаточная стоимость),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080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475 203,76</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475 203,76</w:t>
            </w:r>
          </w:p>
        </w:tc>
        <w:tc>
          <w:tcPr>
            <w:tcW w:w="1116"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spellStart"/>
            <w:r w:rsidRPr="00334747">
              <w:rPr>
                <w:rFonts w:ascii="PT Astra Serif" w:hAnsi="PT Astra Serif"/>
                <w:color w:val="000000"/>
                <w:sz w:val="16"/>
                <w:szCs w:val="16"/>
              </w:rPr>
              <w:t>внеоборотные</w:t>
            </w:r>
            <w:proofErr w:type="spellEnd"/>
            <w:r w:rsidRPr="00334747">
              <w:rPr>
                <w:rFonts w:ascii="PT Astra Serif" w:hAnsi="PT Astra Serif"/>
                <w:color w:val="000000"/>
                <w:sz w:val="16"/>
                <w:szCs w:val="16"/>
              </w:rPr>
              <w:t xml:space="preserve"> </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081</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16"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42"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16"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42"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16"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42"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ind w:firstLineChars="400" w:firstLine="640"/>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16"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42"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с.2</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vMerge w:val="restart"/>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816"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98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2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86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758" w:type="dxa"/>
            <w:gridSpan w:val="2"/>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525"/>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984"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243"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862"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58" w:type="dxa"/>
            <w:gridSpan w:val="2"/>
            <w:vMerge/>
            <w:tcBorders>
              <w:top w:val="nil"/>
              <w:left w:val="single" w:sz="4" w:space="0" w:color="000000"/>
              <w:bottom w:val="single" w:sz="4" w:space="0" w:color="000000"/>
              <w:right w:val="single" w:sz="4" w:space="0" w:color="auto"/>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1309"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984"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1243"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862"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758" w:type="dxa"/>
            <w:gridSpan w:val="2"/>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50"/>
        </w:trPr>
        <w:tc>
          <w:tcPr>
            <w:tcW w:w="4503"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Права пользования активами (011100000)**(остаточная стоимость),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100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513"/>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00334747">
              <w:rPr>
                <w:rFonts w:ascii="PT Astra Serif" w:hAnsi="PT Astra Serif"/>
                <w:color w:val="000000"/>
                <w:sz w:val="16"/>
                <w:szCs w:val="16"/>
              </w:rPr>
              <w:t xml:space="preserve"> </w:t>
            </w:r>
            <w:r w:rsidRPr="00334747">
              <w:rPr>
                <w:rFonts w:ascii="PT Astra Serif" w:hAnsi="PT Astra Serif"/>
                <w:color w:val="000000"/>
                <w:sz w:val="16"/>
                <w:szCs w:val="16"/>
              </w:rPr>
              <w:t>долгосрочные</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101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lastRenderedPageBreak/>
              <w:t>Вложения в нефинансовые активы (010600000),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120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14"/>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00334747">
              <w:rPr>
                <w:rFonts w:ascii="PT Astra Serif" w:hAnsi="PT Astra Serif"/>
                <w:color w:val="000000"/>
                <w:sz w:val="16"/>
                <w:szCs w:val="16"/>
              </w:rPr>
              <w:t xml:space="preserve"> </w:t>
            </w:r>
            <w:r w:rsidRPr="00334747">
              <w:rPr>
                <w:rFonts w:ascii="PT Astra Serif" w:hAnsi="PT Astra Serif"/>
                <w:color w:val="000000"/>
                <w:sz w:val="16"/>
                <w:szCs w:val="16"/>
              </w:rPr>
              <w:t xml:space="preserve"> </w:t>
            </w:r>
            <w:proofErr w:type="spellStart"/>
            <w:r w:rsidRPr="00334747">
              <w:rPr>
                <w:rFonts w:ascii="PT Astra Serif" w:hAnsi="PT Astra Serif"/>
                <w:color w:val="000000"/>
                <w:sz w:val="16"/>
                <w:szCs w:val="16"/>
              </w:rPr>
              <w:t>внеоборотные</w:t>
            </w:r>
            <w:proofErr w:type="spell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121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Нефинансовые активы в пути (010700000)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130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Нефинансовые активы имущества казны (010800000)** (остаточная стоимость)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140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203 761 452,94</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203 761 452,94</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Затраты на изготовление готовой продукции, выполнение работ, услуг (010900000)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150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Расходы будущих периодов (040150000)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160</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683"/>
        </w:trPr>
        <w:tc>
          <w:tcPr>
            <w:tcW w:w="4503" w:type="dxa"/>
            <w:tcBorders>
              <w:top w:val="single" w:sz="8"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 xml:space="preserve">Итого по разделу I </w:t>
            </w:r>
            <w:r w:rsidRPr="00334747">
              <w:rPr>
                <w:rFonts w:ascii="PT Astra Serif" w:hAnsi="PT Astra Serif"/>
                <w:b/>
                <w:bCs/>
                <w:color w:val="000000"/>
                <w:sz w:val="16"/>
                <w:szCs w:val="16"/>
              </w:rPr>
              <w:br/>
              <w:t xml:space="preserve">(стр. 030+стр. 060+стр. 070+стр. 080+стр. 100+стр. 120+стр. 130+стр. 140+стр. 150+стр. 160)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190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216 719 845,88</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216 719 845,88</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II. Финансовые активы</w:t>
            </w:r>
          </w:p>
        </w:tc>
        <w:tc>
          <w:tcPr>
            <w:tcW w:w="1701" w:type="dxa"/>
            <w:gridSpan w:val="2"/>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single" w:sz="8" w:space="0" w:color="000000"/>
              <w:left w:val="nil"/>
              <w:bottom w:val="nil"/>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4556D4">
        <w:trPr>
          <w:trHeight w:val="17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Денежные средства учреждения (020100000),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562"/>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том числе: </w:t>
            </w:r>
            <w:r w:rsidRPr="00334747">
              <w:rPr>
                <w:rFonts w:ascii="PT Astra Serif" w:hAnsi="PT Astra Serif"/>
                <w:color w:val="000000"/>
                <w:sz w:val="16"/>
                <w:szCs w:val="16"/>
              </w:rPr>
              <w:br/>
              <w:t>на лицевых счетах учреждения в органе казначейства</w:t>
            </w:r>
            <w:r w:rsidRPr="00334747">
              <w:rPr>
                <w:rFonts w:ascii="PT Astra Serif" w:hAnsi="PT Astra Serif"/>
                <w:color w:val="000000"/>
                <w:sz w:val="16"/>
                <w:szCs w:val="16"/>
              </w:rPr>
              <w:br/>
              <w:t>(020110000)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 кредитной организации (020120000),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203</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 xml:space="preserve">на депозитах  (020122000), всего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204</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долгосрочные</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205</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иностранной валюте (020127000)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206</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кассе учреждения  (020130000)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207</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Финансовые вложения (020400000),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240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 xml:space="preserve"> </w:t>
            </w:r>
            <w:proofErr w:type="gramStart"/>
            <w:r w:rsidRPr="00334747">
              <w:rPr>
                <w:rFonts w:ascii="PT Astra Serif" w:hAnsi="PT Astra Serif"/>
                <w:color w:val="000000"/>
                <w:sz w:val="16"/>
                <w:szCs w:val="16"/>
              </w:rPr>
              <w:t>долгосрочная</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241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513"/>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Дебиторская задолженность по доходам (020500000, 020900000),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250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409 359,77</w:t>
            </w:r>
          </w:p>
        </w:tc>
        <w:tc>
          <w:tcPr>
            <w:tcW w:w="1984"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409 359,77</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251</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4"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43"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nil"/>
              <w:bottom w:val="nil"/>
              <w:right w:val="nil"/>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lastRenderedPageBreak/>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ind w:firstLineChars="400" w:firstLine="640"/>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84"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243"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с.3</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816"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90"/>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66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5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86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758" w:type="dxa"/>
            <w:gridSpan w:val="2"/>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309"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667"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560"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862"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58" w:type="dxa"/>
            <w:gridSpan w:val="2"/>
            <w:vMerge/>
            <w:tcBorders>
              <w:top w:val="nil"/>
              <w:left w:val="single" w:sz="4" w:space="0" w:color="000000"/>
              <w:bottom w:val="single" w:sz="4" w:space="0" w:color="000000"/>
              <w:right w:val="single" w:sz="4" w:space="0" w:color="auto"/>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1309"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667"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1560"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862"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758" w:type="dxa"/>
            <w:gridSpan w:val="2"/>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600"/>
        </w:trPr>
        <w:tc>
          <w:tcPr>
            <w:tcW w:w="4503"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Дебиторская задолженность по выплатам (020600000, 020800000, 030300000),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260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261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кредитам, займам (ссудам) (020700000),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270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долгосрочные</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271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Прочие расчеты с дебиторами (021000000),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280</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 xml:space="preserve"> расчеты с финансовым органом по поступлениям в бюджет (021002000)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281</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расчеты по налоговым вычетам по НДС (021010000)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282</w:t>
            </w:r>
          </w:p>
        </w:tc>
        <w:tc>
          <w:tcPr>
            <w:tcW w:w="1309"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67"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Вложения в финансовые активы (021500000)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290</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409 359,77</w:t>
            </w:r>
          </w:p>
        </w:tc>
        <w:tc>
          <w:tcPr>
            <w:tcW w:w="1667"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409 359,77</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95"/>
        </w:trPr>
        <w:tc>
          <w:tcPr>
            <w:tcW w:w="4503"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 xml:space="preserve">Итого по разделу II </w:t>
            </w:r>
            <w:r w:rsidRPr="00334747">
              <w:rPr>
                <w:rFonts w:ascii="PT Astra Serif" w:hAnsi="PT Astra Serif"/>
                <w:b/>
                <w:bCs/>
                <w:color w:val="000000"/>
                <w:sz w:val="16"/>
                <w:szCs w:val="16"/>
              </w:rPr>
              <w:br/>
              <w:t>(стр. 200+стр. 240+стр. 250+стр. 260+ стр. 270+стр. 280+ стр.290)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340</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818 719,54</w:t>
            </w:r>
          </w:p>
        </w:tc>
        <w:tc>
          <w:tcPr>
            <w:tcW w:w="1667"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818 719,54</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91"/>
        </w:trPr>
        <w:tc>
          <w:tcPr>
            <w:tcW w:w="4503" w:type="dxa"/>
            <w:tcBorders>
              <w:top w:val="nil"/>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БАЛАНС (стр. 190+стр. 340)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350</w:t>
            </w:r>
          </w:p>
        </w:tc>
        <w:tc>
          <w:tcPr>
            <w:tcW w:w="1309"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217 538 565,42</w:t>
            </w:r>
          </w:p>
        </w:tc>
        <w:tc>
          <w:tcPr>
            <w:tcW w:w="1667"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560"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217 538 565,42</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58" w:type="dxa"/>
            <w:gridSpan w:val="2"/>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vAlign w:val="bottom"/>
            <w:hideMark/>
          </w:tcPr>
          <w:p w:rsidR="008D611E" w:rsidRPr="00334747" w:rsidRDefault="008D611E" w:rsidP="004556D4">
            <w:pPr>
              <w:spacing w:after="0" w:line="240" w:lineRule="auto"/>
              <w:ind w:firstLineChars="200" w:firstLine="320"/>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667"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560"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667"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p>
        </w:tc>
        <w:tc>
          <w:tcPr>
            <w:tcW w:w="1560"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ind w:firstLineChars="400" w:firstLine="640"/>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309"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667"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560"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58"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с.4</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vMerge w:val="restart"/>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П А С </w:t>
            </w:r>
            <w:proofErr w:type="spellStart"/>
            <w:proofErr w:type="gramStart"/>
            <w:r w:rsidRPr="00334747">
              <w:rPr>
                <w:rFonts w:ascii="PT Astra Serif" w:hAnsi="PT Astra Serif"/>
                <w:color w:val="000000"/>
                <w:sz w:val="16"/>
                <w:szCs w:val="16"/>
              </w:rPr>
              <w:t>С</w:t>
            </w:r>
            <w:proofErr w:type="spellEnd"/>
            <w:proofErr w:type="gramEnd"/>
            <w:r w:rsidRPr="00334747">
              <w:rPr>
                <w:rFonts w:ascii="PT Astra Serif" w:hAnsi="PT Astra Serif"/>
                <w:color w:val="000000"/>
                <w:sz w:val="16"/>
                <w:szCs w:val="16"/>
              </w:rPr>
              <w:t xml:space="preserve"> И В</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53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816" w:type="dxa"/>
            <w:gridSpan w:val="6"/>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45"/>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средства во  временном </w:t>
            </w:r>
            <w:r w:rsidRPr="00334747">
              <w:rPr>
                <w:rFonts w:ascii="PT Astra Serif" w:hAnsi="PT Astra Serif"/>
                <w:color w:val="000000"/>
                <w:sz w:val="16"/>
                <w:szCs w:val="16"/>
              </w:rPr>
              <w:lastRenderedPageBreak/>
              <w:t>распоряжении</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lastRenderedPageBreak/>
              <w:t>итого</w:t>
            </w:r>
          </w:p>
        </w:tc>
        <w:tc>
          <w:tcPr>
            <w:tcW w:w="186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67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средства во временном </w:t>
            </w:r>
            <w:r w:rsidRPr="00334747">
              <w:rPr>
                <w:rFonts w:ascii="PT Astra Serif" w:hAnsi="PT Astra Serif"/>
                <w:color w:val="000000"/>
                <w:sz w:val="16"/>
                <w:szCs w:val="16"/>
              </w:rPr>
              <w:lastRenderedPageBreak/>
              <w:t>распоряжении</w:t>
            </w:r>
          </w:p>
        </w:tc>
        <w:tc>
          <w:tcPr>
            <w:tcW w:w="1276" w:type="dxa"/>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lastRenderedPageBreak/>
              <w:t>итого</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8"/>
        </w:trPr>
        <w:tc>
          <w:tcPr>
            <w:tcW w:w="4503"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862"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678"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276" w:type="dxa"/>
            <w:vMerge/>
            <w:tcBorders>
              <w:top w:val="nil"/>
              <w:left w:val="single" w:sz="4" w:space="0" w:color="000000"/>
              <w:bottom w:val="single" w:sz="4" w:space="0" w:color="000000"/>
              <w:right w:val="single" w:sz="4" w:space="0" w:color="auto"/>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237"/>
        </w:trPr>
        <w:tc>
          <w:tcPr>
            <w:tcW w:w="4503" w:type="dxa"/>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lastRenderedPageBreak/>
              <w:t>1</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1701"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862"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678"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276" w:type="dxa"/>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III. Обязательства</w:t>
            </w:r>
          </w:p>
        </w:tc>
        <w:tc>
          <w:tcPr>
            <w:tcW w:w="1701"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01"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62"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678"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276" w:type="dxa"/>
            <w:tcBorders>
              <w:top w:val="nil"/>
              <w:left w:val="nil"/>
              <w:bottom w:val="nil"/>
              <w:right w:val="single" w:sz="4" w:space="0" w:color="auto"/>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01"/>
        </w:trPr>
        <w:tc>
          <w:tcPr>
            <w:tcW w:w="4503" w:type="dxa"/>
            <w:tcBorders>
              <w:top w:val="single" w:sz="4" w:space="0" w:color="000000"/>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с кредиторами по долговым обязательствам</w:t>
            </w:r>
            <w:r w:rsidRPr="00334747">
              <w:rPr>
                <w:rFonts w:ascii="PT Astra Serif" w:hAnsi="PT Astra Serif"/>
                <w:color w:val="000000"/>
                <w:sz w:val="16"/>
                <w:szCs w:val="16"/>
              </w:rPr>
              <w:br/>
              <w:t xml:space="preserve"> (030100000),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4556D4">
        <w:trPr>
          <w:trHeight w:val="288"/>
        </w:trPr>
        <w:tc>
          <w:tcPr>
            <w:tcW w:w="4503"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из них: долгосрочные</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401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8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Кредиторская задолженность по выплатам (030200000, 020800000, 030402000, 030403000),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410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4556D4">
        <w:trPr>
          <w:trHeight w:val="301"/>
        </w:trPr>
        <w:tc>
          <w:tcPr>
            <w:tcW w:w="4503"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proofErr w:type="gramStart"/>
            <w:r w:rsidRPr="00334747">
              <w:rPr>
                <w:rFonts w:ascii="PT Astra Serif" w:hAnsi="PT Astra Serif"/>
                <w:color w:val="000000"/>
                <w:sz w:val="16"/>
                <w:szCs w:val="16"/>
              </w:rPr>
              <w:t>долгосрочная</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411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платежам в бюджеты (030300000)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Иные расчеты,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72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том числе: </w:t>
            </w:r>
            <w:r w:rsidRPr="00334747">
              <w:rPr>
                <w:rFonts w:ascii="PT Astra Serif" w:hAnsi="PT Astra Serif"/>
                <w:color w:val="000000"/>
                <w:sz w:val="16"/>
                <w:szCs w:val="16"/>
              </w:rPr>
              <w:br/>
              <w:t xml:space="preserve">расчеты по средствам, полученным во </w:t>
            </w:r>
            <w:r w:rsidRPr="00334747">
              <w:rPr>
                <w:rFonts w:ascii="PT Astra Serif" w:hAnsi="PT Astra Serif"/>
                <w:color w:val="000000"/>
                <w:sz w:val="16"/>
                <w:szCs w:val="16"/>
              </w:rPr>
              <w:br/>
              <w:t>временное распоряжение (030401000)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х</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х</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внутриведомственные расчеты (030404000)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432</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с прочими кредиторами (030406000)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433</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налоговым вычетам по НДС (021010000)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434</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платежам из бюджета с финансовым органом (030405000)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435</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9"/>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Кредиторская задолженность по доходам (020500000, 020900000), всего</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470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4556D4">
        <w:trPr>
          <w:trHeight w:val="231"/>
        </w:trPr>
        <w:tc>
          <w:tcPr>
            <w:tcW w:w="4503"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00334747">
              <w:rPr>
                <w:rFonts w:ascii="PT Astra Serif" w:hAnsi="PT Astra Serif"/>
                <w:color w:val="000000"/>
                <w:sz w:val="16"/>
                <w:szCs w:val="16"/>
              </w:rPr>
              <w:t xml:space="preserve"> </w:t>
            </w:r>
            <w:r w:rsidRPr="00334747">
              <w:rPr>
                <w:rFonts w:ascii="PT Astra Serif" w:hAnsi="PT Astra Serif"/>
                <w:color w:val="000000"/>
                <w:sz w:val="16"/>
                <w:szCs w:val="16"/>
              </w:rPr>
              <w:t>долгосрочные</w:t>
            </w:r>
            <w:proofErr w:type="gramEnd"/>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471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single" w:sz="4" w:space="0" w:color="auto"/>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Доходы будущих периодов (040140000)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510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Резервы предстоящих расходов (040160000)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520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8"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458"/>
        </w:trPr>
        <w:tc>
          <w:tcPr>
            <w:tcW w:w="4503"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Итого по разделу III</w:t>
            </w:r>
            <w:r w:rsidR="00334747">
              <w:rPr>
                <w:rFonts w:ascii="PT Astra Serif" w:hAnsi="PT Astra Serif"/>
                <w:b/>
                <w:bCs/>
                <w:color w:val="000000"/>
                <w:sz w:val="16"/>
                <w:szCs w:val="16"/>
              </w:rPr>
              <w:t xml:space="preserve"> </w:t>
            </w:r>
            <w:r w:rsidRPr="00334747">
              <w:rPr>
                <w:rFonts w:ascii="PT Astra Serif" w:hAnsi="PT Astra Serif"/>
                <w:b/>
                <w:bCs/>
                <w:color w:val="000000"/>
                <w:sz w:val="16"/>
                <w:szCs w:val="16"/>
              </w:rPr>
              <w:t>(стр. 400+стр. 410+стр. 420+стр. 430+ стр. 470+ стр. 510 + стр. 520)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550</w:t>
            </w:r>
          </w:p>
        </w:tc>
        <w:tc>
          <w:tcPr>
            <w:tcW w:w="1701"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8"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IV. Финансовый результат</w:t>
            </w:r>
          </w:p>
        </w:tc>
        <w:tc>
          <w:tcPr>
            <w:tcW w:w="1701"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678"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276" w:type="dxa"/>
            <w:tcBorders>
              <w:top w:val="nil"/>
              <w:left w:val="nil"/>
              <w:bottom w:val="nil"/>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4556D4">
        <w:trPr>
          <w:trHeight w:val="6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Финансовый результат экономического субъекта  </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lastRenderedPageBreak/>
              <w:t>из них: доходы текущего финансового года (040110000)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расходы текущего финансового года (040120000)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572</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41"/>
        </w:trPr>
        <w:tc>
          <w:tcPr>
            <w:tcW w:w="4503"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финансовый результат прошлых отчетных периодов  (040130000)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573</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БАЛАНС (стр. 550+стр. 570)</w:t>
            </w:r>
          </w:p>
        </w:tc>
        <w:tc>
          <w:tcPr>
            <w:tcW w:w="1701"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700</w:t>
            </w:r>
          </w:p>
        </w:tc>
        <w:tc>
          <w:tcPr>
            <w:tcW w:w="1701"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0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62"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678"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vAlign w:val="bottom"/>
            <w:hideMark/>
          </w:tcPr>
          <w:p w:rsidR="008D611E" w:rsidRPr="00334747" w:rsidRDefault="008D611E" w:rsidP="004556D4">
            <w:pPr>
              <w:spacing w:after="0" w:line="240" w:lineRule="auto"/>
              <w:ind w:firstLineChars="200" w:firstLine="320"/>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67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27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4503"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Данные по этим строкам в валюту баланса не входят.</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62"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678"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276"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730" w:type="dxa"/>
            <w:tcBorders>
              <w:top w:val="nil"/>
              <w:left w:val="nil"/>
              <w:bottom w:val="nil"/>
              <w:right w:val="nil"/>
            </w:tcBorders>
            <w:shd w:val="clear" w:color="auto" w:fill="auto"/>
            <w:noWrap/>
            <w:vAlign w:val="bottom"/>
            <w:hideMark/>
          </w:tcPr>
          <w:p w:rsidR="008D611E" w:rsidRPr="00F84A76" w:rsidRDefault="008D611E">
            <w:pPr>
              <w:jc w:val="center"/>
              <w:rPr>
                <w:rFonts w:ascii="PT Astra Serif" w:hAnsi="PT Astra Serif"/>
                <w:color w:val="000000"/>
                <w:sz w:val="16"/>
                <w:szCs w:val="16"/>
              </w:rPr>
            </w:pPr>
            <w:r w:rsidRPr="00F84A76">
              <w:rPr>
                <w:rFonts w:ascii="PT Astra Serif" w:hAnsi="PT Astra Serif"/>
                <w:color w:val="000000"/>
                <w:sz w:val="16"/>
                <w:szCs w:val="16"/>
              </w:rPr>
              <w:t> </w:t>
            </w:r>
          </w:p>
        </w:tc>
      </w:tr>
      <w:tr w:rsidR="008D611E" w:rsidRPr="00F84A76" w:rsidTr="00334747">
        <w:trPr>
          <w:trHeight w:val="300"/>
        </w:trPr>
        <w:tc>
          <w:tcPr>
            <w:tcW w:w="15556" w:type="dxa"/>
            <w:gridSpan w:val="15"/>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c>
          <w:tcPr>
            <w:tcW w:w="730" w:type="dxa"/>
            <w:tcBorders>
              <w:top w:val="nil"/>
              <w:left w:val="nil"/>
              <w:bottom w:val="nil"/>
              <w:right w:val="nil"/>
            </w:tcBorders>
            <w:shd w:val="clear" w:color="auto" w:fill="auto"/>
            <w:noWrap/>
            <w:vAlign w:val="bottom"/>
            <w:hideMark/>
          </w:tcPr>
          <w:p w:rsidR="008D611E" w:rsidRPr="00F84A76" w:rsidRDefault="008D611E">
            <w:pPr>
              <w:rPr>
                <w:rFonts w:ascii="PT Astra Serif" w:hAnsi="PT Astra Serif"/>
                <w:color w:val="000000"/>
                <w:sz w:val="16"/>
                <w:szCs w:val="16"/>
              </w:rPr>
            </w:pPr>
            <w:r w:rsidRPr="00F84A76">
              <w:rPr>
                <w:rFonts w:ascii="PT Astra Serif" w:hAnsi="PT Astra Serif"/>
                <w:color w:val="000000"/>
                <w:sz w:val="16"/>
                <w:szCs w:val="16"/>
              </w:rPr>
              <w:t> </w:t>
            </w:r>
          </w:p>
        </w:tc>
      </w:tr>
    </w:tbl>
    <w:p w:rsidR="00334747" w:rsidRDefault="00334747" w:rsidP="00FA3481">
      <w:pPr>
        <w:spacing w:after="240"/>
        <w:rPr>
          <w:rFonts w:ascii="PT Astra Serif" w:hAnsi="PT Astra Serif"/>
        </w:rPr>
        <w:sectPr w:rsidR="00334747" w:rsidSect="00334747">
          <w:pgSz w:w="16838" w:h="11906" w:orient="landscape"/>
          <w:pgMar w:top="1701" w:right="567" w:bottom="567" w:left="1134" w:header="709" w:footer="709" w:gutter="0"/>
          <w:cols w:space="708"/>
          <w:docGrid w:linePitch="360"/>
        </w:sectPr>
      </w:pPr>
    </w:p>
    <w:p w:rsidR="008D611E" w:rsidRPr="00F84A76" w:rsidRDefault="008D611E" w:rsidP="00FA3481">
      <w:pPr>
        <w:spacing w:after="240"/>
        <w:rPr>
          <w:rFonts w:ascii="PT Astra Serif" w:hAnsi="PT Astra Serif"/>
        </w:rPr>
      </w:pPr>
    </w:p>
    <w:p w:rsidR="008D611E" w:rsidRPr="00334747" w:rsidRDefault="008D611E" w:rsidP="00334747">
      <w:pPr>
        <w:spacing w:after="0" w:line="240" w:lineRule="auto"/>
        <w:jc w:val="center"/>
        <w:outlineLvl w:val="0"/>
        <w:rPr>
          <w:rFonts w:ascii="PT Astra Serif" w:hAnsi="PT Astra Serif"/>
          <w:sz w:val="28"/>
          <w:szCs w:val="30"/>
        </w:rPr>
      </w:pPr>
      <w:r w:rsidRPr="00334747">
        <w:rPr>
          <w:rFonts w:ascii="PT Astra Serif" w:hAnsi="PT Astra Serif"/>
          <w:sz w:val="28"/>
          <w:szCs w:val="30"/>
        </w:rPr>
        <w:t>КУРГАНСКАЯ ОБЛАСТЬ</w:t>
      </w:r>
    </w:p>
    <w:p w:rsidR="008D611E" w:rsidRPr="00334747" w:rsidRDefault="008D611E" w:rsidP="00334747">
      <w:pPr>
        <w:spacing w:after="0" w:line="240" w:lineRule="auto"/>
        <w:jc w:val="center"/>
        <w:outlineLvl w:val="0"/>
        <w:rPr>
          <w:rFonts w:ascii="PT Astra Serif" w:hAnsi="PT Astra Serif"/>
          <w:sz w:val="28"/>
          <w:szCs w:val="30"/>
        </w:rPr>
      </w:pPr>
      <w:r w:rsidRPr="00334747">
        <w:rPr>
          <w:rFonts w:ascii="PT Astra Serif" w:hAnsi="PT Astra Serif"/>
          <w:sz w:val="28"/>
          <w:szCs w:val="30"/>
        </w:rPr>
        <w:t>МУНИЦИПАЛЬНЫЙ ОКРУГ КУРГАНСКОЙ ОБЛАСТИ</w:t>
      </w:r>
    </w:p>
    <w:p w:rsidR="00334747" w:rsidRPr="00334747" w:rsidRDefault="008D611E" w:rsidP="00334747">
      <w:pPr>
        <w:spacing w:after="0" w:line="240" w:lineRule="auto"/>
        <w:jc w:val="center"/>
        <w:outlineLvl w:val="0"/>
        <w:rPr>
          <w:rFonts w:ascii="PT Astra Serif" w:hAnsi="PT Astra Serif"/>
          <w:sz w:val="28"/>
          <w:szCs w:val="30"/>
        </w:rPr>
      </w:pPr>
      <w:r w:rsidRPr="00334747">
        <w:rPr>
          <w:rFonts w:ascii="PT Astra Serif" w:hAnsi="PT Astra Serif"/>
          <w:sz w:val="28"/>
          <w:szCs w:val="30"/>
        </w:rPr>
        <w:t>ДУМА ЦЕЛИННОГО МУНИЦИПАЛЬНОГО ОКРУГА</w:t>
      </w:r>
    </w:p>
    <w:p w:rsidR="008D611E" w:rsidRPr="00334747" w:rsidRDefault="008D611E" w:rsidP="00334747">
      <w:pPr>
        <w:spacing w:after="0" w:line="240" w:lineRule="auto"/>
        <w:jc w:val="center"/>
        <w:outlineLvl w:val="0"/>
        <w:rPr>
          <w:rFonts w:ascii="PT Astra Serif" w:hAnsi="PT Astra Serif"/>
          <w:sz w:val="28"/>
          <w:szCs w:val="30"/>
        </w:rPr>
      </w:pPr>
      <w:r w:rsidRPr="00334747">
        <w:rPr>
          <w:rFonts w:ascii="PT Astra Serif" w:hAnsi="PT Astra Serif"/>
          <w:sz w:val="28"/>
          <w:szCs w:val="30"/>
        </w:rPr>
        <w:t xml:space="preserve"> КУРГАНСКОЙ ОБЛАСТИ</w:t>
      </w:r>
    </w:p>
    <w:p w:rsidR="00334747" w:rsidRPr="00334747" w:rsidRDefault="00334747" w:rsidP="00334747">
      <w:pPr>
        <w:spacing w:after="0" w:line="240" w:lineRule="auto"/>
        <w:jc w:val="center"/>
        <w:outlineLvl w:val="0"/>
        <w:rPr>
          <w:rFonts w:ascii="PT Astra Serif" w:hAnsi="PT Astra Serif"/>
          <w:b/>
          <w:sz w:val="32"/>
          <w:szCs w:val="32"/>
        </w:rPr>
      </w:pPr>
    </w:p>
    <w:p w:rsidR="008D611E" w:rsidRPr="00771816" w:rsidRDefault="008D611E" w:rsidP="00334747">
      <w:pPr>
        <w:spacing w:after="0" w:line="240" w:lineRule="auto"/>
        <w:jc w:val="center"/>
        <w:outlineLvl w:val="0"/>
        <w:rPr>
          <w:rFonts w:ascii="PT Astra Serif" w:hAnsi="PT Astra Serif"/>
          <w:b/>
          <w:sz w:val="36"/>
          <w:szCs w:val="32"/>
        </w:rPr>
      </w:pPr>
      <w:r w:rsidRPr="00771816">
        <w:rPr>
          <w:rFonts w:ascii="PT Astra Serif" w:hAnsi="PT Astra Serif"/>
          <w:b/>
          <w:sz w:val="36"/>
          <w:szCs w:val="32"/>
        </w:rPr>
        <w:t>РЕШЕНИЕ</w:t>
      </w:r>
    </w:p>
    <w:p w:rsidR="008D611E" w:rsidRPr="00334747" w:rsidRDefault="008D611E" w:rsidP="00334747">
      <w:pPr>
        <w:spacing w:after="0" w:line="240" w:lineRule="auto"/>
        <w:jc w:val="center"/>
        <w:rPr>
          <w:rFonts w:ascii="PT Astra Serif" w:hAnsi="PT Astra Serif"/>
          <w:sz w:val="32"/>
          <w:szCs w:val="32"/>
        </w:rPr>
      </w:pPr>
    </w:p>
    <w:p w:rsidR="008D611E" w:rsidRPr="00771816" w:rsidRDefault="008D611E" w:rsidP="00334747">
      <w:pPr>
        <w:spacing w:after="0" w:line="240" w:lineRule="auto"/>
        <w:rPr>
          <w:rFonts w:ascii="PT Astra Serif" w:hAnsi="PT Astra Serif"/>
          <w:sz w:val="24"/>
          <w:szCs w:val="28"/>
        </w:rPr>
      </w:pPr>
      <w:r w:rsidRPr="00771816">
        <w:rPr>
          <w:rFonts w:ascii="PT Astra Serif" w:hAnsi="PT Astra Serif"/>
          <w:sz w:val="24"/>
          <w:szCs w:val="28"/>
        </w:rPr>
        <w:t>от «22» сентября 2022</w:t>
      </w:r>
      <w:r w:rsidRPr="00771816">
        <w:rPr>
          <w:rFonts w:ascii="PT Astra Serif" w:hAnsi="PT Astra Serif" w:cs="Arial"/>
          <w:color w:val="000000"/>
          <w:sz w:val="20"/>
        </w:rPr>
        <w:t> </w:t>
      </w:r>
      <w:r w:rsidRPr="00771816">
        <w:rPr>
          <w:rFonts w:ascii="PT Astra Serif" w:hAnsi="PT Astra Serif"/>
          <w:sz w:val="24"/>
          <w:szCs w:val="28"/>
        </w:rPr>
        <w:t xml:space="preserve">г.                    </w:t>
      </w:r>
      <w:r w:rsidR="00771816">
        <w:rPr>
          <w:rFonts w:ascii="PT Astra Serif" w:hAnsi="PT Astra Serif"/>
          <w:sz w:val="24"/>
          <w:szCs w:val="28"/>
        </w:rPr>
        <w:t xml:space="preserve">             </w:t>
      </w:r>
      <w:r w:rsidRPr="00771816">
        <w:rPr>
          <w:rFonts w:ascii="PT Astra Serif" w:hAnsi="PT Astra Serif"/>
          <w:sz w:val="24"/>
          <w:szCs w:val="28"/>
        </w:rPr>
        <w:t xml:space="preserve">№184                                      </w:t>
      </w:r>
      <w:r w:rsidR="00771816">
        <w:rPr>
          <w:rFonts w:ascii="PT Astra Serif" w:hAnsi="PT Astra Serif"/>
          <w:sz w:val="24"/>
          <w:szCs w:val="28"/>
        </w:rPr>
        <w:t xml:space="preserve">                </w:t>
      </w:r>
      <w:r w:rsidRPr="00771816">
        <w:rPr>
          <w:rFonts w:ascii="PT Astra Serif" w:hAnsi="PT Astra Serif"/>
          <w:sz w:val="24"/>
          <w:szCs w:val="28"/>
        </w:rPr>
        <w:t xml:space="preserve">с. </w:t>
      </w:r>
      <w:proofErr w:type="gramStart"/>
      <w:r w:rsidRPr="00771816">
        <w:rPr>
          <w:rFonts w:ascii="PT Astra Serif" w:hAnsi="PT Astra Serif"/>
          <w:sz w:val="24"/>
          <w:szCs w:val="28"/>
        </w:rPr>
        <w:t>Целинное</w:t>
      </w:r>
      <w:proofErr w:type="gramEnd"/>
    </w:p>
    <w:p w:rsidR="008D611E" w:rsidRPr="00334747" w:rsidRDefault="008D611E" w:rsidP="00334747">
      <w:pPr>
        <w:tabs>
          <w:tab w:val="left" w:pos="7200"/>
        </w:tabs>
        <w:spacing w:after="0" w:line="240" w:lineRule="auto"/>
        <w:jc w:val="center"/>
        <w:rPr>
          <w:rFonts w:ascii="PT Astra Serif" w:hAnsi="PT Astra Serif"/>
          <w:b/>
          <w:bCs/>
          <w:sz w:val="28"/>
          <w:szCs w:val="28"/>
        </w:rPr>
      </w:pPr>
    </w:p>
    <w:p w:rsidR="008D611E" w:rsidRDefault="008D611E" w:rsidP="00334747">
      <w:pPr>
        <w:pStyle w:val="Standard"/>
        <w:tabs>
          <w:tab w:val="left" w:pos="8430"/>
          <w:tab w:val="left" w:pos="8790"/>
        </w:tabs>
        <w:jc w:val="center"/>
        <w:rPr>
          <w:rFonts w:ascii="PT Astra Serif" w:hAnsi="PT Astra Serif"/>
          <w:b/>
          <w:sz w:val="20"/>
          <w:szCs w:val="28"/>
        </w:rPr>
      </w:pPr>
      <w:r w:rsidRPr="00771816">
        <w:rPr>
          <w:rFonts w:ascii="PT Astra Serif" w:hAnsi="PT Astra Serif"/>
          <w:b/>
          <w:sz w:val="20"/>
          <w:szCs w:val="28"/>
        </w:rPr>
        <w:t>Об утверждении ликвидационного баланса</w:t>
      </w:r>
      <w:r w:rsidR="00771816">
        <w:rPr>
          <w:rFonts w:ascii="PT Astra Serif" w:hAnsi="PT Astra Serif"/>
          <w:b/>
          <w:sz w:val="20"/>
          <w:szCs w:val="28"/>
        </w:rPr>
        <w:t xml:space="preserve"> </w:t>
      </w:r>
      <w:r w:rsidRPr="00771816">
        <w:rPr>
          <w:rFonts w:ascii="PT Astra Serif" w:hAnsi="PT Astra Serif"/>
          <w:b/>
          <w:sz w:val="20"/>
          <w:szCs w:val="28"/>
        </w:rPr>
        <w:t>Администрации</w:t>
      </w:r>
      <w:r w:rsidRPr="00771816">
        <w:rPr>
          <w:rFonts w:ascii="PT Astra Serif" w:hAnsi="PT Astra Serif"/>
          <w:sz w:val="20"/>
          <w:szCs w:val="28"/>
        </w:rPr>
        <w:t xml:space="preserve"> </w:t>
      </w:r>
      <w:proofErr w:type="spellStart"/>
      <w:r w:rsidRPr="00771816">
        <w:rPr>
          <w:rFonts w:ascii="PT Astra Serif" w:hAnsi="PT Astra Serif"/>
          <w:b/>
          <w:sz w:val="20"/>
          <w:szCs w:val="28"/>
        </w:rPr>
        <w:t>Косолаповского</w:t>
      </w:r>
      <w:proofErr w:type="spellEnd"/>
      <w:r w:rsidRPr="00771816">
        <w:rPr>
          <w:rFonts w:ascii="PT Astra Serif" w:hAnsi="PT Astra Serif"/>
          <w:b/>
          <w:sz w:val="20"/>
          <w:szCs w:val="28"/>
        </w:rPr>
        <w:t xml:space="preserve"> сельсовета</w:t>
      </w:r>
    </w:p>
    <w:p w:rsidR="00771816" w:rsidRPr="00771816" w:rsidRDefault="00771816" w:rsidP="00334747">
      <w:pPr>
        <w:pStyle w:val="Standard"/>
        <w:tabs>
          <w:tab w:val="left" w:pos="8430"/>
          <w:tab w:val="left" w:pos="8790"/>
        </w:tabs>
        <w:jc w:val="center"/>
        <w:rPr>
          <w:rFonts w:ascii="PT Astra Serif" w:hAnsi="PT Astra Serif"/>
          <w:b/>
          <w:sz w:val="18"/>
        </w:rPr>
      </w:pPr>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proofErr w:type="gramStart"/>
      <w:r w:rsidRPr="00771816">
        <w:rPr>
          <w:rFonts w:ascii="PT Astra Serif" w:hAnsi="PT Astra Serif"/>
          <w:sz w:val="16"/>
          <w:szCs w:val="16"/>
        </w:rPr>
        <w:t>В соответствии с Федеральным Законом от 6 октября 2003 года № 131 ФЗ «Об общих принципах организации местного самоуправления в Российской Федерации», Законом Курганской области от 29 июня 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Целинный муниципальный округ Курганской области и внесении изменений в некоторые</w:t>
      </w:r>
      <w:proofErr w:type="gramEnd"/>
      <w:r w:rsidRPr="00771816">
        <w:rPr>
          <w:rFonts w:ascii="PT Astra Serif" w:hAnsi="PT Astra Serif"/>
          <w:sz w:val="16"/>
          <w:szCs w:val="16"/>
        </w:rPr>
        <w:t xml:space="preserve"> законы Курганской области», решением Думы Целинного муниципального округа от 08.11.2021 года № 06 «О правопреемственности органов местного самоуправления Целинного муниципального округа Курганской области», Уставом Целинного муниципального округа Курганской области, Дума Целинного муниципального округа Курганской области</w:t>
      </w:r>
    </w:p>
    <w:p w:rsidR="008D611E" w:rsidRPr="00771816" w:rsidRDefault="008D611E" w:rsidP="00771816">
      <w:pPr>
        <w:shd w:val="clear" w:color="auto" w:fill="FFFFFF"/>
        <w:spacing w:after="0" w:line="240" w:lineRule="auto"/>
        <w:ind w:left="-567" w:firstLine="567"/>
        <w:jc w:val="both"/>
        <w:rPr>
          <w:rFonts w:ascii="PT Astra Serif" w:hAnsi="PT Astra Serif"/>
          <w:color w:val="000000"/>
          <w:sz w:val="16"/>
          <w:szCs w:val="16"/>
        </w:rPr>
      </w:pPr>
      <w:r w:rsidRPr="00771816">
        <w:rPr>
          <w:rFonts w:ascii="PT Astra Serif" w:hAnsi="PT Astra Serif"/>
          <w:color w:val="000000"/>
          <w:sz w:val="16"/>
          <w:szCs w:val="16"/>
        </w:rPr>
        <w:t>РЕШИЛА:</w:t>
      </w:r>
    </w:p>
    <w:p w:rsidR="008D611E" w:rsidRPr="00771816" w:rsidRDefault="008D611E" w:rsidP="00771816">
      <w:pPr>
        <w:pStyle w:val="Standard"/>
        <w:tabs>
          <w:tab w:val="left" w:pos="0"/>
          <w:tab w:val="left" w:pos="142"/>
        </w:tabs>
        <w:ind w:left="-567" w:right="-45" w:firstLine="567"/>
        <w:jc w:val="both"/>
        <w:rPr>
          <w:rFonts w:ascii="PT Astra Serif" w:hAnsi="PT Astra Serif"/>
          <w:sz w:val="16"/>
          <w:szCs w:val="16"/>
        </w:rPr>
      </w:pPr>
      <w:r w:rsidRPr="00771816">
        <w:rPr>
          <w:rFonts w:ascii="PT Astra Serif" w:hAnsi="PT Astra Serif"/>
          <w:sz w:val="16"/>
          <w:szCs w:val="16"/>
        </w:rPr>
        <w:t xml:space="preserve">1. Утвердить ликвидационный баланс Администрации </w:t>
      </w:r>
      <w:proofErr w:type="spellStart"/>
      <w:r w:rsidRPr="00771816">
        <w:rPr>
          <w:rFonts w:ascii="PT Astra Serif" w:hAnsi="PT Astra Serif"/>
          <w:sz w:val="16"/>
          <w:szCs w:val="16"/>
        </w:rPr>
        <w:t>Косолаповского</w:t>
      </w:r>
      <w:proofErr w:type="spellEnd"/>
      <w:r w:rsidRPr="00771816">
        <w:rPr>
          <w:rFonts w:ascii="PT Astra Serif" w:hAnsi="PT Astra Serif"/>
          <w:sz w:val="16"/>
          <w:szCs w:val="16"/>
        </w:rPr>
        <w:t xml:space="preserve"> сельсовета согласно приложению к настоящему решению.</w:t>
      </w:r>
    </w:p>
    <w:p w:rsidR="008D611E" w:rsidRPr="00771816" w:rsidRDefault="008D611E" w:rsidP="00771816">
      <w:pPr>
        <w:pStyle w:val="Standard"/>
        <w:shd w:val="clear" w:color="auto" w:fill="FFFFFF"/>
        <w:tabs>
          <w:tab w:val="left" w:pos="0"/>
          <w:tab w:val="left" w:pos="142"/>
        </w:tabs>
        <w:autoSpaceDE w:val="0"/>
        <w:ind w:left="-567" w:right="-45" w:firstLine="567"/>
        <w:jc w:val="both"/>
        <w:rPr>
          <w:rFonts w:ascii="PT Astra Serif" w:hAnsi="PT Astra Serif"/>
          <w:sz w:val="16"/>
          <w:szCs w:val="16"/>
        </w:rPr>
      </w:pPr>
      <w:r w:rsidRPr="00771816">
        <w:rPr>
          <w:rFonts w:ascii="PT Astra Serif" w:hAnsi="PT Astra Serif"/>
          <w:sz w:val="16"/>
          <w:szCs w:val="16"/>
        </w:rPr>
        <w:t>2. Опубликовать настоящее решение в информационном бюллетене «Муниципальный вестник».</w:t>
      </w:r>
    </w:p>
    <w:p w:rsidR="008D611E" w:rsidRPr="00771816" w:rsidRDefault="008D611E" w:rsidP="00771816">
      <w:pPr>
        <w:pStyle w:val="Standard"/>
        <w:tabs>
          <w:tab w:val="left" w:pos="0"/>
          <w:tab w:val="left" w:pos="142"/>
          <w:tab w:val="left" w:pos="825"/>
          <w:tab w:val="left" w:pos="870"/>
        </w:tabs>
        <w:ind w:left="-567" w:right="-45" w:firstLine="567"/>
        <w:jc w:val="both"/>
        <w:rPr>
          <w:rFonts w:ascii="PT Astra Serif" w:hAnsi="PT Astra Serif"/>
          <w:sz w:val="16"/>
          <w:szCs w:val="16"/>
        </w:rPr>
      </w:pPr>
      <w:r w:rsidRPr="00771816">
        <w:rPr>
          <w:rFonts w:ascii="PT Astra Serif" w:hAnsi="PT Astra Serif"/>
          <w:sz w:val="16"/>
          <w:szCs w:val="16"/>
        </w:rPr>
        <w:t>3. Настоящее решение вступает в силу после его опубликования.</w:t>
      </w:r>
    </w:p>
    <w:p w:rsidR="008D611E" w:rsidRPr="00771816" w:rsidRDefault="008D611E" w:rsidP="00771816">
      <w:pPr>
        <w:pStyle w:val="Style29"/>
        <w:widowControl/>
        <w:tabs>
          <w:tab w:val="left" w:pos="0"/>
          <w:tab w:val="left" w:pos="142"/>
        </w:tabs>
        <w:spacing w:line="240" w:lineRule="auto"/>
        <w:ind w:left="-567" w:firstLine="567"/>
        <w:rPr>
          <w:rFonts w:ascii="PT Astra Serif" w:hAnsi="PT Astra Serif"/>
          <w:bCs/>
          <w:iCs/>
          <w:sz w:val="16"/>
          <w:szCs w:val="16"/>
        </w:rPr>
      </w:pPr>
      <w:r w:rsidRPr="00771816">
        <w:rPr>
          <w:rFonts w:ascii="PT Astra Serif" w:hAnsi="PT Astra Serif"/>
          <w:sz w:val="16"/>
          <w:szCs w:val="16"/>
        </w:rPr>
        <w:t>4. </w:t>
      </w:r>
      <w:proofErr w:type="gramStart"/>
      <w:r w:rsidRPr="00771816">
        <w:rPr>
          <w:rFonts w:ascii="PT Astra Serif" w:hAnsi="PT Astra Serif"/>
          <w:color w:val="000000"/>
          <w:sz w:val="16"/>
          <w:szCs w:val="16"/>
          <w:shd w:val="clear" w:color="auto" w:fill="FFFFFF"/>
        </w:rPr>
        <w:t>Контроль за</w:t>
      </w:r>
      <w:proofErr w:type="gramEnd"/>
      <w:r w:rsidRPr="00771816">
        <w:rPr>
          <w:rFonts w:ascii="PT Astra Serif" w:hAnsi="PT Astra Serif"/>
          <w:color w:val="000000"/>
          <w:sz w:val="16"/>
          <w:szCs w:val="16"/>
          <w:shd w:val="clear" w:color="auto" w:fill="FFFFFF"/>
        </w:rPr>
        <w:t xml:space="preserve"> исполнением настоящего решения возложить на постоянную депутатскую комиссию </w:t>
      </w:r>
      <w:r w:rsidRPr="00771816">
        <w:rPr>
          <w:rFonts w:ascii="PT Astra Serif" w:hAnsi="PT Astra Serif"/>
          <w:sz w:val="16"/>
          <w:szCs w:val="16"/>
        </w:rPr>
        <w:t>по бюджету, финансам, налогам и муниципальной собственности Думы Целинного муниципального округа Курганской области</w:t>
      </w:r>
      <w:r w:rsidRPr="00771816">
        <w:rPr>
          <w:rFonts w:ascii="PT Astra Serif" w:hAnsi="PT Astra Serif"/>
          <w:color w:val="000000"/>
          <w:sz w:val="16"/>
          <w:szCs w:val="16"/>
          <w:shd w:val="clear" w:color="auto" w:fill="FFFFFF"/>
        </w:rPr>
        <w:t>.</w:t>
      </w:r>
    </w:p>
    <w:p w:rsidR="008D611E" w:rsidRPr="00771816" w:rsidRDefault="008D611E" w:rsidP="00771816">
      <w:pPr>
        <w:spacing w:after="0" w:line="240" w:lineRule="auto"/>
        <w:ind w:left="-567" w:firstLine="567"/>
        <w:jc w:val="both"/>
        <w:rPr>
          <w:rFonts w:ascii="PT Astra Serif" w:hAnsi="PT Astra Serif"/>
          <w:sz w:val="16"/>
          <w:szCs w:val="16"/>
        </w:rPr>
      </w:pPr>
    </w:p>
    <w:p w:rsidR="008D611E" w:rsidRPr="00771816" w:rsidRDefault="008D611E" w:rsidP="00771816">
      <w:pPr>
        <w:spacing w:after="0" w:line="240" w:lineRule="auto"/>
        <w:ind w:left="-567" w:firstLine="567"/>
        <w:jc w:val="both"/>
        <w:rPr>
          <w:rFonts w:ascii="PT Astra Serif" w:hAnsi="PT Astra Serif"/>
          <w:sz w:val="16"/>
          <w:szCs w:val="16"/>
        </w:rPr>
      </w:pPr>
    </w:p>
    <w:p w:rsidR="008D611E" w:rsidRPr="00771816" w:rsidRDefault="008D611E" w:rsidP="00771816">
      <w:pPr>
        <w:shd w:val="clear" w:color="auto" w:fill="FFFFFF"/>
        <w:spacing w:after="0" w:line="240" w:lineRule="auto"/>
        <w:ind w:left="-567" w:firstLine="567"/>
        <w:jc w:val="both"/>
        <w:rPr>
          <w:rFonts w:ascii="PT Astra Serif" w:hAnsi="PT Astra Serif"/>
          <w:color w:val="1E1D1E"/>
          <w:sz w:val="16"/>
          <w:szCs w:val="16"/>
        </w:rPr>
      </w:pPr>
      <w:r w:rsidRPr="00771816">
        <w:rPr>
          <w:rFonts w:ascii="PT Astra Serif" w:hAnsi="PT Astra Serif"/>
          <w:color w:val="1E1D1E"/>
          <w:sz w:val="16"/>
          <w:szCs w:val="16"/>
        </w:rPr>
        <w:t>Председатель Думы Целинного муниципального округа</w:t>
      </w:r>
      <w:r w:rsidRPr="00771816">
        <w:rPr>
          <w:rFonts w:ascii="PT Astra Serif" w:hAnsi="PT Astra Serif"/>
          <w:color w:val="1E1D1E"/>
          <w:sz w:val="16"/>
          <w:szCs w:val="16"/>
        </w:rPr>
        <w:tab/>
        <w:t xml:space="preserve">       </w:t>
      </w:r>
      <w:r w:rsidR="00771816">
        <w:rPr>
          <w:rFonts w:ascii="PT Astra Serif" w:hAnsi="PT Astra Serif"/>
          <w:color w:val="1E1D1E"/>
          <w:sz w:val="16"/>
          <w:szCs w:val="16"/>
        </w:rPr>
        <w:t xml:space="preserve">                                </w:t>
      </w:r>
      <w:r w:rsidRPr="00771816">
        <w:rPr>
          <w:rFonts w:ascii="PT Astra Serif" w:hAnsi="PT Astra Serif"/>
          <w:sz w:val="16"/>
          <w:szCs w:val="16"/>
        </w:rPr>
        <w:t xml:space="preserve">Х.Р. </w:t>
      </w:r>
      <w:proofErr w:type="spellStart"/>
      <w:r w:rsidRPr="00771816">
        <w:rPr>
          <w:rFonts w:ascii="PT Astra Serif" w:hAnsi="PT Astra Serif"/>
          <w:sz w:val="16"/>
          <w:szCs w:val="16"/>
        </w:rPr>
        <w:t>Низамутдинов</w:t>
      </w:r>
      <w:proofErr w:type="spellEnd"/>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r w:rsidRPr="00771816">
        <w:rPr>
          <w:rFonts w:ascii="PT Astra Serif" w:hAnsi="PT Astra Serif"/>
          <w:sz w:val="16"/>
          <w:szCs w:val="16"/>
        </w:rPr>
        <w:t>Курганской области</w:t>
      </w:r>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p>
    <w:p w:rsidR="008D611E" w:rsidRPr="00771816" w:rsidRDefault="008D611E"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Глава Целинного муниципального округа                                                                        </w:t>
      </w:r>
      <w:r w:rsidR="00A47681">
        <w:rPr>
          <w:rFonts w:ascii="PT Astra Serif" w:hAnsi="PT Astra Serif"/>
          <w:sz w:val="16"/>
          <w:szCs w:val="16"/>
        </w:rPr>
        <w:t xml:space="preserve"> </w:t>
      </w:r>
      <w:r w:rsidRPr="00771816">
        <w:rPr>
          <w:rFonts w:ascii="PT Astra Serif" w:hAnsi="PT Astra Serif"/>
          <w:sz w:val="16"/>
          <w:szCs w:val="16"/>
        </w:rPr>
        <w:t xml:space="preserve"> А.В. </w:t>
      </w:r>
      <w:proofErr w:type="spellStart"/>
      <w:r w:rsidRPr="00771816">
        <w:rPr>
          <w:rFonts w:ascii="PT Astra Serif" w:hAnsi="PT Astra Serif"/>
          <w:sz w:val="16"/>
          <w:szCs w:val="16"/>
        </w:rPr>
        <w:t>Сытов</w:t>
      </w:r>
      <w:proofErr w:type="spellEnd"/>
    </w:p>
    <w:p w:rsidR="008D611E" w:rsidRPr="00771816" w:rsidRDefault="008D611E" w:rsidP="00771816">
      <w:pPr>
        <w:shd w:val="clear" w:color="auto" w:fill="FFFFFF"/>
        <w:spacing w:after="0" w:line="240" w:lineRule="auto"/>
        <w:ind w:left="-567" w:firstLine="567"/>
        <w:jc w:val="both"/>
        <w:rPr>
          <w:rFonts w:ascii="PT Astra Serif" w:hAnsi="PT Astra Serif"/>
          <w:color w:val="000000"/>
          <w:sz w:val="16"/>
          <w:szCs w:val="16"/>
        </w:rPr>
      </w:pPr>
      <w:r w:rsidRPr="00771816">
        <w:rPr>
          <w:rFonts w:ascii="PT Astra Serif" w:hAnsi="PT Astra Serif"/>
          <w:color w:val="000000"/>
          <w:sz w:val="16"/>
          <w:szCs w:val="16"/>
        </w:rPr>
        <w:t>Курганской области</w:t>
      </w:r>
    </w:p>
    <w:p w:rsidR="008D611E" w:rsidRPr="00334747" w:rsidRDefault="008D611E" w:rsidP="00334747">
      <w:pPr>
        <w:pStyle w:val="ConsPlusNormal3"/>
        <w:jc w:val="both"/>
        <w:rPr>
          <w:rFonts w:ascii="PT Astra Serif" w:hAnsi="PT Astra Serif" w:cs="Times New Roman"/>
          <w:sz w:val="24"/>
        </w:rPr>
        <w:sectPr w:rsidR="008D611E" w:rsidRPr="00334747" w:rsidSect="00FA3481">
          <w:pgSz w:w="11906" w:h="16838"/>
          <w:pgMar w:top="567" w:right="567" w:bottom="1134" w:left="1701" w:header="709" w:footer="709" w:gutter="0"/>
          <w:cols w:space="708"/>
          <w:docGrid w:linePitch="360"/>
        </w:sectPr>
      </w:pPr>
    </w:p>
    <w:tbl>
      <w:tblPr>
        <w:tblpPr w:leftFromText="180" w:rightFromText="180" w:vertAnchor="page" w:horzAnchor="margin" w:tblpY="876"/>
        <w:tblW w:w="15669" w:type="dxa"/>
        <w:tblLook w:val="04A0" w:firstRow="1" w:lastRow="0" w:firstColumn="1" w:lastColumn="0" w:noHBand="0" w:noVBand="1"/>
      </w:tblPr>
      <w:tblGrid>
        <w:gridCol w:w="4395"/>
        <w:gridCol w:w="675"/>
        <w:gridCol w:w="459"/>
        <w:gridCol w:w="601"/>
        <w:gridCol w:w="1242"/>
        <w:gridCol w:w="538"/>
        <w:gridCol w:w="1447"/>
        <w:gridCol w:w="333"/>
        <w:gridCol w:w="806"/>
        <w:gridCol w:w="1134"/>
        <w:gridCol w:w="1196"/>
        <w:gridCol w:w="1883"/>
        <w:gridCol w:w="960"/>
      </w:tblGrid>
      <w:tr w:rsidR="008D611E" w:rsidRPr="00334747" w:rsidTr="00FA3481">
        <w:trPr>
          <w:trHeight w:val="300"/>
        </w:trPr>
        <w:tc>
          <w:tcPr>
            <w:tcW w:w="14709" w:type="dxa"/>
            <w:gridSpan w:val="1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b/>
                <w:bCs/>
                <w:color w:val="000000"/>
                <w:sz w:val="16"/>
                <w:szCs w:val="16"/>
              </w:rPr>
            </w:pPr>
          </w:p>
          <w:p w:rsidR="008D611E" w:rsidRPr="00334747" w:rsidRDefault="008D611E" w:rsidP="00334747">
            <w:pPr>
              <w:pStyle w:val="ConsPlusNormal3"/>
              <w:ind w:left="8539"/>
              <w:jc w:val="both"/>
              <w:rPr>
                <w:rFonts w:ascii="PT Astra Serif" w:hAnsi="PT Astra Serif" w:cs="Times New Roman"/>
                <w:sz w:val="16"/>
                <w:szCs w:val="16"/>
              </w:rPr>
            </w:pPr>
          </w:p>
          <w:p w:rsidR="008D611E" w:rsidRPr="00334747" w:rsidRDefault="008D611E" w:rsidP="00334747">
            <w:pPr>
              <w:pStyle w:val="ConsPlusNormal3"/>
              <w:jc w:val="both"/>
              <w:rPr>
                <w:rFonts w:ascii="PT Astra Serif" w:hAnsi="PT Astra Serif" w:cs="Times New Roman"/>
                <w:sz w:val="16"/>
                <w:szCs w:val="16"/>
              </w:rPr>
            </w:pPr>
          </w:p>
          <w:p w:rsidR="008D611E" w:rsidRPr="00334747" w:rsidRDefault="008D611E" w:rsidP="00334747">
            <w:pPr>
              <w:pStyle w:val="ConsPlusNormal3"/>
              <w:ind w:left="8539"/>
              <w:jc w:val="both"/>
              <w:rPr>
                <w:rFonts w:ascii="PT Astra Serif" w:hAnsi="PT Astra Serif" w:cs="Times New Roman"/>
                <w:sz w:val="16"/>
                <w:szCs w:val="16"/>
              </w:rPr>
            </w:pPr>
            <w:r w:rsidRPr="00334747">
              <w:rPr>
                <w:rFonts w:ascii="PT Astra Serif" w:hAnsi="PT Astra Serif" w:cs="Times New Roman"/>
                <w:sz w:val="16"/>
                <w:szCs w:val="16"/>
              </w:rPr>
              <w:t xml:space="preserve">Приложение </w:t>
            </w:r>
          </w:p>
          <w:p w:rsidR="008D611E" w:rsidRPr="00334747" w:rsidRDefault="008D611E" w:rsidP="00334747">
            <w:pPr>
              <w:pStyle w:val="ConsPlusNormal3"/>
              <w:ind w:left="8539"/>
              <w:jc w:val="both"/>
              <w:rPr>
                <w:rFonts w:ascii="PT Astra Serif" w:hAnsi="PT Astra Serif" w:cs="Times New Roman"/>
                <w:sz w:val="16"/>
                <w:szCs w:val="16"/>
              </w:rPr>
            </w:pPr>
            <w:r w:rsidRPr="00334747">
              <w:rPr>
                <w:rFonts w:ascii="PT Astra Serif" w:hAnsi="PT Astra Serif" w:cs="Times New Roman"/>
                <w:sz w:val="16"/>
                <w:szCs w:val="16"/>
              </w:rPr>
              <w:t>к решению Думы Целинного муниципального округа</w:t>
            </w:r>
          </w:p>
          <w:p w:rsidR="008D611E" w:rsidRPr="00334747" w:rsidRDefault="008D611E" w:rsidP="00334747">
            <w:pPr>
              <w:pStyle w:val="ConsPlusNormal3"/>
              <w:ind w:left="8539"/>
              <w:jc w:val="both"/>
              <w:rPr>
                <w:rFonts w:ascii="PT Astra Serif" w:hAnsi="PT Astra Serif"/>
                <w:sz w:val="16"/>
                <w:szCs w:val="16"/>
              </w:rPr>
            </w:pPr>
            <w:r w:rsidRPr="00334747">
              <w:rPr>
                <w:rFonts w:ascii="PT Astra Serif" w:hAnsi="PT Astra Serif"/>
                <w:sz w:val="16"/>
                <w:szCs w:val="16"/>
              </w:rPr>
              <w:t xml:space="preserve">от «22» сентября 2022 №184 « Об утверждении ликвидационного баланса </w:t>
            </w:r>
          </w:p>
          <w:p w:rsidR="008D611E" w:rsidRPr="00334747" w:rsidRDefault="008D611E" w:rsidP="00334747">
            <w:pPr>
              <w:pStyle w:val="ConsPlusNormal3"/>
              <w:ind w:left="8539"/>
              <w:jc w:val="both"/>
              <w:rPr>
                <w:rFonts w:ascii="PT Astra Serif" w:hAnsi="PT Astra Serif" w:cs="Times New Roman"/>
                <w:sz w:val="16"/>
                <w:szCs w:val="16"/>
              </w:rPr>
            </w:pPr>
            <w:r w:rsidRPr="00334747">
              <w:rPr>
                <w:rFonts w:ascii="PT Astra Serif" w:hAnsi="PT Astra Serif"/>
                <w:sz w:val="16"/>
                <w:szCs w:val="16"/>
              </w:rPr>
              <w:t xml:space="preserve">Администрации </w:t>
            </w:r>
            <w:proofErr w:type="spellStart"/>
            <w:r w:rsidRPr="00334747">
              <w:rPr>
                <w:rFonts w:ascii="PT Astra Serif" w:hAnsi="PT Astra Serif"/>
                <w:sz w:val="16"/>
                <w:szCs w:val="16"/>
              </w:rPr>
              <w:t>Косолаповского</w:t>
            </w:r>
            <w:proofErr w:type="spellEnd"/>
            <w:r w:rsidRPr="00334747">
              <w:rPr>
                <w:rFonts w:ascii="PT Astra Serif" w:hAnsi="PT Astra Serif"/>
                <w:sz w:val="16"/>
                <w:szCs w:val="16"/>
              </w:rPr>
              <w:t xml:space="preserve"> сельсовета»</w:t>
            </w:r>
          </w:p>
          <w:p w:rsidR="008D611E" w:rsidRPr="00334747" w:rsidRDefault="008D611E" w:rsidP="00334747">
            <w:pPr>
              <w:spacing w:after="0" w:line="240" w:lineRule="auto"/>
              <w:jc w:val="center"/>
              <w:rPr>
                <w:rFonts w:ascii="PT Astra Serif" w:hAnsi="PT Astra Serif" w:cs="Calibri"/>
                <w:b/>
                <w:bCs/>
                <w:color w:val="000000"/>
                <w:sz w:val="16"/>
                <w:szCs w:val="16"/>
              </w:rPr>
            </w:pPr>
          </w:p>
          <w:p w:rsidR="008D611E" w:rsidRPr="00334747" w:rsidRDefault="008D611E" w:rsidP="00334747">
            <w:pPr>
              <w:spacing w:after="0" w:line="240" w:lineRule="auto"/>
              <w:jc w:val="center"/>
              <w:rPr>
                <w:rFonts w:ascii="PT Astra Serif" w:hAnsi="PT Astra Serif" w:cs="Calibri"/>
                <w:b/>
                <w:bCs/>
                <w:color w:val="000000"/>
                <w:sz w:val="16"/>
                <w:szCs w:val="16"/>
              </w:rPr>
            </w:pPr>
            <w:r w:rsidRPr="00334747">
              <w:rPr>
                <w:rFonts w:ascii="PT Astra Serif" w:hAnsi="PT Astra Serif" w:cs="Calibri"/>
                <w:b/>
                <w:bCs/>
                <w:color w:val="000000"/>
                <w:sz w:val="16"/>
                <w:szCs w:val="16"/>
              </w:rPr>
              <w:t xml:space="preserve">  РАЗДЕЛИТЕЛЬНЫЙ (ЛИКВИДАЦИОННЫЙ) БАЛАНС</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14709" w:type="dxa"/>
            <w:gridSpan w:val="1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b/>
                <w:bCs/>
                <w:color w:val="000000"/>
                <w:sz w:val="16"/>
                <w:szCs w:val="16"/>
              </w:rPr>
            </w:pPr>
            <w:r w:rsidRPr="00334747">
              <w:rPr>
                <w:rFonts w:ascii="PT Astra Serif" w:hAnsi="PT Astra Serif" w:cs="Calibri"/>
                <w:b/>
                <w:bCs/>
                <w:color w:val="000000"/>
                <w:sz w:val="16"/>
                <w:szCs w:val="16"/>
              </w:rPr>
              <w:t xml:space="preserve"> ГЛАВНОГО РАСПОРЯДИТЕЛЯ, РАСПОРЯДИТЕЛЯ, ПОЛУЧАТЕЛЯ БЮДЖЕТНЫХ СРЕДСТВ,</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14709" w:type="dxa"/>
            <w:gridSpan w:val="1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b/>
                <w:bCs/>
                <w:color w:val="000000"/>
                <w:sz w:val="16"/>
                <w:szCs w:val="16"/>
              </w:rPr>
            </w:pPr>
            <w:r w:rsidRPr="00334747">
              <w:rPr>
                <w:rFonts w:ascii="PT Astra Serif" w:hAnsi="PT Astra Serif" w:cs="Calibri"/>
                <w:b/>
                <w:bCs/>
                <w:color w:val="000000"/>
                <w:sz w:val="16"/>
                <w:szCs w:val="16"/>
              </w:rPr>
              <w:t xml:space="preserve"> ГЛАВНОГО АДМИНИСТРАТОРА, АДМИНИСТРАТОРА ИСТОЧНИКОВ ФИНАНСИРОВАНИЯ ДЕФИЦИТА БЮДЖЕТА,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11630" w:type="dxa"/>
            <w:gridSpan w:val="10"/>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b/>
                <w:bCs/>
                <w:color w:val="000000"/>
                <w:sz w:val="16"/>
                <w:szCs w:val="16"/>
              </w:rPr>
            </w:pPr>
            <w:r w:rsidRPr="00334747">
              <w:rPr>
                <w:rFonts w:ascii="PT Astra Serif" w:hAnsi="PT Astra Serif" w:cs="Calibri"/>
                <w:b/>
                <w:bCs/>
                <w:color w:val="000000"/>
                <w:sz w:val="16"/>
                <w:szCs w:val="16"/>
              </w:rPr>
              <w:t xml:space="preserve">                                                                                         ГЛАВНОГО АДМИНИСТРАТОРА, АДМИНИСТРАТОРА ДОХОДОВ БЮДЖЕТА</w:t>
            </w:r>
          </w:p>
        </w:tc>
        <w:tc>
          <w:tcPr>
            <w:tcW w:w="119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single" w:sz="4"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КОДЫ</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b/>
                <w:bCs/>
                <w:color w:val="000000"/>
                <w:sz w:val="16"/>
                <w:szCs w:val="16"/>
              </w:rPr>
            </w:pPr>
            <w:r w:rsidRPr="00334747">
              <w:rPr>
                <w:rFonts w:ascii="PT Astra Serif" w:hAnsi="PT Astra Serif" w:cs="Calibri"/>
                <w:b/>
                <w:bCs/>
                <w:color w:val="000000"/>
                <w:sz w:val="16"/>
                <w:szCs w:val="16"/>
              </w:rPr>
              <w:t> </w:t>
            </w:r>
          </w:p>
        </w:tc>
        <w:tc>
          <w:tcPr>
            <w:tcW w:w="1735" w:type="dxa"/>
            <w:gridSpan w:val="3"/>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Форма по ОКУД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0503230</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p>
        </w:tc>
        <w:tc>
          <w:tcPr>
            <w:tcW w:w="6101" w:type="dxa"/>
            <w:gridSpan w:val="8"/>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на 1 января 2023 г.</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Дата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01.01.2023</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xml:space="preserve">Главный распорядитель, распорядитель, получатель бюджетных средств, </w:t>
            </w:r>
          </w:p>
        </w:tc>
        <w:tc>
          <w:tcPr>
            <w:tcW w:w="1735" w:type="dxa"/>
            <w:gridSpan w:val="3"/>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ОКВЭД</w:t>
            </w:r>
          </w:p>
        </w:tc>
        <w:tc>
          <w:tcPr>
            <w:tcW w:w="1883"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84.11.35</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xml:space="preserve">главный администратор, администратор доходов бюджета, </w:t>
            </w:r>
          </w:p>
        </w:tc>
        <w:tc>
          <w:tcPr>
            <w:tcW w:w="1735" w:type="dxa"/>
            <w:gridSpan w:val="3"/>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по ОКПО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04177942</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xml:space="preserve">главный администратор, администратор источников </w:t>
            </w:r>
          </w:p>
        </w:tc>
        <w:tc>
          <w:tcPr>
            <w:tcW w:w="7235" w:type="dxa"/>
            <w:gridSpan w:val="9"/>
            <w:tcBorders>
              <w:top w:val="nil"/>
              <w:left w:val="nil"/>
              <w:bottom w:val="nil"/>
              <w:right w:val="nil"/>
            </w:tcBorders>
            <w:shd w:val="clear" w:color="auto" w:fill="auto"/>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ИНН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4520002435</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4"/>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xml:space="preserve">финансирования дефицита бюджета                                                             </w:t>
            </w:r>
          </w:p>
        </w:tc>
        <w:tc>
          <w:tcPr>
            <w:tcW w:w="7235" w:type="dxa"/>
            <w:gridSpan w:val="9"/>
            <w:tcBorders>
              <w:top w:val="nil"/>
              <w:left w:val="nil"/>
              <w:bottom w:val="single" w:sz="4" w:space="0" w:color="000000"/>
              <w:right w:val="nil"/>
            </w:tcBorders>
            <w:shd w:val="clear" w:color="auto" w:fill="auto"/>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АДМИНИСТРАЦИЯ КОСОЛАПОВСКОГО СЕЛЬСОВЕТА</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Глава по БК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099</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Вид баланса</w:t>
            </w:r>
          </w:p>
        </w:tc>
        <w:tc>
          <w:tcPr>
            <w:tcW w:w="7235" w:type="dxa"/>
            <w:gridSpan w:val="9"/>
            <w:tcBorders>
              <w:top w:val="single" w:sz="4" w:space="0" w:color="000000"/>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7235" w:type="dxa"/>
            <w:gridSpan w:val="9"/>
            <w:tcBorders>
              <w:top w:val="single" w:sz="4" w:space="0" w:color="000000"/>
              <w:left w:val="nil"/>
              <w:bottom w:val="nil"/>
              <w:right w:val="nil"/>
            </w:tcBorders>
            <w:shd w:val="clear" w:color="auto" w:fill="auto"/>
            <w:noWrap/>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(разделительный, ликвидационный)</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4"/>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xml:space="preserve">Наименование бюджета </w:t>
            </w:r>
          </w:p>
        </w:tc>
        <w:tc>
          <w:tcPr>
            <w:tcW w:w="7235" w:type="dxa"/>
            <w:gridSpan w:val="9"/>
            <w:tcBorders>
              <w:top w:val="nil"/>
              <w:left w:val="nil"/>
              <w:bottom w:val="single" w:sz="4" w:space="0" w:color="000000"/>
              <w:right w:val="nil"/>
            </w:tcBorders>
            <w:shd w:val="clear" w:color="auto" w:fill="auto"/>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Бюджет сельских  поселений</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по ОКТМО</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37634424101</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Периодичность:  годовая</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nil"/>
              <w:left w:val="nil"/>
              <w:bottom w:val="single" w:sz="4"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Единица измерения: руб.</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8"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s="Calibri"/>
                <w:color w:val="000000"/>
                <w:sz w:val="16"/>
                <w:szCs w:val="16"/>
              </w:rPr>
            </w:pPr>
            <w:r w:rsidRPr="00334747">
              <w:rPr>
                <w:rFonts w:ascii="PT Astra Serif" w:hAnsi="PT Astra Serif" w:cs="Calibri"/>
                <w:color w:val="000000"/>
                <w:sz w:val="16"/>
                <w:szCs w:val="16"/>
              </w:rPr>
              <w:t xml:space="preserve">     по ОКЕИ </w:t>
            </w:r>
          </w:p>
        </w:tc>
        <w:tc>
          <w:tcPr>
            <w:tcW w:w="1883" w:type="dxa"/>
            <w:tcBorders>
              <w:top w:val="nil"/>
              <w:left w:val="nil"/>
              <w:bottom w:val="single" w:sz="8" w:space="0" w:color="000000"/>
              <w:right w:val="single" w:sz="8"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s="Calibri"/>
                <w:color w:val="000000"/>
                <w:sz w:val="16"/>
                <w:szCs w:val="16"/>
              </w:rPr>
            </w:pPr>
            <w:r w:rsidRPr="00334747">
              <w:rPr>
                <w:rFonts w:ascii="PT Astra Serif" w:hAnsi="PT Astra Serif" w:cs="Calibri"/>
                <w:color w:val="000000"/>
                <w:sz w:val="16"/>
                <w:szCs w:val="16"/>
              </w:rPr>
              <w:t xml:space="preserve">383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120"/>
        </w:trPr>
        <w:tc>
          <w:tcPr>
            <w:tcW w:w="4395"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p>
        </w:tc>
        <w:tc>
          <w:tcPr>
            <w:tcW w:w="1134" w:type="dxa"/>
            <w:gridSpan w:val="2"/>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2381" w:type="dxa"/>
            <w:gridSpan w:val="3"/>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s="Calibri"/>
                <w:sz w:val="16"/>
                <w:szCs w:val="16"/>
              </w:rPr>
            </w:pPr>
          </w:p>
        </w:tc>
      </w:tr>
      <w:tr w:rsidR="008D611E" w:rsidRPr="00334747" w:rsidTr="00FA3481">
        <w:trPr>
          <w:trHeight w:val="300"/>
        </w:trPr>
        <w:tc>
          <w:tcPr>
            <w:tcW w:w="4395"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96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начало года</w:t>
            </w:r>
          </w:p>
        </w:tc>
        <w:tc>
          <w:tcPr>
            <w:tcW w:w="421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vMerge/>
            <w:tcBorders>
              <w:top w:val="single" w:sz="4" w:space="0" w:color="000000"/>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84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98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13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883" w:type="dxa"/>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95"/>
        </w:trPr>
        <w:tc>
          <w:tcPr>
            <w:tcW w:w="4395" w:type="dxa"/>
            <w:vMerge/>
            <w:tcBorders>
              <w:top w:val="single" w:sz="4" w:space="0" w:color="000000"/>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9"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883" w:type="dxa"/>
            <w:vMerge/>
            <w:tcBorders>
              <w:top w:val="single" w:sz="4" w:space="0" w:color="000000"/>
              <w:left w:val="single" w:sz="4" w:space="0" w:color="000000"/>
              <w:bottom w:val="single" w:sz="4" w:space="0" w:color="000000"/>
              <w:right w:val="single" w:sz="4" w:space="0" w:color="auto"/>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1843"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985"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1139"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883" w:type="dxa"/>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 Нефинансовые активы</w:t>
            </w:r>
          </w:p>
        </w:tc>
        <w:tc>
          <w:tcPr>
            <w:tcW w:w="1134"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43"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85"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9"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single" w:sz="4" w:space="0" w:color="auto"/>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Основные средства (балансовая стоимость, 010100000)*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010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5 914 156,85</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5 914 156,85</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Уменьшение стоимости основных средств**,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020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5 238 726,73</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5 238 726,73</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65"/>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амортизация основных средств*</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021</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5 238 726,73</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5 238 726,73</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Основные средства (остаточная стоимость, стр. 010 - стр. 020)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030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675 430,12</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675 430,12</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Нематериальные активы (балансовая стоимость, 010200000)*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040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Уменьшение стоимости нематериальных активов**,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050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амортизация нематериальных активов*</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051</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Нематериальные активы** (остаточная стоимость, стр. 040 - стр. 050)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060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Непроизведенные активы (010300000)** (остаточная стоимость)</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070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Материальные запасы (010500000) (остаточная стоимость),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080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spellStart"/>
            <w:r w:rsidRPr="00334747">
              <w:rPr>
                <w:rFonts w:ascii="PT Astra Serif" w:hAnsi="PT Astra Serif"/>
                <w:color w:val="000000"/>
                <w:sz w:val="16"/>
                <w:szCs w:val="16"/>
              </w:rPr>
              <w:t>внеоборотные</w:t>
            </w:r>
            <w:proofErr w:type="spellEnd"/>
            <w:r w:rsidRPr="00334747">
              <w:rPr>
                <w:rFonts w:ascii="PT Astra Serif" w:hAnsi="PT Astra Serif"/>
                <w:color w:val="000000"/>
                <w:sz w:val="16"/>
                <w:szCs w:val="16"/>
              </w:rPr>
              <w:t xml:space="preserve"> </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081</w:t>
            </w:r>
          </w:p>
        </w:tc>
        <w:tc>
          <w:tcPr>
            <w:tcW w:w="1843"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985"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9"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85"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9"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43"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985"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9"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ind w:firstLineChars="400" w:firstLine="640"/>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43"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985"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9"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с.2</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vMerge w:val="restart"/>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96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21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7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8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883" w:type="dxa"/>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25"/>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80"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80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883" w:type="dxa"/>
            <w:vMerge/>
            <w:tcBorders>
              <w:top w:val="nil"/>
              <w:left w:val="single" w:sz="4" w:space="0" w:color="000000"/>
              <w:bottom w:val="single" w:sz="4" w:space="0" w:color="000000"/>
              <w:right w:val="single" w:sz="4" w:space="0" w:color="auto"/>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2381"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780"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80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883" w:type="dxa"/>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Права пользования активами (011100000)**(остаточная стоимость),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100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14"/>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lastRenderedPageBreak/>
              <w:t xml:space="preserve">из них: </w:t>
            </w:r>
            <w:r w:rsidRPr="00334747">
              <w:rPr>
                <w:rFonts w:ascii="PT Astra Serif" w:hAnsi="PT Astra Serif"/>
                <w:color w:val="000000"/>
                <w:sz w:val="16"/>
                <w:szCs w:val="16"/>
              </w:rPr>
              <w:br/>
              <w:t>долгосрочные</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101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Вложения в нефинансовые активы (010600000), всего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120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spellStart"/>
            <w:r w:rsidRPr="00334747">
              <w:rPr>
                <w:rFonts w:ascii="PT Astra Serif" w:hAnsi="PT Astra Serif"/>
                <w:color w:val="000000"/>
                <w:sz w:val="16"/>
                <w:szCs w:val="16"/>
              </w:rPr>
              <w:t>внеоборотные</w:t>
            </w:r>
            <w:proofErr w:type="spell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121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Нефинансовые активы в пути (010700000)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130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Нефинансовые активы имущества казны (010800000)** (остаточная стоимость)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140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1 152 000,00</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1 152 000,00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Затраты на изготовление готовой продукции, выполнение работ, услуг (010900000)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150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Расходы будущих периодов (040150000)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160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735"/>
        </w:trPr>
        <w:tc>
          <w:tcPr>
            <w:tcW w:w="4395" w:type="dxa"/>
            <w:tcBorders>
              <w:top w:val="single" w:sz="8"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 xml:space="preserve">Итого по разделу I </w:t>
            </w:r>
            <w:r w:rsidRPr="00334747">
              <w:rPr>
                <w:rFonts w:ascii="PT Astra Serif" w:hAnsi="PT Astra Serif"/>
                <w:b/>
                <w:bCs/>
                <w:color w:val="000000"/>
                <w:sz w:val="16"/>
                <w:szCs w:val="16"/>
              </w:rPr>
              <w:br/>
              <w:t xml:space="preserve">(стр. 030+стр. 060+стр. 070+стр. 080+стр. 100+стр. 120+стр. 130+стр. 140+стр. 150+стр. 160)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190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1 827 430,12</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1 827 430,12</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II. Финансовые активы</w:t>
            </w:r>
          </w:p>
        </w:tc>
        <w:tc>
          <w:tcPr>
            <w:tcW w:w="1134" w:type="dxa"/>
            <w:gridSpan w:val="2"/>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single" w:sz="8" w:space="0" w:color="000000"/>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single" w:sz="8" w:space="0" w:color="000000"/>
              <w:left w:val="nil"/>
              <w:bottom w:val="nil"/>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Денежные средства учреждения (020100000),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72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том числе: </w:t>
            </w:r>
            <w:r w:rsidRPr="00334747">
              <w:rPr>
                <w:rFonts w:ascii="PT Astra Serif" w:hAnsi="PT Astra Serif"/>
                <w:color w:val="000000"/>
                <w:sz w:val="16"/>
                <w:szCs w:val="16"/>
              </w:rPr>
              <w:br/>
              <w:t>на лицевых счетах учреждения в органе казначейства</w:t>
            </w:r>
            <w:r w:rsidRPr="00334747">
              <w:rPr>
                <w:rFonts w:ascii="PT Astra Serif" w:hAnsi="PT Astra Serif"/>
                <w:color w:val="000000"/>
                <w:sz w:val="16"/>
                <w:szCs w:val="16"/>
              </w:rPr>
              <w:br/>
              <w:t>(020110000)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 кредитной организации (020120000),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203</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 xml:space="preserve">на депозитах  (020122000), всего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204</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 xml:space="preserve"> долгосрочные</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205</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иностранной валюте (020127000)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206</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кассе учреждения  (020130000)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207</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Финансовые вложения (020400000),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240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241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14"/>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Дебиторская задолженность по доходам (020500000, 020900000),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250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422 044,07</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422 044,07</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251</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nil"/>
              <w:bottom w:val="nil"/>
              <w:right w:val="nil"/>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с.3</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А К Т И В</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96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21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90"/>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7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8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883" w:type="dxa"/>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80"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80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883" w:type="dxa"/>
            <w:vMerge/>
            <w:tcBorders>
              <w:top w:val="nil"/>
              <w:left w:val="single" w:sz="4" w:space="0" w:color="000000"/>
              <w:bottom w:val="single" w:sz="4" w:space="0" w:color="000000"/>
              <w:right w:val="single" w:sz="4" w:space="0" w:color="auto"/>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2381"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780"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80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883" w:type="dxa"/>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600"/>
        </w:trPr>
        <w:tc>
          <w:tcPr>
            <w:tcW w:w="4395"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Дебиторская задолженность по выплатам (020600000, 020800000, 030300000),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260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261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кредитам, займам (ссудам) (020700000),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270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долгосрочные</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271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Прочие расчеты с дебиторами (021000000),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расчеты с финансовым органом по поступлениям в бюджет (021002000)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расчеты по налоговым вычетам по НДС (021010000)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282</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Вложения в финансовые активы (021500000)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290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422 044,07</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422 044,07</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95"/>
        </w:trPr>
        <w:tc>
          <w:tcPr>
            <w:tcW w:w="439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 xml:space="preserve">Итого по разделу II </w:t>
            </w:r>
            <w:r w:rsidRPr="00334747">
              <w:rPr>
                <w:rFonts w:ascii="PT Astra Serif" w:hAnsi="PT Astra Serif"/>
                <w:b/>
                <w:bCs/>
                <w:color w:val="000000"/>
                <w:sz w:val="16"/>
                <w:szCs w:val="16"/>
              </w:rPr>
              <w:br/>
              <w:t>(стр. 200+стр. 240+стр. 250+стр. 260+ стр. 270+стр. 280+ стр.290)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340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844 088,14</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844 088,14</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15"/>
        </w:trPr>
        <w:tc>
          <w:tcPr>
            <w:tcW w:w="4395" w:type="dxa"/>
            <w:tcBorders>
              <w:top w:val="nil"/>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lastRenderedPageBreak/>
              <w:t>БАЛАНС (стр. 190+стр. 340)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350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2 671 518,26</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2 671 518,26</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vAlign w:val="bottom"/>
            <w:hideMark/>
          </w:tcPr>
          <w:p w:rsidR="008D611E" w:rsidRPr="00334747" w:rsidRDefault="008D611E" w:rsidP="004556D4">
            <w:pPr>
              <w:spacing w:after="0" w:line="240" w:lineRule="auto"/>
              <w:ind w:firstLineChars="200" w:firstLine="320"/>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single" w:sz="4" w:space="0" w:color="000000"/>
              <w:right w:val="nil"/>
            </w:tcBorders>
            <w:shd w:val="clear" w:color="auto" w:fill="auto"/>
            <w:vAlign w:val="bottom"/>
            <w:hideMark/>
          </w:tcPr>
          <w:p w:rsidR="008D611E" w:rsidRPr="00334747" w:rsidRDefault="008D611E" w:rsidP="004556D4">
            <w:pPr>
              <w:spacing w:after="0" w:line="240" w:lineRule="auto"/>
              <w:ind w:firstLineChars="400" w:firstLine="640"/>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single" w:sz="4" w:space="0" w:color="000000"/>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single" w:sz="4" w:space="0" w:color="000000"/>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Форма 0503230 с.4</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vMerge w:val="restart"/>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П А С </w:t>
            </w:r>
            <w:proofErr w:type="spellStart"/>
            <w:proofErr w:type="gramStart"/>
            <w:r w:rsidRPr="00334747">
              <w:rPr>
                <w:rFonts w:ascii="PT Astra Serif" w:hAnsi="PT Astra Serif"/>
                <w:color w:val="000000"/>
                <w:sz w:val="16"/>
                <w:szCs w:val="16"/>
              </w:rPr>
              <w:t>С</w:t>
            </w:r>
            <w:proofErr w:type="spellEnd"/>
            <w:proofErr w:type="gramEnd"/>
            <w:r w:rsidRPr="00334747">
              <w:rPr>
                <w:rFonts w:ascii="PT Astra Serif" w:hAnsi="PT Astra Serif"/>
                <w:color w:val="000000"/>
                <w:sz w:val="16"/>
                <w:szCs w:val="16"/>
              </w:rPr>
              <w:t xml:space="preserve"> И В</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Код строки</w:t>
            </w:r>
          </w:p>
        </w:tc>
        <w:tc>
          <w:tcPr>
            <w:tcW w:w="4967"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xml:space="preserve">      На начало года</w:t>
            </w:r>
          </w:p>
        </w:tc>
        <w:tc>
          <w:tcPr>
            <w:tcW w:w="4213" w:type="dxa"/>
            <w:gridSpan w:val="3"/>
            <w:tcBorders>
              <w:top w:val="single" w:sz="4" w:space="0" w:color="000000"/>
              <w:left w:val="nil"/>
              <w:bottom w:val="single" w:sz="4"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На дату реорганизации (ликвидации)</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45"/>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78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8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бюджетная деятельность</w:t>
            </w:r>
          </w:p>
        </w:tc>
        <w:tc>
          <w:tcPr>
            <w:tcW w:w="11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средства во временном распоряжении</w:t>
            </w:r>
          </w:p>
        </w:tc>
        <w:tc>
          <w:tcPr>
            <w:tcW w:w="1883" w:type="dxa"/>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итого</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75"/>
        </w:trPr>
        <w:tc>
          <w:tcPr>
            <w:tcW w:w="4395" w:type="dxa"/>
            <w:vMerge/>
            <w:tcBorders>
              <w:top w:val="nil"/>
              <w:left w:val="single" w:sz="4" w:space="0" w:color="auto"/>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2381" w:type="dxa"/>
            <w:gridSpan w:val="3"/>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1780" w:type="dxa"/>
            <w:gridSpan w:val="2"/>
            <w:vMerge/>
            <w:tcBorders>
              <w:top w:val="nil"/>
              <w:left w:val="single" w:sz="4" w:space="0" w:color="000000"/>
              <w:bottom w:val="single" w:sz="4" w:space="0" w:color="000000"/>
              <w:right w:val="single" w:sz="4" w:space="0" w:color="000000"/>
            </w:tcBorders>
            <w:vAlign w:val="center"/>
            <w:hideMark/>
          </w:tcPr>
          <w:p w:rsidR="008D611E" w:rsidRPr="00334747" w:rsidRDefault="008D611E" w:rsidP="004556D4">
            <w:pPr>
              <w:spacing w:after="0" w:line="240" w:lineRule="auto"/>
              <w:rPr>
                <w:rFonts w:ascii="PT Astra Serif" w:hAnsi="PT Astra Serif"/>
                <w:color w:val="000000"/>
                <w:sz w:val="16"/>
                <w:szCs w:val="16"/>
              </w:rPr>
            </w:pPr>
          </w:p>
        </w:tc>
        <w:tc>
          <w:tcPr>
            <w:tcW w:w="80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196" w:type="dxa"/>
            <w:vMerge/>
            <w:tcBorders>
              <w:top w:val="nil"/>
              <w:left w:val="single" w:sz="4" w:space="0" w:color="000000"/>
              <w:bottom w:val="single" w:sz="4" w:space="0" w:color="000000"/>
              <w:right w:val="single" w:sz="4" w:space="0" w:color="000000"/>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1883" w:type="dxa"/>
            <w:vMerge/>
            <w:tcBorders>
              <w:top w:val="nil"/>
              <w:left w:val="single" w:sz="4" w:space="0" w:color="000000"/>
              <w:bottom w:val="single" w:sz="4" w:space="0" w:color="000000"/>
              <w:right w:val="single" w:sz="4" w:space="0" w:color="auto"/>
            </w:tcBorders>
            <w:vAlign w:val="center"/>
            <w:hideMark/>
          </w:tcPr>
          <w:p w:rsidR="008D611E" w:rsidRPr="00334747" w:rsidRDefault="008D611E" w:rsidP="00334747">
            <w:pPr>
              <w:spacing w:after="0" w:line="240" w:lineRule="auto"/>
              <w:rPr>
                <w:rFonts w:ascii="PT Astra Serif" w:hAnsi="PT Astra Serif"/>
                <w:color w:val="000000"/>
                <w:sz w:val="16"/>
                <w:szCs w:val="16"/>
              </w:rPr>
            </w:pP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237"/>
        </w:trPr>
        <w:tc>
          <w:tcPr>
            <w:tcW w:w="4395" w:type="dxa"/>
            <w:tcBorders>
              <w:top w:val="nil"/>
              <w:left w:val="single" w:sz="4" w:space="0" w:color="auto"/>
              <w:bottom w:val="single" w:sz="4" w:space="0" w:color="000000"/>
              <w:right w:val="single" w:sz="4" w:space="0" w:color="000000"/>
            </w:tcBorders>
            <w:shd w:val="clear" w:color="auto" w:fill="auto"/>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1</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2</w:t>
            </w:r>
          </w:p>
        </w:tc>
        <w:tc>
          <w:tcPr>
            <w:tcW w:w="2381" w:type="dxa"/>
            <w:gridSpan w:val="3"/>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3</w:t>
            </w:r>
          </w:p>
        </w:tc>
        <w:tc>
          <w:tcPr>
            <w:tcW w:w="1780" w:type="dxa"/>
            <w:gridSpan w:val="2"/>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w:t>
            </w:r>
          </w:p>
        </w:tc>
        <w:tc>
          <w:tcPr>
            <w:tcW w:w="80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6</w:t>
            </w:r>
          </w:p>
        </w:tc>
        <w:tc>
          <w:tcPr>
            <w:tcW w:w="1196" w:type="dxa"/>
            <w:tcBorders>
              <w:top w:val="nil"/>
              <w:left w:val="nil"/>
              <w:bottom w:val="single" w:sz="8" w:space="0" w:color="000000"/>
              <w:right w:val="single" w:sz="4" w:space="0" w:color="000000"/>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w:t>
            </w:r>
          </w:p>
        </w:tc>
        <w:tc>
          <w:tcPr>
            <w:tcW w:w="1883" w:type="dxa"/>
            <w:tcBorders>
              <w:top w:val="nil"/>
              <w:left w:val="nil"/>
              <w:bottom w:val="single" w:sz="8" w:space="0" w:color="000000"/>
              <w:right w:val="single" w:sz="4" w:space="0" w:color="auto"/>
            </w:tcBorders>
            <w:shd w:val="clear" w:color="auto" w:fill="auto"/>
            <w:noWrap/>
            <w:vAlign w:val="center"/>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8</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III. Обязательства</w:t>
            </w:r>
          </w:p>
        </w:tc>
        <w:tc>
          <w:tcPr>
            <w:tcW w:w="1134"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780"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80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34"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19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1883" w:type="dxa"/>
            <w:tcBorders>
              <w:top w:val="nil"/>
              <w:left w:val="nil"/>
              <w:bottom w:val="nil"/>
              <w:right w:val="single" w:sz="4" w:space="0" w:color="auto"/>
            </w:tcBorders>
            <w:shd w:val="clear" w:color="auto" w:fill="auto"/>
            <w:noWrap/>
            <w:vAlign w:val="bottom"/>
            <w:hideMark/>
          </w:tcPr>
          <w:p w:rsidR="008D611E" w:rsidRPr="00334747" w:rsidRDefault="008D611E" w:rsidP="00334747">
            <w:pPr>
              <w:spacing w:after="0" w:line="240" w:lineRule="auto"/>
              <w:rPr>
                <w:rFonts w:ascii="PT Astra Serif" w:hAnsi="PT Astra Serif" w:cs="Calibri"/>
                <w:color w:val="000000"/>
                <w:sz w:val="16"/>
                <w:szCs w:val="16"/>
              </w:rPr>
            </w:pPr>
            <w:r w:rsidRPr="00334747">
              <w:rPr>
                <w:rFonts w:ascii="PT Astra Serif" w:hAnsi="PT Astra Serif" w:cs="Calibri"/>
                <w:color w:val="000000"/>
                <w:sz w:val="16"/>
                <w:szCs w:val="16"/>
              </w:rPr>
              <w:t> </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14"/>
        </w:trPr>
        <w:tc>
          <w:tcPr>
            <w:tcW w:w="4395" w:type="dxa"/>
            <w:tcBorders>
              <w:top w:val="single" w:sz="4" w:space="0" w:color="000000"/>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с кредиторами по долговым обязательствам</w:t>
            </w:r>
            <w:r w:rsidRPr="00334747">
              <w:rPr>
                <w:rFonts w:ascii="PT Astra Serif" w:hAnsi="PT Astra Serif"/>
                <w:color w:val="000000"/>
                <w:sz w:val="16"/>
                <w:szCs w:val="16"/>
              </w:rPr>
              <w:br/>
              <w:t xml:space="preserve"> (030100000),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400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долгосрочные</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401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4 629,67</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4 629,67</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Кредиторская задолженность по выплатам (030200000, 020800000, 030402000, 030403000),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410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14"/>
        </w:trPr>
        <w:tc>
          <w:tcPr>
            <w:tcW w:w="4395"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r>
            <w:proofErr w:type="gramStart"/>
            <w:r w:rsidRPr="00334747">
              <w:rPr>
                <w:rFonts w:ascii="PT Astra Serif" w:hAnsi="PT Astra Serif"/>
                <w:color w:val="000000"/>
                <w:sz w:val="16"/>
                <w:szCs w:val="16"/>
              </w:rPr>
              <w:t>долгосрочная</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411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платежам в бюджеты (030300000)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420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Иные расчеты,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187 485,97</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187 485,97</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72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в том числе: </w:t>
            </w:r>
            <w:r w:rsidRPr="00334747">
              <w:rPr>
                <w:rFonts w:ascii="PT Astra Serif" w:hAnsi="PT Astra Serif"/>
                <w:color w:val="000000"/>
                <w:sz w:val="16"/>
                <w:szCs w:val="16"/>
              </w:rPr>
              <w:br/>
              <w:t xml:space="preserve">расчеты по средствам, полученным во </w:t>
            </w:r>
            <w:r w:rsidRPr="00334747">
              <w:rPr>
                <w:rFonts w:ascii="PT Astra Serif" w:hAnsi="PT Astra Serif"/>
                <w:color w:val="000000"/>
                <w:sz w:val="16"/>
                <w:szCs w:val="16"/>
              </w:rPr>
              <w:br/>
              <w:t>временное распоряжение (030401000)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х</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х</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внутриведомственные расчеты (030404000)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432</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с прочими кредиторами (030406000)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433</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налоговым вычетам по НДС (021010000)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434</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187 485,97</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187 485,97</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расчеты по платежам из бюджета с финансовым органом (030405000)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435</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Кредиторская задолженность по доходам (020500000, 020900000), всего</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470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514"/>
        </w:trPr>
        <w:tc>
          <w:tcPr>
            <w:tcW w:w="4395" w:type="dxa"/>
            <w:tcBorders>
              <w:top w:val="nil"/>
              <w:left w:val="single" w:sz="4" w:space="0" w:color="auto"/>
              <w:bottom w:val="single" w:sz="4" w:space="0" w:color="000000"/>
              <w:right w:val="single" w:sz="8" w:space="0" w:color="000000"/>
            </w:tcBorders>
            <w:shd w:val="clear" w:color="000000" w:fill="FFFFFF"/>
            <w:vAlign w:val="bottom"/>
            <w:hideMark/>
          </w:tcPr>
          <w:p w:rsidR="008D611E" w:rsidRPr="00334747" w:rsidRDefault="008D611E" w:rsidP="004556D4">
            <w:pPr>
              <w:spacing w:after="0" w:line="240" w:lineRule="auto"/>
              <w:rPr>
                <w:rFonts w:ascii="PT Astra Serif" w:hAnsi="PT Astra Serif"/>
                <w:color w:val="000000"/>
                <w:sz w:val="16"/>
                <w:szCs w:val="16"/>
              </w:rPr>
            </w:pPr>
            <w:proofErr w:type="gramStart"/>
            <w:r w:rsidRPr="00334747">
              <w:rPr>
                <w:rFonts w:ascii="PT Astra Serif" w:hAnsi="PT Astra Serif"/>
                <w:color w:val="000000"/>
                <w:sz w:val="16"/>
                <w:szCs w:val="16"/>
              </w:rPr>
              <w:t xml:space="preserve">из них: </w:t>
            </w:r>
            <w:r w:rsidRPr="00334747">
              <w:rPr>
                <w:rFonts w:ascii="PT Astra Serif" w:hAnsi="PT Astra Serif"/>
                <w:color w:val="000000"/>
                <w:sz w:val="16"/>
                <w:szCs w:val="16"/>
              </w:rPr>
              <w:br/>
              <w:t>долгосрочные</w:t>
            </w:r>
            <w:proofErr w:type="gramEnd"/>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471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Доходы будущих периодов (040140000)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510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192 115,64</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192 115,64</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Резервы предстоящих расходов (040160000)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520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95"/>
        </w:trPr>
        <w:tc>
          <w:tcPr>
            <w:tcW w:w="439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Итого по разделу III</w:t>
            </w:r>
            <w:r w:rsidR="004556D4">
              <w:rPr>
                <w:rFonts w:ascii="PT Astra Serif" w:hAnsi="PT Astra Serif"/>
                <w:b/>
                <w:bCs/>
                <w:color w:val="000000"/>
                <w:sz w:val="16"/>
                <w:szCs w:val="16"/>
              </w:rPr>
              <w:t xml:space="preserve"> </w:t>
            </w:r>
            <w:r w:rsidRPr="00334747">
              <w:rPr>
                <w:rFonts w:ascii="PT Astra Serif" w:hAnsi="PT Astra Serif"/>
                <w:b/>
                <w:bCs/>
                <w:color w:val="000000"/>
                <w:sz w:val="16"/>
                <w:szCs w:val="16"/>
              </w:rPr>
              <w:t>(стр. 400+стр. 410+стр. 420+стр. 430+ стр. 470+ стр. 510 + стр. 520)</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550</w:t>
            </w:r>
          </w:p>
        </w:tc>
        <w:tc>
          <w:tcPr>
            <w:tcW w:w="2381" w:type="dxa"/>
            <w:gridSpan w:val="3"/>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379 601,61</w:t>
            </w:r>
          </w:p>
        </w:tc>
        <w:tc>
          <w:tcPr>
            <w:tcW w:w="1780" w:type="dxa"/>
            <w:gridSpan w:val="2"/>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379 601,61</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nil"/>
              <w:right w:val="single" w:sz="8" w:space="0" w:color="000000"/>
            </w:tcBorders>
            <w:shd w:val="clear" w:color="auto" w:fill="auto"/>
            <w:vAlign w:val="bottom"/>
            <w:hideMark/>
          </w:tcPr>
          <w:p w:rsidR="008D611E" w:rsidRPr="00334747" w:rsidRDefault="008D611E" w:rsidP="004556D4">
            <w:pPr>
              <w:spacing w:after="0" w:line="240" w:lineRule="auto"/>
              <w:jc w:val="center"/>
              <w:rPr>
                <w:rFonts w:ascii="PT Astra Serif" w:hAnsi="PT Astra Serif"/>
                <w:b/>
                <w:bCs/>
                <w:color w:val="000000"/>
                <w:sz w:val="16"/>
                <w:szCs w:val="16"/>
              </w:rPr>
            </w:pPr>
            <w:r w:rsidRPr="00334747">
              <w:rPr>
                <w:rFonts w:ascii="PT Astra Serif" w:hAnsi="PT Astra Serif"/>
                <w:b/>
                <w:bCs/>
                <w:color w:val="000000"/>
                <w:sz w:val="16"/>
                <w:szCs w:val="16"/>
              </w:rPr>
              <w:t>IV. Финансовый результат</w:t>
            </w:r>
          </w:p>
        </w:tc>
        <w:tc>
          <w:tcPr>
            <w:tcW w:w="1134"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Финансовый результат экономического субъекта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570</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из них: доходы текущего финансового года (040110000)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571</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расходы текущего финансового года (040120000)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572</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480"/>
        </w:trPr>
        <w:tc>
          <w:tcPr>
            <w:tcW w:w="4395" w:type="dxa"/>
            <w:tcBorders>
              <w:top w:val="nil"/>
              <w:left w:val="single" w:sz="4" w:space="0" w:color="auto"/>
              <w:bottom w:val="single" w:sz="4"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xml:space="preserve">финансовый результат прошлых отчетных периодов  </w:t>
            </w:r>
            <w:r w:rsidRPr="00334747">
              <w:rPr>
                <w:rFonts w:ascii="PT Astra Serif" w:hAnsi="PT Astra Serif"/>
                <w:color w:val="000000"/>
                <w:sz w:val="16"/>
                <w:szCs w:val="16"/>
              </w:rPr>
              <w:br/>
              <w:t>(040130000)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573</w:t>
            </w:r>
          </w:p>
        </w:tc>
        <w:tc>
          <w:tcPr>
            <w:tcW w:w="2381" w:type="dxa"/>
            <w:gridSpan w:val="3"/>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780" w:type="dxa"/>
            <w:gridSpan w:val="2"/>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nil"/>
              <w:left w:val="nil"/>
              <w:bottom w:val="single" w:sz="4"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nil"/>
              <w:left w:val="nil"/>
              <w:bottom w:val="single" w:sz="4"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334747" w:rsidRDefault="008D611E" w:rsidP="004556D4">
            <w:pPr>
              <w:spacing w:after="0" w:line="240" w:lineRule="auto"/>
              <w:rPr>
                <w:rFonts w:ascii="PT Astra Serif" w:hAnsi="PT Astra Serif"/>
                <w:b/>
                <w:bCs/>
                <w:color w:val="000000"/>
                <w:sz w:val="16"/>
                <w:szCs w:val="16"/>
              </w:rPr>
            </w:pPr>
            <w:r w:rsidRPr="00334747">
              <w:rPr>
                <w:rFonts w:ascii="PT Astra Serif" w:hAnsi="PT Astra Serif"/>
                <w:b/>
                <w:bCs/>
                <w:color w:val="000000"/>
                <w:sz w:val="16"/>
                <w:szCs w:val="16"/>
              </w:rPr>
              <w:t>БАЛАНС (стр. 550+стр. 570)</w:t>
            </w:r>
          </w:p>
        </w:tc>
        <w:tc>
          <w:tcPr>
            <w:tcW w:w="1134"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700</w:t>
            </w:r>
          </w:p>
        </w:tc>
        <w:tc>
          <w:tcPr>
            <w:tcW w:w="2381"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379 601,61</w:t>
            </w:r>
          </w:p>
        </w:tc>
        <w:tc>
          <w:tcPr>
            <w:tcW w:w="178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806" w:type="dxa"/>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379 601,61</w:t>
            </w:r>
          </w:p>
        </w:tc>
        <w:tc>
          <w:tcPr>
            <w:tcW w:w="1134" w:type="dxa"/>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196" w:type="dxa"/>
            <w:tcBorders>
              <w:top w:val="single" w:sz="8" w:space="0" w:color="000000"/>
              <w:left w:val="nil"/>
              <w:bottom w:val="single" w:sz="8" w:space="0" w:color="000000"/>
              <w:right w:val="single" w:sz="4" w:space="0" w:color="000000"/>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1883" w:type="dxa"/>
            <w:tcBorders>
              <w:top w:val="single" w:sz="8" w:space="0" w:color="000000"/>
              <w:left w:val="nil"/>
              <w:bottom w:val="single" w:sz="8" w:space="0" w:color="000000"/>
              <w:right w:val="single" w:sz="4" w:space="0" w:color="auto"/>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w:t>
            </w:r>
          </w:p>
        </w:tc>
        <w:tc>
          <w:tcPr>
            <w:tcW w:w="960" w:type="dxa"/>
            <w:tcBorders>
              <w:top w:val="nil"/>
              <w:left w:val="single" w:sz="4" w:space="0" w:color="auto"/>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vAlign w:val="bottom"/>
            <w:hideMark/>
          </w:tcPr>
          <w:p w:rsidR="008D611E" w:rsidRPr="00334747" w:rsidRDefault="008D611E" w:rsidP="004556D4">
            <w:pPr>
              <w:spacing w:after="0" w:line="240" w:lineRule="auto"/>
              <w:ind w:firstLineChars="200" w:firstLine="320"/>
              <w:rPr>
                <w:rFonts w:ascii="PT Astra Serif" w:hAnsi="PT Astra Serif"/>
                <w:color w:val="000000"/>
                <w:sz w:val="16"/>
                <w:szCs w:val="16"/>
              </w:rPr>
            </w:pPr>
            <w:r w:rsidRPr="00334747">
              <w:rPr>
                <w:rFonts w:ascii="PT Astra Serif" w:hAnsi="PT Astra Serif"/>
                <w:color w:val="000000"/>
                <w:sz w:val="16"/>
                <w:szCs w:val="16"/>
              </w:rPr>
              <w:t> </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right"/>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4395" w:type="dxa"/>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Данные по этим строкам в валюту баланса не входят.</w:t>
            </w:r>
          </w:p>
        </w:tc>
        <w:tc>
          <w:tcPr>
            <w:tcW w:w="1134"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2381" w:type="dxa"/>
            <w:gridSpan w:val="3"/>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jc w:val="center"/>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14709" w:type="dxa"/>
            <w:gridSpan w:val="1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r w:rsidR="008D611E" w:rsidRPr="00334747" w:rsidTr="00FA3481">
        <w:trPr>
          <w:trHeight w:val="300"/>
        </w:trPr>
        <w:tc>
          <w:tcPr>
            <w:tcW w:w="507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p>
        </w:tc>
        <w:tc>
          <w:tcPr>
            <w:tcW w:w="106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780" w:type="dxa"/>
            <w:gridSpan w:val="2"/>
            <w:tcBorders>
              <w:top w:val="nil"/>
              <w:left w:val="nil"/>
              <w:bottom w:val="nil"/>
              <w:right w:val="nil"/>
            </w:tcBorders>
            <w:shd w:val="clear" w:color="auto" w:fill="auto"/>
            <w:noWrap/>
            <w:vAlign w:val="bottom"/>
            <w:hideMark/>
          </w:tcPr>
          <w:p w:rsidR="008D611E" w:rsidRPr="00334747" w:rsidRDefault="008D611E" w:rsidP="004556D4">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80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196"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1883"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c>
          <w:tcPr>
            <w:tcW w:w="960" w:type="dxa"/>
            <w:tcBorders>
              <w:top w:val="nil"/>
              <w:left w:val="nil"/>
              <w:bottom w:val="nil"/>
              <w:right w:val="nil"/>
            </w:tcBorders>
            <w:shd w:val="clear" w:color="auto" w:fill="auto"/>
            <w:noWrap/>
            <w:vAlign w:val="bottom"/>
            <w:hideMark/>
          </w:tcPr>
          <w:p w:rsidR="008D611E" w:rsidRPr="00334747" w:rsidRDefault="008D611E" w:rsidP="00334747">
            <w:pPr>
              <w:spacing w:after="0" w:line="240" w:lineRule="auto"/>
              <w:rPr>
                <w:rFonts w:ascii="PT Astra Serif" w:hAnsi="PT Astra Serif"/>
                <w:color w:val="000000"/>
                <w:sz w:val="16"/>
                <w:szCs w:val="16"/>
              </w:rPr>
            </w:pPr>
            <w:r w:rsidRPr="00334747">
              <w:rPr>
                <w:rFonts w:ascii="PT Astra Serif" w:hAnsi="PT Astra Serif"/>
                <w:color w:val="000000"/>
                <w:sz w:val="16"/>
                <w:szCs w:val="16"/>
              </w:rPr>
              <w:t> </w:t>
            </w:r>
          </w:p>
        </w:tc>
      </w:tr>
    </w:tbl>
    <w:p w:rsidR="008D611E" w:rsidRPr="00334747" w:rsidRDefault="008D611E" w:rsidP="00334747">
      <w:pPr>
        <w:pStyle w:val="ConsPlusNormal3"/>
        <w:jc w:val="both"/>
        <w:rPr>
          <w:rFonts w:ascii="PT Astra Serif" w:hAnsi="PT Astra Serif" w:cs="Times New Roman"/>
          <w:sz w:val="24"/>
        </w:rPr>
      </w:pPr>
    </w:p>
    <w:p w:rsidR="008D611E" w:rsidRPr="00334747" w:rsidRDefault="008D611E" w:rsidP="00334747">
      <w:pPr>
        <w:spacing w:after="0" w:line="240" w:lineRule="auto"/>
        <w:rPr>
          <w:rFonts w:ascii="PT Astra Serif" w:hAnsi="PT Astra Serif"/>
        </w:rPr>
      </w:pPr>
    </w:p>
    <w:p w:rsidR="008D611E" w:rsidRPr="00334747" w:rsidRDefault="008D611E" w:rsidP="00334747">
      <w:pPr>
        <w:spacing w:after="0" w:line="240" w:lineRule="auto"/>
        <w:jc w:val="center"/>
        <w:outlineLvl w:val="0"/>
        <w:rPr>
          <w:rFonts w:ascii="PT Astra Serif" w:hAnsi="PT Astra Serif"/>
          <w:sz w:val="32"/>
          <w:szCs w:val="32"/>
        </w:rPr>
      </w:pPr>
    </w:p>
    <w:p w:rsidR="008D611E" w:rsidRPr="00334747" w:rsidRDefault="008D611E" w:rsidP="00334747">
      <w:pPr>
        <w:spacing w:after="0" w:line="240" w:lineRule="auto"/>
        <w:jc w:val="center"/>
        <w:outlineLvl w:val="0"/>
        <w:rPr>
          <w:rFonts w:ascii="PT Astra Serif" w:hAnsi="PT Astra Serif"/>
          <w:sz w:val="32"/>
          <w:szCs w:val="32"/>
        </w:rPr>
      </w:pP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r w:rsidRPr="00334747">
        <w:rPr>
          <w:rFonts w:ascii="PT Astra Serif" w:hAnsi="PT Astra Serif"/>
          <w:sz w:val="32"/>
          <w:szCs w:val="32"/>
        </w:rPr>
        <w:tab/>
      </w:r>
    </w:p>
    <w:p w:rsidR="00771816" w:rsidRDefault="00771816" w:rsidP="00334747">
      <w:pPr>
        <w:spacing w:after="0" w:line="240" w:lineRule="auto"/>
        <w:jc w:val="center"/>
        <w:outlineLvl w:val="0"/>
        <w:rPr>
          <w:rFonts w:ascii="PT Astra Serif" w:hAnsi="PT Astra Serif"/>
          <w:sz w:val="30"/>
          <w:szCs w:val="30"/>
        </w:rPr>
      </w:pPr>
    </w:p>
    <w:p w:rsidR="00771816" w:rsidRDefault="00771816" w:rsidP="00334747">
      <w:pPr>
        <w:spacing w:after="0" w:line="240" w:lineRule="auto"/>
        <w:jc w:val="center"/>
        <w:outlineLvl w:val="0"/>
        <w:rPr>
          <w:rFonts w:ascii="PT Astra Serif" w:hAnsi="PT Astra Serif"/>
          <w:sz w:val="30"/>
          <w:szCs w:val="30"/>
        </w:rPr>
      </w:pPr>
    </w:p>
    <w:p w:rsidR="008D611E" w:rsidRPr="00771816" w:rsidRDefault="008D611E" w:rsidP="00334747">
      <w:pPr>
        <w:spacing w:after="0" w:line="240" w:lineRule="auto"/>
        <w:jc w:val="center"/>
        <w:outlineLvl w:val="0"/>
        <w:rPr>
          <w:rFonts w:ascii="PT Astra Serif" w:hAnsi="PT Astra Serif"/>
          <w:sz w:val="28"/>
          <w:szCs w:val="30"/>
        </w:rPr>
      </w:pPr>
      <w:r w:rsidRPr="00771816">
        <w:rPr>
          <w:rFonts w:ascii="PT Astra Serif" w:hAnsi="PT Astra Serif"/>
          <w:sz w:val="28"/>
          <w:szCs w:val="30"/>
        </w:rPr>
        <w:lastRenderedPageBreak/>
        <w:t>КУРГАНСКАЯ ОБЛАСТЬ</w:t>
      </w:r>
    </w:p>
    <w:p w:rsidR="008D611E" w:rsidRPr="00771816" w:rsidRDefault="008D611E" w:rsidP="00334747">
      <w:pPr>
        <w:spacing w:after="0" w:line="240" w:lineRule="auto"/>
        <w:jc w:val="center"/>
        <w:outlineLvl w:val="0"/>
        <w:rPr>
          <w:rFonts w:ascii="PT Astra Serif" w:hAnsi="PT Astra Serif"/>
          <w:sz w:val="28"/>
          <w:szCs w:val="30"/>
        </w:rPr>
      </w:pPr>
      <w:r w:rsidRPr="00771816">
        <w:rPr>
          <w:rFonts w:ascii="PT Astra Serif" w:hAnsi="PT Astra Serif"/>
          <w:sz w:val="28"/>
          <w:szCs w:val="30"/>
        </w:rPr>
        <w:t>МУНИЦИПАЛЬНЫЙ ОКРУГ КУРГАНСКОЙ ОБЛАСТИ</w:t>
      </w:r>
    </w:p>
    <w:p w:rsidR="00771816" w:rsidRDefault="008D611E" w:rsidP="00334747">
      <w:pPr>
        <w:spacing w:after="0" w:line="240" w:lineRule="auto"/>
        <w:jc w:val="center"/>
        <w:outlineLvl w:val="0"/>
        <w:rPr>
          <w:rFonts w:ascii="PT Astra Serif" w:hAnsi="PT Astra Serif"/>
          <w:sz w:val="28"/>
          <w:szCs w:val="30"/>
        </w:rPr>
      </w:pPr>
      <w:r w:rsidRPr="00771816">
        <w:rPr>
          <w:rFonts w:ascii="PT Astra Serif" w:hAnsi="PT Astra Serif"/>
          <w:sz w:val="28"/>
          <w:szCs w:val="30"/>
        </w:rPr>
        <w:t xml:space="preserve">ДУМА ЦЕЛИННОГО МУНИЦИПАЛЬНОГО ОКРУГА </w:t>
      </w:r>
    </w:p>
    <w:p w:rsidR="008D611E" w:rsidRPr="00771816" w:rsidRDefault="008D611E" w:rsidP="00334747">
      <w:pPr>
        <w:spacing w:after="0" w:line="240" w:lineRule="auto"/>
        <w:jc w:val="center"/>
        <w:outlineLvl w:val="0"/>
        <w:rPr>
          <w:rFonts w:ascii="PT Astra Serif" w:hAnsi="PT Astra Serif"/>
          <w:sz w:val="28"/>
          <w:szCs w:val="30"/>
        </w:rPr>
      </w:pPr>
      <w:r w:rsidRPr="00771816">
        <w:rPr>
          <w:rFonts w:ascii="PT Astra Serif" w:hAnsi="PT Astra Serif"/>
          <w:sz w:val="28"/>
          <w:szCs w:val="30"/>
        </w:rPr>
        <w:t>КУРГАНСКОЙ ОБЛАСТИ</w:t>
      </w:r>
    </w:p>
    <w:p w:rsidR="008D611E" w:rsidRPr="00334747" w:rsidRDefault="008D611E" w:rsidP="00334747">
      <w:pPr>
        <w:spacing w:after="0" w:line="240" w:lineRule="auto"/>
        <w:jc w:val="center"/>
        <w:rPr>
          <w:rFonts w:ascii="PT Astra Serif" w:hAnsi="PT Astra Serif"/>
          <w:sz w:val="30"/>
          <w:szCs w:val="30"/>
        </w:rPr>
      </w:pPr>
    </w:p>
    <w:p w:rsidR="008D611E" w:rsidRPr="00771816" w:rsidRDefault="008D611E" w:rsidP="00334747">
      <w:pPr>
        <w:spacing w:after="0" w:line="240" w:lineRule="auto"/>
        <w:jc w:val="center"/>
        <w:outlineLvl w:val="0"/>
        <w:rPr>
          <w:rFonts w:ascii="PT Astra Serif" w:hAnsi="PT Astra Serif"/>
          <w:b/>
          <w:sz w:val="36"/>
          <w:szCs w:val="32"/>
        </w:rPr>
      </w:pPr>
      <w:r w:rsidRPr="00771816">
        <w:rPr>
          <w:rFonts w:ascii="PT Astra Serif" w:hAnsi="PT Astra Serif"/>
          <w:b/>
          <w:sz w:val="36"/>
          <w:szCs w:val="32"/>
        </w:rPr>
        <w:t>РЕШЕНИЕ</w:t>
      </w:r>
    </w:p>
    <w:p w:rsidR="008D611E" w:rsidRPr="00334747" w:rsidRDefault="008D611E" w:rsidP="00334747">
      <w:pPr>
        <w:spacing w:after="0" w:line="240" w:lineRule="auto"/>
        <w:jc w:val="center"/>
        <w:rPr>
          <w:rFonts w:ascii="PT Astra Serif" w:hAnsi="PT Astra Serif"/>
          <w:sz w:val="32"/>
          <w:szCs w:val="32"/>
        </w:rPr>
      </w:pPr>
    </w:p>
    <w:p w:rsidR="008D611E" w:rsidRPr="00334747" w:rsidRDefault="008D611E" w:rsidP="00334747">
      <w:pPr>
        <w:spacing w:after="0" w:line="240" w:lineRule="auto"/>
        <w:rPr>
          <w:rFonts w:ascii="PT Astra Serif" w:hAnsi="PT Astra Serif"/>
          <w:sz w:val="28"/>
          <w:szCs w:val="28"/>
        </w:rPr>
      </w:pPr>
      <w:r w:rsidRPr="00771816">
        <w:rPr>
          <w:rFonts w:ascii="PT Astra Serif" w:hAnsi="PT Astra Serif"/>
          <w:sz w:val="24"/>
          <w:szCs w:val="28"/>
        </w:rPr>
        <w:t>от «22» сентября 2022</w:t>
      </w:r>
      <w:r w:rsidRPr="00771816">
        <w:rPr>
          <w:rFonts w:ascii="PT Astra Serif" w:hAnsi="PT Astra Serif" w:cs="Arial"/>
          <w:color w:val="000000"/>
          <w:sz w:val="20"/>
        </w:rPr>
        <w:t> </w:t>
      </w:r>
      <w:r w:rsidRPr="00771816">
        <w:rPr>
          <w:rFonts w:ascii="PT Astra Serif" w:hAnsi="PT Astra Serif"/>
          <w:sz w:val="24"/>
          <w:szCs w:val="28"/>
        </w:rPr>
        <w:t xml:space="preserve">г.                   </w:t>
      </w:r>
      <w:r w:rsidR="00771816">
        <w:rPr>
          <w:rFonts w:ascii="PT Astra Serif" w:hAnsi="PT Astra Serif"/>
          <w:sz w:val="24"/>
          <w:szCs w:val="28"/>
        </w:rPr>
        <w:t xml:space="preserve">              </w:t>
      </w:r>
      <w:r w:rsidRPr="00771816">
        <w:rPr>
          <w:rFonts w:ascii="PT Astra Serif" w:hAnsi="PT Astra Serif"/>
          <w:sz w:val="24"/>
          <w:szCs w:val="28"/>
        </w:rPr>
        <w:t xml:space="preserve"> №185                                          </w:t>
      </w:r>
      <w:r w:rsidR="00771816">
        <w:rPr>
          <w:rFonts w:ascii="PT Astra Serif" w:hAnsi="PT Astra Serif"/>
          <w:sz w:val="24"/>
          <w:szCs w:val="28"/>
        </w:rPr>
        <w:t xml:space="preserve">          </w:t>
      </w:r>
      <w:r w:rsidRPr="00771816">
        <w:rPr>
          <w:rFonts w:ascii="PT Astra Serif" w:hAnsi="PT Astra Serif"/>
          <w:sz w:val="24"/>
          <w:szCs w:val="28"/>
        </w:rPr>
        <w:t xml:space="preserve">с. </w:t>
      </w:r>
      <w:proofErr w:type="gramStart"/>
      <w:r w:rsidRPr="00771816">
        <w:rPr>
          <w:rFonts w:ascii="PT Astra Serif" w:hAnsi="PT Astra Serif"/>
          <w:sz w:val="24"/>
          <w:szCs w:val="28"/>
        </w:rPr>
        <w:t>Целинное</w:t>
      </w:r>
      <w:proofErr w:type="gramEnd"/>
    </w:p>
    <w:p w:rsidR="008D611E" w:rsidRPr="00334747" w:rsidRDefault="008D611E" w:rsidP="00334747">
      <w:pPr>
        <w:tabs>
          <w:tab w:val="left" w:pos="7200"/>
        </w:tabs>
        <w:spacing w:after="0" w:line="240" w:lineRule="auto"/>
        <w:jc w:val="center"/>
        <w:rPr>
          <w:rFonts w:ascii="PT Astra Serif" w:hAnsi="PT Astra Serif"/>
          <w:b/>
          <w:bCs/>
          <w:sz w:val="28"/>
          <w:szCs w:val="28"/>
        </w:rPr>
      </w:pPr>
    </w:p>
    <w:p w:rsidR="008D611E" w:rsidRDefault="008D611E" w:rsidP="00334747">
      <w:pPr>
        <w:pStyle w:val="Standard"/>
        <w:tabs>
          <w:tab w:val="left" w:pos="8430"/>
          <w:tab w:val="left" w:pos="8790"/>
        </w:tabs>
        <w:jc w:val="center"/>
        <w:rPr>
          <w:rFonts w:ascii="PT Astra Serif" w:hAnsi="PT Astra Serif"/>
          <w:b/>
          <w:sz w:val="20"/>
          <w:szCs w:val="28"/>
        </w:rPr>
      </w:pPr>
      <w:r w:rsidRPr="00771816">
        <w:rPr>
          <w:rFonts w:ascii="PT Astra Serif" w:hAnsi="PT Astra Serif"/>
          <w:b/>
          <w:sz w:val="20"/>
          <w:szCs w:val="28"/>
        </w:rPr>
        <w:t>Об утверждении ликвидационного баланса Администрации</w:t>
      </w:r>
      <w:r w:rsidRPr="00771816">
        <w:rPr>
          <w:rFonts w:ascii="PT Astra Serif" w:hAnsi="PT Astra Serif"/>
          <w:sz w:val="20"/>
          <w:szCs w:val="28"/>
        </w:rPr>
        <w:t xml:space="preserve"> </w:t>
      </w:r>
      <w:proofErr w:type="spellStart"/>
      <w:r w:rsidRPr="00771816">
        <w:rPr>
          <w:rFonts w:ascii="PT Astra Serif" w:hAnsi="PT Astra Serif"/>
          <w:b/>
          <w:sz w:val="20"/>
          <w:szCs w:val="28"/>
        </w:rPr>
        <w:t>Половинского</w:t>
      </w:r>
      <w:proofErr w:type="spellEnd"/>
      <w:r w:rsidRPr="00771816">
        <w:rPr>
          <w:rFonts w:ascii="PT Astra Serif" w:hAnsi="PT Astra Serif"/>
          <w:b/>
          <w:sz w:val="20"/>
          <w:szCs w:val="28"/>
        </w:rPr>
        <w:t xml:space="preserve"> сельсовета</w:t>
      </w:r>
    </w:p>
    <w:p w:rsidR="00771816" w:rsidRPr="00771816" w:rsidRDefault="00771816" w:rsidP="00334747">
      <w:pPr>
        <w:pStyle w:val="Standard"/>
        <w:tabs>
          <w:tab w:val="left" w:pos="8430"/>
          <w:tab w:val="left" w:pos="8790"/>
        </w:tabs>
        <w:jc w:val="center"/>
        <w:rPr>
          <w:rFonts w:ascii="PT Astra Serif" w:hAnsi="PT Astra Serif"/>
          <w:b/>
          <w:sz w:val="18"/>
        </w:rPr>
      </w:pPr>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proofErr w:type="gramStart"/>
      <w:r w:rsidRPr="00771816">
        <w:rPr>
          <w:rFonts w:ascii="PT Astra Serif" w:hAnsi="PT Astra Serif"/>
          <w:sz w:val="16"/>
          <w:szCs w:val="16"/>
        </w:rPr>
        <w:t>В соответствии с Федеральным Законом от 6 октября 2003 года № 131 ФЗ «Об общих принципах организации местного самоуправления в Российской Федерации», Законом Курганской области от 29 июня 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Целинный муниципальный округ Курганской области и внесении изменений в некоторые</w:t>
      </w:r>
      <w:proofErr w:type="gramEnd"/>
      <w:r w:rsidRPr="00771816">
        <w:rPr>
          <w:rFonts w:ascii="PT Astra Serif" w:hAnsi="PT Astra Serif"/>
          <w:sz w:val="16"/>
          <w:szCs w:val="16"/>
        </w:rPr>
        <w:t xml:space="preserve"> законы Курганской области», решением Думы Целинного муниципального округа от 08.11.2021 года № 06 «О правопреемственности органов местного самоуправления Целинного муниципального округа Курганской области», Уставом Целинного муниципального округа Курганской области, Дума Целинного муниципального округа Курганской области</w:t>
      </w:r>
    </w:p>
    <w:p w:rsidR="008D611E" w:rsidRPr="00771816" w:rsidRDefault="008D611E" w:rsidP="00771816">
      <w:pPr>
        <w:shd w:val="clear" w:color="auto" w:fill="FFFFFF"/>
        <w:spacing w:after="0" w:line="240" w:lineRule="auto"/>
        <w:ind w:left="-567" w:firstLine="567"/>
        <w:jc w:val="both"/>
        <w:rPr>
          <w:rFonts w:ascii="PT Astra Serif" w:hAnsi="PT Astra Serif"/>
          <w:color w:val="000000"/>
          <w:sz w:val="16"/>
          <w:szCs w:val="16"/>
        </w:rPr>
      </w:pPr>
      <w:r w:rsidRPr="00771816">
        <w:rPr>
          <w:rFonts w:ascii="PT Astra Serif" w:hAnsi="PT Astra Serif"/>
          <w:color w:val="000000"/>
          <w:sz w:val="16"/>
          <w:szCs w:val="16"/>
        </w:rPr>
        <w:t>РЕШИЛА:</w:t>
      </w:r>
    </w:p>
    <w:p w:rsidR="008D611E" w:rsidRPr="00771816" w:rsidRDefault="008D611E" w:rsidP="00771816">
      <w:pPr>
        <w:pStyle w:val="Standard"/>
        <w:tabs>
          <w:tab w:val="left" w:pos="0"/>
          <w:tab w:val="left" w:pos="142"/>
        </w:tabs>
        <w:ind w:left="-567" w:right="-45" w:firstLine="567"/>
        <w:jc w:val="both"/>
        <w:rPr>
          <w:rFonts w:ascii="PT Astra Serif" w:hAnsi="PT Astra Serif"/>
          <w:sz w:val="16"/>
          <w:szCs w:val="16"/>
        </w:rPr>
      </w:pPr>
      <w:r w:rsidRPr="00771816">
        <w:rPr>
          <w:rFonts w:ascii="PT Astra Serif" w:hAnsi="PT Astra Serif"/>
          <w:sz w:val="16"/>
          <w:szCs w:val="16"/>
        </w:rPr>
        <w:t xml:space="preserve">1. Утвердить ликвидационный баланс Администрации </w:t>
      </w:r>
      <w:proofErr w:type="spellStart"/>
      <w:r w:rsidRPr="00771816">
        <w:rPr>
          <w:rFonts w:ascii="PT Astra Serif" w:hAnsi="PT Astra Serif"/>
          <w:sz w:val="16"/>
          <w:szCs w:val="16"/>
        </w:rPr>
        <w:t>Половинского</w:t>
      </w:r>
      <w:proofErr w:type="spellEnd"/>
      <w:r w:rsidRPr="00771816">
        <w:rPr>
          <w:rFonts w:ascii="PT Astra Serif" w:hAnsi="PT Astra Serif"/>
          <w:sz w:val="16"/>
          <w:szCs w:val="16"/>
        </w:rPr>
        <w:t xml:space="preserve"> сельсовета согласно приложению к настоящему решению.</w:t>
      </w:r>
    </w:p>
    <w:p w:rsidR="008D611E" w:rsidRPr="00771816" w:rsidRDefault="008D611E" w:rsidP="00771816">
      <w:pPr>
        <w:pStyle w:val="Standard"/>
        <w:shd w:val="clear" w:color="auto" w:fill="FFFFFF"/>
        <w:tabs>
          <w:tab w:val="left" w:pos="0"/>
          <w:tab w:val="left" w:pos="142"/>
        </w:tabs>
        <w:autoSpaceDE w:val="0"/>
        <w:ind w:left="-567" w:right="-45" w:firstLine="567"/>
        <w:jc w:val="both"/>
        <w:rPr>
          <w:rFonts w:ascii="PT Astra Serif" w:hAnsi="PT Astra Serif"/>
          <w:sz w:val="16"/>
          <w:szCs w:val="16"/>
        </w:rPr>
      </w:pPr>
      <w:r w:rsidRPr="00771816">
        <w:rPr>
          <w:rFonts w:ascii="PT Astra Serif" w:hAnsi="PT Astra Serif"/>
          <w:sz w:val="16"/>
          <w:szCs w:val="16"/>
        </w:rPr>
        <w:t>2. Опубликовать настоящее решение в информационном бюллетене «Муниципальный вестник».</w:t>
      </w:r>
    </w:p>
    <w:p w:rsidR="008D611E" w:rsidRPr="00771816" w:rsidRDefault="008D611E" w:rsidP="00771816">
      <w:pPr>
        <w:pStyle w:val="Standard"/>
        <w:tabs>
          <w:tab w:val="left" w:pos="0"/>
          <w:tab w:val="left" w:pos="142"/>
          <w:tab w:val="left" w:pos="825"/>
          <w:tab w:val="left" w:pos="870"/>
        </w:tabs>
        <w:ind w:left="-567" w:right="-45" w:firstLine="567"/>
        <w:jc w:val="both"/>
        <w:rPr>
          <w:rFonts w:ascii="PT Astra Serif" w:hAnsi="PT Astra Serif"/>
          <w:sz w:val="16"/>
          <w:szCs w:val="16"/>
        </w:rPr>
      </w:pPr>
      <w:r w:rsidRPr="00771816">
        <w:rPr>
          <w:rFonts w:ascii="PT Astra Serif" w:hAnsi="PT Astra Serif"/>
          <w:sz w:val="16"/>
          <w:szCs w:val="16"/>
        </w:rPr>
        <w:t>3. Настоящее решение вступает в силу после его опубликования.</w:t>
      </w:r>
    </w:p>
    <w:p w:rsidR="008D611E" w:rsidRPr="00771816" w:rsidRDefault="008D611E" w:rsidP="00771816">
      <w:pPr>
        <w:pStyle w:val="Style29"/>
        <w:widowControl/>
        <w:tabs>
          <w:tab w:val="left" w:pos="0"/>
          <w:tab w:val="left" w:pos="142"/>
        </w:tabs>
        <w:spacing w:line="240" w:lineRule="auto"/>
        <w:ind w:left="-567" w:firstLine="567"/>
        <w:rPr>
          <w:rFonts w:ascii="PT Astra Serif" w:hAnsi="PT Astra Serif"/>
          <w:bCs/>
          <w:iCs/>
          <w:sz w:val="16"/>
          <w:szCs w:val="16"/>
        </w:rPr>
      </w:pPr>
      <w:r w:rsidRPr="00771816">
        <w:rPr>
          <w:rFonts w:ascii="PT Astra Serif" w:hAnsi="PT Astra Serif"/>
          <w:sz w:val="16"/>
          <w:szCs w:val="16"/>
        </w:rPr>
        <w:t>4. </w:t>
      </w:r>
      <w:proofErr w:type="gramStart"/>
      <w:r w:rsidRPr="00771816">
        <w:rPr>
          <w:rFonts w:ascii="PT Astra Serif" w:hAnsi="PT Astra Serif"/>
          <w:color w:val="000000"/>
          <w:sz w:val="16"/>
          <w:szCs w:val="16"/>
          <w:shd w:val="clear" w:color="auto" w:fill="FFFFFF"/>
        </w:rPr>
        <w:t>Контроль за</w:t>
      </w:r>
      <w:proofErr w:type="gramEnd"/>
      <w:r w:rsidRPr="00771816">
        <w:rPr>
          <w:rFonts w:ascii="PT Astra Serif" w:hAnsi="PT Astra Serif"/>
          <w:color w:val="000000"/>
          <w:sz w:val="16"/>
          <w:szCs w:val="16"/>
          <w:shd w:val="clear" w:color="auto" w:fill="FFFFFF"/>
        </w:rPr>
        <w:t xml:space="preserve"> исполнением настоящего решения возложить на постоянную депутатскую комиссию </w:t>
      </w:r>
      <w:r w:rsidRPr="00771816">
        <w:rPr>
          <w:rFonts w:ascii="PT Astra Serif" w:hAnsi="PT Astra Serif"/>
          <w:sz w:val="16"/>
          <w:szCs w:val="16"/>
        </w:rPr>
        <w:t>по бюджету, финансам, налогам и муниципальной собственности Думы Целинного муниципального округа Курганской области</w:t>
      </w:r>
      <w:r w:rsidRPr="00771816">
        <w:rPr>
          <w:rFonts w:ascii="PT Astra Serif" w:hAnsi="PT Astra Serif"/>
          <w:color w:val="000000"/>
          <w:sz w:val="16"/>
          <w:szCs w:val="16"/>
          <w:shd w:val="clear" w:color="auto" w:fill="FFFFFF"/>
        </w:rPr>
        <w:t>.</w:t>
      </w:r>
    </w:p>
    <w:p w:rsidR="008D611E" w:rsidRPr="00771816" w:rsidRDefault="008D611E" w:rsidP="00771816">
      <w:pPr>
        <w:spacing w:after="0" w:line="240" w:lineRule="auto"/>
        <w:ind w:left="-567" w:firstLine="567"/>
        <w:jc w:val="both"/>
        <w:rPr>
          <w:rFonts w:ascii="PT Astra Serif" w:hAnsi="PT Astra Serif"/>
          <w:sz w:val="16"/>
          <w:szCs w:val="16"/>
        </w:rPr>
      </w:pPr>
    </w:p>
    <w:p w:rsidR="008D611E" w:rsidRPr="00771816" w:rsidRDefault="008D611E" w:rsidP="00771816">
      <w:pPr>
        <w:shd w:val="clear" w:color="auto" w:fill="FFFFFF"/>
        <w:spacing w:after="0" w:line="240" w:lineRule="auto"/>
        <w:ind w:left="-567" w:firstLine="567"/>
        <w:jc w:val="both"/>
        <w:rPr>
          <w:rFonts w:ascii="PT Astra Serif" w:hAnsi="PT Astra Serif"/>
          <w:color w:val="1E1D1E"/>
          <w:sz w:val="16"/>
          <w:szCs w:val="16"/>
        </w:rPr>
      </w:pPr>
      <w:r w:rsidRPr="00771816">
        <w:rPr>
          <w:rFonts w:ascii="PT Astra Serif" w:hAnsi="PT Astra Serif"/>
          <w:color w:val="1E1D1E"/>
          <w:sz w:val="16"/>
          <w:szCs w:val="16"/>
        </w:rPr>
        <w:t>Председатель Думы Целинного муниципального округа</w:t>
      </w:r>
      <w:r w:rsidRPr="00771816">
        <w:rPr>
          <w:rFonts w:ascii="PT Astra Serif" w:hAnsi="PT Astra Serif"/>
          <w:color w:val="1E1D1E"/>
          <w:sz w:val="16"/>
          <w:szCs w:val="16"/>
        </w:rPr>
        <w:tab/>
        <w:t xml:space="preserve">     </w:t>
      </w:r>
      <w:r w:rsidR="00771816">
        <w:rPr>
          <w:rFonts w:ascii="PT Astra Serif" w:hAnsi="PT Astra Serif"/>
          <w:color w:val="1E1D1E"/>
          <w:sz w:val="16"/>
          <w:szCs w:val="16"/>
        </w:rPr>
        <w:t xml:space="preserve">                               </w:t>
      </w:r>
      <w:r w:rsidRPr="00771816">
        <w:rPr>
          <w:rFonts w:ascii="PT Astra Serif" w:hAnsi="PT Astra Serif"/>
          <w:color w:val="1E1D1E"/>
          <w:sz w:val="16"/>
          <w:szCs w:val="16"/>
        </w:rPr>
        <w:t xml:space="preserve">  </w:t>
      </w:r>
      <w:r w:rsidRPr="00771816">
        <w:rPr>
          <w:rFonts w:ascii="PT Astra Serif" w:hAnsi="PT Astra Serif"/>
          <w:sz w:val="16"/>
          <w:szCs w:val="16"/>
        </w:rPr>
        <w:t xml:space="preserve">Х.Р. </w:t>
      </w:r>
      <w:proofErr w:type="spellStart"/>
      <w:r w:rsidRPr="00771816">
        <w:rPr>
          <w:rFonts w:ascii="PT Astra Serif" w:hAnsi="PT Astra Serif"/>
          <w:sz w:val="16"/>
          <w:szCs w:val="16"/>
        </w:rPr>
        <w:t>Низамутдинов</w:t>
      </w:r>
      <w:proofErr w:type="spellEnd"/>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r w:rsidRPr="00771816">
        <w:rPr>
          <w:rFonts w:ascii="PT Astra Serif" w:hAnsi="PT Astra Serif"/>
          <w:sz w:val="16"/>
          <w:szCs w:val="16"/>
        </w:rPr>
        <w:t>Курганской области</w:t>
      </w:r>
    </w:p>
    <w:p w:rsidR="008D611E" w:rsidRPr="00771816" w:rsidRDefault="008D611E" w:rsidP="00771816">
      <w:pPr>
        <w:shd w:val="clear" w:color="auto" w:fill="FFFFFF"/>
        <w:spacing w:after="0" w:line="240" w:lineRule="auto"/>
        <w:ind w:left="-567" w:firstLine="567"/>
        <w:jc w:val="both"/>
        <w:rPr>
          <w:rFonts w:ascii="PT Astra Serif" w:hAnsi="PT Astra Serif"/>
          <w:sz w:val="16"/>
          <w:szCs w:val="16"/>
        </w:rPr>
      </w:pPr>
    </w:p>
    <w:p w:rsidR="008D611E" w:rsidRPr="00771816" w:rsidRDefault="008D611E"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Глава Целинного муниципального округа                                                                         А.В. </w:t>
      </w:r>
      <w:proofErr w:type="spellStart"/>
      <w:r w:rsidRPr="00771816">
        <w:rPr>
          <w:rFonts w:ascii="PT Astra Serif" w:hAnsi="PT Astra Serif"/>
          <w:sz w:val="16"/>
          <w:szCs w:val="16"/>
        </w:rPr>
        <w:t>Сытов</w:t>
      </w:r>
      <w:proofErr w:type="spellEnd"/>
    </w:p>
    <w:p w:rsidR="008D611E" w:rsidRPr="00771816" w:rsidRDefault="008D611E" w:rsidP="00771816">
      <w:pPr>
        <w:shd w:val="clear" w:color="auto" w:fill="FFFFFF"/>
        <w:spacing w:after="0" w:line="240" w:lineRule="auto"/>
        <w:ind w:left="-567" w:firstLine="567"/>
        <w:jc w:val="both"/>
        <w:rPr>
          <w:rFonts w:ascii="PT Astra Serif" w:hAnsi="PT Astra Serif"/>
          <w:color w:val="000000"/>
          <w:sz w:val="16"/>
          <w:szCs w:val="16"/>
        </w:rPr>
      </w:pPr>
      <w:r w:rsidRPr="00771816">
        <w:rPr>
          <w:rFonts w:ascii="PT Astra Serif" w:hAnsi="PT Astra Serif"/>
          <w:color w:val="000000"/>
          <w:sz w:val="16"/>
          <w:szCs w:val="16"/>
        </w:rPr>
        <w:t>Курганской области</w:t>
      </w:r>
    </w:p>
    <w:p w:rsidR="008D611E" w:rsidRPr="00334747" w:rsidRDefault="008D611E" w:rsidP="00334747">
      <w:pPr>
        <w:pStyle w:val="ConsPlusNormal3"/>
        <w:jc w:val="both"/>
        <w:rPr>
          <w:rFonts w:ascii="PT Astra Serif" w:hAnsi="PT Astra Serif" w:cs="Times New Roman"/>
          <w:sz w:val="24"/>
        </w:rPr>
        <w:sectPr w:rsidR="008D611E" w:rsidRPr="00334747" w:rsidSect="00FA3481">
          <w:pgSz w:w="11906" w:h="16838"/>
          <w:pgMar w:top="567" w:right="567" w:bottom="1134" w:left="1701" w:header="709" w:footer="709" w:gutter="0"/>
          <w:cols w:space="708"/>
          <w:docGrid w:linePitch="360"/>
        </w:sectPr>
      </w:pPr>
    </w:p>
    <w:tbl>
      <w:tblPr>
        <w:tblW w:w="15216" w:type="dxa"/>
        <w:tblInd w:w="90" w:type="dxa"/>
        <w:tblLayout w:type="fixed"/>
        <w:tblLook w:val="04A0" w:firstRow="1" w:lastRow="0" w:firstColumn="1" w:lastColumn="0" w:noHBand="0" w:noVBand="1"/>
      </w:tblPr>
      <w:tblGrid>
        <w:gridCol w:w="3417"/>
        <w:gridCol w:w="1134"/>
        <w:gridCol w:w="2129"/>
        <w:gridCol w:w="1206"/>
        <w:gridCol w:w="70"/>
        <w:gridCol w:w="1012"/>
        <w:gridCol w:w="356"/>
        <w:gridCol w:w="333"/>
        <w:gridCol w:w="1108"/>
        <w:gridCol w:w="452"/>
        <w:gridCol w:w="314"/>
        <w:gridCol w:w="675"/>
        <w:gridCol w:w="261"/>
        <w:gridCol w:w="25"/>
        <w:gridCol w:w="380"/>
        <w:gridCol w:w="656"/>
        <w:gridCol w:w="1032"/>
        <w:gridCol w:w="626"/>
        <w:gridCol w:w="30"/>
      </w:tblGrid>
      <w:tr w:rsidR="008D611E" w:rsidRPr="00334747" w:rsidTr="00FA3481">
        <w:trPr>
          <w:gridAfter w:val="2"/>
          <w:wAfter w:w="656" w:type="dxa"/>
          <w:trHeight w:val="300"/>
        </w:trPr>
        <w:tc>
          <w:tcPr>
            <w:tcW w:w="14560" w:type="dxa"/>
            <w:gridSpan w:val="17"/>
            <w:tcBorders>
              <w:top w:val="nil"/>
              <w:left w:val="nil"/>
              <w:bottom w:val="nil"/>
              <w:right w:val="nil"/>
            </w:tcBorders>
            <w:shd w:val="clear" w:color="auto" w:fill="auto"/>
            <w:noWrap/>
            <w:vAlign w:val="bottom"/>
            <w:hideMark/>
          </w:tcPr>
          <w:p w:rsidR="008D611E" w:rsidRPr="00771816" w:rsidRDefault="008D611E" w:rsidP="00334747">
            <w:pPr>
              <w:pStyle w:val="ConsPlusNormal3"/>
              <w:ind w:left="8539"/>
              <w:jc w:val="both"/>
              <w:rPr>
                <w:rFonts w:ascii="PT Astra Serif" w:hAnsi="PT Astra Serif" w:cs="Times New Roman"/>
                <w:sz w:val="16"/>
                <w:szCs w:val="16"/>
              </w:rPr>
            </w:pPr>
            <w:r w:rsidRPr="00771816">
              <w:rPr>
                <w:rFonts w:ascii="PT Astra Serif" w:hAnsi="PT Astra Serif" w:cs="Times New Roman"/>
                <w:sz w:val="16"/>
                <w:szCs w:val="16"/>
              </w:rPr>
              <w:lastRenderedPageBreak/>
              <w:t>Приложение к решению Думы Целинного муниципального округа</w:t>
            </w:r>
          </w:p>
          <w:p w:rsidR="008D611E" w:rsidRPr="00771816" w:rsidRDefault="008D611E" w:rsidP="00334747">
            <w:pPr>
              <w:pStyle w:val="ConsPlusNormal3"/>
              <w:ind w:left="8539"/>
              <w:jc w:val="both"/>
              <w:rPr>
                <w:rFonts w:ascii="PT Astra Serif" w:hAnsi="PT Astra Serif"/>
                <w:sz w:val="16"/>
                <w:szCs w:val="16"/>
              </w:rPr>
            </w:pPr>
            <w:r w:rsidRPr="00771816">
              <w:rPr>
                <w:rFonts w:ascii="PT Astra Serif" w:hAnsi="PT Astra Serif"/>
                <w:sz w:val="16"/>
                <w:szCs w:val="16"/>
              </w:rPr>
              <w:t xml:space="preserve">от «22» сентября 2022 №185 « Об утверждении ликвидационного баланса </w:t>
            </w:r>
          </w:p>
          <w:p w:rsidR="008D611E" w:rsidRPr="00771816" w:rsidRDefault="008D611E" w:rsidP="00334747">
            <w:pPr>
              <w:pStyle w:val="ConsPlusNormal3"/>
              <w:ind w:left="8539"/>
              <w:jc w:val="both"/>
              <w:rPr>
                <w:rFonts w:ascii="PT Astra Serif" w:hAnsi="PT Astra Serif" w:cs="Times New Roman"/>
                <w:sz w:val="16"/>
                <w:szCs w:val="16"/>
              </w:rPr>
            </w:pPr>
            <w:r w:rsidRPr="00771816">
              <w:rPr>
                <w:rFonts w:ascii="PT Astra Serif" w:hAnsi="PT Astra Serif"/>
                <w:sz w:val="16"/>
                <w:szCs w:val="16"/>
              </w:rPr>
              <w:t xml:space="preserve">Администрации </w:t>
            </w:r>
            <w:proofErr w:type="spellStart"/>
            <w:r w:rsidRPr="00771816">
              <w:rPr>
                <w:rFonts w:ascii="PT Astra Serif" w:hAnsi="PT Astra Serif"/>
                <w:sz w:val="16"/>
                <w:szCs w:val="16"/>
              </w:rPr>
              <w:t>Половинского</w:t>
            </w:r>
            <w:proofErr w:type="spellEnd"/>
            <w:r w:rsidRPr="00771816">
              <w:rPr>
                <w:rFonts w:ascii="PT Astra Serif" w:hAnsi="PT Astra Serif"/>
                <w:sz w:val="16"/>
                <w:szCs w:val="16"/>
              </w:rPr>
              <w:t xml:space="preserve"> сельсовета»</w:t>
            </w:r>
          </w:p>
          <w:p w:rsidR="008D611E" w:rsidRPr="00771816" w:rsidRDefault="008D611E" w:rsidP="00334747">
            <w:pPr>
              <w:spacing w:after="0" w:line="240" w:lineRule="auto"/>
              <w:jc w:val="center"/>
              <w:rPr>
                <w:rFonts w:ascii="PT Astra Serif" w:hAnsi="PT Astra Serif" w:cs="Arial CYR"/>
                <w:b/>
                <w:bCs/>
                <w:color w:val="000000"/>
                <w:sz w:val="16"/>
                <w:szCs w:val="16"/>
              </w:rPr>
            </w:pPr>
          </w:p>
          <w:p w:rsidR="008D611E" w:rsidRPr="00771816" w:rsidRDefault="008D611E" w:rsidP="00334747">
            <w:pPr>
              <w:spacing w:after="0" w:line="240" w:lineRule="auto"/>
              <w:jc w:val="center"/>
              <w:rPr>
                <w:rFonts w:ascii="PT Astra Serif" w:hAnsi="PT Astra Serif" w:cs="Arial CYR"/>
                <w:b/>
                <w:bCs/>
                <w:color w:val="000000"/>
                <w:sz w:val="16"/>
                <w:szCs w:val="16"/>
              </w:rPr>
            </w:pPr>
            <w:r w:rsidRPr="00771816">
              <w:rPr>
                <w:rFonts w:ascii="PT Astra Serif" w:hAnsi="PT Astra Serif" w:cs="Arial CYR"/>
                <w:b/>
                <w:bCs/>
                <w:color w:val="000000"/>
                <w:sz w:val="16"/>
                <w:szCs w:val="16"/>
              </w:rPr>
              <w:t>РАЗДЕЛИТЕЛЬНЫЙ (ЛИКВИДАЦИОННЫЙ) БАЛАНС</w:t>
            </w:r>
          </w:p>
        </w:tc>
      </w:tr>
      <w:tr w:rsidR="008D611E" w:rsidRPr="00334747" w:rsidTr="00FA3481">
        <w:trPr>
          <w:gridAfter w:val="2"/>
          <w:wAfter w:w="656" w:type="dxa"/>
          <w:trHeight w:val="300"/>
        </w:trPr>
        <w:tc>
          <w:tcPr>
            <w:tcW w:w="14560" w:type="dxa"/>
            <w:gridSpan w:val="17"/>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b/>
                <w:bCs/>
                <w:color w:val="000000"/>
                <w:sz w:val="16"/>
                <w:szCs w:val="16"/>
              </w:rPr>
            </w:pPr>
            <w:r w:rsidRPr="00771816">
              <w:rPr>
                <w:rFonts w:ascii="PT Astra Serif" w:hAnsi="PT Astra Serif" w:cs="Arial CYR"/>
                <w:b/>
                <w:bCs/>
                <w:color w:val="000000"/>
                <w:sz w:val="16"/>
                <w:szCs w:val="16"/>
              </w:rPr>
              <w:t xml:space="preserve"> ГЛАВНОГО РАСПОРЯДИТЕЛЯ, РАСПОРЯДИТЕЛЯ, ПОЛУЧАТЕЛЯ БЮДЖЕТНЫХ СРЕДСТВ,</w:t>
            </w:r>
          </w:p>
        </w:tc>
      </w:tr>
      <w:tr w:rsidR="008D611E" w:rsidRPr="00334747" w:rsidTr="00FA3481">
        <w:trPr>
          <w:gridAfter w:val="2"/>
          <w:wAfter w:w="656" w:type="dxa"/>
          <w:trHeight w:val="300"/>
        </w:trPr>
        <w:tc>
          <w:tcPr>
            <w:tcW w:w="14560" w:type="dxa"/>
            <w:gridSpan w:val="17"/>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b/>
                <w:bCs/>
                <w:color w:val="000000"/>
                <w:sz w:val="16"/>
                <w:szCs w:val="16"/>
              </w:rPr>
            </w:pPr>
            <w:r w:rsidRPr="00771816">
              <w:rPr>
                <w:rFonts w:ascii="PT Astra Serif" w:hAnsi="PT Astra Serif" w:cs="Arial CYR"/>
                <w:b/>
                <w:bCs/>
                <w:color w:val="000000"/>
                <w:sz w:val="16"/>
                <w:szCs w:val="16"/>
              </w:rPr>
              <w:t xml:space="preserve"> ГЛАВНОГО АДМИНИСТРАТОРА, АДМИНИСТРАТОРА ИСТОЧНИКОВ ФИНАНСИРОВАНИЯ ДЕФИЦИТА БЮДЖЕТА, </w:t>
            </w:r>
          </w:p>
        </w:tc>
      </w:tr>
      <w:tr w:rsidR="008D611E" w:rsidRPr="00334747" w:rsidTr="00FA3481">
        <w:trPr>
          <w:trHeight w:val="300"/>
        </w:trPr>
        <w:tc>
          <w:tcPr>
            <w:tcW w:w="11531" w:type="dxa"/>
            <w:gridSpan w:val="11"/>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b/>
                <w:bCs/>
                <w:color w:val="000000"/>
                <w:sz w:val="16"/>
                <w:szCs w:val="16"/>
              </w:rPr>
            </w:pPr>
            <w:r w:rsidRPr="00771816">
              <w:rPr>
                <w:rFonts w:ascii="PT Astra Serif" w:hAnsi="PT Astra Serif" w:cs="Arial CYR"/>
                <w:b/>
                <w:bCs/>
                <w:color w:val="000000"/>
                <w:sz w:val="16"/>
                <w:szCs w:val="16"/>
              </w:rPr>
              <w:t xml:space="preserve">                                                              ГЛАВНОГО АДМИНИСТРАТОРА, АДМИНИСТРАТОРА ДОХОДОВ БЮДЖЕТА</w:t>
            </w:r>
          </w:p>
        </w:tc>
        <w:tc>
          <w:tcPr>
            <w:tcW w:w="1997" w:type="dxa"/>
            <w:gridSpan w:val="5"/>
            <w:tcBorders>
              <w:top w:val="nil"/>
              <w:left w:val="nil"/>
              <w:bottom w:val="nil"/>
              <w:right w:val="single" w:sz="4"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688"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КОДЫ</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b/>
                <w:bCs/>
                <w:color w:val="000000"/>
                <w:sz w:val="16"/>
                <w:szCs w:val="16"/>
              </w:rPr>
            </w:pPr>
            <w:r w:rsidRPr="00771816">
              <w:rPr>
                <w:rFonts w:ascii="PT Astra Serif" w:hAnsi="PT Astra Serif" w:cs="Arial CYR"/>
                <w:b/>
                <w:bCs/>
                <w:color w:val="000000"/>
                <w:sz w:val="16"/>
                <w:szCs w:val="16"/>
              </w:rPr>
              <w:t> </w:t>
            </w:r>
          </w:p>
        </w:tc>
        <w:tc>
          <w:tcPr>
            <w:tcW w:w="4469"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38"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261"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061"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Форма по ОКУД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0503230</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                   </w:t>
            </w:r>
          </w:p>
        </w:tc>
        <w:tc>
          <w:tcPr>
            <w:tcW w:w="8789" w:type="dxa"/>
            <w:gridSpan w:val="11"/>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на  1 января 2023 г.</w:t>
            </w:r>
          </w:p>
        </w:tc>
        <w:tc>
          <w:tcPr>
            <w:tcW w:w="261"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061"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Дата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01.01.2023</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Главный распорядитель, распорядитель, получатель бюджетных средств, </w:t>
            </w:r>
          </w:p>
        </w:tc>
        <w:tc>
          <w:tcPr>
            <w:tcW w:w="4469"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38"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261"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061"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ОКВЭД</w:t>
            </w:r>
          </w:p>
        </w:tc>
        <w:tc>
          <w:tcPr>
            <w:tcW w:w="1688"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84.11.35</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главный администратор, администратор доходов бюджета, </w:t>
            </w:r>
          </w:p>
        </w:tc>
        <w:tc>
          <w:tcPr>
            <w:tcW w:w="4469"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38"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261"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061"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по ОКПО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04176173</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главный администратор, администратор источников </w:t>
            </w:r>
          </w:p>
        </w:tc>
        <w:tc>
          <w:tcPr>
            <w:tcW w:w="8114" w:type="dxa"/>
            <w:gridSpan w:val="10"/>
            <w:tcBorders>
              <w:top w:val="nil"/>
              <w:left w:val="nil"/>
              <w:bottom w:val="nil"/>
              <w:right w:val="nil"/>
            </w:tcBorders>
            <w:shd w:val="clear" w:color="auto" w:fill="auto"/>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997" w:type="dxa"/>
            <w:gridSpan w:val="5"/>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ИНН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4520002428</w:t>
            </w:r>
          </w:p>
        </w:tc>
      </w:tr>
      <w:tr w:rsidR="008D611E" w:rsidRPr="00334747" w:rsidTr="00FA3481">
        <w:trPr>
          <w:trHeight w:val="303"/>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финансирования дефицита бюджета                                                             </w:t>
            </w:r>
          </w:p>
        </w:tc>
        <w:tc>
          <w:tcPr>
            <w:tcW w:w="8114" w:type="dxa"/>
            <w:gridSpan w:val="10"/>
            <w:tcBorders>
              <w:top w:val="nil"/>
              <w:left w:val="nil"/>
              <w:bottom w:val="single" w:sz="4" w:space="0" w:color="000000"/>
              <w:right w:val="nil"/>
            </w:tcBorders>
            <w:shd w:val="clear" w:color="auto" w:fill="auto"/>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АДМИНИСТРАЦИЯ ПОЛОВИНСКОГО СЕЛЬСОВЕТА</w:t>
            </w:r>
          </w:p>
        </w:tc>
        <w:tc>
          <w:tcPr>
            <w:tcW w:w="1997" w:type="dxa"/>
            <w:gridSpan w:val="5"/>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Глава по БК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099</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Вид баланса</w:t>
            </w:r>
          </w:p>
        </w:tc>
        <w:tc>
          <w:tcPr>
            <w:tcW w:w="8114" w:type="dxa"/>
            <w:gridSpan w:val="10"/>
            <w:tcBorders>
              <w:top w:val="single" w:sz="4" w:space="0" w:color="000000"/>
              <w:left w:val="nil"/>
              <w:bottom w:val="single" w:sz="4" w:space="0" w:color="000000"/>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997" w:type="dxa"/>
            <w:gridSpan w:val="5"/>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688"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8114" w:type="dxa"/>
            <w:gridSpan w:val="10"/>
            <w:tcBorders>
              <w:top w:val="single" w:sz="4" w:space="0" w:color="000000"/>
              <w:left w:val="nil"/>
              <w:bottom w:val="nil"/>
              <w:right w:val="nil"/>
            </w:tcBorders>
            <w:shd w:val="clear" w:color="auto" w:fill="auto"/>
            <w:noWrap/>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(разделительный, ликвидационный)</w:t>
            </w:r>
          </w:p>
        </w:tc>
        <w:tc>
          <w:tcPr>
            <w:tcW w:w="1997" w:type="dxa"/>
            <w:gridSpan w:val="5"/>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688" w:type="dxa"/>
            <w:gridSpan w:val="3"/>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 </w:t>
            </w:r>
          </w:p>
        </w:tc>
      </w:tr>
      <w:tr w:rsidR="008D611E" w:rsidRPr="00334747" w:rsidTr="00FA3481">
        <w:trPr>
          <w:trHeight w:val="303"/>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Наименование бюджета </w:t>
            </w:r>
          </w:p>
        </w:tc>
        <w:tc>
          <w:tcPr>
            <w:tcW w:w="8114" w:type="dxa"/>
            <w:gridSpan w:val="10"/>
            <w:tcBorders>
              <w:top w:val="nil"/>
              <w:left w:val="nil"/>
              <w:bottom w:val="single" w:sz="4" w:space="0" w:color="000000"/>
              <w:right w:val="nil"/>
            </w:tcBorders>
            <w:shd w:val="clear" w:color="auto" w:fill="auto"/>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Бюджет сельских  поселений</w:t>
            </w:r>
          </w:p>
        </w:tc>
        <w:tc>
          <w:tcPr>
            <w:tcW w:w="1997" w:type="dxa"/>
            <w:gridSpan w:val="5"/>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по ОКТМО</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jc w:val="center"/>
              <w:rPr>
                <w:rFonts w:ascii="PT Astra Serif" w:hAnsi="PT Astra Serif" w:cs="Arial CYR"/>
                <w:color w:val="000000"/>
                <w:sz w:val="16"/>
                <w:szCs w:val="16"/>
              </w:rPr>
            </w:pPr>
            <w:r w:rsidRPr="00771816">
              <w:rPr>
                <w:rFonts w:ascii="PT Astra Serif" w:hAnsi="PT Astra Serif" w:cs="Arial CYR"/>
                <w:color w:val="000000"/>
                <w:sz w:val="16"/>
                <w:szCs w:val="16"/>
              </w:rPr>
              <w:t>37634436101</w:t>
            </w: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Периодичность:  годовая</w:t>
            </w:r>
          </w:p>
        </w:tc>
        <w:tc>
          <w:tcPr>
            <w:tcW w:w="1134"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4773" w:type="dxa"/>
            <w:gridSpan w:val="5"/>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766"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341" w:type="dxa"/>
            <w:gridSpan w:val="4"/>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656" w:type="dxa"/>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688" w:type="dxa"/>
            <w:gridSpan w:val="3"/>
            <w:tcBorders>
              <w:top w:val="nil"/>
              <w:left w:val="nil"/>
              <w:bottom w:val="single" w:sz="4" w:space="0" w:color="000000"/>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p>
        </w:tc>
      </w:tr>
      <w:tr w:rsidR="008D611E" w:rsidRPr="00334747" w:rsidTr="00FA3481">
        <w:trPr>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Единица измерения: руб.</w:t>
            </w:r>
          </w:p>
        </w:tc>
        <w:tc>
          <w:tcPr>
            <w:tcW w:w="1134"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4773" w:type="dxa"/>
            <w:gridSpan w:val="5"/>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766"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341" w:type="dxa"/>
            <w:gridSpan w:val="4"/>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656" w:type="dxa"/>
            <w:tcBorders>
              <w:top w:val="nil"/>
              <w:left w:val="nil"/>
              <w:bottom w:val="nil"/>
              <w:right w:val="single" w:sz="8" w:space="0" w:color="000000"/>
            </w:tcBorders>
            <w:shd w:val="clear" w:color="auto" w:fill="auto"/>
            <w:noWrap/>
            <w:vAlign w:val="bottom"/>
            <w:hideMark/>
          </w:tcPr>
          <w:p w:rsidR="008D611E" w:rsidRPr="00771816" w:rsidRDefault="008D611E" w:rsidP="00334747">
            <w:pPr>
              <w:spacing w:after="0" w:line="240" w:lineRule="auto"/>
              <w:jc w:val="right"/>
              <w:rPr>
                <w:rFonts w:ascii="PT Astra Serif" w:hAnsi="PT Astra Serif" w:cs="Arial CYR"/>
                <w:color w:val="000000"/>
                <w:sz w:val="16"/>
                <w:szCs w:val="16"/>
              </w:rPr>
            </w:pPr>
            <w:r w:rsidRPr="00771816">
              <w:rPr>
                <w:rFonts w:ascii="PT Astra Serif" w:hAnsi="PT Astra Serif" w:cs="Arial CYR"/>
                <w:color w:val="000000"/>
                <w:sz w:val="16"/>
                <w:szCs w:val="16"/>
              </w:rPr>
              <w:t xml:space="preserve">     по ОКЕИ </w:t>
            </w:r>
          </w:p>
        </w:tc>
        <w:tc>
          <w:tcPr>
            <w:tcW w:w="1688" w:type="dxa"/>
            <w:gridSpan w:val="3"/>
            <w:tcBorders>
              <w:top w:val="nil"/>
              <w:left w:val="nil"/>
              <w:bottom w:val="single" w:sz="8" w:space="0" w:color="000000"/>
              <w:right w:val="single" w:sz="8" w:space="0" w:color="000000"/>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xml:space="preserve">383 </w:t>
            </w:r>
          </w:p>
        </w:tc>
      </w:tr>
      <w:tr w:rsidR="008D611E" w:rsidRPr="00334747" w:rsidTr="00FA3481">
        <w:trPr>
          <w:trHeight w:val="120"/>
        </w:trPr>
        <w:tc>
          <w:tcPr>
            <w:tcW w:w="3417"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p>
        </w:tc>
        <w:tc>
          <w:tcPr>
            <w:tcW w:w="1134"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4773" w:type="dxa"/>
            <w:gridSpan w:val="5"/>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441"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766" w:type="dxa"/>
            <w:gridSpan w:val="2"/>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341" w:type="dxa"/>
            <w:gridSpan w:val="4"/>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656" w:type="dxa"/>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c>
          <w:tcPr>
            <w:tcW w:w="1688" w:type="dxa"/>
            <w:gridSpan w:val="3"/>
            <w:tcBorders>
              <w:top w:val="nil"/>
              <w:left w:val="nil"/>
              <w:bottom w:val="nil"/>
              <w:right w:val="nil"/>
            </w:tcBorders>
            <w:shd w:val="clear" w:color="auto" w:fill="auto"/>
            <w:noWrap/>
            <w:vAlign w:val="bottom"/>
            <w:hideMark/>
          </w:tcPr>
          <w:p w:rsidR="008D611E" w:rsidRPr="00771816" w:rsidRDefault="008D611E" w:rsidP="00334747">
            <w:pPr>
              <w:spacing w:after="0" w:line="240" w:lineRule="auto"/>
              <w:rPr>
                <w:rFonts w:ascii="PT Astra Serif" w:hAnsi="PT Astra Serif" w:cs="Arial CYR"/>
                <w:color w:val="000000"/>
                <w:sz w:val="16"/>
                <w:szCs w:val="16"/>
              </w:rPr>
            </w:pPr>
            <w:r w:rsidRPr="00771816">
              <w:rPr>
                <w:rFonts w:ascii="PT Astra Serif" w:hAnsi="PT Astra Serif" w:cs="Arial CYR"/>
                <w:color w:val="000000"/>
                <w:sz w:val="16"/>
                <w:szCs w:val="16"/>
              </w:rPr>
              <w:t> </w:t>
            </w:r>
          </w:p>
        </w:tc>
      </w:tr>
      <w:tr w:rsidR="008D611E" w:rsidRPr="00334747" w:rsidTr="00FA3481">
        <w:trPr>
          <w:gridAfter w:val="1"/>
          <w:wAfter w:w="30" w:type="dxa"/>
          <w:trHeight w:val="300"/>
        </w:trPr>
        <w:tc>
          <w:tcPr>
            <w:tcW w:w="3417" w:type="dxa"/>
            <w:vMerge w:val="restart"/>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А К Т И 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Код строки</w:t>
            </w:r>
          </w:p>
        </w:tc>
        <w:tc>
          <w:tcPr>
            <w:tcW w:w="510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xml:space="preserve">      На начало года</w:t>
            </w:r>
          </w:p>
        </w:tc>
        <w:tc>
          <w:tcPr>
            <w:tcW w:w="5529" w:type="dxa"/>
            <w:gridSpan w:val="10"/>
            <w:tcBorders>
              <w:top w:val="single" w:sz="4" w:space="0" w:color="000000"/>
              <w:left w:val="nil"/>
              <w:bottom w:val="single" w:sz="4"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На дату реорганизации (ликвидации)</w:t>
            </w:r>
          </w:p>
        </w:tc>
      </w:tr>
      <w:tr w:rsidR="008D611E" w:rsidRPr="00334747" w:rsidTr="00FA3481">
        <w:trPr>
          <w:gridAfter w:val="1"/>
          <w:wAfter w:w="30" w:type="dxa"/>
          <w:trHeight w:val="464"/>
        </w:trPr>
        <w:tc>
          <w:tcPr>
            <w:tcW w:w="3417" w:type="dxa"/>
            <w:vMerge/>
            <w:tcBorders>
              <w:top w:val="single" w:sz="4" w:space="0" w:color="000000"/>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c>
          <w:tcPr>
            <w:tcW w:w="15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5"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ind w:left="-1701" w:firstLine="1701"/>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269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r>
      <w:tr w:rsidR="008D611E" w:rsidRPr="00334747" w:rsidTr="00FA3481">
        <w:trPr>
          <w:gridAfter w:val="1"/>
          <w:wAfter w:w="30" w:type="dxa"/>
          <w:trHeight w:val="495"/>
        </w:trPr>
        <w:tc>
          <w:tcPr>
            <w:tcW w:w="3417" w:type="dxa"/>
            <w:vMerge/>
            <w:tcBorders>
              <w:top w:val="single" w:sz="4" w:space="0" w:color="000000"/>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694" w:type="dxa"/>
            <w:gridSpan w:val="4"/>
            <w:vMerge/>
            <w:tcBorders>
              <w:top w:val="nil"/>
              <w:left w:val="single" w:sz="4" w:space="0" w:color="000000"/>
              <w:bottom w:val="single" w:sz="4" w:space="0" w:color="000000"/>
              <w:right w:val="single" w:sz="4" w:space="0" w:color="auto"/>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r>
      <w:tr w:rsidR="008D611E" w:rsidRPr="00334747" w:rsidTr="00FA3481">
        <w:trPr>
          <w:gridAfter w:val="1"/>
          <w:wAfter w:w="30" w:type="dxa"/>
          <w:trHeight w:val="300"/>
        </w:trPr>
        <w:tc>
          <w:tcPr>
            <w:tcW w:w="3417"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w:t>
            </w:r>
          </w:p>
        </w:tc>
        <w:tc>
          <w:tcPr>
            <w:tcW w:w="2129"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w:t>
            </w:r>
          </w:p>
        </w:tc>
        <w:tc>
          <w:tcPr>
            <w:tcW w:w="1560"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6</w:t>
            </w:r>
          </w:p>
        </w:tc>
        <w:tc>
          <w:tcPr>
            <w:tcW w:w="1275" w:type="dxa"/>
            <w:gridSpan w:val="4"/>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7</w:t>
            </w:r>
          </w:p>
        </w:tc>
        <w:tc>
          <w:tcPr>
            <w:tcW w:w="2694" w:type="dxa"/>
            <w:gridSpan w:val="4"/>
            <w:tcBorders>
              <w:top w:val="nil"/>
              <w:left w:val="nil"/>
              <w:bottom w:val="single" w:sz="8"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8</w:t>
            </w:r>
          </w:p>
        </w:tc>
      </w:tr>
      <w:tr w:rsidR="008D611E" w:rsidRPr="00334747"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b/>
                <w:bCs/>
                <w:color w:val="000000"/>
                <w:sz w:val="16"/>
                <w:szCs w:val="16"/>
              </w:rPr>
            </w:pPr>
            <w:r w:rsidRPr="00771816">
              <w:rPr>
                <w:rFonts w:ascii="PT Astra Serif" w:hAnsi="PT Astra Serif"/>
                <w:b/>
                <w:bCs/>
                <w:color w:val="000000"/>
                <w:sz w:val="16"/>
                <w:szCs w:val="16"/>
              </w:rPr>
              <w:t>I. Нефинансовые активы</w:t>
            </w:r>
          </w:p>
        </w:tc>
        <w:tc>
          <w:tcPr>
            <w:tcW w:w="1134"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single" w:sz="4" w:space="0" w:color="auto"/>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r>
      <w:tr w:rsidR="008D611E" w:rsidRPr="00334747"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Основные средства (балансовая стоимость, 010100000)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010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334747"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Уменьшение стоимости основных средств**,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020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334747" w:rsidTr="00FA3481">
        <w:trPr>
          <w:gridAfter w:val="1"/>
          <w:wAfter w:w="30" w:type="dxa"/>
          <w:trHeight w:val="465"/>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амортизация основных средств*</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021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34 707 324,00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334747"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Основные средства (остаточная стоимость, стр. 010 - стр. 020)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030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lastRenderedPageBreak/>
              <w:t>Нематериальные активы (балансовая стоимость, 010200000)*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040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Уменьшение стоимости нематериальных активов**,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050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амортизация нематериальных активов*</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051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Нематериальные активы** (остаточная стоимость, стр. 040 - стр. 050)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060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Непроизведенные активы (010300000)** (остаточная стоимость)</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070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13 896,00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13 896,00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Материальные запасы (010500000) (остаточная стоимость),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080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auto"/>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 xml:space="preserve"> </w:t>
            </w:r>
            <w:proofErr w:type="spellStart"/>
            <w:r w:rsidRPr="00771816">
              <w:rPr>
                <w:rFonts w:ascii="PT Astra Serif" w:hAnsi="PT Astra Serif"/>
                <w:color w:val="000000"/>
                <w:sz w:val="16"/>
                <w:szCs w:val="16"/>
              </w:rPr>
              <w:t>внеоборотные</w:t>
            </w:r>
            <w:proofErr w:type="spellEnd"/>
            <w:r w:rsidRPr="00771816">
              <w:rPr>
                <w:rFonts w:ascii="PT Astra Serif" w:hAnsi="PT Astra Serif"/>
                <w:color w:val="000000"/>
                <w:sz w:val="16"/>
                <w:szCs w:val="16"/>
              </w:rPr>
              <w:t xml:space="preserve">                                                                </w:t>
            </w:r>
          </w:p>
        </w:tc>
        <w:tc>
          <w:tcPr>
            <w:tcW w:w="1134"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081</w:t>
            </w:r>
          </w:p>
        </w:tc>
        <w:tc>
          <w:tcPr>
            <w:tcW w:w="2129"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auto"/>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1134"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nil"/>
              <w:right w:val="nil"/>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single" w:sz="4" w:space="0" w:color="auto"/>
              <w:right w:val="nil"/>
            </w:tcBorders>
            <w:shd w:val="clear" w:color="auto" w:fill="auto"/>
            <w:vAlign w:val="bottom"/>
            <w:hideMark/>
          </w:tcPr>
          <w:p w:rsidR="008D611E" w:rsidRPr="00771816" w:rsidRDefault="008D611E" w:rsidP="004556D4">
            <w:pPr>
              <w:spacing w:after="0" w:line="240" w:lineRule="auto"/>
              <w:ind w:firstLineChars="400" w:firstLine="640"/>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single" w:sz="4" w:space="0" w:color="auto"/>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Форма 0503230 с.2</w:t>
            </w:r>
          </w:p>
        </w:tc>
      </w:tr>
      <w:tr w:rsidR="008D611E" w:rsidRPr="004346FA" w:rsidTr="00FA3481">
        <w:trPr>
          <w:gridAfter w:val="1"/>
          <w:wAfter w:w="30" w:type="dxa"/>
          <w:trHeight w:val="237"/>
        </w:trPr>
        <w:tc>
          <w:tcPr>
            <w:tcW w:w="3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А К Т И В</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Код строки</w:t>
            </w:r>
          </w:p>
        </w:tc>
        <w:tc>
          <w:tcPr>
            <w:tcW w:w="5106" w:type="dxa"/>
            <w:gridSpan w:val="6"/>
            <w:tcBorders>
              <w:top w:val="single" w:sz="4" w:space="0" w:color="auto"/>
              <w:left w:val="nil"/>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xml:space="preserve">      На начало года</w:t>
            </w:r>
          </w:p>
        </w:tc>
        <w:tc>
          <w:tcPr>
            <w:tcW w:w="5529" w:type="dxa"/>
            <w:gridSpan w:val="10"/>
            <w:tcBorders>
              <w:top w:val="single" w:sz="4" w:space="0" w:color="auto"/>
              <w:left w:val="nil"/>
              <w:bottom w:val="single" w:sz="4"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На дату реорганизации (ликвидации)</w:t>
            </w:r>
          </w:p>
        </w:tc>
      </w:tr>
      <w:tr w:rsidR="008D611E" w:rsidRPr="004346FA" w:rsidTr="00FA3481">
        <w:trPr>
          <w:gridAfter w:val="1"/>
          <w:wAfter w:w="30" w:type="dxa"/>
          <w:trHeight w:val="464"/>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c>
          <w:tcPr>
            <w:tcW w:w="15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5"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269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r>
      <w:tr w:rsidR="008D611E" w:rsidRPr="004346FA" w:rsidTr="00FA3481">
        <w:trPr>
          <w:gridAfter w:val="1"/>
          <w:wAfter w:w="30" w:type="dxa"/>
          <w:trHeight w:val="525"/>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694" w:type="dxa"/>
            <w:gridSpan w:val="4"/>
            <w:vMerge/>
            <w:tcBorders>
              <w:top w:val="nil"/>
              <w:left w:val="single" w:sz="4" w:space="0" w:color="000000"/>
              <w:bottom w:val="single" w:sz="4" w:space="0" w:color="000000"/>
              <w:right w:val="single" w:sz="4" w:space="0" w:color="auto"/>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r>
      <w:tr w:rsidR="008D611E" w:rsidRPr="004346FA" w:rsidTr="00FA3481">
        <w:trPr>
          <w:gridAfter w:val="1"/>
          <w:wAfter w:w="30" w:type="dxa"/>
          <w:trHeight w:val="237"/>
        </w:trPr>
        <w:tc>
          <w:tcPr>
            <w:tcW w:w="3417"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w:t>
            </w:r>
          </w:p>
        </w:tc>
        <w:tc>
          <w:tcPr>
            <w:tcW w:w="2129"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w:t>
            </w:r>
          </w:p>
        </w:tc>
        <w:tc>
          <w:tcPr>
            <w:tcW w:w="1560"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6</w:t>
            </w:r>
          </w:p>
        </w:tc>
        <w:tc>
          <w:tcPr>
            <w:tcW w:w="1275" w:type="dxa"/>
            <w:gridSpan w:val="4"/>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7</w:t>
            </w:r>
          </w:p>
        </w:tc>
        <w:tc>
          <w:tcPr>
            <w:tcW w:w="2694" w:type="dxa"/>
            <w:gridSpan w:val="4"/>
            <w:tcBorders>
              <w:top w:val="nil"/>
              <w:left w:val="nil"/>
              <w:bottom w:val="single" w:sz="8"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8</w:t>
            </w:r>
          </w:p>
        </w:tc>
      </w:tr>
      <w:tr w:rsidR="008D611E" w:rsidRPr="004346FA" w:rsidTr="00FA3481">
        <w:trPr>
          <w:gridAfter w:val="1"/>
          <w:wAfter w:w="30" w:type="dxa"/>
          <w:trHeight w:val="300"/>
        </w:trPr>
        <w:tc>
          <w:tcPr>
            <w:tcW w:w="3417"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Права пользования активами (011100000)**(остаточная стоимость),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100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513"/>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proofErr w:type="gramStart"/>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долгосрочные</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101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Вложения в нефинансовые активы (010600000), всего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120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r>
            <w:proofErr w:type="spellStart"/>
            <w:r w:rsidRPr="00771816">
              <w:rPr>
                <w:rFonts w:ascii="PT Astra Serif" w:hAnsi="PT Astra Serif"/>
                <w:color w:val="000000"/>
                <w:sz w:val="16"/>
                <w:szCs w:val="16"/>
              </w:rPr>
              <w:t>внеоборотные</w:t>
            </w:r>
            <w:proofErr w:type="spellEnd"/>
            <w:r w:rsidRPr="00771816">
              <w:rPr>
                <w:rFonts w:ascii="PT Astra Serif" w:hAnsi="PT Astra Serif"/>
                <w:color w:val="000000"/>
                <w:sz w:val="16"/>
                <w:szCs w:val="16"/>
              </w:rPr>
              <w:t xml:space="preserve">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121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Нефинансовые активы в пути (010700000)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130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Нефинансовые активы имущества казны (010800000)** (остаточная стоимость)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140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Затраты на изготовление готовой продукции, выполнение работ, услуг (010900000)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150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Расходы будущих периодов (040150000)</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160</w:t>
            </w:r>
          </w:p>
        </w:tc>
        <w:tc>
          <w:tcPr>
            <w:tcW w:w="2129"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8"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735"/>
        </w:trPr>
        <w:tc>
          <w:tcPr>
            <w:tcW w:w="3417" w:type="dxa"/>
            <w:tcBorders>
              <w:top w:val="single" w:sz="8" w:space="0" w:color="000000"/>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b/>
                <w:bCs/>
                <w:color w:val="000000"/>
                <w:sz w:val="16"/>
                <w:szCs w:val="16"/>
              </w:rPr>
            </w:pPr>
            <w:r w:rsidRPr="00771816">
              <w:rPr>
                <w:rFonts w:ascii="PT Astra Serif" w:hAnsi="PT Astra Serif"/>
                <w:b/>
                <w:bCs/>
                <w:color w:val="000000"/>
                <w:sz w:val="16"/>
                <w:szCs w:val="16"/>
              </w:rPr>
              <w:t xml:space="preserve">Итого по разделу I </w:t>
            </w:r>
            <w:r w:rsidRPr="00771816">
              <w:rPr>
                <w:rFonts w:ascii="PT Astra Serif" w:hAnsi="PT Astra Serif"/>
                <w:b/>
                <w:bCs/>
                <w:color w:val="000000"/>
                <w:sz w:val="16"/>
                <w:szCs w:val="16"/>
              </w:rPr>
              <w:br/>
              <w:t xml:space="preserve">(стр. 030+стр. 060+стр. 070+стр. 080+стр. 100+стр. 120+стр. 130+стр. 140+стр. 150+стр. 160)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190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13 896,00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13 896,00</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jc w:val="center"/>
              <w:rPr>
                <w:rFonts w:ascii="PT Astra Serif" w:hAnsi="PT Astra Serif"/>
                <w:b/>
                <w:bCs/>
                <w:color w:val="000000"/>
                <w:sz w:val="16"/>
                <w:szCs w:val="16"/>
              </w:rPr>
            </w:pPr>
            <w:r w:rsidRPr="00771816">
              <w:rPr>
                <w:rFonts w:ascii="PT Astra Serif" w:hAnsi="PT Astra Serif"/>
                <w:b/>
                <w:bCs/>
                <w:color w:val="000000"/>
                <w:sz w:val="16"/>
                <w:szCs w:val="16"/>
              </w:rPr>
              <w:t>II. Финансовые активы</w:t>
            </w:r>
          </w:p>
        </w:tc>
        <w:tc>
          <w:tcPr>
            <w:tcW w:w="1134" w:type="dxa"/>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single" w:sz="8" w:space="0" w:color="000000"/>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single" w:sz="8" w:space="0" w:color="000000"/>
              <w:left w:val="nil"/>
              <w:bottom w:val="nil"/>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lastRenderedPageBreak/>
              <w:t>Денежные средства учреждения (020100000),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72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в том числе: </w:t>
            </w:r>
            <w:r w:rsidRPr="00771816">
              <w:rPr>
                <w:rFonts w:ascii="PT Astra Serif" w:hAnsi="PT Astra Serif"/>
                <w:color w:val="000000"/>
                <w:sz w:val="16"/>
                <w:szCs w:val="16"/>
              </w:rPr>
              <w:br/>
              <w:t>на лицевых счетах учреждения в органе казначейства</w:t>
            </w:r>
            <w:r w:rsidRPr="00771816">
              <w:rPr>
                <w:rFonts w:ascii="PT Astra Serif" w:hAnsi="PT Astra Serif"/>
                <w:color w:val="000000"/>
                <w:sz w:val="16"/>
                <w:szCs w:val="16"/>
              </w:rPr>
              <w:br/>
              <w:t>(020110000)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в кредитной организации (020120000),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203</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 xml:space="preserve">на депозитах  (020122000), всего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204</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proofErr w:type="gramStart"/>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 xml:space="preserve"> долгосрочные</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205</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в иностранной валюте (020127000)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206</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в кассе учреждения  (020130000)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207</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Финансовые вложения (020400000),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240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r>
            <w:proofErr w:type="gramStart"/>
            <w:r w:rsidRPr="00771816">
              <w:rPr>
                <w:rFonts w:ascii="PT Astra Serif" w:hAnsi="PT Astra Serif"/>
                <w:color w:val="000000"/>
                <w:sz w:val="16"/>
                <w:szCs w:val="16"/>
              </w:rPr>
              <w:t>долгосрочная</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241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513"/>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Дебиторская задолженность по доходам (020500000, 020900000),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250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472 791,74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472 791,74</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auto"/>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r>
            <w:proofErr w:type="gramStart"/>
            <w:r w:rsidRPr="00771816">
              <w:rPr>
                <w:rFonts w:ascii="PT Astra Serif" w:hAnsi="PT Astra Serif"/>
                <w:color w:val="000000"/>
                <w:sz w:val="16"/>
                <w:szCs w:val="16"/>
              </w:rPr>
              <w:t>долгосрочная</w:t>
            </w:r>
            <w:proofErr w:type="gramEnd"/>
          </w:p>
        </w:tc>
        <w:tc>
          <w:tcPr>
            <w:tcW w:w="1134"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251</w:t>
            </w:r>
          </w:p>
        </w:tc>
        <w:tc>
          <w:tcPr>
            <w:tcW w:w="2129"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1 320,12</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1 320,12</w:t>
            </w:r>
          </w:p>
        </w:tc>
        <w:tc>
          <w:tcPr>
            <w:tcW w:w="1560"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auto"/>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single" w:sz="4" w:space="0" w:color="auto"/>
              <w:left w:val="nil"/>
              <w:bottom w:val="nil"/>
              <w:right w:val="nil"/>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nil"/>
              <w:right w:val="nil"/>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ind w:firstLineChars="400" w:firstLine="640"/>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Форма 0503230 с.3</w:t>
            </w:r>
          </w:p>
        </w:tc>
      </w:tr>
      <w:tr w:rsidR="008D611E" w:rsidRPr="004346FA" w:rsidTr="00FA3481">
        <w:trPr>
          <w:gridAfter w:val="1"/>
          <w:wAfter w:w="30" w:type="dxa"/>
          <w:trHeight w:val="237"/>
        </w:trPr>
        <w:tc>
          <w:tcPr>
            <w:tcW w:w="34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А К Т И В</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Код строки</w:t>
            </w:r>
          </w:p>
        </w:tc>
        <w:tc>
          <w:tcPr>
            <w:tcW w:w="5106" w:type="dxa"/>
            <w:gridSpan w:val="6"/>
            <w:tcBorders>
              <w:top w:val="single" w:sz="4" w:space="0" w:color="auto"/>
              <w:left w:val="nil"/>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xml:space="preserve">      На начало года</w:t>
            </w:r>
          </w:p>
        </w:tc>
        <w:tc>
          <w:tcPr>
            <w:tcW w:w="5529" w:type="dxa"/>
            <w:gridSpan w:val="10"/>
            <w:tcBorders>
              <w:top w:val="single" w:sz="4" w:space="0" w:color="auto"/>
              <w:left w:val="nil"/>
              <w:bottom w:val="single" w:sz="4"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На дату реорганизации (ликвидации)</w:t>
            </w:r>
          </w:p>
        </w:tc>
      </w:tr>
      <w:tr w:rsidR="008D611E" w:rsidRPr="004346FA" w:rsidTr="00FA3481">
        <w:trPr>
          <w:gridAfter w:val="1"/>
          <w:wAfter w:w="30" w:type="dxa"/>
          <w:trHeight w:val="438"/>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c>
          <w:tcPr>
            <w:tcW w:w="15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5"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269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r>
      <w:tr w:rsidR="008D611E" w:rsidRPr="004346FA" w:rsidTr="00FA3481">
        <w:trPr>
          <w:gridAfter w:val="1"/>
          <w:wAfter w:w="30" w:type="dxa"/>
          <w:trHeight w:val="480"/>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694" w:type="dxa"/>
            <w:gridSpan w:val="4"/>
            <w:vMerge/>
            <w:tcBorders>
              <w:top w:val="nil"/>
              <w:left w:val="single" w:sz="4" w:space="0" w:color="000000"/>
              <w:bottom w:val="single" w:sz="4" w:space="0" w:color="000000"/>
              <w:right w:val="single" w:sz="4" w:space="0" w:color="auto"/>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r>
      <w:tr w:rsidR="008D611E" w:rsidRPr="004346FA" w:rsidTr="00FA3481">
        <w:trPr>
          <w:gridAfter w:val="1"/>
          <w:wAfter w:w="30" w:type="dxa"/>
          <w:trHeight w:val="237"/>
        </w:trPr>
        <w:tc>
          <w:tcPr>
            <w:tcW w:w="3417" w:type="dxa"/>
            <w:tcBorders>
              <w:top w:val="nil"/>
              <w:left w:val="single" w:sz="4" w:space="0" w:color="auto"/>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w:t>
            </w:r>
          </w:p>
        </w:tc>
        <w:tc>
          <w:tcPr>
            <w:tcW w:w="2129"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w:t>
            </w:r>
          </w:p>
        </w:tc>
        <w:tc>
          <w:tcPr>
            <w:tcW w:w="1560"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6</w:t>
            </w:r>
          </w:p>
        </w:tc>
        <w:tc>
          <w:tcPr>
            <w:tcW w:w="1275" w:type="dxa"/>
            <w:gridSpan w:val="4"/>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7</w:t>
            </w:r>
          </w:p>
        </w:tc>
        <w:tc>
          <w:tcPr>
            <w:tcW w:w="2694" w:type="dxa"/>
            <w:gridSpan w:val="4"/>
            <w:tcBorders>
              <w:top w:val="nil"/>
              <w:left w:val="nil"/>
              <w:bottom w:val="single" w:sz="8"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8</w:t>
            </w:r>
          </w:p>
        </w:tc>
      </w:tr>
      <w:tr w:rsidR="008D611E" w:rsidRPr="004346FA" w:rsidTr="00FA3481">
        <w:trPr>
          <w:gridAfter w:val="1"/>
          <w:wAfter w:w="30" w:type="dxa"/>
          <w:trHeight w:val="600"/>
        </w:trPr>
        <w:tc>
          <w:tcPr>
            <w:tcW w:w="3417"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Дебиторская задолженность по выплатам (020600000, 020800000, 030300000),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260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r>
            <w:proofErr w:type="gramStart"/>
            <w:r w:rsidRPr="00771816">
              <w:rPr>
                <w:rFonts w:ascii="PT Astra Serif" w:hAnsi="PT Astra Serif"/>
                <w:color w:val="000000"/>
                <w:sz w:val="16"/>
                <w:szCs w:val="16"/>
              </w:rPr>
              <w:t>долгосрочная</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261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Расчеты по кредитам, займам (ссудам) (020700000),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270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proofErr w:type="gramStart"/>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долгосрочные</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271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lastRenderedPageBreak/>
              <w:t>Прочие расчеты с дебиторами (021000000),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280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 xml:space="preserve"> расчеты с финансовым органом по поступлениям в бюджет (021002000)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281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расчеты по налоговым вычетам по НДС (021010000)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282</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Вложения в финансовые активы (021500000)</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290</w:t>
            </w:r>
          </w:p>
        </w:tc>
        <w:tc>
          <w:tcPr>
            <w:tcW w:w="2129"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472 791,74</w:t>
            </w:r>
          </w:p>
        </w:tc>
        <w:tc>
          <w:tcPr>
            <w:tcW w:w="1276"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472 791,74</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8"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95"/>
        </w:trPr>
        <w:tc>
          <w:tcPr>
            <w:tcW w:w="3417"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b/>
                <w:bCs/>
                <w:color w:val="000000"/>
                <w:sz w:val="16"/>
                <w:szCs w:val="16"/>
              </w:rPr>
            </w:pPr>
            <w:r w:rsidRPr="00771816">
              <w:rPr>
                <w:rFonts w:ascii="PT Astra Serif" w:hAnsi="PT Astra Serif"/>
                <w:b/>
                <w:bCs/>
                <w:color w:val="000000"/>
                <w:sz w:val="16"/>
                <w:szCs w:val="16"/>
              </w:rPr>
              <w:t xml:space="preserve">Итого по разделу II </w:t>
            </w:r>
            <w:r w:rsidRPr="00771816">
              <w:rPr>
                <w:rFonts w:ascii="PT Astra Serif" w:hAnsi="PT Astra Serif"/>
                <w:b/>
                <w:bCs/>
                <w:color w:val="000000"/>
                <w:sz w:val="16"/>
                <w:szCs w:val="16"/>
              </w:rPr>
              <w:br/>
              <w:t>(стр. 200+стр. 240+стр. 250+стр. 260+ стр. 270+стр. 280+ стр.290)</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340</w:t>
            </w:r>
          </w:p>
        </w:tc>
        <w:tc>
          <w:tcPr>
            <w:tcW w:w="2129"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945 583,48</w:t>
            </w:r>
          </w:p>
        </w:tc>
        <w:tc>
          <w:tcPr>
            <w:tcW w:w="1276"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945 583,48</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8"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15"/>
        </w:trPr>
        <w:tc>
          <w:tcPr>
            <w:tcW w:w="3417" w:type="dxa"/>
            <w:tcBorders>
              <w:top w:val="nil"/>
              <w:left w:val="single" w:sz="4" w:space="0" w:color="auto"/>
              <w:bottom w:val="single" w:sz="4" w:space="0" w:color="auto"/>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b/>
                <w:bCs/>
                <w:color w:val="000000"/>
                <w:sz w:val="16"/>
                <w:szCs w:val="16"/>
              </w:rPr>
            </w:pPr>
            <w:r w:rsidRPr="00771816">
              <w:rPr>
                <w:rFonts w:ascii="PT Astra Serif" w:hAnsi="PT Astra Serif"/>
                <w:b/>
                <w:bCs/>
                <w:color w:val="000000"/>
                <w:sz w:val="16"/>
                <w:szCs w:val="16"/>
              </w:rPr>
              <w:t>БАЛАНС (стр. 190+стр. 340)</w:t>
            </w:r>
          </w:p>
        </w:tc>
        <w:tc>
          <w:tcPr>
            <w:tcW w:w="1134"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350</w:t>
            </w:r>
          </w:p>
        </w:tc>
        <w:tc>
          <w:tcPr>
            <w:tcW w:w="2129" w:type="dxa"/>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959 479,48</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959 479,48</w:t>
            </w:r>
          </w:p>
        </w:tc>
        <w:tc>
          <w:tcPr>
            <w:tcW w:w="1560" w:type="dxa"/>
            <w:gridSpan w:val="2"/>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auto"/>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single" w:sz="4" w:space="0" w:color="auto"/>
              <w:left w:val="nil"/>
              <w:bottom w:val="nil"/>
              <w:right w:val="nil"/>
            </w:tcBorders>
            <w:shd w:val="clear" w:color="auto" w:fill="auto"/>
            <w:vAlign w:val="bottom"/>
            <w:hideMark/>
          </w:tcPr>
          <w:p w:rsidR="008D611E" w:rsidRPr="00771816" w:rsidRDefault="008D611E" w:rsidP="004556D4">
            <w:pPr>
              <w:spacing w:after="0" w:line="240" w:lineRule="auto"/>
              <w:ind w:firstLineChars="200" w:firstLine="320"/>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nil"/>
              <w:right w:val="nil"/>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single" w:sz="4" w:space="0" w:color="000000"/>
              <w:right w:val="nil"/>
            </w:tcBorders>
            <w:shd w:val="clear" w:color="auto" w:fill="auto"/>
            <w:vAlign w:val="bottom"/>
            <w:hideMark/>
          </w:tcPr>
          <w:p w:rsidR="008D611E" w:rsidRPr="00771816" w:rsidRDefault="008D611E" w:rsidP="004556D4">
            <w:pPr>
              <w:spacing w:after="0" w:line="240" w:lineRule="auto"/>
              <w:ind w:firstLineChars="400" w:firstLine="640"/>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single" w:sz="4" w:space="0" w:color="000000"/>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Форма 0503230 с.4</w:t>
            </w:r>
          </w:p>
        </w:tc>
      </w:tr>
      <w:tr w:rsidR="008D611E" w:rsidRPr="004346FA" w:rsidTr="00FA3481">
        <w:trPr>
          <w:gridAfter w:val="1"/>
          <w:wAfter w:w="30" w:type="dxa"/>
          <w:trHeight w:val="237"/>
        </w:trPr>
        <w:tc>
          <w:tcPr>
            <w:tcW w:w="3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xml:space="preserve">П А С </w:t>
            </w:r>
            <w:proofErr w:type="spellStart"/>
            <w:proofErr w:type="gramStart"/>
            <w:r w:rsidRPr="00771816">
              <w:rPr>
                <w:rFonts w:ascii="PT Astra Serif" w:hAnsi="PT Astra Serif"/>
                <w:color w:val="000000"/>
                <w:sz w:val="16"/>
                <w:szCs w:val="16"/>
              </w:rPr>
              <w:t>С</w:t>
            </w:r>
            <w:proofErr w:type="spellEnd"/>
            <w:proofErr w:type="gramEnd"/>
            <w:r w:rsidRPr="00771816">
              <w:rPr>
                <w:rFonts w:ascii="PT Astra Serif" w:hAnsi="PT Astra Serif"/>
                <w:color w:val="000000"/>
                <w:sz w:val="16"/>
                <w:szCs w:val="16"/>
              </w:rPr>
              <w:t xml:space="preserve"> И В</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Код строки</w:t>
            </w:r>
          </w:p>
        </w:tc>
        <w:tc>
          <w:tcPr>
            <w:tcW w:w="4417"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xml:space="preserve">      На начало года</w:t>
            </w:r>
          </w:p>
        </w:tc>
        <w:tc>
          <w:tcPr>
            <w:tcW w:w="6218" w:type="dxa"/>
            <w:gridSpan w:val="12"/>
            <w:tcBorders>
              <w:top w:val="single" w:sz="4" w:space="0" w:color="auto"/>
              <w:left w:val="nil"/>
              <w:bottom w:val="single" w:sz="4"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На дату реорганизации (ликвидации)</w:t>
            </w:r>
          </w:p>
        </w:tc>
      </w:tr>
      <w:tr w:rsidR="008D611E" w:rsidRPr="004346FA" w:rsidTr="00FA3481">
        <w:trPr>
          <w:gridAfter w:val="1"/>
          <w:wAfter w:w="30" w:type="dxa"/>
          <w:trHeight w:val="438"/>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17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c>
          <w:tcPr>
            <w:tcW w:w="15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бюджетная деятельность</w:t>
            </w:r>
          </w:p>
        </w:tc>
        <w:tc>
          <w:tcPr>
            <w:tcW w:w="1275"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средства во временном распоряжении</w:t>
            </w:r>
          </w:p>
        </w:tc>
        <w:tc>
          <w:tcPr>
            <w:tcW w:w="2694" w:type="dxa"/>
            <w:gridSpan w:val="4"/>
            <w:vMerge w:val="restart"/>
            <w:tcBorders>
              <w:top w:val="nil"/>
              <w:left w:val="single" w:sz="4" w:space="0" w:color="000000"/>
              <w:bottom w:val="single" w:sz="4" w:space="0" w:color="000000"/>
              <w:right w:val="single" w:sz="4" w:space="0" w:color="auto"/>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итого</w:t>
            </w:r>
          </w:p>
        </w:tc>
      </w:tr>
      <w:tr w:rsidR="008D611E" w:rsidRPr="004346FA" w:rsidTr="00FA3481">
        <w:trPr>
          <w:gridAfter w:val="1"/>
          <w:wAfter w:w="30" w:type="dxa"/>
          <w:trHeight w:val="438"/>
        </w:trPr>
        <w:tc>
          <w:tcPr>
            <w:tcW w:w="3417" w:type="dxa"/>
            <w:vMerge/>
            <w:tcBorders>
              <w:top w:val="nil"/>
              <w:left w:val="single" w:sz="4" w:space="0" w:color="auto"/>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129" w:type="dxa"/>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701" w:type="dxa"/>
            <w:gridSpan w:val="3"/>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1275" w:type="dxa"/>
            <w:gridSpan w:val="4"/>
            <w:vMerge/>
            <w:tcBorders>
              <w:top w:val="nil"/>
              <w:left w:val="single" w:sz="4" w:space="0" w:color="000000"/>
              <w:bottom w:val="single" w:sz="4" w:space="0" w:color="000000"/>
              <w:right w:val="single" w:sz="4" w:space="0" w:color="000000"/>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c>
          <w:tcPr>
            <w:tcW w:w="2694" w:type="dxa"/>
            <w:gridSpan w:val="4"/>
            <w:vMerge/>
            <w:tcBorders>
              <w:top w:val="nil"/>
              <w:left w:val="single" w:sz="4" w:space="0" w:color="000000"/>
              <w:bottom w:val="single" w:sz="4" w:space="0" w:color="000000"/>
              <w:right w:val="single" w:sz="4" w:space="0" w:color="auto"/>
            </w:tcBorders>
            <w:vAlign w:val="center"/>
            <w:hideMark/>
          </w:tcPr>
          <w:p w:rsidR="008D611E" w:rsidRPr="00771816" w:rsidRDefault="008D611E" w:rsidP="004556D4">
            <w:pPr>
              <w:spacing w:after="0" w:line="240" w:lineRule="auto"/>
              <w:rPr>
                <w:rFonts w:ascii="PT Astra Serif" w:hAnsi="PT Astra Serif"/>
                <w:color w:val="000000"/>
                <w:sz w:val="16"/>
                <w:szCs w:val="16"/>
              </w:rPr>
            </w:pPr>
          </w:p>
        </w:tc>
      </w:tr>
      <w:tr w:rsidR="008D611E" w:rsidRPr="004346FA" w:rsidTr="00FA3481">
        <w:trPr>
          <w:gridAfter w:val="1"/>
          <w:wAfter w:w="30" w:type="dxa"/>
          <w:trHeight w:val="237"/>
        </w:trPr>
        <w:tc>
          <w:tcPr>
            <w:tcW w:w="3417" w:type="dxa"/>
            <w:tcBorders>
              <w:top w:val="nil"/>
              <w:left w:val="single" w:sz="4" w:space="0" w:color="auto"/>
              <w:bottom w:val="single" w:sz="4" w:space="0" w:color="000000"/>
              <w:right w:val="single" w:sz="4" w:space="0" w:color="000000"/>
            </w:tcBorders>
            <w:shd w:val="clear" w:color="auto" w:fill="auto"/>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2</w:t>
            </w:r>
          </w:p>
        </w:tc>
        <w:tc>
          <w:tcPr>
            <w:tcW w:w="2129" w:type="dxa"/>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3</w:t>
            </w:r>
          </w:p>
        </w:tc>
        <w:tc>
          <w:tcPr>
            <w:tcW w:w="1276"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w:t>
            </w:r>
          </w:p>
        </w:tc>
        <w:tc>
          <w:tcPr>
            <w:tcW w:w="1701" w:type="dxa"/>
            <w:gridSpan w:val="3"/>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w:t>
            </w:r>
          </w:p>
        </w:tc>
        <w:tc>
          <w:tcPr>
            <w:tcW w:w="1560" w:type="dxa"/>
            <w:gridSpan w:val="2"/>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6</w:t>
            </w:r>
          </w:p>
        </w:tc>
        <w:tc>
          <w:tcPr>
            <w:tcW w:w="1275" w:type="dxa"/>
            <w:gridSpan w:val="4"/>
            <w:tcBorders>
              <w:top w:val="nil"/>
              <w:left w:val="nil"/>
              <w:bottom w:val="single" w:sz="8" w:space="0" w:color="000000"/>
              <w:right w:val="single" w:sz="4" w:space="0" w:color="000000"/>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7</w:t>
            </w:r>
          </w:p>
        </w:tc>
        <w:tc>
          <w:tcPr>
            <w:tcW w:w="2694" w:type="dxa"/>
            <w:gridSpan w:val="4"/>
            <w:tcBorders>
              <w:top w:val="nil"/>
              <w:left w:val="nil"/>
              <w:bottom w:val="single" w:sz="8" w:space="0" w:color="000000"/>
              <w:right w:val="single" w:sz="4" w:space="0" w:color="auto"/>
            </w:tcBorders>
            <w:shd w:val="clear" w:color="auto" w:fill="auto"/>
            <w:noWrap/>
            <w:vAlign w:val="center"/>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8</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jc w:val="center"/>
              <w:rPr>
                <w:rFonts w:ascii="PT Astra Serif" w:hAnsi="PT Astra Serif"/>
                <w:b/>
                <w:bCs/>
                <w:color w:val="000000"/>
                <w:sz w:val="16"/>
                <w:szCs w:val="16"/>
              </w:rPr>
            </w:pPr>
            <w:r w:rsidRPr="00771816">
              <w:rPr>
                <w:rFonts w:ascii="PT Astra Serif" w:hAnsi="PT Astra Serif"/>
                <w:b/>
                <w:bCs/>
                <w:color w:val="000000"/>
                <w:sz w:val="16"/>
                <w:szCs w:val="16"/>
              </w:rPr>
              <w:t>III. Обязательства</w:t>
            </w:r>
          </w:p>
        </w:tc>
        <w:tc>
          <w:tcPr>
            <w:tcW w:w="1134"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1276"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1701" w:type="dxa"/>
            <w:gridSpan w:val="3"/>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1560"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1275" w:type="dxa"/>
            <w:gridSpan w:val="4"/>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c>
          <w:tcPr>
            <w:tcW w:w="2694" w:type="dxa"/>
            <w:gridSpan w:val="4"/>
            <w:tcBorders>
              <w:top w:val="nil"/>
              <w:left w:val="nil"/>
              <w:bottom w:val="nil"/>
              <w:right w:val="single" w:sz="4" w:space="0" w:color="auto"/>
            </w:tcBorders>
            <w:shd w:val="clear" w:color="auto" w:fill="auto"/>
            <w:noWrap/>
            <w:vAlign w:val="bottom"/>
            <w:hideMark/>
          </w:tcPr>
          <w:p w:rsidR="008D611E" w:rsidRPr="00771816" w:rsidRDefault="008D611E" w:rsidP="004556D4">
            <w:pPr>
              <w:spacing w:after="0" w:line="240" w:lineRule="auto"/>
              <w:rPr>
                <w:rFonts w:ascii="PT Astra Serif" w:hAnsi="PT Astra Serif" w:cs="Calibri"/>
                <w:color w:val="000000"/>
                <w:sz w:val="16"/>
                <w:szCs w:val="16"/>
              </w:rPr>
            </w:pPr>
            <w:r w:rsidRPr="00771816">
              <w:rPr>
                <w:rFonts w:ascii="PT Astra Serif" w:hAnsi="PT Astra Serif" w:cs="Calibri"/>
                <w:color w:val="000000"/>
                <w:sz w:val="16"/>
                <w:szCs w:val="16"/>
              </w:rPr>
              <w:t> </w:t>
            </w:r>
          </w:p>
        </w:tc>
      </w:tr>
      <w:tr w:rsidR="008D611E" w:rsidRPr="004346FA" w:rsidTr="00FA3481">
        <w:trPr>
          <w:gridAfter w:val="1"/>
          <w:wAfter w:w="30" w:type="dxa"/>
          <w:trHeight w:val="513"/>
        </w:trPr>
        <w:tc>
          <w:tcPr>
            <w:tcW w:w="3417" w:type="dxa"/>
            <w:tcBorders>
              <w:top w:val="single" w:sz="4" w:space="0" w:color="000000"/>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Расчеты с кредиторами по долговым обязательствам</w:t>
            </w:r>
            <w:r w:rsidRPr="00771816">
              <w:rPr>
                <w:rFonts w:ascii="PT Astra Serif" w:hAnsi="PT Astra Serif"/>
                <w:color w:val="000000"/>
                <w:sz w:val="16"/>
                <w:szCs w:val="16"/>
              </w:rPr>
              <w:br/>
              <w:t xml:space="preserve"> (030100000),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400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proofErr w:type="gramStart"/>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долгосрочные</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401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101 040,49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101 040,49</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Кредиторская задолженность по выплатам (030200000, 020800000, 030402000, 030403000),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410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513"/>
        </w:trPr>
        <w:tc>
          <w:tcPr>
            <w:tcW w:w="3417" w:type="dxa"/>
            <w:tcBorders>
              <w:top w:val="single" w:sz="4" w:space="0" w:color="000000"/>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r>
            <w:proofErr w:type="gramStart"/>
            <w:r w:rsidRPr="00771816">
              <w:rPr>
                <w:rFonts w:ascii="PT Astra Serif" w:hAnsi="PT Astra Serif"/>
                <w:color w:val="000000"/>
                <w:sz w:val="16"/>
                <w:szCs w:val="16"/>
              </w:rPr>
              <w:t>долгосрочная</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411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Расчеты по платежам в бюджеты (030300000)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420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Иные расчеты,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131 028,45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131 028,45</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72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в том числе: </w:t>
            </w:r>
            <w:r w:rsidRPr="00771816">
              <w:rPr>
                <w:rFonts w:ascii="PT Astra Serif" w:hAnsi="PT Astra Serif"/>
                <w:color w:val="000000"/>
                <w:sz w:val="16"/>
                <w:szCs w:val="16"/>
              </w:rPr>
              <w:br/>
              <w:t xml:space="preserve">расчеты по средствам, полученным во </w:t>
            </w:r>
            <w:r w:rsidRPr="00771816">
              <w:rPr>
                <w:rFonts w:ascii="PT Astra Serif" w:hAnsi="PT Astra Serif"/>
                <w:color w:val="000000"/>
                <w:sz w:val="16"/>
                <w:szCs w:val="16"/>
              </w:rPr>
              <w:br/>
              <w:t>временное распоряжение (030401000)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х</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х</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внутриведомственные расчеты (030404000)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432</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расчеты с прочими кредиторами (030406000)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433</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lastRenderedPageBreak/>
              <w:t>расчеты по налоговым вычетам по НДС (021010000)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434</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131 028,45</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131 028,45</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расчеты по платежам из бюджета с финансовым органом (030405000)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435</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Кредиторская задолженность по доходам (020500000, 020900000), всего</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470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1 320,12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1 320,12</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513"/>
        </w:trPr>
        <w:tc>
          <w:tcPr>
            <w:tcW w:w="3417" w:type="dxa"/>
            <w:tcBorders>
              <w:top w:val="nil"/>
              <w:left w:val="single" w:sz="4" w:space="0" w:color="auto"/>
              <w:bottom w:val="single" w:sz="4" w:space="0" w:color="000000"/>
              <w:right w:val="single" w:sz="8" w:space="0" w:color="000000"/>
            </w:tcBorders>
            <w:shd w:val="clear" w:color="000000" w:fill="FFFFFF"/>
            <w:vAlign w:val="bottom"/>
            <w:hideMark/>
          </w:tcPr>
          <w:p w:rsidR="008D611E" w:rsidRPr="00771816" w:rsidRDefault="008D611E" w:rsidP="004556D4">
            <w:pPr>
              <w:spacing w:after="0" w:line="240" w:lineRule="auto"/>
              <w:rPr>
                <w:rFonts w:ascii="PT Astra Serif" w:hAnsi="PT Astra Serif"/>
                <w:color w:val="000000"/>
                <w:sz w:val="16"/>
                <w:szCs w:val="16"/>
              </w:rPr>
            </w:pPr>
            <w:proofErr w:type="gramStart"/>
            <w:r w:rsidRPr="00771816">
              <w:rPr>
                <w:rFonts w:ascii="PT Astra Serif" w:hAnsi="PT Astra Serif"/>
                <w:color w:val="000000"/>
                <w:sz w:val="16"/>
                <w:szCs w:val="16"/>
              </w:rPr>
              <w:t xml:space="preserve">из них: </w:t>
            </w:r>
            <w:r w:rsidRPr="00771816">
              <w:rPr>
                <w:rFonts w:ascii="PT Astra Serif" w:hAnsi="PT Astra Serif"/>
                <w:color w:val="000000"/>
                <w:sz w:val="16"/>
                <w:szCs w:val="16"/>
              </w:rPr>
              <w:br/>
              <w:t>долгосрочные</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471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35 784,16</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35 784,16</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Доходы будущих периодов (040140000)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510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269 173,22</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269 173,22</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Резервы предстоящих расходов (040160000)</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520</w:t>
            </w:r>
          </w:p>
        </w:tc>
        <w:tc>
          <w:tcPr>
            <w:tcW w:w="2129"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8"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95"/>
        </w:trPr>
        <w:tc>
          <w:tcPr>
            <w:tcW w:w="3417" w:type="dxa"/>
            <w:tcBorders>
              <w:top w:val="single" w:sz="8" w:space="0" w:color="000000"/>
              <w:left w:val="single" w:sz="4" w:space="0" w:color="auto"/>
              <w:bottom w:val="single" w:sz="8"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b/>
                <w:bCs/>
                <w:color w:val="000000"/>
                <w:sz w:val="16"/>
                <w:szCs w:val="16"/>
              </w:rPr>
            </w:pPr>
            <w:r w:rsidRPr="00771816">
              <w:rPr>
                <w:rFonts w:ascii="PT Astra Serif" w:hAnsi="PT Astra Serif"/>
                <w:b/>
                <w:bCs/>
                <w:color w:val="000000"/>
                <w:sz w:val="16"/>
                <w:szCs w:val="16"/>
              </w:rPr>
              <w:t>Итого по разделу III</w:t>
            </w:r>
            <w:r w:rsidRPr="00771816">
              <w:rPr>
                <w:rFonts w:ascii="PT Astra Serif" w:hAnsi="PT Astra Serif"/>
                <w:b/>
                <w:bCs/>
                <w:color w:val="000000"/>
                <w:sz w:val="16"/>
                <w:szCs w:val="16"/>
              </w:rPr>
              <w:br/>
              <w:t>(стр. 400+стр. 410+стр. 420+стр. 430+ стр. 470+ стр. 510 + стр. 520)</w:t>
            </w:r>
          </w:p>
        </w:tc>
        <w:tc>
          <w:tcPr>
            <w:tcW w:w="1134"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550</w:t>
            </w:r>
          </w:p>
        </w:tc>
        <w:tc>
          <w:tcPr>
            <w:tcW w:w="2129" w:type="dxa"/>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401 521,79</w:t>
            </w:r>
          </w:p>
        </w:tc>
        <w:tc>
          <w:tcPr>
            <w:tcW w:w="1276"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401 521,79</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8"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8"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nil"/>
              <w:right w:val="single" w:sz="8" w:space="0" w:color="000000"/>
            </w:tcBorders>
            <w:shd w:val="clear" w:color="auto" w:fill="auto"/>
            <w:vAlign w:val="bottom"/>
            <w:hideMark/>
          </w:tcPr>
          <w:p w:rsidR="008D611E" w:rsidRPr="00771816" w:rsidRDefault="008D611E" w:rsidP="004556D4">
            <w:pPr>
              <w:spacing w:after="0" w:line="240" w:lineRule="auto"/>
              <w:jc w:val="center"/>
              <w:rPr>
                <w:rFonts w:ascii="PT Astra Serif" w:hAnsi="PT Astra Serif"/>
                <w:b/>
                <w:bCs/>
                <w:color w:val="000000"/>
                <w:sz w:val="16"/>
                <w:szCs w:val="16"/>
              </w:rPr>
            </w:pPr>
            <w:r w:rsidRPr="00771816">
              <w:rPr>
                <w:rFonts w:ascii="PT Astra Serif" w:hAnsi="PT Astra Serif"/>
                <w:b/>
                <w:bCs/>
                <w:color w:val="000000"/>
                <w:sz w:val="16"/>
                <w:szCs w:val="16"/>
              </w:rPr>
              <w:t>IV. Финансовый результат</w:t>
            </w:r>
          </w:p>
        </w:tc>
        <w:tc>
          <w:tcPr>
            <w:tcW w:w="1134"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Финансовый результат экономического субъекта  </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570</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из них: доходы текущего финансового года (040110000)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571</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расходы текущего финансового года (040120000)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572</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480"/>
        </w:trPr>
        <w:tc>
          <w:tcPr>
            <w:tcW w:w="3417" w:type="dxa"/>
            <w:tcBorders>
              <w:top w:val="nil"/>
              <w:left w:val="single" w:sz="4" w:space="0" w:color="auto"/>
              <w:bottom w:val="single" w:sz="4" w:space="0" w:color="000000"/>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xml:space="preserve">финансовый результат прошлых отчетных периодов  </w:t>
            </w:r>
            <w:r w:rsidRPr="00771816">
              <w:rPr>
                <w:rFonts w:ascii="PT Astra Serif" w:hAnsi="PT Astra Serif"/>
                <w:color w:val="000000"/>
                <w:sz w:val="16"/>
                <w:szCs w:val="16"/>
              </w:rPr>
              <w:br/>
              <w:t>(040130000)</w:t>
            </w:r>
          </w:p>
        </w:tc>
        <w:tc>
          <w:tcPr>
            <w:tcW w:w="1134"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573</w:t>
            </w:r>
          </w:p>
        </w:tc>
        <w:tc>
          <w:tcPr>
            <w:tcW w:w="2129" w:type="dxa"/>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nil"/>
              <w:left w:val="nil"/>
              <w:bottom w:val="single" w:sz="4" w:space="0" w:color="000000"/>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nil"/>
              <w:left w:val="nil"/>
              <w:bottom w:val="single" w:sz="4" w:space="0" w:color="000000"/>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single" w:sz="8" w:space="0" w:color="000000"/>
              <w:left w:val="single" w:sz="4" w:space="0" w:color="auto"/>
              <w:bottom w:val="single" w:sz="4" w:space="0" w:color="auto"/>
              <w:right w:val="single" w:sz="8" w:space="0" w:color="000000"/>
            </w:tcBorders>
            <w:shd w:val="clear" w:color="auto" w:fill="auto"/>
            <w:vAlign w:val="bottom"/>
            <w:hideMark/>
          </w:tcPr>
          <w:p w:rsidR="008D611E" w:rsidRPr="00771816" w:rsidRDefault="008D611E" w:rsidP="004556D4">
            <w:pPr>
              <w:spacing w:after="0" w:line="240" w:lineRule="auto"/>
              <w:rPr>
                <w:rFonts w:ascii="PT Astra Serif" w:hAnsi="PT Astra Serif"/>
                <w:b/>
                <w:bCs/>
                <w:color w:val="000000"/>
                <w:sz w:val="16"/>
                <w:szCs w:val="16"/>
              </w:rPr>
            </w:pPr>
            <w:r w:rsidRPr="00771816">
              <w:rPr>
                <w:rFonts w:ascii="PT Astra Serif" w:hAnsi="PT Astra Serif"/>
                <w:b/>
                <w:bCs/>
                <w:color w:val="000000"/>
                <w:sz w:val="16"/>
                <w:szCs w:val="16"/>
              </w:rPr>
              <w:t>БАЛАНС (стр. 550+стр. 570)</w:t>
            </w:r>
          </w:p>
        </w:tc>
        <w:tc>
          <w:tcPr>
            <w:tcW w:w="1134" w:type="dxa"/>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700</w:t>
            </w:r>
          </w:p>
        </w:tc>
        <w:tc>
          <w:tcPr>
            <w:tcW w:w="2129" w:type="dxa"/>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401 521,79</w:t>
            </w:r>
          </w:p>
        </w:tc>
        <w:tc>
          <w:tcPr>
            <w:tcW w:w="1276"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701" w:type="dxa"/>
            <w:gridSpan w:val="3"/>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401 521,79</w:t>
            </w:r>
          </w:p>
        </w:tc>
        <w:tc>
          <w:tcPr>
            <w:tcW w:w="1560"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1275" w:type="dxa"/>
            <w:gridSpan w:val="4"/>
            <w:tcBorders>
              <w:top w:val="single" w:sz="8" w:space="0" w:color="000000"/>
              <w:left w:val="nil"/>
              <w:bottom w:val="single" w:sz="4" w:space="0" w:color="auto"/>
              <w:right w:val="single" w:sz="4" w:space="0" w:color="000000"/>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c>
          <w:tcPr>
            <w:tcW w:w="2694" w:type="dxa"/>
            <w:gridSpan w:val="4"/>
            <w:tcBorders>
              <w:top w:val="single" w:sz="8" w:space="0" w:color="000000"/>
              <w:left w:val="nil"/>
              <w:bottom w:val="single" w:sz="4" w:space="0" w:color="auto"/>
              <w:right w:val="single" w:sz="4" w:space="0" w:color="auto"/>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w:t>
            </w:r>
          </w:p>
        </w:tc>
      </w:tr>
      <w:tr w:rsidR="008D611E" w:rsidRPr="004346FA" w:rsidTr="00FA3481">
        <w:trPr>
          <w:gridAfter w:val="1"/>
          <w:wAfter w:w="30" w:type="dxa"/>
          <w:trHeight w:val="300"/>
        </w:trPr>
        <w:tc>
          <w:tcPr>
            <w:tcW w:w="3417" w:type="dxa"/>
            <w:tcBorders>
              <w:top w:val="single" w:sz="4" w:space="0" w:color="auto"/>
              <w:left w:val="nil"/>
              <w:bottom w:val="nil"/>
              <w:right w:val="nil"/>
            </w:tcBorders>
            <w:shd w:val="clear" w:color="auto" w:fill="auto"/>
            <w:vAlign w:val="bottom"/>
            <w:hideMark/>
          </w:tcPr>
          <w:p w:rsidR="008D611E" w:rsidRPr="00771816" w:rsidRDefault="008D611E" w:rsidP="004556D4">
            <w:pPr>
              <w:spacing w:after="0" w:line="240" w:lineRule="auto"/>
              <w:ind w:firstLineChars="200" w:firstLine="320"/>
              <w:rPr>
                <w:rFonts w:ascii="PT Astra Serif" w:hAnsi="PT Astra Serif"/>
                <w:color w:val="000000"/>
                <w:sz w:val="16"/>
                <w:szCs w:val="16"/>
              </w:rPr>
            </w:pPr>
            <w:r w:rsidRPr="00771816">
              <w:rPr>
                <w:rFonts w:ascii="PT Astra Serif" w:hAnsi="PT Astra Serif"/>
                <w:color w:val="000000"/>
                <w:sz w:val="16"/>
                <w:szCs w:val="16"/>
              </w:rPr>
              <w:t> </w:t>
            </w:r>
          </w:p>
        </w:tc>
        <w:tc>
          <w:tcPr>
            <w:tcW w:w="1134"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single" w:sz="4" w:space="0" w:color="auto"/>
              <w:left w:val="nil"/>
              <w:bottom w:val="nil"/>
              <w:right w:val="nil"/>
            </w:tcBorders>
            <w:shd w:val="clear" w:color="auto" w:fill="auto"/>
            <w:noWrap/>
            <w:vAlign w:val="bottom"/>
            <w:hideMark/>
          </w:tcPr>
          <w:p w:rsidR="008D611E" w:rsidRPr="00771816" w:rsidRDefault="008D611E" w:rsidP="004556D4">
            <w:pPr>
              <w:spacing w:after="0" w:line="240" w:lineRule="auto"/>
              <w:jc w:val="right"/>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1"/>
          <w:wAfter w:w="30" w:type="dxa"/>
          <w:trHeight w:val="300"/>
        </w:trPr>
        <w:tc>
          <w:tcPr>
            <w:tcW w:w="3417"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Данные по этим строкам в валюту баланса не входят.</w:t>
            </w:r>
          </w:p>
        </w:tc>
        <w:tc>
          <w:tcPr>
            <w:tcW w:w="1134"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129" w:type="dxa"/>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6"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701" w:type="dxa"/>
            <w:gridSpan w:val="3"/>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560" w:type="dxa"/>
            <w:gridSpan w:val="2"/>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1275"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c>
          <w:tcPr>
            <w:tcW w:w="2694" w:type="dxa"/>
            <w:gridSpan w:val="4"/>
            <w:tcBorders>
              <w:top w:val="nil"/>
              <w:left w:val="nil"/>
              <w:bottom w:val="nil"/>
              <w:right w:val="nil"/>
            </w:tcBorders>
            <w:shd w:val="clear" w:color="auto" w:fill="auto"/>
            <w:noWrap/>
            <w:vAlign w:val="bottom"/>
            <w:hideMark/>
          </w:tcPr>
          <w:p w:rsidR="008D611E" w:rsidRPr="00771816" w:rsidRDefault="008D611E" w:rsidP="004556D4">
            <w:pPr>
              <w:spacing w:after="0" w:line="240" w:lineRule="auto"/>
              <w:jc w:val="center"/>
              <w:rPr>
                <w:rFonts w:ascii="PT Astra Serif" w:hAnsi="PT Astra Serif"/>
                <w:color w:val="000000"/>
                <w:sz w:val="16"/>
                <w:szCs w:val="16"/>
              </w:rPr>
            </w:pPr>
            <w:r w:rsidRPr="00771816">
              <w:rPr>
                <w:rFonts w:ascii="PT Astra Serif" w:hAnsi="PT Astra Serif"/>
                <w:color w:val="000000"/>
                <w:sz w:val="16"/>
                <w:szCs w:val="16"/>
              </w:rPr>
              <w:t> </w:t>
            </w:r>
          </w:p>
        </w:tc>
      </w:tr>
      <w:tr w:rsidR="008D611E" w:rsidRPr="004346FA" w:rsidTr="00FA3481">
        <w:trPr>
          <w:gridAfter w:val="2"/>
          <w:wAfter w:w="656" w:type="dxa"/>
          <w:trHeight w:val="300"/>
        </w:trPr>
        <w:tc>
          <w:tcPr>
            <w:tcW w:w="14560" w:type="dxa"/>
            <w:gridSpan w:val="17"/>
            <w:tcBorders>
              <w:top w:val="nil"/>
              <w:left w:val="nil"/>
              <w:bottom w:val="nil"/>
              <w:right w:val="nil"/>
            </w:tcBorders>
            <w:shd w:val="clear" w:color="auto" w:fill="auto"/>
            <w:noWrap/>
            <w:vAlign w:val="bottom"/>
            <w:hideMark/>
          </w:tcPr>
          <w:p w:rsidR="008D611E" w:rsidRPr="00771816" w:rsidRDefault="008D611E" w:rsidP="004556D4">
            <w:pPr>
              <w:spacing w:after="0" w:line="240" w:lineRule="auto"/>
              <w:rPr>
                <w:rFonts w:ascii="PT Astra Serif" w:hAnsi="PT Astra Serif"/>
                <w:color w:val="000000"/>
                <w:sz w:val="16"/>
                <w:szCs w:val="16"/>
              </w:rPr>
            </w:pPr>
            <w:r w:rsidRPr="00771816">
              <w:rPr>
                <w:rFonts w:ascii="PT Astra Serif" w:hAnsi="PT Astra Serif"/>
                <w:color w:val="000000"/>
                <w:sz w:val="16"/>
                <w:szCs w:val="16"/>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771816" w:rsidRDefault="00771816" w:rsidP="00FA3481">
      <w:pPr>
        <w:spacing w:after="240"/>
        <w:rPr>
          <w:rFonts w:ascii="PT Astra Serif" w:hAnsi="PT Astra Serif"/>
        </w:rPr>
        <w:sectPr w:rsidR="00771816" w:rsidSect="00771816">
          <w:pgSz w:w="16838" w:h="11906" w:orient="landscape"/>
          <w:pgMar w:top="1701" w:right="567" w:bottom="567" w:left="1134" w:header="709" w:footer="709" w:gutter="0"/>
          <w:cols w:space="708"/>
          <w:docGrid w:linePitch="360"/>
        </w:sect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lastRenderedPageBreak/>
        <w:t xml:space="preserve">Раздел </w:t>
      </w:r>
      <w:r w:rsidR="00A944DA" w:rsidRPr="00FF02A7">
        <w:rPr>
          <w:rFonts w:ascii="PT Astra Serif" w:hAnsi="PT Astra Serif"/>
          <w:b/>
          <w:i/>
          <w:sz w:val="32"/>
        </w:rPr>
        <w:t>второй</w:t>
      </w:r>
    </w:p>
    <w:p w:rsidR="00FA3481" w:rsidRPr="001A35CF" w:rsidRDefault="00FA3481" w:rsidP="00FA3481">
      <w:pPr>
        <w:pStyle w:val="ConsNonformat"/>
        <w:widowControl/>
        <w:jc w:val="center"/>
        <w:rPr>
          <w:rFonts w:ascii="Times New Roman" w:hAnsi="Times New Roman"/>
          <w:sz w:val="18"/>
          <w:szCs w:val="32"/>
        </w:rPr>
      </w:pPr>
    </w:p>
    <w:p w:rsidR="00FA3481" w:rsidRPr="00771816" w:rsidRDefault="00FA3481" w:rsidP="00FA3481">
      <w:pPr>
        <w:pStyle w:val="ConsNonformat"/>
        <w:widowControl/>
        <w:jc w:val="center"/>
        <w:rPr>
          <w:rFonts w:ascii="PT Astra Serif" w:hAnsi="PT Astra Serif"/>
          <w:sz w:val="28"/>
          <w:szCs w:val="30"/>
        </w:rPr>
      </w:pPr>
      <w:r w:rsidRPr="00771816">
        <w:rPr>
          <w:rFonts w:ascii="PT Astra Serif" w:hAnsi="PT Astra Serif"/>
          <w:sz w:val="28"/>
          <w:szCs w:val="30"/>
        </w:rPr>
        <w:t>КУРГАНСКАЯ ОБЛАСТЬ</w:t>
      </w:r>
    </w:p>
    <w:p w:rsidR="00FA3481" w:rsidRPr="00771816" w:rsidRDefault="00FA3481" w:rsidP="00FA3481">
      <w:pPr>
        <w:pStyle w:val="ConsNonformat"/>
        <w:widowControl/>
        <w:jc w:val="center"/>
        <w:rPr>
          <w:rFonts w:ascii="PT Astra Serif" w:hAnsi="PT Astra Serif"/>
          <w:sz w:val="28"/>
          <w:szCs w:val="30"/>
        </w:rPr>
      </w:pPr>
      <w:r w:rsidRPr="00771816">
        <w:rPr>
          <w:rFonts w:ascii="PT Astra Serif" w:hAnsi="PT Astra Serif"/>
          <w:sz w:val="28"/>
          <w:szCs w:val="30"/>
        </w:rPr>
        <w:t>ЦЕЛИННЫЙ МУНИЦИПАЛЬНЫЙ ОКРУГ</w:t>
      </w:r>
    </w:p>
    <w:p w:rsidR="00FA3481" w:rsidRPr="00771816" w:rsidRDefault="00FA3481" w:rsidP="00FA3481">
      <w:pPr>
        <w:pStyle w:val="ConsNonformat"/>
        <w:widowControl/>
        <w:jc w:val="center"/>
        <w:rPr>
          <w:rFonts w:ascii="PT Astra Serif" w:hAnsi="PT Astra Serif"/>
          <w:sz w:val="28"/>
          <w:szCs w:val="30"/>
        </w:rPr>
      </w:pPr>
      <w:r w:rsidRPr="00771816">
        <w:rPr>
          <w:rFonts w:ascii="PT Astra Serif" w:hAnsi="PT Astra Serif"/>
          <w:sz w:val="28"/>
          <w:szCs w:val="30"/>
        </w:rPr>
        <w:t>ГЛАВА ЦЕЛИННОГО МУНИЦИПАЛЬНОГО ОКРУГА</w:t>
      </w:r>
    </w:p>
    <w:p w:rsidR="00FA3481" w:rsidRPr="009539AA" w:rsidRDefault="00FA3481" w:rsidP="00FA3481">
      <w:pPr>
        <w:pStyle w:val="ConsNonformat"/>
        <w:widowControl/>
        <w:jc w:val="center"/>
        <w:rPr>
          <w:rFonts w:ascii="PT Astra Serif" w:hAnsi="PT Astra Serif"/>
          <w:b/>
          <w:sz w:val="32"/>
          <w:szCs w:val="32"/>
        </w:rPr>
      </w:pPr>
    </w:p>
    <w:p w:rsidR="00FA3481" w:rsidRPr="00771816" w:rsidRDefault="00FA3481" w:rsidP="00FA3481">
      <w:pPr>
        <w:pStyle w:val="ConsNonformat"/>
        <w:widowControl/>
        <w:jc w:val="center"/>
        <w:rPr>
          <w:rFonts w:ascii="PT Astra Serif" w:hAnsi="PT Astra Serif"/>
          <w:b/>
          <w:sz w:val="36"/>
          <w:szCs w:val="34"/>
        </w:rPr>
      </w:pPr>
      <w:r w:rsidRPr="00771816">
        <w:rPr>
          <w:rFonts w:ascii="PT Astra Serif" w:hAnsi="PT Astra Serif"/>
          <w:b/>
          <w:sz w:val="36"/>
          <w:szCs w:val="34"/>
        </w:rPr>
        <w:t>ПОСТАНОВЛЕНИЕ</w:t>
      </w:r>
    </w:p>
    <w:p w:rsidR="00FA3481" w:rsidRPr="00032B92" w:rsidRDefault="00FA3481" w:rsidP="00FA3481">
      <w:pPr>
        <w:pStyle w:val="ConsNonformat"/>
        <w:widowControl/>
        <w:jc w:val="center"/>
        <w:rPr>
          <w:rFonts w:ascii="PT Astra Serif" w:hAnsi="PT Astra Serif"/>
          <w:b/>
          <w:szCs w:val="22"/>
        </w:rPr>
      </w:pPr>
    </w:p>
    <w:p w:rsidR="00FA3481" w:rsidRPr="00771816" w:rsidRDefault="00FA3481" w:rsidP="00FA3481">
      <w:pPr>
        <w:pStyle w:val="ConsNonformat"/>
        <w:widowControl/>
        <w:jc w:val="center"/>
        <w:rPr>
          <w:rFonts w:ascii="PT Astra Serif" w:hAnsi="PT Astra Serif"/>
          <w:sz w:val="24"/>
          <w:szCs w:val="22"/>
        </w:rPr>
      </w:pPr>
      <w:r w:rsidRPr="00771816">
        <w:rPr>
          <w:rFonts w:ascii="PT Astra Serif" w:hAnsi="PT Astra Serif"/>
          <w:sz w:val="24"/>
          <w:szCs w:val="22"/>
        </w:rPr>
        <w:t xml:space="preserve">от 05 марта 2022 года                         </w:t>
      </w:r>
      <w:r w:rsidR="00771816">
        <w:rPr>
          <w:rFonts w:ascii="PT Astra Serif" w:hAnsi="PT Astra Serif"/>
          <w:sz w:val="24"/>
          <w:szCs w:val="22"/>
        </w:rPr>
        <w:t xml:space="preserve">     </w:t>
      </w:r>
      <w:r w:rsidRPr="00771816">
        <w:rPr>
          <w:rFonts w:ascii="PT Astra Serif" w:hAnsi="PT Astra Serif"/>
          <w:sz w:val="24"/>
          <w:szCs w:val="22"/>
        </w:rPr>
        <w:t xml:space="preserve"> № 58                              </w:t>
      </w:r>
      <w:r w:rsidR="00771816">
        <w:rPr>
          <w:rFonts w:ascii="PT Astra Serif" w:hAnsi="PT Astra Serif"/>
          <w:sz w:val="24"/>
          <w:szCs w:val="22"/>
        </w:rPr>
        <w:t xml:space="preserve">      </w:t>
      </w:r>
      <w:r w:rsidRPr="00771816">
        <w:rPr>
          <w:rFonts w:ascii="PT Astra Serif" w:hAnsi="PT Astra Serif"/>
          <w:sz w:val="24"/>
          <w:szCs w:val="22"/>
        </w:rPr>
        <w:t xml:space="preserve">            с. </w:t>
      </w:r>
      <w:proofErr w:type="gramStart"/>
      <w:r w:rsidRPr="00771816">
        <w:rPr>
          <w:rFonts w:ascii="PT Astra Serif" w:hAnsi="PT Astra Serif"/>
          <w:sz w:val="24"/>
          <w:szCs w:val="22"/>
        </w:rPr>
        <w:t>Целинное</w:t>
      </w:r>
      <w:proofErr w:type="gramEnd"/>
    </w:p>
    <w:p w:rsidR="00771816" w:rsidRPr="00771816" w:rsidRDefault="00771816" w:rsidP="00771816">
      <w:pPr>
        <w:spacing w:after="0" w:line="240" w:lineRule="auto"/>
        <w:ind w:left="-567" w:firstLine="567"/>
        <w:jc w:val="center"/>
        <w:rPr>
          <w:rFonts w:ascii="PT Astra Serif" w:hAnsi="PT Astra Serif"/>
          <w:sz w:val="16"/>
          <w:szCs w:val="16"/>
        </w:rPr>
      </w:pPr>
    </w:p>
    <w:p w:rsidR="00FA3481" w:rsidRPr="00771816" w:rsidRDefault="00FA3481" w:rsidP="00771816">
      <w:pPr>
        <w:spacing w:after="0" w:line="240" w:lineRule="auto"/>
        <w:ind w:left="-567" w:firstLine="567"/>
        <w:jc w:val="center"/>
        <w:rPr>
          <w:rFonts w:ascii="PT Astra Serif" w:hAnsi="PT Astra Serif"/>
          <w:b/>
          <w:sz w:val="20"/>
          <w:szCs w:val="16"/>
        </w:rPr>
      </w:pPr>
      <w:r w:rsidRPr="00771816">
        <w:rPr>
          <w:rFonts w:ascii="PT Astra Serif" w:hAnsi="PT Astra Serif"/>
          <w:b/>
          <w:sz w:val="20"/>
          <w:szCs w:val="16"/>
        </w:rPr>
        <w:t>Об утверждении Положения об организации и осуществлении первичного воинского учета граждан на территории Целинного муниципального округа</w:t>
      </w:r>
    </w:p>
    <w:p w:rsidR="00FA3481" w:rsidRPr="00771816" w:rsidRDefault="00FA3481" w:rsidP="00771816">
      <w:pPr>
        <w:spacing w:after="0" w:line="240" w:lineRule="auto"/>
        <w:ind w:left="-567" w:firstLine="567"/>
        <w:rPr>
          <w:rFonts w:ascii="PT Astra Serif" w:hAnsi="PT Astra Serif"/>
          <w:i/>
          <w:sz w:val="16"/>
          <w:szCs w:val="16"/>
        </w:rPr>
      </w:pPr>
    </w:p>
    <w:p w:rsidR="00FA3481" w:rsidRPr="00771816" w:rsidRDefault="00FA3481" w:rsidP="00771816">
      <w:pPr>
        <w:spacing w:after="0" w:line="240" w:lineRule="auto"/>
        <w:ind w:left="-567" w:firstLine="567"/>
        <w:jc w:val="both"/>
        <w:rPr>
          <w:rFonts w:ascii="PT Astra Serif" w:hAnsi="PT Astra Serif"/>
          <w:sz w:val="16"/>
          <w:szCs w:val="16"/>
        </w:rPr>
      </w:pPr>
      <w:proofErr w:type="gramStart"/>
      <w:r w:rsidRPr="00771816">
        <w:rPr>
          <w:rFonts w:ascii="PT Astra Serif" w:hAnsi="PT Astra Serif"/>
          <w:sz w:val="16"/>
          <w:szCs w:val="16"/>
        </w:rPr>
        <w:t>В соответствии с Конституцией Российской Федерации, Федеральным законом от 31 мая 1996 года № 61-ФЗ «Об обороне», Федеральным законом от 26 февраля 1997 года № 31-ФЗ «О мобилизационной подготовке и мобилизации в Российской Федерации», Федеральным законом от 28 марта 1998 года № 53-ФЗ «О воинской обязанности и военной службе», постановлением Правительства Российской Федерации от 27 ноября 2006 года № 719 «Об утверждении Положения о</w:t>
      </w:r>
      <w:proofErr w:type="gramEnd"/>
      <w:r w:rsidRPr="00771816">
        <w:rPr>
          <w:rFonts w:ascii="PT Astra Serif" w:hAnsi="PT Astra Serif"/>
          <w:sz w:val="16"/>
          <w:szCs w:val="16"/>
        </w:rPr>
        <w:t xml:space="preserve"> </w:t>
      </w:r>
      <w:proofErr w:type="gramStart"/>
      <w:r w:rsidRPr="00771816">
        <w:rPr>
          <w:rFonts w:ascii="PT Astra Serif" w:hAnsi="PT Astra Serif"/>
          <w:sz w:val="16"/>
          <w:szCs w:val="16"/>
        </w:rPr>
        <w:t>воинском учете», в целях совершенствования воинского учета населения Целинного муниципального округа Курганской области Администрация Целинного муниципального округа</w:t>
      </w:r>
      <w:proofErr w:type="gramEnd"/>
    </w:p>
    <w:p w:rsidR="00FA3481" w:rsidRPr="00771816" w:rsidRDefault="00FA3481"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ПОСТАНОВЛЯЮ:</w:t>
      </w:r>
    </w:p>
    <w:p w:rsidR="00FA3481" w:rsidRPr="00771816" w:rsidRDefault="00FA3481" w:rsidP="00771816">
      <w:pPr>
        <w:spacing w:after="0" w:line="240" w:lineRule="auto"/>
        <w:ind w:left="-567" w:firstLine="567"/>
        <w:jc w:val="both"/>
        <w:outlineLvl w:val="0"/>
        <w:rPr>
          <w:rFonts w:ascii="PT Astra Serif" w:hAnsi="PT Astra Serif"/>
          <w:sz w:val="16"/>
          <w:szCs w:val="16"/>
        </w:rPr>
      </w:pPr>
      <w:r w:rsidRPr="00771816">
        <w:rPr>
          <w:rFonts w:ascii="PT Astra Serif" w:hAnsi="PT Astra Serif"/>
          <w:sz w:val="16"/>
          <w:szCs w:val="16"/>
        </w:rPr>
        <w:t>1. Утвердить Положение об организации и осуществлении первичного воинского учета на территории Целинного муниципального округа согласно приложению к настоящему постановлению.</w:t>
      </w:r>
    </w:p>
    <w:p w:rsidR="00FA3481" w:rsidRPr="00771816" w:rsidRDefault="00FA3481" w:rsidP="00771816">
      <w:pPr>
        <w:tabs>
          <w:tab w:val="left" w:pos="900"/>
        </w:tabs>
        <w:spacing w:after="0" w:line="240" w:lineRule="auto"/>
        <w:ind w:left="-567" w:firstLine="567"/>
        <w:jc w:val="both"/>
        <w:rPr>
          <w:rFonts w:ascii="PT Astra Serif" w:hAnsi="PT Astra Serif"/>
          <w:sz w:val="16"/>
          <w:szCs w:val="16"/>
        </w:rPr>
      </w:pPr>
      <w:r w:rsidRPr="00771816">
        <w:rPr>
          <w:rFonts w:ascii="PT Astra Serif" w:hAnsi="PT Astra Serif"/>
          <w:sz w:val="16"/>
          <w:szCs w:val="16"/>
        </w:rPr>
        <w:t>2. Специалистам по мобилизационной работе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организовать воинский учет всех категорий граждан, пребывающих в запасе, подлежащих воин</w:t>
      </w:r>
      <w:r w:rsidRPr="00771816">
        <w:rPr>
          <w:rFonts w:ascii="PT Astra Serif" w:hAnsi="PT Astra Serif"/>
          <w:sz w:val="16"/>
          <w:szCs w:val="16"/>
        </w:rPr>
        <w:softHyphen/>
        <w:t xml:space="preserve">скому учету и проживающих на подведомственной территории. </w:t>
      </w:r>
    </w:p>
    <w:p w:rsidR="00FA3481" w:rsidRPr="00771816" w:rsidRDefault="00FA3481" w:rsidP="00771816">
      <w:pPr>
        <w:tabs>
          <w:tab w:val="num" w:pos="0"/>
          <w:tab w:val="left" w:pos="360"/>
          <w:tab w:val="left" w:pos="900"/>
          <w:tab w:val="left" w:pos="1620"/>
        </w:tabs>
        <w:spacing w:after="0" w:line="240" w:lineRule="auto"/>
        <w:ind w:left="-567" w:firstLine="567"/>
        <w:jc w:val="both"/>
        <w:rPr>
          <w:rFonts w:ascii="PT Astra Serif" w:hAnsi="PT Astra Serif"/>
          <w:i/>
          <w:sz w:val="16"/>
          <w:szCs w:val="16"/>
        </w:rPr>
      </w:pPr>
      <w:r w:rsidRPr="00771816">
        <w:rPr>
          <w:rFonts w:ascii="PT Astra Serif" w:hAnsi="PT Astra Serif"/>
          <w:sz w:val="16"/>
          <w:szCs w:val="16"/>
        </w:rPr>
        <w:t>3. Обязанности по ведению воинского учета граждан, пребы</w:t>
      </w:r>
      <w:r w:rsidRPr="00771816">
        <w:rPr>
          <w:rFonts w:ascii="PT Astra Serif" w:hAnsi="PT Astra Serif"/>
          <w:sz w:val="16"/>
          <w:szCs w:val="16"/>
        </w:rPr>
        <w:softHyphen/>
        <w:t>вающих в запасе и проживающих на территории Целинного муниципального округа возложить на специалистов по мобилизационной работе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r w:rsidRPr="00771816">
        <w:rPr>
          <w:rFonts w:ascii="PT Astra Serif" w:hAnsi="PT Astra Serif"/>
          <w:i/>
          <w:sz w:val="16"/>
          <w:szCs w:val="16"/>
        </w:rPr>
        <w:t xml:space="preserve">. </w:t>
      </w:r>
    </w:p>
    <w:p w:rsidR="00FA3481" w:rsidRPr="00771816" w:rsidRDefault="00FA3481" w:rsidP="00771816">
      <w:pPr>
        <w:tabs>
          <w:tab w:val="num" w:pos="0"/>
        </w:tabs>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4. На период отпуска специалиста сектора по мобилизационной работе  и воинского учета обязанности по ведению воинского учёта возложить на специалистов сектора по мобилизационной работе и воинского учета. Передачу дел и картотеки учетных и алфавитных карточек учета осуществлять по акту с указанием наименования и  количества документов, а воинских учетных документов полученных от </w:t>
      </w:r>
      <w:proofErr w:type="gramStart"/>
      <w:r w:rsidRPr="00771816">
        <w:rPr>
          <w:rFonts w:ascii="PT Astra Serif" w:hAnsi="PT Astra Serif"/>
          <w:sz w:val="16"/>
          <w:szCs w:val="16"/>
        </w:rPr>
        <w:t>граждан</w:t>
      </w:r>
      <w:proofErr w:type="gramEnd"/>
      <w:r w:rsidRPr="00771816">
        <w:rPr>
          <w:rFonts w:ascii="PT Astra Serif" w:hAnsi="PT Astra Serif"/>
          <w:sz w:val="16"/>
          <w:szCs w:val="16"/>
        </w:rPr>
        <w:t xml:space="preserve"> пребывающих в запасе – с указанием наименования, количества, серий и номеров воинских учетных документов. Акт передачи дел и должности работника, ответственного за воинский учёт представлять на утверждение начальнику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p>
    <w:p w:rsidR="00FA3481" w:rsidRPr="00771816" w:rsidRDefault="00FA3481"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5. Сдачу под охрану помещения и ключей от помещения военно-учётного органа с военно-учётными документами производить в опечатанном виде, ключи остаются у военно-учетных работников. </w:t>
      </w:r>
    </w:p>
    <w:p w:rsidR="00FA3481" w:rsidRPr="00771816" w:rsidRDefault="00FA3481" w:rsidP="00771816">
      <w:pPr>
        <w:spacing w:after="0" w:line="240" w:lineRule="auto"/>
        <w:ind w:left="-567" w:firstLine="567"/>
        <w:jc w:val="both"/>
        <w:rPr>
          <w:rFonts w:ascii="PT Astra Serif" w:hAnsi="PT Astra Serif"/>
          <w:sz w:val="16"/>
          <w:szCs w:val="16"/>
        </w:rPr>
      </w:pPr>
      <w:proofErr w:type="gramStart"/>
      <w:r w:rsidRPr="00771816">
        <w:rPr>
          <w:rFonts w:ascii="PT Astra Serif" w:hAnsi="PT Astra Serif"/>
          <w:sz w:val="16"/>
          <w:szCs w:val="16"/>
        </w:rPr>
        <w:t>Ответственным</w:t>
      </w:r>
      <w:proofErr w:type="gramEnd"/>
      <w:r w:rsidRPr="00771816">
        <w:rPr>
          <w:rFonts w:ascii="PT Astra Serif" w:hAnsi="PT Astra Serif"/>
          <w:sz w:val="16"/>
          <w:szCs w:val="16"/>
        </w:rPr>
        <w:t xml:space="preserve"> за сдачу помещений и ключей назначить специалиста по мобилизационной работе сектора по мобилизационной работе и воинскому учету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Дерябину Елену Васильевну.</w:t>
      </w:r>
    </w:p>
    <w:p w:rsidR="00FA3481" w:rsidRPr="00771816" w:rsidRDefault="00FA3481"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6. </w:t>
      </w:r>
      <w:proofErr w:type="gramStart"/>
      <w:r w:rsidRPr="00771816">
        <w:rPr>
          <w:rFonts w:ascii="PT Astra Serif" w:hAnsi="PT Astra Serif"/>
          <w:sz w:val="16"/>
          <w:szCs w:val="16"/>
        </w:rPr>
        <w:t>Ответственным</w:t>
      </w:r>
      <w:proofErr w:type="gramEnd"/>
      <w:r w:rsidRPr="00771816">
        <w:rPr>
          <w:rFonts w:ascii="PT Astra Serif" w:hAnsi="PT Astra Serif"/>
          <w:sz w:val="16"/>
          <w:szCs w:val="16"/>
        </w:rPr>
        <w:t xml:space="preserve"> за противопожарное состояние помещений военно-учётного органа назначить специалиста по мобилизационной работе сектора по мобилизационной работе и воинскому учету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Середа Наталью Ивановну.</w:t>
      </w:r>
    </w:p>
    <w:p w:rsidR="00FA3481" w:rsidRPr="00771816" w:rsidRDefault="00FA3481" w:rsidP="00771816">
      <w:pPr>
        <w:spacing w:after="0" w:line="240" w:lineRule="auto"/>
        <w:ind w:left="-567" w:firstLine="567"/>
        <w:jc w:val="both"/>
        <w:rPr>
          <w:rFonts w:ascii="PT Astra Serif" w:hAnsi="PT Astra Serif" w:cs="Liberation Serif"/>
          <w:color w:val="000000"/>
          <w:kern w:val="3"/>
          <w:sz w:val="16"/>
          <w:szCs w:val="16"/>
        </w:rPr>
      </w:pPr>
      <w:r w:rsidRPr="00771816">
        <w:rPr>
          <w:rFonts w:ascii="PT Astra Serif" w:hAnsi="PT Astra Serif" w:cs="Liberation Serif"/>
          <w:color w:val="000000"/>
          <w:kern w:val="3"/>
          <w:sz w:val="16"/>
          <w:szCs w:val="16"/>
        </w:rPr>
        <w:t>7. Настоящее постановление вступает в силу с момента подписания.</w:t>
      </w:r>
    </w:p>
    <w:p w:rsidR="00FA3481" w:rsidRPr="00771816" w:rsidRDefault="00FA3481" w:rsidP="00771816">
      <w:pPr>
        <w:spacing w:after="0" w:line="240" w:lineRule="auto"/>
        <w:ind w:left="-567" w:firstLine="567"/>
        <w:jc w:val="both"/>
        <w:rPr>
          <w:rFonts w:ascii="PT Astra Serif" w:hAnsi="PT Astra Serif"/>
          <w:sz w:val="16"/>
          <w:szCs w:val="16"/>
        </w:rPr>
      </w:pPr>
      <w:r w:rsidRPr="00771816">
        <w:rPr>
          <w:rFonts w:ascii="PT Astra Serif" w:hAnsi="PT Astra Serif" w:cs="Liberation Serif"/>
          <w:sz w:val="16"/>
          <w:szCs w:val="16"/>
        </w:rPr>
        <w:t xml:space="preserve">8. </w:t>
      </w:r>
      <w:proofErr w:type="gramStart"/>
      <w:r w:rsidRPr="00771816">
        <w:rPr>
          <w:rFonts w:ascii="PT Astra Serif" w:hAnsi="PT Astra Serif" w:cs="Liberation Serif"/>
          <w:sz w:val="16"/>
          <w:szCs w:val="16"/>
        </w:rPr>
        <w:t>Контроль за</w:t>
      </w:r>
      <w:proofErr w:type="gramEnd"/>
      <w:r w:rsidRPr="00771816">
        <w:rPr>
          <w:rFonts w:ascii="PT Astra Serif" w:hAnsi="PT Astra Serif" w:cs="Liberation Serif"/>
          <w:sz w:val="16"/>
          <w:szCs w:val="16"/>
        </w:rPr>
        <w:t xml:space="preserve"> исполнением настоящего постановления оставляю за собой</w:t>
      </w:r>
      <w:r w:rsidRPr="00771816">
        <w:rPr>
          <w:rFonts w:ascii="PT Astra Serif" w:hAnsi="PT Astra Serif"/>
          <w:sz w:val="16"/>
          <w:szCs w:val="16"/>
        </w:rPr>
        <w:t>.</w:t>
      </w:r>
    </w:p>
    <w:p w:rsidR="00FA3481" w:rsidRPr="00771816" w:rsidRDefault="00FA3481" w:rsidP="00771816">
      <w:pPr>
        <w:spacing w:after="0" w:line="240" w:lineRule="auto"/>
        <w:ind w:left="-567" w:firstLine="567"/>
        <w:jc w:val="both"/>
        <w:rPr>
          <w:rFonts w:ascii="PT Astra Serif" w:hAnsi="PT Astra Serif"/>
          <w:sz w:val="16"/>
          <w:szCs w:val="16"/>
        </w:rPr>
      </w:pPr>
    </w:p>
    <w:p w:rsidR="00FA3481" w:rsidRPr="00771816" w:rsidRDefault="00FA3481" w:rsidP="00771816">
      <w:pPr>
        <w:spacing w:after="0" w:line="240" w:lineRule="auto"/>
        <w:ind w:left="-567" w:firstLine="567"/>
        <w:jc w:val="both"/>
        <w:rPr>
          <w:rFonts w:ascii="PT Astra Serif" w:hAnsi="PT Astra Serif"/>
          <w:b/>
          <w:sz w:val="16"/>
          <w:szCs w:val="16"/>
        </w:rPr>
      </w:pPr>
    </w:p>
    <w:p w:rsidR="00FA3481" w:rsidRPr="00771816" w:rsidRDefault="00FA3481" w:rsidP="00771816">
      <w:pPr>
        <w:spacing w:after="0" w:line="240" w:lineRule="auto"/>
        <w:ind w:left="-567" w:firstLine="567"/>
        <w:jc w:val="both"/>
        <w:rPr>
          <w:rFonts w:ascii="PT Astra Serif" w:hAnsi="PT Astra Serif"/>
          <w:sz w:val="16"/>
          <w:szCs w:val="16"/>
        </w:rPr>
      </w:pPr>
      <w:r w:rsidRPr="00771816">
        <w:rPr>
          <w:rFonts w:ascii="PT Astra Serif" w:hAnsi="PT Astra Serif"/>
          <w:sz w:val="16"/>
          <w:szCs w:val="16"/>
        </w:rPr>
        <w:t xml:space="preserve">Глава Целинного муниципального округа                                    А.В. </w:t>
      </w:r>
      <w:proofErr w:type="spellStart"/>
      <w:r w:rsidRPr="00771816">
        <w:rPr>
          <w:rFonts w:ascii="PT Astra Serif" w:hAnsi="PT Astra Serif"/>
          <w:sz w:val="16"/>
          <w:szCs w:val="16"/>
        </w:rPr>
        <w:t>Сытов</w:t>
      </w:r>
      <w:proofErr w:type="spellEnd"/>
    </w:p>
    <w:p w:rsidR="00FA3481" w:rsidRPr="00771816" w:rsidRDefault="00FA3481" w:rsidP="00771816">
      <w:pPr>
        <w:spacing w:after="0" w:line="240" w:lineRule="auto"/>
        <w:ind w:left="-567" w:firstLine="567"/>
        <w:jc w:val="both"/>
        <w:rPr>
          <w:rFonts w:ascii="PT Astra Serif" w:hAnsi="PT Astra Serif"/>
          <w:sz w:val="16"/>
          <w:szCs w:val="16"/>
        </w:rPr>
      </w:pPr>
    </w:p>
    <w:p w:rsidR="00FA3481" w:rsidRPr="00B63350" w:rsidRDefault="00FA3481" w:rsidP="00B63350">
      <w:pPr>
        <w:tabs>
          <w:tab w:val="left" w:pos="5580"/>
          <w:tab w:val="left" w:pos="9498"/>
        </w:tabs>
        <w:spacing w:after="0" w:line="240" w:lineRule="auto"/>
        <w:ind w:left="5103" w:right="-1"/>
        <w:jc w:val="both"/>
        <w:rPr>
          <w:rFonts w:ascii="PT Astra Serif" w:hAnsi="PT Astra Serif"/>
          <w:sz w:val="16"/>
          <w:szCs w:val="16"/>
        </w:rPr>
      </w:pPr>
      <w:r w:rsidRPr="00B63350">
        <w:rPr>
          <w:rFonts w:ascii="PT Astra Serif" w:hAnsi="PT Astra Serif"/>
          <w:sz w:val="16"/>
          <w:szCs w:val="16"/>
        </w:rPr>
        <w:t>Приложение к Постановлению Главы Целинного муниципального округа от 05 марта 2022 года № 58 «Об утверждении Положения об организации и осуществлении первичного воинского учета граждан на территории Целинного муниципального округа</w:t>
      </w:r>
    </w:p>
    <w:p w:rsidR="00FA3481" w:rsidRPr="00B63350" w:rsidRDefault="00FA3481" w:rsidP="00B63350">
      <w:pPr>
        <w:spacing w:after="0" w:line="240" w:lineRule="auto"/>
        <w:ind w:left="520"/>
        <w:jc w:val="both"/>
        <w:rPr>
          <w:rFonts w:ascii="PT Astra Serif" w:hAnsi="PT Astra Serif"/>
          <w:b/>
          <w:sz w:val="16"/>
          <w:szCs w:val="16"/>
        </w:rPr>
      </w:pPr>
    </w:p>
    <w:p w:rsidR="00FA3481" w:rsidRPr="00B63350" w:rsidRDefault="00FA3481" w:rsidP="00B63350">
      <w:pPr>
        <w:spacing w:after="0" w:line="240" w:lineRule="auto"/>
        <w:ind w:firstLine="567"/>
        <w:jc w:val="center"/>
        <w:rPr>
          <w:rFonts w:ascii="PT Astra Serif" w:hAnsi="PT Astra Serif"/>
          <w:sz w:val="16"/>
          <w:szCs w:val="16"/>
        </w:rPr>
      </w:pPr>
      <w:r w:rsidRPr="00B63350">
        <w:rPr>
          <w:rFonts w:ascii="PT Astra Serif" w:hAnsi="PT Astra Serif"/>
          <w:sz w:val="16"/>
          <w:szCs w:val="16"/>
        </w:rPr>
        <w:t>ПОЛОЖЕНИЕ</w:t>
      </w:r>
    </w:p>
    <w:p w:rsidR="00FA3481" w:rsidRPr="00B63350" w:rsidRDefault="00FA3481" w:rsidP="00B63350">
      <w:pPr>
        <w:spacing w:after="0" w:line="240" w:lineRule="auto"/>
        <w:ind w:firstLine="567"/>
        <w:jc w:val="center"/>
        <w:rPr>
          <w:rFonts w:ascii="PT Astra Serif" w:hAnsi="PT Astra Serif"/>
          <w:sz w:val="16"/>
          <w:szCs w:val="16"/>
        </w:rPr>
      </w:pPr>
      <w:r w:rsidRPr="00B63350">
        <w:rPr>
          <w:rFonts w:ascii="PT Astra Serif" w:hAnsi="PT Astra Serif"/>
          <w:sz w:val="16"/>
          <w:szCs w:val="16"/>
        </w:rPr>
        <w:t>об организации и осуществления первичного воинского учета граждан</w:t>
      </w:r>
    </w:p>
    <w:p w:rsidR="00FA3481" w:rsidRPr="00B63350" w:rsidRDefault="00FA3481" w:rsidP="00B63350">
      <w:pPr>
        <w:spacing w:after="0" w:line="240" w:lineRule="auto"/>
        <w:ind w:firstLine="567"/>
        <w:jc w:val="center"/>
        <w:rPr>
          <w:rFonts w:ascii="PT Astra Serif" w:hAnsi="PT Astra Serif"/>
          <w:sz w:val="16"/>
          <w:szCs w:val="16"/>
        </w:rPr>
      </w:pPr>
      <w:r w:rsidRPr="00B63350">
        <w:rPr>
          <w:rFonts w:ascii="PT Astra Serif" w:hAnsi="PT Astra Serif"/>
          <w:sz w:val="16"/>
          <w:szCs w:val="16"/>
        </w:rPr>
        <w:t>на территории Целинного муниципального округа</w:t>
      </w:r>
    </w:p>
    <w:p w:rsidR="00FA3481" w:rsidRPr="00B63350" w:rsidRDefault="00FA3481" w:rsidP="00B63350">
      <w:pPr>
        <w:spacing w:after="0" w:line="240" w:lineRule="auto"/>
        <w:ind w:firstLine="567"/>
        <w:jc w:val="both"/>
        <w:rPr>
          <w:rFonts w:ascii="PT Astra Serif" w:hAnsi="PT Astra Serif"/>
          <w:sz w:val="16"/>
          <w:szCs w:val="16"/>
        </w:rPr>
      </w:pPr>
    </w:p>
    <w:p w:rsidR="00FA3481" w:rsidRPr="00B63350" w:rsidRDefault="00FA3481" w:rsidP="00B63350">
      <w:pPr>
        <w:widowControl w:val="0"/>
        <w:numPr>
          <w:ilvl w:val="0"/>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ОБЩИЕ ПОЛОЖЕНИЯ</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сектор по мобилизации и военно-учетной работе (далее сектор по </w:t>
      </w:r>
      <w:proofErr w:type="spellStart"/>
      <w:r w:rsidRPr="00B63350">
        <w:rPr>
          <w:rFonts w:ascii="PT Astra Serif" w:hAnsi="PT Astra Serif"/>
          <w:sz w:val="16"/>
          <w:szCs w:val="16"/>
        </w:rPr>
        <w:t>МиВУР</w:t>
      </w:r>
      <w:proofErr w:type="spellEnd"/>
      <w:r w:rsidRPr="00B63350">
        <w:rPr>
          <w:rFonts w:ascii="PT Astra Serif" w:hAnsi="PT Astra Serif"/>
          <w:sz w:val="16"/>
          <w:szCs w:val="16"/>
        </w:rPr>
        <w:t>) является структурным подразделением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 и реализует организацию и осуществление первичного воинского учета граждан на территории Целинного муниципального округа.</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сектор в своей деятельности руководствуется Конституцией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Курганской области, Уставом Целинного муниципального округа, а также настоящим </w:t>
      </w:r>
      <w:r w:rsidRPr="00B63350">
        <w:rPr>
          <w:rFonts w:ascii="PT Astra Serif" w:hAnsi="PT Astra Serif"/>
          <w:sz w:val="16"/>
          <w:szCs w:val="16"/>
        </w:rPr>
        <w:lastRenderedPageBreak/>
        <w:t>Положением.</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color w:val="000000"/>
          <w:sz w:val="16"/>
          <w:szCs w:val="16"/>
        </w:rPr>
        <w:t> Положение    об   организации военно-учетной работы  утверждается  Главой  Целинного муниципального округа Курганской области.</w:t>
      </w:r>
    </w:p>
    <w:p w:rsidR="00FA3481" w:rsidRPr="00B63350" w:rsidRDefault="00FA3481" w:rsidP="00B63350">
      <w:pPr>
        <w:spacing w:after="0" w:line="240" w:lineRule="auto"/>
        <w:ind w:left="-567" w:firstLine="567"/>
        <w:jc w:val="both"/>
        <w:rPr>
          <w:rFonts w:ascii="PT Astra Serif" w:hAnsi="PT Astra Serif"/>
          <w:sz w:val="16"/>
          <w:szCs w:val="16"/>
        </w:rPr>
      </w:pPr>
    </w:p>
    <w:p w:rsidR="00FA3481" w:rsidRPr="00B63350" w:rsidRDefault="00FA3481" w:rsidP="00B63350">
      <w:pPr>
        <w:widowControl w:val="0"/>
        <w:numPr>
          <w:ilvl w:val="0"/>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ОСНОВНЫЕ ЗАДАЧИ</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Основными задачами первичного воинского учета граждан являются:</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 </w:t>
      </w:r>
      <w:proofErr w:type="gramStart"/>
      <w:r w:rsidRPr="00B63350">
        <w:rPr>
          <w:rFonts w:ascii="PT Astra Serif" w:hAnsi="PT Astra Serif"/>
          <w:sz w:val="16"/>
          <w:szCs w:val="16"/>
        </w:rPr>
        <w:t>обеспечение исполнения гражданами воинской обязанности, установленной Федеральным законом от 31 мая 1996 года № 61-ФЗ «Об обороне», Федеральным законом от 26 февраля 1997 года № 31-ФЗ «О мобилизационной подготовке и мобилизации в Российской Федерации», Федеральным законом от 28 марта 1998 года № 53-ФЗ «О воинской обязанности и военной службе», постановлением Правительства Российской Федерации от 27 ноября 2006 года № 719 «Об утверждении Положения о</w:t>
      </w:r>
      <w:proofErr w:type="gramEnd"/>
      <w:r w:rsidRPr="00B63350">
        <w:rPr>
          <w:rFonts w:ascii="PT Astra Serif" w:hAnsi="PT Astra Serif"/>
          <w:sz w:val="16"/>
          <w:szCs w:val="16"/>
        </w:rPr>
        <w:t xml:space="preserve"> воинском </w:t>
      </w:r>
      <w:proofErr w:type="gramStart"/>
      <w:r w:rsidRPr="00B63350">
        <w:rPr>
          <w:rFonts w:ascii="PT Astra Serif" w:hAnsi="PT Astra Serif"/>
          <w:sz w:val="16"/>
          <w:szCs w:val="16"/>
        </w:rPr>
        <w:t>учете</w:t>
      </w:r>
      <w:proofErr w:type="gramEnd"/>
      <w:r w:rsidRPr="00B63350">
        <w:rPr>
          <w:rFonts w:ascii="PT Astra Serif" w:hAnsi="PT Astra Serif"/>
          <w:sz w:val="16"/>
          <w:szCs w:val="16"/>
        </w:rPr>
        <w:t xml:space="preserve">»; </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документальное оформление сведений воинского </w:t>
      </w:r>
      <w:proofErr w:type="gramStart"/>
      <w:r w:rsidRPr="00B63350">
        <w:rPr>
          <w:rFonts w:ascii="PT Astra Serif" w:hAnsi="PT Astra Serif"/>
          <w:sz w:val="16"/>
          <w:szCs w:val="16"/>
        </w:rPr>
        <w:t>учета</w:t>
      </w:r>
      <w:proofErr w:type="gramEnd"/>
      <w:r w:rsidRPr="00B63350">
        <w:rPr>
          <w:rFonts w:ascii="PT Astra Serif" w:hAnsi="PT Astra Serif"/>
          <w:sz w:val="16"/>
          <w:szCs w:val="16"/>
        </w:rPr>
        <w:t xml:space="preserve"> о гражданах состоящих на воинском учете;</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FA3481" w:rsidRPr="00B63350" w:rsidRDefault="00FA3481" w:rsidP="00B63350">
      <w:pPr>
        <w:spacing w:after="0" w:line="240" w:lineRule="auto"/>
        <w:ind w:left="-567" w:firstLine="567"/>
        <w:jc w:val="both"/>
        <w:rPr>
          <w:rFonts w:ascii="PT Astra Serif" w:hAnsi="PT Astra Serif"/>
          <w:sz w:val="16"/>
          <w:szCs w:val="16"/>
        </w:rPr>
      </w:pPr>
      <w:proofErr w:type="gramStart"/>
      <w:r w:rsidRPr="00B63350">
        <w:rPr>
          <w:rFonts w:ascii="PT Astra Serif" w:hAnsi="PT Astra Serif"/>
          <w:sz w:val="16"/>
          <w:szCs w:val="16"/>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из укомплектованности на требуемом уровне в военное время.</w:t>
      </w:r>
      <w:proofErr w:type="gramEnd"/>
    </w:p>
    <w:p w:rsidR="00FA3481" w:rsidRPr="00B63350" w:rsidRDefault="00FA3481" w:rsidP="00B63350">
      <w:pPr>
        <w:spacing w:after="0" w:line="240" w:lineRule="auto"/>
        <w:ind w:left="-567" w:firstLine="567"/>
        <w:jc w:val="both"/>
        <w:rPr>
          <w:rFonts w:ascii="PT Astra Serif" w:hAnsi="PT Astra Serif"/>
          <w:sz w:val="16"/>
          <w:szCs w:val="16"/>
        </w:rPr>
      </w:pPr>
    </w:p>
    <w:p w:rsidR="00FA3481" w:rsidRPr="00B63350" w:rsidRDefault="00FA3481" w:rsidP="00B63350">
      <w:pPr>
        <w:widowControl w:val="0"/>
        <w:numPr>
          <w:ilvl w:val="0"/>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ФУНКЦИИ</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Обеспечивать выполнение функций, возложенных на Администрацию Целинного муниципального округа в повседневной деятельности по первичному воинскому учету, воинскому учету и бронированию, граждан, пребывающих в запасе, из числа работающих в органе местного самоуправления.</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Осуществлять первичный воинский учет, пребывающих в запасе, и граждан, подлежащих призыву на военную службу, проживающих или пребывающих (на срок более 3 месяцев) на территории Целинного муниципального округа.</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Выявлять совместно с органами внутренних дел граждан, постоянно или временно проживающих на территории Целинного муниципального округа обязанных </w:t>
      </w:r>
      <w:proofErr w:type="gramStart"/>
      <w:r w:rsidRPr="00B63350">
        <w:rPr>
          <w:rFonts w:ascii="PT Astra Serif" w:hAnsi="PT Astra Serif"/>
          <w:sz w:val="16"/>
          <w:szCs w:val="16"/>
        </w:rPr>
        <w:t>стоять на воинском учете</w:t>
      </w:r>
      <w:proofErr w:type="gramEnd"/>
      <w:r w:rsidRPr="00B63350">
        <w:rPr>
          <w:rFonts w:ascii="PT Astra Serif" w:hAnsi="PT Astra Serif"/>
          <w:sz w:val="16"/>
          <w:szCs w:val="16"/>
        </w:rPr>
        <w:t>.</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Вести учет организаций, находящихся на территории Целинного муниципального округа и контролировать ведение в них воинского учета.</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w:t>
      </w:r>
      <w:proofErr w:type="gramStart"/>
      <w:r w:rsidRPr="00B63350">
        <w:rPr>
          <w:rFonts w:ascii="PT Astra Serif" w:hAnsi="PT Astra Serif"/>
          <w:sz w:val="16"/>
          <w:szCs w:val="16"/>
        </w:rPr>
        <w:t>организаций</w:t>
      </w:r>
      <w:proofErr w:type="gramEnd"/>
      <w:r w:rsidRPr="00B63350">
        <w:rPr>
          <w:rFonts w:ascii="PT Astra Serif" w:hAnsi="PT Astra Serif"/>
          <w:sz w:val="16"/>
          <w:szCs w:val="16"/>
        </w:rPr>
        <w:t xml:space="preserve"> а также с карточками  регистрации или домовыми книгами.</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По указанию военного комиссариата муниципального образования оповещать граждан о вызовах в военный комиссариат.</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proofErr w:type="gramStart"/>
      <w:r w:rsidRPr="00B63350">
        <w:rPr>
          <w:rFonts w:ascii="PT Astra Serif" w:hAnsi="PT Astra Serif"/>
          <w:sz w:val="16"/>
          <w:szCs w:val="16"/>
        </w:rPr>
        <w:t>Своевременно вносить изменения в сведения, содержащихся в документах первичного воинского учета, и в 2-недельный срок сообщить о внесенных изменениях в военный комиссариат.</w:t>
      </w:r>
      <w:proofErr w:type="gramEnd"/>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Ежегодно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постановки на воинский учет в следующем году.</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Разъяснить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B63350">
        <w:rPr>
          <w:rFonts w:ascii="PT Astra Serif" w:hAnsi="PT Astra Serif"/>
          <w:sz w:val="16"/>
          <w:szCs w:val="16"/>
        </w:rPr>
        <w:t>контроль за</w:t>
      </w:r>
      <w:proofErr w:type="gramEnd"/>
      <w:r w:rsidRPr="00B63350">
        <w:rPr>
          <w:rFonts w:ascii="PT Astra Serif" w:hAnsi="PT Astra Serif"/>
          <w:sz w:val="16"/>
          <w:szCs w:val="16"/>
        </w:rPr>
        <w:t xml:space="preserve"> их исполнением.</w:t>
      </w:r>
    </w:p>
    <w:p w:rsidR="00FA3481" w:rsidRPr="00B63350" w:rsidRDefault="00FA3481" w:rsidP="00B63350">
      <w:pPr>
        <w:spacing w:after="0" w:line="240" w:lineRule="auto"/>
        <w:ind w:left="-567" w:firstLine="567"/>
        <w:jc w:val="both"/>
        <w:rPr>
          <w:rFonts w:ascii="PT Astra Serif" w:hAnsi="PT Astra Serif"/>
          <w:sz w:val="16"/>
          <w:szCs w:val="16"/>
        </w:rPr>
      </w:pPr>
    </w:p>
    <w:p w:rsidR="00FA3481" w:rsidRPr="00B63350" w:rsidRDefault="00FA3481" w:rsidP="00B63350">
      <w:pPr>
        <w:widowControl w:val="0"/>
        <w:numPr>
          <w:ilvl w:val="0"/>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ПРАВА</w:t>
      </w:r>
    </w:p>
    <w:p w:rsidR="00FA3481" w:rsidRPr="00B63350" w:rsidRDefault="00FA3481" w:rsidP="00B63350">
      <w:pPr>
        <w:widowControl w:val="0"/>
        <w:numPr>
          <w:ilvl w:val="1"/>
          <w:numId w:val="16"/>
        </w:numPr>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Для плановой целенаправленной работы сектор по </w:t>
      </w:r>
      <w:proofErr w:type="spellStart"/>
      <w:r w:rsidRPr="00B63350">
        <w:rPr>
          <w:rFonts w:ascii="PT Astra Serif" w:hAnsi="PT Astra Serif"/>
          <w:sz w:val="16"/>
          <w:szCs w:val="16"/>
        </w:rPr>
        <w:t>МиВУР</w:t>
      </w:r>
      <w:proofErr w:type="spellEnd"/>
      <w:r w:rsidRPr="00B63350">
        <w:rPr>
          <w:rFonts w:ascii="PT Astra Serif" w:hAnsi="PT Astra Serif"/>
          <w:sz w:val="16"/>
          <w:szCs w:val="16"/>
        </w:rPr>
        <w:t xml:space="preserve"> имеет право:               </w:t>
      </w:r>
    </w:p>
    <w:p w:rsidR="00FA3481" w:rsidRPr="00B63350" w:rsidRDefault="00FA3481" w:rsidP="00B63350">
      <w:pPr>
        <w:widowControl w:val="0"/>
        <w:autoSpaceDE w:val="0"/>
        <w:autoSpaceDN w:val="0"/>
        <w:adjustRightInd w:val="0"/>
        <w:spacing w:after="0" w:line="240" w:lineRule="auto"/>
        <w:ind w:left="-567" w:firstLine="567"/>
        <w:jc w:val="both"/>
        <w:rPr>
          <w:rFonts w:ascii="PT Astra Serif" w:hAnsi="PT Astra Serif"/>
          <w:sz w:val="16"/>
          <w:szCs w:val="16"/>
        </w:rPr>
      </w:pPr>
      <w:r w:rsidRPr="00B63350">
        <w:rPr>
          <w:rFonts w:ascii="PT Astra Serif" w:hAnsi="PT Astra Serif"/>
          <w:sz w:val="16"/>
          <w:szCs w:val="16"/>
        </w:rPr>
        <w:t>4.1.1.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Курганской области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4.1.2. Запрашивать и получать от структурных подразделений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сектор по </w:t>
      </w:r>
      <w:proofErr w:type="spellStart"/>
      <w:r w:rsidRPr="00B63350">
        <w:rPr>
          <w:rFonts w:ascii="PT Astra Serif" w:hAnsi="PT Astra Serif"/>
          <w:sz w:val="16"/>
          <w:szCs w:val="16"/>
        </w:rPr>
        <w:t>МиВУР</w:t>
      </w:r>
      <w:proofErr w:type="spellEnd"/>
      <w:r w:rsidRPr="00B63350">
        <w:rPr>
          <w:rFonts w:ascii="PT Astra Serif" w:hAnsi="PT Astra Serif"/>
          <w:sz w:val="16"/>
          <w:szCs w:val="16"/>
        </w:rPr>
        <w:t xml:space="preserve"> задач;</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4.1.3. Создать информационные базы данных по вопросам, отнесенным к компетенции сектора по </w:t>
      </w:r>
      <w:proofErr w:type="spellStart"/>
      <w:r w:rsidRPr="00B63350">
        <w:rPr>
          <w:rFonts w:ascii="PT Astra Serif" w:hAnsi="PT Astra Serif"/>
          <w:sz w:val="16"/>
          <w:szCs w:val="16"/>
        </w:rPr>
        <w:t>МиВУР</w:t>
      </w:r>
      <w:proofErr w:type="spellEnd"/>
      <w:r w:rsidRPr="00B63350">
        <w:rPr>
          <w:rFonts w:ascii="PT Astra Serif" w:hAnsi="PT Astra Serif"/>
          <w:sz w:val="16"/>
          <w:szCs w:val="16"/>
        </w:rPr>
        <w:t>;</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4.1.4. Выносить на рассмотрение руководителя органа местного самоуправления вопросы о привлечении на договорной основе специалистов для осуществления отдельных работ;</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4.1.5. Организовать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Курганской области Российской Федерации,  органами местного самоуправления, общественными объединениями, а также организациями по вопросам, отнесенным к компетенции сектора по </w:t>
      </w:r>
      <w:proofErr w:type="spellStart"/>
      <w:r w:rsidRPr="00B63350">
        <w:rPr>
          <w:rFonts w:ascii="PT Astra Serif" w:hAnsi="PT Astra Serif"/>
          <w:sz w:val="16"/>
          <w:szCs w:val="16"/>
        </w:rPr>
        <w:t>МиВУР</w:t>
      </w:r>
      <w:proofErr w:type="spellEnd"/>
      <w:r w:rsidRPr="00B63350">
        <w:rPr>
          <w:rFonts w:ascii="PT Astra Serif" w:hAnsi="PT Astra Serif"/>
          <w:sz w:val="16"/>
          <w:szCs w:val="16"/>
        </w:rPr>
        <w:t>.</w:t>
      </w:r>
    </w:p>
    <w:p w:rsidR="00FA3481" w:rsidRPr="00B63350" w:rsidRDefault="00FA3481" w:rsidP="00B63350">
      <w:pPr>
        <w:spacing w:after="0" w:line="240" w:lineRule="auto"/>
        <w:ind w:left="-567" w:firstLine="567"/>
        <w:jc w:val="both"/>
        <w:rPr>
          <w:rFonts w:ascii="PT Astra Serif" w:hAnsi="PT Astra Serif"/>
          <w:sz w:val="16"/>
          <w:szCs w:val="16"/>
        </w:rPr>
      </w:pP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  </w:t>
      </w:r>
      <w:r w:rsidRPr="00B63350">
        <w:rPr>
          <w:rFonts w:ascii="PT Astra Serif" w:hAnsi="PT Astra Serif"/>
          <w:sz w:val="16"/>
          <w:szCs w:val="16"/>
          <w:lang w:val="en-US"/>
        </w:rPr>
        <w:t>V</w:t>
      </w:r>
      <w:r w:rsidRPr="00B63350">
        <w:rPr>
          <w:rFonts w:ascii="PT Astra Serif" w:hAnsi="PT Astra Serif"/>
          <w:sz w:val="16"/>
          <w:szCs w:val="16"/>
        </w:rPr>
        <w:t>. РУКОВОДСТВО</w:t>
      </w:r>
    </w:p>
    <w:p w:rsidR="00FA3481" w:rsidRPr="00B63350" w:rsidRDefault="00FA3481" w:rsidP="00B63350">
      <w:pPr>
        <w:pStyle w:val="a3"/>
        <w:spacing w:before="0" w:beforeAutospacing="0" w:after="0" w:afterAutospacing="0"/>
        <w:ind w:left="-567" w:firstLine="567"/>
        <w:jc w:val="both"/>
        <w:rPr>
          <w:rFonts w:ascii="PT Astra Serif" w:hAnsi="PT Astra Serif"/>
          <w:color w:val="000000"/>
          <w:sz w:val="16"/>
          <w:szCs w:val="16"/>
        </w:rPr>
      </w:pPr>
      <w:r w:rsidRPr="00B63350">
        <w:rPr>
          <w:rFonts w:ascii="PT Astra Serif" w:hAnsi="PT Astra Serif"/>
          <w:color w:val="000000"/>
          <w:sz w:val="16"/>
          <w:szCs w:val="16"/>
        </w:rPr>
        <w:t xml:space="preserve">5.1. </w:t>
      </w:r>
      <w:proofErr w:type="gramStart"/>
      <w:r w:rsidRPr="00B63350">
        <w:rPr>
          <w:rFonts w:ascii="PT Astra Serif" w:hAnsi="PT Astra Serif"/>
          <w:color w:val="000000"/>
          <w:sz w:val="16"/>
          <w:szCs w:val="16"/>
        </w:rPr>
        <w:t xml:space="preserve">Специалист  </w:t>
      </w:r>
      <w:r w:rsidRPr="00B63350">
        <w:rPr>
          <w:rFonts w:ascii="PT Astra Serif" w:hAnsi="PT Astra Serif"/>
          <w:sz w:val="16"/>
          <w:szCs w:val="16"/>
        </w:rPr>
        <w:t>сектора по мобилизации и военно-учетной работе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r w:rsidRPr="00B63350">
        <w:rPr>
          <w:rFonts w:ascii="PT Astra Serif" w:hAnsi="PT Astra Serif"/>
          <w:color w:val="000000"/>
          <w:sz w:val="16"/>
          <w:szCs w:val="16"/>
        </w:rPr>
        <w:t xml:space="preserve"> назначается на должность и освобождается от должности Главой Администрации Целинного муниципального округа Курганской области по согласованию с военным комиссаром по </w:t>
      </w:r>
      <w:proofErr w:type="spellStart"/>
      <w:r w:rsidRPr="00B63350">
        <w:rPr>
          <w:rFonts w:ascii="PT Astra Serif" w:hAnsi="PT Astra Serif"/>
          <w:color w:val="000000"/>
          <w:sz w:val="16"/>
          <w:szCs w:val="16"/>
        </w:rPr>
        <w:t>Куртамышкому</w:t>
      </w:r>
      <w:proofErr w:type="spellEnd"/>
      <w:r w:rsidRPr="00B63350">
        <w:rPr>
          <w:rFonts w:ascii="PT Astra Serif" w:hAnsi="PT Astra Serif"/>
          <w:color w:val="000000"/>
          <w:sz w:val="16"/>
          <w:szCs w:val="16"/>
        </w:rPr>
        <w:t>, Звериноголовскому и Целинному районам Курганской области.</w:t>
      </w:r>
      <w:proofErr w:type="gramEnd"/>
    </w:p>
    <w:p w:rsidR="00FA3481" w:rsidRPr="00B63350" w:rsidRDefault="00FA3481" w:rsidP="00B63350">
      <w:pPr>
        <w:pStyle w:val="a3"/>
        <w:spacing w:before="0" w:beforeAutospacing="0" w:after="0" w:afterAutospacing="0"/>
        <w:ind w:left="-567" w:firstLine="567"/>
        <w:jc w:val="both"/>
        <w:rPr>
          <w:rFonts w:ascii="PT Astra Serif" w:hAnsi="PT Astra Serif"/>
          <w:color w:val="000000"/>
          <w:sz w:val="16"/>
          <w:szCs w:val="16"/>
        </w:rPr>
      </w:pPr>
      <w:r w:rsidRPr="00B63350">
        <w:rPr>
          <w:rFonts w:ascii="PT Astra Serif" w:hAnsi="PT Astra Serif"/>
          <w:color w:val="000000"/>
          <w:sz w:val="16"/>
          <w:szCs w:val="16"/>
        </w:rPr>
        <w:t xml:space="preserve">5.2. </w:t>
      </w:r>
      <w:proofErr w:type="gramStart"/>
      <w:r w:rsidRPr="00B63350">
        <w:rPr>
          <w:rFonts w:ascii="PT Astra Serif" w:hAnsi="PT Astra Serif"/>
          <w:color w:val="000000"/>
          <w:sz w:val="16"/>
          <w:szCs w:val="16"/>
        </w:rPr>
        <w:t xml:space="preserve">В случае отсутствия специалиста </w:t>
      </w:r>
      <w:r w:rsidRPr="00B63350">
        <w:rPr>
          <w:rFonts w:ascii="PT Astra Serif" w:hAnsi="PT Astra Serif"/>
          <w:sz w:val="16"/>
          <w:szCs w:val="16"/>
        </w:rPr>
        <w:t>сектора по мобилизации и военно-учетной работе 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r w:rsidRPr="00B63350">
        <w:rPr>
          <w:rFonts w:ascii="PT Astra Serif" w:hAnsi="PT Astra Serif"/>
          <w:color w:val="000000"/>
          <w:sz w:val="16"/>
          <w:szCs w:val="16"/>
        </w:rPr>
        <w:t xml:space="preserve"> по уважительным причинам (отпуск, временная нетрудоспособность, командировка) его замещает специалисты сектора </w:t>
      </w:r>
      <w:r w:rsidRPr="00B63350">
        <w:rPr>
          <w:rFonts w:ascii="PT Astra Serif" w:hAnsi="PT Astra Serif"/>
          <w:sz w:val="16"/>
          <w:szCs w:val="16"/>
        </w:rPr>
        <w:t>по мобилизации и военно-учетной работе</w:t>
      </w:r>
      <w:r w:rsidRPr="00B63350">
        <w:rPr>
          <w:rFonts w:ascii="PT Astra Serif" w:hAnsi="PT Astra Serif"/>
          <w:color w:val="000000"/>
          <w:sz w:val="16"/>
          <w:szCs w:val="16"/>
        </w:rPr>
        <w:t xml:space="preserve"> </w:t>
      </w:r>
      <w:r w:rsidRPr="00B63350">
        <w:rPr>
          <w:rFonts w:ascii="PT Astra Serif" w:hAnsi="PT Astra Serif"/>
          <w:sz w:val="16"/>
          <w:szCs w:val="16"/>
        </w:rPr>
        <w:t>Отдела гражданской обороны, защиты населения от чрезвычайных ситуаций, мобилизационной работы и воинского учета Администрации Целинного муниципального округа</w:t>
      </w:r>
      <w:proofErr w:type="gramEnd"/>
      <w:r w:rsidRPr="00B63350">
        <w:rPr>
          <w:rFonts w:ascii="PT Astra Serif" w:hAnsi="PT Astra Serif"/>
          <w:color w:val="000000"/>
          <w:sz w:val="16"/>
          <w:szCs w:val="16"/>
        </w:rPr>
        <w:t xml:space="preserve"> Документы, картотеки и т.д. передаются по акту.</w:t>
      </w:r>
    </w:p>
    <w:p w:rsidR="008D611E" w:rsidRPr="00B63350" w:rsidRDefault="008D611E" w:rsidP="00B63350">
      <w:pPr>
        <w:pStyle w:val="ConsNonformat"/>
        <w:widowControl/>
        <w:ind w:left="-567" w:firstLine="567"/>
        <w:rPr>
          <w:rFonts w:ascii="Times New Roman" w:hAnsi="Times New Roman"/>
          <w:sz w:val="16"/>
          <w:szCs w:val="16"/>
        </w:rPr>
      </w:pPr>
    </w:p>
    <w:p w:rsidR="00FA3481" w:rsidRPr="001A35CF" w:rsidRDefault="00FA3481" w:rsidP="00FA3481">
      <w:pPr>
        <w:pStyle w:val="ConsNonformat"/>
        <w:widowControl/>
        <w:jc w:val="center"/>
        <w:rPr>
          <w:rFonts w:ascii="Times New Roman" w:hAnsi="Times New Roman"/>
          <w:sz w:val="18"/>
          <w:szCs w:val="32"/>
        </w:rPr>
      </w:pPr>
    </w:p>
    <w:p w:rsidR="00FA3481" w:rsidRPr="00B63350" w:rsidRDefault="00FA3481" w:rsidP="00FA3481">
      <w:pPr>
        <w:pStyle w:val="ConsNonformat"/>
        <w:widowControl/>
        <w:jc w:val="center"/>
        <w:rPr>
          <w:rFonts w:ascii="PT Astra Serif" w:hAnsi="PT Astra Serif"/>
          <w:sz w:val="28"/>
          <w:szCs w:val="30"/>
        </w:rPr>
      </w:pPr>
      <w:r w:rsidRPr="00B63350">
        <w:rPr>
          <w:rFonts w:ascii="PT Astra Serif" w:hAnsi="PT Astra Serif"/>
          <w:sz w:val="28"/>
          <w:szCs w:val="30"/>
        </w:rPr>
        <w:t>КУРГАНСКАЯ ОБЛАСТЬ</w:t>
      </w:r>
    </w:p>
    <w:p w:rsidR="00FA3481" w:rsidRPr="00B63350" w:rsidRDefault="00FA3481" w:rsidP="00FA3481">
      <w:pPr>
        <w:pStyle w:val="ConsNonformat"/>
        <w:widowControl/>
        <w:jc w:val="center"/>
        <w:rPr>
          <w:rFonts w:ascii="PT Astra Serif" w:hAnsi="PT Astra Serif"/>
          <w:sz w:val="28"/>
          <w:szCs w:val="30"/>
        </w:rPr>
      </w:pPr>
      <w:r w:rsidRPr="00B63350">
        <w:rPr>
          <w:rFonts w:ascii="PT Astra Serif" w:hAnsi="PT Astra Serif"/>
          <w:sz w:val="28"/>
          <w:szCs w:val="30"/>
        </w:rPr>
        <w:t>ЦЕЛИННЫЙ МУНИЦИПАЛЬНЫЙ ОКРУГ</w:t>
      </w:r>
    </w:p>
    <w:p w:rsidR="00FA3481" w:rsidRPr="00B63350" w:rsidRDefault="00FA3481" w:rsidP="00FA3481">
      <w:pPr>
        <w:pStyle w:val="ConsNonformat"/>
        <w:widowControl/>
        <w:jc w:val="center"/>
        <w:rPr>
          <w:rFonts w:ascii="PT Astra Serif" w:hAnsi="PT Astra Serif"/>
          <w:sz w:val="28"/>
          <w:szCs w:val="30"/>
        </w:rPr>
      </w:pPr>
      <w:r w:rsidRPr="00B63350">
        <w:rPr>
          <w:rFonts w:ascii="PT Astra Serif" w:hAnsi="PT Astra Serif"/>
          <w:sz w:val="28"/>
          <w:szCs w:val="30"/>
        </w:rPr>
        <w:t>АДМИНИСТРАЦИЯ ЦЕЛИННОГО МУНИЦИПАЛЬНОГО ОКРУГА</w:t>
      </w:r>
    </w:p>
    <w:p w:rsidR="00FA3481" w:rsidRPr="009539AA" w:rsidRDefault="00FA3481" w:rsidP="00FA3481">
      <w:pPr>
        <w:pStyle w:val="ConsNonformat"/>
        <w:widowControl/>
        <w:jc w:val="center"/>
        <w:rPr>
          <w:rFonts w:ascii="PT Astra Serif" w:hAnsi="PT Astra Serif"/>
          <w:b/>
          <w:sz w:val="32"/>
          <w:szCs w:val="32"/>
        </w:rPr>
      </w:pPr>
    </w:p>
    <w:p w:rsidR="00FA3481" w:rsidRPr="009539AA" w:rsidRDefault="00FA3481" w:rsidP="00FA3481">
      <w:pPr>
        <w:pStyle w:val="ConsNonformat"/>
        <w:widowControl/>
        <w:jc w:val="center"/>
        <w:rPr>
          <w:rFonts w:ascii="PT Astra Serif" w:hAnsi="PT Astra Serif"/>
          <w:b/>
          <w:sz w:val="36"/>
          <w:szCs w:val="34"/>
        </w:rPr>
      </w:pPr>
      <w:r w:rsidRPr="009539AA">
        <w:rPr>
          <w:rFonts w:ascii="PT Astra Serif" w:hAnsi="PT Astra Serif"/>
          <w:b/>
          <w:sz w:val="36"/>
          <w:szCs w:val="34"/>
        </w:rPr>
        <w:lastRenderedPageBreak/>
        <w:t>ПОСТАНОВЛЕНИЕ</w:t>
      </w:r>
    </w:p>
    <w:p w:rsidR="00FA3481" w:rsidRPr="00032B92" w:rsidRDefault="00FA3481" w:rsidP="00FA3481">
      <w:pPr>
        <w:pStyle w:val="ConsNonformat"/>
        <w:widowControl/>
        <w:jc w:val="center"/>
        <w:rPr>
          <w:rFonts w:ascii="PT Astra Serif" w:hAnsi="PT Astra Serif"/>
          <w:b/>
          <w:szCs w:val="22"/>
        </w:rPr>
      </w:pPr>
    </w:p>
    <w:p w:rsidR="00FA3481" w:rsidRPr="00B63350" w:rsidRDefault="00FA3481" w:rsidP="00FA3481">
      <w:pPr>
        <w:pStyle w:val="ConsNonformat"/>
        <w:widowControl/>
        <w:jc w:val="center"/>
        <w:rPr>
          <w:rFonts w:ascii="PT Astra Serif" w:hAnsi="PT Astra Serif"/>
          <w:sz w:val="24"/>
          <w:szCs w:val="22"/>
        </w:rPr>
      </w:pPr>
      <w:r w:rsidRPr="00B63350">
        <w:rPr>
          <w:rFonts w:ascii="PT Astra Serif" w:hAnsi="PT Astra Serif"/>
          <w:sz w:val="24"/>
          <w:szCs w:val="22"/>
        </w:rPr>
        <w:t xml:space="preserve">от 17 марта 2022 года                          </w:t>
      </w:r>
      <w:r w:rsidR="00B63350">
        <w:rPr>
          <w:rFonts w:ascii="PT Astra Serif" w:hAnsi="PT Astra Serif"/>
          <w:sz w:val="24"/>
          <w:szCs w:val="22"/>
        </w:rPr>
        <w:t xml:space="preserve">         </w:t>
      </w:r>
      <w:r w:rsidRPr="00B63350">
        <w:rPr>
          <w:rFonts w:ascii="PT Astra Serif" w:hAnsi="PT Astra Serif"/>
          <w:sz w:val="24"/>
          <w:szCs w:val="22"/>
        </w:rPr>
        <w:t xml:space="preserve">№ 68  </w:t>
      </w:r>
      <w:r w:rsidR="00B63350">
        <w:rPr>
          <w:rFonts w:ascii="PT Astra Serif" w:hAnsi="PT Astra Serif"/>
          <w:sz w:val="24"/>
          <w:szCs w:val="22"/>
        </w:rPr>
        <w:t xml:space="preserve">     </w:t>
      </w:r>
      <w:r w:rsidRPr="00B63350">
        <w:rPr>
          <w:rFonts w:ascii="PT Astra Serif" w:hAnsi="PT Astra Serif"/>
          <w:sz w:val="24"/>
          <w:szCs w:val="22"/>
        </w:rPr>
        <w:t xml:space="preserve">                                        с. </w:t>
      </w:r>
      <w:proofErr w:type="gramStart"/>
      <w:r w:rsidRPr="00B63350">
        <w:rPr>
          <w:rFonts w:ascii="PT Astra Serif" w:hAnsi="PT Astra Serif"/>
          <w:sz w:val="24"/>
          <w:szCs w:val="22"/>
        </w:rPr>
        <w:t>Целинное</w:t>
      </w:r>
      <w:proofErr w:type="gramEnd"/>
    </w:p>
    <w:p w:rsidR="00FA3481" w:rsidRPr="00B63350" w:rsidRDefault="00FA3481" w:rsidP="00B63350">
      <w:pPr>
        <w:snapToGrid w:val="0"/>
        <w:spacing w:after="0" w:line="240" w:lineRule="auto"/>
        <w:ind w:firstLine="851"/>
        <w:jc w:val="both"/>
        <w:rPr>
          <w:rFonts w:ascii="PT Astra Serif" w:hAnsi="PT Astra Serif"/>
          <w:sz w:val="16"/>
          <w:szCs w:val="16"/>
          <w:lang w:eastAsia="ru-RU"/>
        </w:rPr>
      </w:pPr>
    </w:p>
    <w:p w:rsidR="00FA3481" w:rsidRPr="00B63350" w:rsidRDefault="00FA3481" w:rsidP="00B63350">
      <w:pPr>
        <w:spacing w:after="0" w:line="240" w:lineRule="auto"/>
        <w:ind w:right="220" w:firstLine="567"/>
        <w:jc w:val="center"/>
        <w:rPr>
          <w:rFonts w:ascii="PT Astra Serif" w:hAnsi="PT Astra Serif"/>
          <w:b/>
          <w:sz w:val="20"/>
          <w:szCs w:val="16"/>
        </w:rPr>
      </w:pPr>
      <w:r w:rsidRPr="00B63350">
        <w:rPr>
          <w:rFonts w:ascii="PT Astra Serif" w:hAnsi="PT Astra Serif"/>
          <w:b/>
          <w:sz w:val="20"/>
          <w:szCs w:val="16"/>
        </w:rPr>
        <w:t>Об утверждении административного регламента предоставления муниципальной услуги «Присвоение адреса объекту адресации, изменение</w:t>
      </w:r>
      <w:r w:rsidR="00B63350">
        <w:rPr>
          <w:rFonts w:ascii="PT Astra Serif" w:hAnsi="PT Astra Serif"/>
          <w:b/>
          <w:sz w:val="20"/>
          <w:szCs w:val="16"/>
        </w:rPr>
        <w:t xml:space="preserve"> </w:t>
      </w:r>
      <w:r w:rsidRPr="00B63350">
        <w:rPr>
          <w:rFonts w:ascii="PT Astra Serif" w:hAnsi="PT Astra Serif"/>
          <w:b/>
          <w:sz w:val="20"/>
          <w:szCs w:val="16"/>
        </w:rPr>
        <w:t>и аннулирование такого адреса» на территории Целинного муниципального округа Курганской области</w:t>
      </w:r>
    </w:p>
    <w:p w:rsidR="00FA3481" w:rsidRPr="00B63350" w:rsidRDefault="00FA3481" w:rsidP="00B63350">
      <w:pPr>
        <w:spacing w:after="0" w:line="240" w:lineRule="auto"/>
        <w:ind w:right="220" w:firstLine="567"/>
        <w:rPr>
          <w:rFonts w:ascii="PT Astra Serif" w:hAnsi="PT Astra Serif"/>
          <w:sz w:val="16"/>
          <w:szCs w:val="16"/>
        </w:rPr>
      </w:pPr>
    </w:p>
    <w:p w:rsidR="00FA3481" w:rsidRPr="00B63350" w:rsidRDefault="00FA3481" w:rsidP="00B63350">
      <w:pPr>
        <w:pStyle w:val="ab"/>
        <w:ind w:left="-567" w:firstLine="567"/>
        <w:jc w:val="both"/>
        <w:rPr>
          <w:rFonts w:ascii="PT Astra Serif" w:hAnsi="PT Astra Serif" w:cs="PT Astra Serif"/>
        </w:rPr>
      </w:pPr>
      <w:proofErr w:type="gramStart"/>
      <w:r w:rsidRPr="00B63350">
        <w:rPr>
          <w:rFonts w:ascii="PT Astra Serif" w:hAnsi="PT Astra Serif"/>
        </w:rPr>
        <w:t xml:space="preserve">В соответствии с Федеральным законом от 6.10.2003 года </w:t>
      </w:r>
      <w:hyperlink r:id="rId9" w:history="1">
        <w:r w:rsidRPr="00B63350">
          <w:rPr>
            <w:rStyle w:val="af5"/>
            <w:rFonts w:ascii="PT Astra Serif" w:hAnsi="PT Astra Serif"/>
          </w:rPr>
          <w:t>№</w:t>
        </w:r>
      </w:hyperlink>
      <w:r w:rsidRPr="00B63350">
        <w:rPr>
          <w:rFonts w:ascii="PT Astra Serif" w:hAnsi="PT Astra Serif"/>
        </w:rPr>
        <w:t xml:space="preserve"> 131-ФЗ «Об общих принципах организации местного самоуправления в Российской Федерации», Федеральным законом от 27.07.2010 года </w:t>
      </w:r>
      <w:hyperlink r:id="rId10" w:history="1">
        <w:r w:rsidRPr="00B63350">
          <w:rPr>
            <w:rStyle w:val="af5"/>
            <w:rFonts w:ascii="PT Astra Serif" w:hAnsi="PT Astra Serif"/>
          </w:rPr>
          <w:t>№</w:t>
        </w:r>
      </w:hyperlink>
      <w:r w:rsidRPr="00B63350">
        <w:rPr>
          <w:rFonts w:ascii="PT Astra Serif" w:hAnsi="PT Astra Serif"/>
        </w:rPr>
        <w:t xml:space="preserve"> 210-ФЗ «Об организации предоставления государственных и муниципальных услуг», Градостроительным кодексом Российской Федерации, </w:t>
      </w:r>
      <w:hyperlink r:id="rId11" w:history="1">
        <w:r w:rsidRPr="00B63350">
          <w:rPr>
            <w:rStyle w:val="af5"/>
            <w:rFonts w:ascii="PT Astra Serif" w:hAnsi="PT Astra Serif"/>
          </w:rPr>
          <w:t>Уставом</w:t>
        </w:r>
      </w:hyperlink>
      <w:r w:rsidRPr="00B63350">
        <w:rPr>
          <w:rFonts w:ascii="PT Astra Serif" w:hAnsi="PT Astra Serif"/>
        </w:rPr>
        <w:t xml:space="preserve"> Целинного района, 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B63350">
        <w:rPr>
          <w:rFonts w:ascii="PT Astra Serif" w:hAnsi="PT Astra Serif" w:cs="PT Astra Serif"/>
        </w:rPr>
        <w:t xml:space="preserve"> Администрация Целинного</w:t>
      </w:r>
      <w:proofErr w:type="gramEnd"/>
      <w:r w:rsidRPr="00B63350">
        <w:rPr>
          <w:rFonts w:ascii="PT Astra Serif" w:hAnsi="PT Astra Serif" w:cs="PT Astra Serif"/>
        </w:rPr>
        <w:t xml:space="preserve"> муниципального округа ПОСТАНОВЛЯЕТ:</w:t>
      </w:r>
    </w:p>
    <w:p w:rsidR="00FA3481" w:rsidRPr="00B63350" w:rsidRDefault="00FA3481" w:rsidP="00B63350">
      <w:pPr>
        <w:shd w:val="clear" w:color="auto" w:fill="FFFFFF"/>
        <w:suppressAutoHyphens/>
        <w:spacing w:after="0" w:line="240" w:lineRule="auto"/>
        <w:ind w:left="-567" w:firstLine="567"/>
        <w:jc w:val="both"/>
        <w:rPr>
          <w:rFonts w:ascii="PT Astra Serif" w:hAnsi="PT Astra Serif"/>
          <w:bCs/>
          <w:sz w:val="16"/>
          <w:szCs w:val="16"/>
        </w:rPr>
      </w:pPr>
      <w:r w:rsidRPr="00B63350">
        <w:rPr>
          <w:rFonts w:ascii="PT Astra Serif" w:hAnsi="PT Astra Serif"/>
          <w:sz w:val="16"/>
          <w:szCs w:val="16"/>
        </w:rPr>
        <w:t>1. </w:t>
      </w:r>
      <w:r w:rsidRPr="00B63350">
        <w:rPr>
          <w:rFonts w:ascii="PT Astra Serif" w:hAnsi="PT Astra Serif"/>
          <w:bCs/>
          <w:sz w:val="16"/>
          <w:szCs w:val="16"/>
        </w:rPr>
        <w:t xml:space="preserve">Утвердить Административный </w:t>
      </w:r>
      <w:r w:rsidRPr="00B63350">
        <w:rPr>
          <w:rFonts w:ascii="PT Astra Serif" w:hAnsi="PT Astra Serif"/>
          <w:sz w:val="16"/>
          <w:szCs w:val="16"/>
        </w:rPr>
        <w:t>регламент</w:t>
      </w:r>
      <w:r w:rsidRPr="00B63350">
        <w:rPr>
          <w:rFonts w:ascii="PT Astra Serif" w:hAnsi="PT Astra Serif"/>
          <w:bCs/>
          <w:sz w:val="16"/>
          <w:szCs w:val="16"/>
        </w:rPr>
        <w:t xml:space="preserve"> </w:t>
      </w:r>
      <w:r w:rsidRPr="00B63350">
        <w:rPr>
          <w:rFonts w:ascii="PT Astra Serif" w:hAnsi="PT Astra Serif"/>
          <w:sz w:val="16"/>
          <w:szCs w:val="16"/>
        </w:rPr>
        <w:t>предоставления муниципальной услуги «Присвоение адреса объекту адресации, изменение и аннулирование такого адреса»</w:t>
      </w:r>
      <w:r w:rsidRPr="00B63350">
        <w:rPr>
          <w:rFonts w:ascii="PT Astra Serif" w:hAnsi="PT Astra Serif"/>
          <w:bCs/>
          <w:sz w:val="16"/>
          <w:szCs w:val="16"/>
        </w:rPr>
        <w:t xml:space="preserve"> на территории </w:t>
      </w:r>
      <w:r w:rsidRPr="00B63350">
        <w:rPr>
          <w:rFonts w:ascii="PT Astra Serif" w:hAnsi="PT Astra Serif"/>
          <w:bCs/>
          <w:iCs/>
          <w:sz w:val="16"/>
          <w:szCs w:val="16"/>
        </w:rPr>
        <w:t xml:space="preserve">Целинного муниципального округа Курганской области </w:t>
      </w:r>
      <w:r w:rsidRPr="00B63350">
        <w:rPr>
          <w:rFonts w:ascii="PT Astra Serif" w:hAnsi="PT Astra Serif"/>
          <w:bCs/>
          <w:sz w:val="16"/>
          <w:szCs w:val="16"/>
        </w:rPr>
        <w:t>согласно приложению к настоящему постановлению.</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2.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3. Настоящее постановление вступает в силу после его официального опубликования.</w:t>
      </w:r>
    </w:p>
    <w:p w:rsidR="00FA3481" w:rsidRPr="00B63350" w:rsidRDefault="00FA3481" w:rsidP="00B63350">
      <w:pPr>
        <w:spacing w:after="0" w:line="240" w:lineRule="auto"/>
        <w:ind w:left="-567" w:firstLine="567"/>
        <w:jc w:val="both"/>
        <w:rPr>
          <w:rFonts w:ascii="PT Astra Serif" w:hAnsi="PT Astra Serif"/>
          <w:sz w:val="16"/>
          <w:szCs w:val="16"/>
        </w:rPr>
      </w:pPr>
      <w:r w:rsidRPr="00B63350">
        <w:rPr>
          <w:rFonts w:ascii="PT Astra Serif" w:hAnsi="PT Astra Serif"/>
          <w:sz w:val="16"/>
          <w:szCs w:val="16"/>
        </w:rPr>
        <w:t xml:space="preserve">4. </w:t>
      </w:r>
      <w:proofErr w:type="gramStart"/>
      <w:r w:rsidRPr="00B63350">
        <w:rPr>
          <w:rFonts w:ascii="PT Astra Serif" w:hAnsi="PT Astra Serif"/>
          <w:sz w:val="16"/>
          <w:szCs w:val="16"/>
        </w:rPr>
        <w:t>Контроль за</w:t>
      </w:r>
      <w:proofErr w:type="gramEnd"/>
      <w:r w:rsidRPr="00B63350">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A3481" w:rsidRPr="00B63350" w:rsidRDefault="00FA3481" w:rsidP="00B63350">
      <w:pPr>
        <w:pStyle w:val="ab"/>
        <w:tabs>
          <w:tab w:val="num" w:pos="1062"/>
        </w:tabs>
        <w:ind w:left="-567" w:firstLine="567"/>
        <w:jc w:val="both"/>
        <w:rPr>
          <w:rFonts w:ascii="PT Astra Serif" w:hAnsi="PT Astra Serif" w:cs="Times New Roman"/>
        </w:rPr>
      </w:pPr>
    </w:p>
    <w:p w:rsidR="00FA3481" w:rsidRPr="00B63350" w:rsidRDefault="00FA3481" w:rsidP="00B63350">
      <w:pPr>
        <w:pStyle w:val="ab"/>
        <w:tabs>
          <w:tab w:val="num" w:pos="1062"/>
        </w:tabs>
        <w:ind w:left="-567" w:firstLine="567"/>
        <w:jc w:val="both"/>
        <w:rPr>
          <w:rFonts w:ascii="PT Astra Serif" w:hAnsi="PT Astra Serif"/>
        </w:rPr>
      </w:pPr>
      <w:r w:rsidRPr="00B63350">
        <w:rPr>
          <w:rFonts w:ascii="PT Astra Serif" w:hAnsi="PT Astra Serif"/>
        </w:rPr>
        <w:t xml:space="preserve">Глава Целинного муниципального округа                              </w:t>
      </w:r>
      <w:r w:rsidRPr="00B63350">
        <w:rPr>
          <w:rFonts w:ascii="PT Astra Serif" w:hAnsi="PT Astra Serif"/>
        </w:rPr>
        <w:tab/>
        <w:t xml:space="preserve">    А.В. </w:t>
      </w:r>
      <w:proofErr w:type="spellStart"/>
      <w:r w:rsidRPr="00B63350">
        <w:rPr>
          <w:rFonts w:ascii="PT Astra Serif" w:hAnsi="PT Astra Serif"/>
        </w:rPr>
        <w:t>Сытов</w:t>
      </w:r>
      <w:proofErr w:type="spellEnd"/>
    </w:p>
    <w:p w:rsidR="00FA3481" w:rsidRPr="00B63350" w:rsidRDefault="00FA3481" w:rsidP="00B63350">
      <w:pPr>
        <w:pStyle w:val="ab"/>
        <w:tabs>
          <w:tab w:val="num" w:pos="1062"/>
        </w:tabs>
        <w:ind w:firstLine="567"/>
        <w:jc w:val="both"/>
        <w:outlineLvl w:val="0"/>
        <w:rPr>
          <w:rFonts w:ascii="PT Astra Serif" w:hAnsi="PT Astra Serif"/>
        </w:rPr>
      </w:pPr>
    </w:p>
    <w:p w:rsidR="00FA3481" w:rsidRPr="00B63350" w:rsidRDefault="00FA3481" w:rsidP="00B63350">
      <w:pPr>
        <w:autoSpaceDE w:val="0"/>
        <w:spacing w:after="0" w:line="240" w:lineRule="auto"/>
        <w:ind w:left="5103"/>
        <w:jc w:val="both"/>
        <w:rPr>
          <w:rFonts w:ascii="PT Astra Serif" w:hAnsi="PT Astra Serif"/>
          <w:sz w:val="16"/>
          <w:szCs w:val="16"/>
        </w:rPr>
      </w:pPr>
      <w:r w:rsidRPr="00B63350">
        <w:rPr>
          <w:rFonts w:ascii="PT Astra Serif" w:hAnsi="PT Astra Serif"/>
          <w:sz w:val="16"/>
          <w:szCs w:val="16"/>
        </w:rPr>
        <w:t>Приложение к постановлению Администрации Целинного муниципального округа от 17 марта 2022 года №68 «Об утверждении административного регламента</w:t>
      </w:r>
      <w:r w:rsidRPr="00B63350">
        <w:rPr>
          <w:rFonts w:ascii="PT Astra Serif" w:hAnsi="PT Astra Serif"/>
          <w:b/>
          <w:sz w:val="16"/>
          <w:szCs w:val="16"/>
        </w:rPr>
        <w:t xml:space="preserve"> </w:t>
      </w:r>
      <w:r w:rsidRPr="00B63350">
        <w:rPr>
          <w:rFonts w:ascii="PT Astra Serif" w:hAnsi="PT Astra Serif"/>
          <w:sz w:val="16"/>
          <w:szCs w:val="16"/>
        </w:rPr>
        <w:t>предоставления муниципальной услуги «Присвоение адреса объекту адресации, изменение и аннулирование такого адреса» на территории Целинного муниципального округа Курганской области»</w:t>
      </w:r>
    </w:p>
    <w:p w:rsidR="00FA3481" w:rsidRPr="00B63350" w:rsidRDefault="00FA3481" w:rsidP="00B63350">
      <w:pPr>
        <w:shd w:val="clear" w:color="auto" w:fill="FFFFFF"/>
        <w:suppressAutoHyphens/>
        <w:spacing w:after="0" w:line="240" w:lineRule="auto"/>
        <w:ind w:left="5103" w:firstLine="567"/>
        <w:jc w:val="both"/>
        <w:rPr>
          <w:rFonts w:ascii="PT Astra Serif" w:hAnsi="PT Astra Serif"/>
          <w:sz w:val="16"/>
          <w:szCs w:val="16"/>
        </w:rPr>
      </w:pPr>
    </w:p>
    <w:p w:rsidR="00FA3481" w:rsidRPr="00B63350" w:rsidRDefault="00FA3481" w:rsidP="00B63350">
      <w:pPr>
        <w:shd w:val="clear" w:color="auto" w:fill="FFFFFF"/>
        <w:suppressAutoHyphens/>
        <w:spacing w:after="0" w:line="240" w:lineRule="auto"/>
        <w:ind w:firstLine="567"/>
        <w:jc w:val="center"/>
        <w:rPr>
          <w:rFonts w:ascii="PT Astra Serif" w:hAnsi="PT Astra Serif"/>
          <w:b/>
          <w:sz w:val="16"/>
          <w:szCs w:val="16"/>
        </w:rPr>
      </w:pPr>
      <w:r w:rsidRPr="00B63350">
        <w:rPr>
          <w:rFonts w:ascii="PT Astra Serif" w:hAnsi="PT Astra Serif"/>
          <w:b/>
          <w:sz w:val="16"/>
          <w:szCs w:val="16"/>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B63350">
        <w:rPr>
          <w:rFonts w:ascii="PT Astra Serif" w:hAnsi="PT Astra Serif"/>
          <w:b/>
          <w:sz w:val="16"/>
          <w:szCs w:val="16"/>
        </w:rPr>
        <w:t xml:space="preserve"> </w:t>
      </w:r>
      <w:r w:rsidRPr="00B63350">
        <w:rPr>
          <w:rFonts w:ascii="PT Astra Serif" w:hAnsi="PT Astra Serif"/>
          <w:b/>
          <w:bCs/>
          <w:sz w:val="16"/>
          <w:szCs w:val="16"/>
        </w:rPr>
        <w:t xml:space="preserve"> на территории </w:t>
      </w:r>
      <w:r w:rsidRPr="00B63350">
        <w:rPr>
          <w:rFonts w:ascii="PT Astra Serif" w:hAnsi="PT Astra Serif"/>
          <w:b/>
          <w:bCs/>
          <w:iCs/>
          <w:sz w:val="16"/>
          <w:szCs w:val="16"/>
        </w:rPr>
        <w:t>Целинного муниципального округа Курганской области</w:t>
      </w:r>
    </w:p>
    <w:p w:rsidR="00FA3481" w:rsidRPr="00B63350" w:rsidRDefault="00FA3481" w:rsidP="00B63350">
      <w:pPr>
        <w:pStyle w:val="2f2"/>
        <w:keepNext/>
        <w:keepLines/>
        <w:shd w:val="clear" w:color="auto" w:fill="auto"/>
        <w:tabs>
          <w:tab w:val="left" w:pos="0"/>
          <w:tab w:val="left" w:pos="8789"/>
          <w:tab w:val="left" w:pos="9072"/>
        </w:tabs>
        <w:spacing w:before="0" w:after="0" w:line="240" w:lineRule="auto"/>
        <w:ind w:right="-7" w:firstLine="567"/>
        <w:rPr>
          <w:rFonts w:ascii="PT Astra Serif" w:hAnsi="PT Astra Serif"/>
          <w:sz w:val="16"/>
          <w:szCs w:val="16"/>
        </w:rPr>
      </w:pPr>
      <w:bookmarkStart w:id="1" w:name="bookmark0"/>
      <w:r w:rsidRPr="00B63350">
        <w:rPr>
          <w:rFonts w:ascii="PT Astra Serif" w:hAnsi="PT Astra Serif"/>
          <w:sz w:val="16"/>
          <w:szCs w:val="16"/>
        </w:rPr>
        <w:t xml:space="preserve">                  </w:t>
      </w:r>
    </w:p>
    <w:p w:rsidR="00FA3481" w:rsidRPr="00B63350" w:rsidRDefault="00FA3481" w:rsidP="00543CAB">
      <w:pPr>
        <w:pStyle w:val="2f2"/>
        <w:keepNext/>
        <w:keepLines/>
        <w:shd w:val="clear" w:color="auto" w:fill="auto"/>
        <w:tabs>
          <w:tab w:val="left" w:pos="-567"/>
          <w:tab w:val="left" w:pos="567"/>
          <w:tab w:val="left" w:pos="8789"/>
          <w:tab w:val="left" w:pos="9072"/>
        </w:tabs>
        <w:spacing w:before="0" w:after="0" w:line="240" w:lineRule="auto"/>
        <w:ind w:left="-567" w:right="-7" w:firstLine="567"/>
        <w:rPr>
          <w:rFonts w:ascii="PT Astra Serif" w:hAnsi="PT Astra Serif"/>
          <w:sz w:val="16"/>
          <w:szCs w:val="16"/>
        </w:rPr>
      </w:pPr>
      <w:r w:rsidRPr="00B63350">
        <w:rPr>
          <w:rFonts w:ascii="PT Astra Serif" w:hAnsi="PT Astra Serif"/>
          <w:sz w:val="16"/>
          <w:szCs w:val="16"/>
          <w:lang w:val="en-US"/>
        </w:rPr>
        <w:t>I</w:t>
      </w:r>
      <w:r w:rsidRPr="00B63350">
        <w:rPr>
          <w:rFonts w:ascii="PT Astra Serif" w:hAnsi="PT Astra Serif"/>
          <w:sz w:val="16"/>
          <w:szCs w:val="16"/>
        </w:rPr>
        <w:t xml:space="preserve"> Общие положения</w:t>
      </w:r>
      <w:bookmarkEnd w:id="1"/>
      <w:r w:rsidRPr="00B63350">
        <w:rPr>
          <w:rFonts w:ascii="PT Astra Serif" w:hAnsi="PT Astra Serif"/>
          <w:sz w:val="16"/>
          <w:szCs w:val="16"/>
        </w:rPr>
        <w:t xml:space="preserve"> Предмет регулирования</w:t>
      </w:r>
    </w:p>
    <w:p w:rsidR="00FA3481" w:rsidRPr="00B63350" w:rsidRDefault="00FA3481" w:rsidP="00543CAB">
      <w:pPr>
        <w:pStyle w:val="29"/>
        <w:keepNext/>
        <w:keepLines/>
        <w:numPr>
          <w:ilvl w:val="0"/>
          <w:numId w:val="17"/>
        </w:numPr>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bookmarkStart w:id="2" w:name="bookmark1"/>
      <w:r w:rsidRPr="00B63350">
        <w:rPr>
          <w:rFonts w:ascii="PT Astra Serif" w:hAnsi="PT Astra Serif"/>
          <w:sz w:val="16"/>
          <w:szCs w:val="16"/>
        </w:rPr>
        <w:t>.</w:t>
      </w:r>
      <w:proofErr w:type="gramEnd"/>
    </w:p>
    <w:p w:rsidR="00FA3481" w:rsidRPr="00B63350" w:rsidRDefault="00FA3481" w:rsidP="00543CAB">
      <w:pPr>
        <w:pStyle w:val="29"/>
        <w:keepNext/>
        <w:keepLines/>
        <w:shd w:val="clear" w:color="auto" w:fill="auto"/>
        <w:tabs>
          <w:tab w:val="left" w:pos="-567"/>
          <w:tab w:val="left" w:pos="567"/>
          <w:tab w:val="left" w:pos="1393"/>
        </w:tabs>
        <w:spacing w:line="240" w:lineRule="auto"/>
        <w:ind w:left="-567" w:firstLine="567"/>
        <w:rPr>
          <w:rFonts w:ascii="PT Astra Serif" w:hAnsi="PT Astra Serif"/>
          <w:b/>
          <w:sz w:val="16"/>
          <w:szCs w:val="16"/>
        </w:rPr>
      </w:pPr>
      <w:r w:rsidRPr="00B63350">
        <w:rPr>
          <w:rFonts w:ascii="PT Astra Serif" w:hAnsi="PT Astra Serif"/>
          <w:b/>
          <w:sz w:val="16"/>
          <w:szCs w:val="16"/>
        </w:rPr>
        <w:t>Круг Заявителей</w:t>
      </w:r>
      <w:bookmarkEnd w:id="2"/>
    </w:p>
    <w:p w:rsidR="00FA3481" w:rsidRPr="00B63350" w:rsidRDefault="00FA3481" w:rsidP="00543CAB">
      <w:pPr>
        <w:pStyle w:val="29"/>
        <w:numPr>
          <w:ilvl w:val="0"/>
          <w:numId w:val="17"/>
        </w:numPr>
        <w:shd w:val="clear" w:color="auto" w:fill="auto"/>
        <w:tabs>
          <w:tab w:val="left" w:pos="-567"/>
          <w:tab w:val="left" w:pos="567"/>
          <w:tab w:val="left" w:pos="1252"/>
        </w:tabs>
        <w:spacing w:line="240" w:lineRule="auto"/>
        <w:ind w:left="-567" w:firstLine="567"/>
        <w:rPr>
          <w:rFonts w:ascii="PT Astra Serif" w:hAnsi="PT Astra Serif"/>
          <w:sz w:val="16"/>
          <w:szCs w:val="16"/>
        </w:rPr>
      </w:pPr>
      <w:r w:rsidRPr="00B63350">
        <w:rPr>
          <w:rFonts w:ascii="PT Astra Serif" w:hAnsi="PT Astra Serif"/>
          <w:sz w:val="16"/>
          <w:szCs w:val="1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A3481" w:rsidRPr="00B63350" w:rsidRDefault="00FA3481" w:rsidP="00543CAB">
      <w:pPr>
        <w:pStyle w:val="29"/>
        <w:numPr>
          <w:ilvl w:val="0"/>
          <w:numId w:val="18"/>
        </w:numPr>
        <w:shd w:val="clear" w:color="auto" w:fill="auto"/>
        <w:tabs>
          <w:tab w:val="left" w:pos="-567"/>
          <w:tab w:val="left" w:pos="567"/>
          <w:tab w:val="left" w:pos="1087"/>
        </w:tabs>
        <w:spacing w:line="240" w:lineRule="auto"/>
        <w:ind w:left="-567" w:firstLine="567"/>
        <w:rPr>
          <w:rFonts w:ascii="PT Astra Serif" w:hAnsi="PT Astra Serif"/>
          <w:sz w:val="16"/>
          <w:szCs w:val="16"/>
        </w:rPr>
      </w:pPr>
      <w:r w:rsidRPr="00B63350">
        <w:rPr>
          <w:rFonts w:ascii="PT Astra Serif" w:hAnsi="PT Astra Serif"/>
          <w:sz w:val="16"/>
          <w:szCs w:val="16"/>
        </w:rPr>
        <w:t>собственники объекта адресации;</w:t>
      </w:r>
    </w:p>
    <w:p w:rsidR="00FA3481" w:rsidRPr="00B63350" w:rsidRDefault="00FA3481" w:rsidP="00543CAB">
      <w:pPr>
        <w:pStyle w:val="29"/>
        <w:numPr>
          <w:ilvl w:val="0"/>
          <w:numId w:val="18"/>
        </w:numPr>
        <w:shd w:val="clear" w:color="auto" w:fill="auto"/>
        <w:tabs>
          <w:tab w:val="left" w:pos="-567"/>
          <w:tab w:val="left" w:pos="567"/>
          <w:tab w:val="left" w:pos="1116"/>
        </w:tabs>
        <w:spacing w:line="240" w:lineRule="auto"/>
        <w:ind w:left="-567" w:firstLine="567"/>
        <w:rPr>
          <w:rFonts w:ascii="PT Astra Serif" w:hAnsi="PT Astra Serif"/>
          <w:sz w:val="16"/>
          <w:szCs w:val="16"/>
        </w:rPr>
      </w:pPr>
      <w:r w:rsidRPr="00B63350">
        <w:rPr>
          <w:rFonts w:ascii="PT Astra Serif" w:hAnsi="PT Astra Serif"/>
          <w:sz w:val="16"/>
          <w:szCs w:val="16"/>
        </w:rPr>
        <w:t>лица, обладающие одним из следующих вещных прав на объект адресации:</w:t>
      </w:r>
    </w:p>
    <w:p w:rsidR="00FA3481" w:rsidRPr="00B63350" w:rsidRDefault="00FA3481" w:rsidP="00543CAB">
      <w:pPr>
        <w:pStyle w:val="29"/>
        <w:numPr>
          <w:ilvl w:val="0"/>
          <w:numId w:val="19"/>
        </w:numPr>
        <w:shd w:val="clear" w:color="auto" w:fill="auto"/>
        <w:tabs>
          <w:tab w:val="left" w:pos="-567"/>
          <w:tab w:val="left" w:pos="567"/>
          <w:tab w:val="left" w:pos="980"/>
        </w:tabs>
        <w:spacing w:line="240" w:lineRule="auto"/>
        <w:ind w:left="-567" w:firstLine="567"/>
        <w:rPr>
          <w:rFonts w:ascii="PT Astra Serif" w:hAnsi="PT Astra Serif"/>
          <w:sz w:val="16"/>
          <w:szCs w:val="16"/>
        </w:rPr>
      </w:pPr>
      <w:r w:rsidRPr="00B63350">
        <w:rPr>
          <w:rFonts w:ascii="PT Astra Serif" w:hAnsi="PT Astra Serif"/>
          <w:sz w:val="16"/>
          <w:szCs w:val="16"/>
        </w:rPr>
        <w:t>право хозяйственного ведения;</w:t>
      </w:r>
    </w:p>
    <w:p w:rsidR="00FA3481" w:rsidRPr="00B63350" w:rsidRDefault="00FA3481" w:rsidP="00543CAB">
      <w:pPr>
        <w:pStyle w:val="29"/>
        <w:numPr>
          <w:ilvl w:val="0"/>
          <w:numId w:val="19"/>
        </w:numPr>
        <w:shd w:val="clear" w:color="auto" w:fill="auto"/>
        <w:tabs>
          <w:tab w:val="left" w:pos="-567"/>
          <w:tab w:val="left" w:pos="567"/>
          <w:tab w:val="left" w:pos="980"/>
        </w:tabs>
        <w:spacing w:line="240" w:lineRule="auto"/>
        <w:ind w:left="-567" w:firstLine="567"/>
        <w:rPr>
          <w:rFonts w:ascii="PT Astra Serif" w:hAnsi="PT Astra Serif"/>
          <w:sz w:val="16"/>
          <w:szCs w:val="16"/>
        </w:rPr>
      </w:pPr>
      <w:r w:rsidRPr="00B63350">
        <w:rPr>
          <w:rFonts w:ascii="PT Astra Serif" w:hAnsi="PT Astra Serif"/>
          <w:sz w:val="16"/>
          <w:szCs w:val="16"/>
        </w:rPr>
        <w:t>право оперативного управления;</w:t>
      </w:r>
    </w:p>
    <w:p w:rsidR="00FA3481" w:rsidRPr="00B63350" w:rsidRDefault="00FA3481" w:rsidP="00543CAB">
      <w:pPr>
        <w:pStyle w:val="29"/>
        <w:numPr>
          <w:ilvl w:val="0"/>
          <w:numId w:val="19"/>
        </w:numPr>
        <w:shd w:val="clear" w:color="auto" w:fill="auto"/>
        <w:tabs>
          <w:tab w:val="left" w:pos="-567"/>
          <w:tab w:val="left" w:pos="567"/>
          <w:tab w:val="left" w:pos="980"/>
        </w:tabs>
        <w:spacing w:line="240" w:lineRule="auto"/>
        <w:ind w:left="-567" w:firstLine="567"/>
        <w:rPr>
          <w:rFonts w:ascii="PT Astra Serif" w:hAnsi="PT Astra Serif"/>
          <w:sz w:val="16"/>
          <w:szCs w:val="16"/>
        </w:rPr>
      </w:pPr>
      <w:r w:rsidRPr="00B63350">
        <w:rPr>
          <w:rFonts w:ascii="PT Astra Serif" w:hAnsi="PT Astra Serif"/>
          <w:sz w:val="16"/>
          <w:szCs w:val="16"/>
        </w:rPr>
        <w:t>право пожизненно наследуемого владения;</w:t>
      </w:r>
    </w:p>
    <w:p w:rsidR="00FA3481" w:rsidRPr="00B63350" w:rsidRDefault="00FA3481" w:rsidP="00543CAB">
      <w:pPr>
        <w:pStyle w:val="29"/>
        <w:numPr>
          <w:ilvl w:val="0"/>
          <w:numId w:val="19"/>
        </w:numPr>
        <w:shd w:val="clear" w:color="auto" w:fill="auto"/>
        <w:tabs>
          <w:tab w:val="left" w:pos="-567"/>
          <w:tab w:val="left" w:pos="567"/>
          <w:tab w:val="left" w:pos="980"/>
        </w:tabs>
        <w:spacing w:line="240" w:lineRule="auto"/>
        <w:ind w:left="-567" w:firstLine="567"/>
        <w:rPr>
          <w:rFonts w:ascii="PT Astra Serif" w:hAnsi="PT Astra Serif"/>
          <w:sz w:val="16"/>
          <w:szCs w:val="16"/>
        </w:rPr>
      </w:pPr>
      <w:r w:rsidRPr="00B63350">
        <w:rPr>
          <w:rFonts w:ascii="PT Astra Serif" w:hAnsi="PT Astra Serif"/>
          <w:sz w:val="16"/>
          <w:szCs w:val="16"/>
        </w:rPr>
        <w:t>право постоянного (бессрочного) пользования;</w:t>
      </w:r>
    </w:p>
    <w:p w:rsidR="00FA3481" w:rsidRPr="00B63350" w:rsidRDefault="00FA3481" w:rsidP="00543CAB">
      <w:pPr>
        <w:pStyle w:val="29"/>
        <w:numPr>
          <w:ilvl w:val="0"/>
          <w:numId w:val="18"/>
        </w:numPr>
        <w:shd w:val="clear" w:color="auto" w:fill="auto"/>
        <w:tabs>
          <w:tab w:val="left" w:pos="-567"/>
          <w:tab w:val="left" w:pos="567"/>
          <w:tab w:val="left" w:pos="1069"/>
        </w:tabs>
        <w:spacing w:line="240" w:lineRule="auto"/>
        <w:ind w:left="-567" w:firstLine="567"/>
        <w:rPr>
          <w:rFonts w:ascii="PT Astra Serif" w:hAnsi="PT Astra Serif"/>
          <w:sz w:val="16"/>
          <w:szCs w:val="16"/>
        </w:rPr>
      </w:pPr>
      <w:r w:rsidRPr="00B63350">
        <w:rPr>
          <w:rFonts w:ascii="PT Astra Serif" w:hAnsi="PT Astra Serif"/>
          <w:sz w:val="16"/>
          <w:szCs w:val="1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A3481" w:rsidRPr="00B63350" w:rsidRDefault="00FA3481" w:rsidP="00543CAB">
      <w:pPr>
        <w:pStyle w:val="29"/>
        <w:numPr>
          <w:ilvl w:val="0"/>
          <w:numId w:val="18"/>
        </w:numPr>
        <w:shd w:val="clear" w:color="auto" w:fill="auto"/>
        <w:tabs>
          <w:tab w:val="left" w:pos="-567"/>
          <w:tab w:val="left" w:pos="567"/>
          <w:tab w:val="left" w:pos="1072"/>
        </w:tabs>
        <w:spacing w:line="240" w:lineRule="auto"/>
        <w:ind w:left="-567" w:firstLine="567"/>
        <w:rPr>
          <w:rFonts w:ascii="PT Astra Serif" w:hAnsi="PT Astra Serif"/>
          <w:sz w:val="16"/>
          <w:szCs w:val="16"/>
        </w:rPr>
      </w:pPr>
      <w:r w:rsidRPr="00B63350">
        <w:rPr>
          <w:rFonts w:ascii="PT Astra Serif" w:hAnsi="PT Astra Serif"/>
          <w:sz w:val="16"/>
          <w:szCs w:val="1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A3481" w:rsidRPr="00B63350" w:rsidRDefault="00FA3481" w:rsidP="00543CAB">
      <w:pPr>
        <w:pStyle w:val="29"/>
        <w:numPr>
          <w:ilvl w:val="0"/>
          <w:numId w:val="18"/>
        </w:numPr>
        <w:shd w:val="clear" w:color="auto" w:fill="auto"/>
        <w:tabs>
          <w:tab w:val="left" w:pos="-567"/>
          <w:tab w:val="left" w:pos="567"/>
          <w:tab w:val="left" w:pos="1087"/>
        </w:tabs>
        <w:spacing w:line="240" w:lineRule="auto"/>
        <w:ind w:left="-567" w:firstLine="567"/>
        <w:rPr>
          <w:rFonts w:ascii="PT Astra Serif" w:hAnsi="PT Astra Serif"/>
          <w:sz w:val="16"/>
          <w:szCs w:val="16"/>
        </w:rPr>
      </w:pPr>
      <w:r w:rsidRPr="00B63350">
        <w:rPr>
          <w:rFonts w:ascii="PT Astra Serif" w:hAnsi="PT Astra Serif"/>
          <w:sz w:val="16"/>
          <w:szCs w:val="1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A3481" w:rsidRPr="00B63350" w:rsidRDefault="00FA3481" w:rsidP="00543CAB">
      <w:pPr>
        <w:pStyle w:val="29"/>
        <w:numPr>
          <w:ilvl w:val="0"/>
          <w:numId w:val="18"/>
        </w:numPr>
        <w:shd w:val="clear" w:color="auto" w:fill="auto"/>
        <w:tabs>
          <w:tab w:val="left" w:pos="-567"/>
          <w:tab w:val="left" w:pos="567"/>
          <w:tab w:val="left" w:pos="1132"/>
        </w:tabs>
        <w:spacing w:line="240" w:lineRule="auto"/>
        <w:ind w:left="-567" w:firstLine="567"/>
        <w:rPr>
          <w:rFonts w:ascii="PT Astra Serif" w:hAnsi="PT Astra Serif"/>
          <w:sz w:val="16"/>
          <w:szCs w:val="16"/>
        </w:rPr>
      </w:pPr>
      <w:r w:rsidRPr="00B63350">
        <w:rPr>
          <w:rFonts w:ascii="PT Astra Serif" w:hAnsi="PT Astra Serif"/>
          <w:sz w:val="16"/>
          <w:szCs w:val="1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3" w:name="bookmark2"/>
      <w:r w:rsidRPr="00B63350">
        <w:rPr>
          <w:rFonts w:ascii="PT Astra Serif" w:hAnsi="PT Astra Serif"/>
          <w:sz w:val="16"/>
          <w:szCs w:val="16"/>
        </w:rPr>
        <w:t>Требования к порядку информирования о предоставлении</w:t>
      </w:r>
      <w:bookmarkStart w:id="4" w:name="bookmark3"/>
      <w:bookmarkEnd w:id="3"/>
      <w:r w:rsidRPr="00B63350">
        <w:rPr>
          <w:rFonts w:ascii="PT Astra Serif" w:hAnsi="PT Astra Serif"/>
          <w:sz w:val="16"/>
          <w:szCs w:val="16"/>
        </w:rPr>
        <w:t xml:space="preserve"> муниципальной услуги</w:t>
      </w:r>
      <w:bookmarkEnd w:id="4"/>
    </w:p>
    <w:p w:rsidR="00FA3481" w:rsidRPr="00B63350" w:rsidRDefault="00FA3481" w:rsidP="00543CAB">
      <w:pPr>
        <w:pStyle w:val="29"/>
        <w:numPr>
          <w:ilvl w:val="0"/>
          <w:numId w:val="17"/>
        </w:numPr>
        <w:shd w:val="clear" w:color="auto" w:fill="auto"/>
        <w:tabs>
          <w:tab w:val="left" w:pos="-567"/>
          <w:tab w:val="left" w:pos="567"/>
          <w:tab w:val="left" w:pos="1327"/>
        </w:tabs>
        <w:spacing w:line="240" w:lineRule="auto"/>
        <w:ind w:left="-567" w:firstLine="567"/>
        <w:rPr>
          <w:rFonts w:ascii="PT Astra Serif" w:hAnsi="PT Astra Serif"/>
          <w:sz w:val="16"/>
          <w:szCs w:val="16"/>
        </w:rPr>
      </w:pPr>
      <w:r w:rsidRPr="00B63350">
        <w:rPr>
          <w:rFonts w:ascii="PT Astra Serif" w:hAnsi="PT Astra Serif"/>
          <w:sz w:val="16"/>
          <w:szCs w:val="16"/>
        </w:rPr>
        <w:t>Информирование о порядке предоставления Услуги осуществляется:</w:t>
      </w:r>
    </w:p>
    <w:p w:rsidR="00FA3481" w:rsidRPr="00B63350" w:rsidRDefault="00FA3481" w:rsidP="00543CAB">
      <w:pPr>
        <w:pStyle w:val="29"/>
        <w:numPr>
          <w:ilvl w:val="0"/>
          <w:numId w:val="20"/>
        </w:numPr>
        <w:shd w:val="clear" w:color="auto" w:fill="auto"/>
        <w:tabs>
          <w:tab w:val="left" w:pos="-567"/>
          <w:tab w:val="left" w:pos="567"/>
          <w:tab w:val="left" w:pos="1129"/>
        </w:tabs>
        <w:spacing w:line="240" w:lineRule="auto"/>
        <w:ind w:left="-567" w:firstLine="567"/>
        <w:rPr>
          <w:rFonts w:ascii="PT Astra Serif" w:hAnsi="PT Astra Serif"/>
          <w:sz w:val="16"/>
          <w:szCs w:val="16"/>
        </w:rPr>
      </w:pPr>
      <w:r w:rsidRPr="00B63350">
        <w:rPr>
          <w:rFonts w:ascii="PT Astra Serif" w:hAnsi="PT Astra Serif"/>
          <w:sz w:val="16"/>
          <w:szCs w:val="1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A3481" w:rsidRPr="00B63350" w:rsidRDefault="00FA3481" w:rsidP="00543CAB">
      <w:pPr>
        <w:pStyle w:val="29"/>
        <w:numPr>
          <w:ilvl w:val="0"/>
          <w:numId w:val="20"/>
        </w:numPr>
        <w:shd w:val="clear" w:color="auto" w:fill="auto"/>
        <w:tabs>
          <w:tab w:val="left" w:pos="-567"/>
          <w:tab w:val="left" w:pos="567"/>
          <w:tab w:val="left" w:pos="1176"/>
        </w:tabs>
        <w:spacing w:line="240" w:lineRule="auto"/>
        <w:ind w:left="-567" w:firstLine="567"/>
        <w:rPr>
          <w:rFonts w:ascii="PT Astra Serif" w:hAnsi="PT Astra Serif"/>
          <w:sz w:val="16"/>
          <w:szCs w:val="16"/>
        </w:rPr>
      </w:pPr>
      <w:r w:rsidRPr="00B63350">
        <w:rPr>
          <w:rFonts w:ascii="PT Astra Serif" w:hAnsi="PT Astra Serif"/>
          <w:sz w:val="16"/>
          <w:szCs w:val="16"/>
        </w:rPr>
        <w:t>по телефону Уполномоченного органа или многофункционального центра;</w:t>
      </w:r>
    </w:p>
    <w:p w:rsidR="00FA3481" w:rsidRPr="00B63350" w:rsidRDefault="00FA3481" w:rsidP="00543CAB">
      <w:pPr>
        <w:pStyle w:val="29"/>
        <w:numPr>
          <w:ilvl w:val="0"/>
          <w:numId w:val="20"/>
        </w:numPr>
        <w:shd w:val="clear" w:color="auto" w:fill="auto"/>
        <w:tabs>
          <w:tab w:val="left" w:pos="-567"/>
          <w:tab w:val="left" w:pos="567"/>
          <w:tab w:val="left" w:pos="1221"/>
        </w:tabs>
        <w:spacing w:line="240" w:lineRule="auto"/>
        <w:ind w:left="-567" w:firstLine="567"/>
        <w:rPr>
          <w:rFonts w:ascii="PT Astra Serif" w:hAnsi="PT Astra Serif"/>
          <w:sz w:val="16"/>
          <w:szCs w:val="16"/>
        </w:rPr>
      </w:pPr>
      <w:r w:rsidRPr="00B63350">
        <w:rPr>
          <w:rFonts w:ascii="PT Astra Serif" w:hAnsi="PT Astra Serif"/>
          <w:sz w:val="16"/>
          <w:szCs w:val="16"/>
        </w:rPr>
        <w:t>письменно, в том числе посредством электронной почты, факсимильной</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связи;</w:t>
      </w:r>
    </w:p>
    <w:p w:rsidR="00FA3481" w:rsidRPr="00B63350" w:rsidRDefault="00FA3481" w:rsidP="00543CAB">
      <w:pPr>
        <w:pStyle w:val="29"/>
        <w:numPr>
          <w:ilvl w:val="0"/>
          <w:numId w:val="20"/>
        </w:numPr>
        <w:shd w:val="clear" w:color="auto" w:fill="auto"/>
        <w:tabs>
          <w:tab w:val="left" w:pos="-567"/>
          <w:tab w:val="left" w:pos="567"/>
          <w:tab w:val="left" w:pos="1176"/>
        </w:tabs>
        <w:spacing w:line="240" w:lineRule="auto"/>
        <w:ind w:left="-567" w:firstLine="567"/>
        <w:rPr>
          <w:rFonts w:ascii="PT Astra Serif" w:hAnsi="PT Astra Serif"/>
          <w:sz w:val="16"/>
          <w:szCs w:val="16"/>
        </w:rPr>
      </w:pPr>
      <w:r w:rsidRPr="00B63350">
        <w:rPr>
          <w:rFonts w:ascii="PT Astra Serif" w:hAnsi="PT Astra Serif"/>
          <w:sz w:val="16"/>
          <w:szCs w:val="16"/>
        </w:rPr>
        <w:t>посредством размещения в открытой и доступной форме информации:</w:t>
      </w:r>
    </w:p>
    <w:p w:rsidR="00FA3481" w:rsidRPr="00B63350" w:rsidRDefault="00FA3481" w:rsidP="001C4458">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lastRenderedPageBreak/>
        <w:t xml:space="preserve">на портале федеральной информационной адресной системы в информационно-телекоммуникационной сети «Интернет» </w:t>
      </w:r>
      <w:r w:rsidRPr="00B63350">
        <w:rPr>
          <w:rFonts w:ascii="PT Astra Serif" w:hAnsi="PT Astra Serif"/>
          <w:sz w:val="16"/>
          <w:szCs w:val="16"/>
          <w:lang w:bidi="en-US"/>
        </w:rPr>
        <w:t>(</w:t>
      </w:r>
      <w:hyperlink r:id="rId12" w:history="1">
        <w:r w:rsidRPr="00B63350">
          <w:rPr>
            <w:rStyle w:val="af5"/>
            <w:rFonts w:ascii="PT Astra Serif" w:hAnsi="PT Astra Serif"/>
            <w:sz w:val="16"/>
            <w:szCs w:val="16"/>
            <w:lang w:val="en-US" w:bidi="en-US"/>
          </w:rPr>
          <w:t>https</w:t>
        </w:r>
        <w:r w:rsidRPr="00B63350">
          <w:rPr>
            <w:rStyle w:val="af5"/>
            <w:rFonts w:ascii="PT Astra Serif" w:hAnsi="PT Astra Serif"/>
            <w:sz w:val="16"/>
            <w:szCs w:val="16"/>
            <w:lang w:bidi="en-US"/>
          </w:rPr>
          <w:t>://</w:t>
        </w:r>
        <w:proofErr w:type="spellStart"/>
        <w:r w:rsidRPr="00B63350">
          <w:rPr>
            <w:rStyle w:val="af5"/>
            <w:rFonts w:ascii="PT Astra Serif" w:hAnsi="PT Astra Serif"/>
            <w:sz w:val="16"/>
            <w:szCs w:val="16"/>
            <w:lang w:val="en-US" w:bidi="en-US"/>
          </w:rPr>
          <w:t>fias</w:t>
        </w:r>
        <w:proofErr w:type="spellEnd"/>
        <w:r w:rsidRPr="00B63350">
          <w:rPr>
            <w:rStyle w:val="af5"/>
            <w:rFonts w:ascii="PT Astra Serif" w:hAnsi="PT Astra Serif"/>
            <w:sz w:val="16"/>
            <w:szCs w:val="16"/>
            <w:lang w:bidi="en-US"/>
          </w:rPr>
          <w:t>.</w:t>
        </w:r>
        <w:proofErr w:type="spellStart"/>
        <w:r w:rsidRPr="00B63350">
          <w:rPr>
            <w:rStyle w:val="af5"/>
            <w:rFonts w:ascii="PT Astra Serif" w:hAnsi="PT Astra Serif"/>
            <w:sz w:val="16"/>
            <w:szCs w:val="16"/>
            <w:lang w:val="en-US" w:bidi="en-US"/>
          </w:rPr>
          <w:t>nalog</w:t>
        </w:r>
        <w:proofErr w:type="spellEnd"/>
        <w:r w:rsidRPr="00B63350">
          <w:rPr>
            <w:rStyle w:val="af5"/>
            <w:rFonts w:ascii="PT Astra Serif" w:hAnsi="PT Astra Serif"/>
            <w:sz w:val="16"/>
            <w:szCs w:val="16"/>
            <w:lang w:bidi="en-US"/>
          </w:rPr>
          <w:t>.</w:t>
        </w:r>
        <w:proofErr w:type="spellStart"/>
        <w:r w:rsidRPr="00B63350">
          <w:rPr>
            <w:rStyle w:val="af5"/>
            <w:rFonts w:ascii="PT Astra Serif" w:hAnsi="PT Astra Serif"/>
            <w:sz w:val="16"/>
            <w:szCs w:val="16"/>
            <w:lang w:val="en-US" w:bidi="en-US"/>
          </w:rPr>
          <w:t>ru</w:t>
        </w:r>
        <w:proofErr w:type="spellEnd"/>
        <w:r w:rsidRPr="00B63350">
          <w:rPr>
            <w:rStyle w:val="af5"/>
            <w:rFonts w:ascii="PT Astra Serif" w:hAnsi="PT Astra Serif"/>
            <w:sz w:val="16"/>
            <w:szCs w:val="16"/>
            <w:lang w:bidi="en-US"/>
          </w:rPr>
          <w:t>/</w:t>
        </w:r>
      </w:hyperlink>
      <w:r w:rsidRPr="00B63350">
        <w:rPr>
          <w:rFonts w:ascii="PT Astra Serif" w:hAnsi="PT Astra Serif"/>
          <w:sz w:val="16"/>
          <w:szCs w:val="16"/>
          <w:lang w:bidi="en-US"/>
        </w:rPr>
        <w:t xml:space="preserve">) </w:t>
      </w:r>
      <w:r w:rsidRPr="00B63350">
        <w:rPr>
          <w:rFonts w:ascii="PT Astra Serif" w:hAnsi="PT Astra Serif"/>
          <w:sz w:val="16"/>
          <w:szCs w:val="16"/>
        </w:rPr>
        <w:t>(далее - портал ФИАС);</w:t>
      </w:r>
    </w:p>
    <w:p w:rsidR="00FA3481" w:rsidRPr="00B63350" w:rsidRDefault="00FA3481" w:rsidP="001C4458">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в федеральной государственной информационной системе «Единый портал государственных и муниципальных услуг (функций)» </w:t>
      </w:r>
      <w:r w:rsidRPr="00B63350">
        <w:rPr>
          <w:rFonts w:ascii="PT Astra Serif" w:hAnsi="PT Astra Serif"/>
          <w:sz w:val="16"/>
          <w:szCs w:val="16"/>
          <w:lang w:bidi="en-US"/>
        </w:rPr>
        <w:t>(</w:t>
      </w:r>
      <w:hyperlink r:id="rId13" w:history="1">
        <w:r w:rsidRPr="00B63350">
          <w:rPr>
            <w:rStyle w:val="af5"/>
            <w:rFonts w:ascii="PT Astra Serif" w:hAnsi="PT Astra Serif"/>
            <w:sz w:val="16"/>
            <w:szCs w:val="16"/>
            <w:lang w:val="en-US" w:bidi="en-US"/>
          </w:rPr>
          <w:t>https</w:t>
        </w:r>
        <w:r w:rsidRPr="00B63350">
          <w:rPr>
            <w:rStyle w:val="af5"/>
            <w:rFonts w:ascii="PT Astra Serif" w:hAnsi="PT Astra Serif"/>
            <w:sz w:val="16"/>
            <w:szCs w:val="16"/>
            <w:lang w:bidi="en-US"/>
          </w:rPr>
          <w:t>://</w:t>
        </w:r>
        <w:r w:rsidRPr="00B63350">
          <w:rPr>
            <w:rStyle w:val="af5"/>
            <w:rFonts w:ascii="PT Astra Serif" w:hAnsi="PT Astra Serif"/>
            <w:sz w:val="16"/>
            <w:szCs w:val="16"/>
            <w:lang w:val="en-US" w:bidi="en-US"/>
          </w:rPr>
          <w:t>www</w:t>
        </w:r>
        <w:r w:rsidRPr="00B63350">
          <w:rPr>
            <w:rStyle w:val="af5"/>
            <w:rFonts w:ascii="PT Astra Serif" w:hAnsi="PT Astra Serif"/>
            <w:sz w:val="16"/>
            <w:szCs w:val="16"/>
            <w:lang w:bidi="en-US"/>
          </w:rPr>
          <w:t>.</w:t>
        </w:r>
        <w:proofErr w:type="spellStart"/>
        <w:r w:rsidRPr="00B63350">
          <w:rPr>
            <w:rStyle w:val="af5"/>
            <w:rFonts w:ascii="PT Astra Serif" w:hAnsi="PT Astra Serif"/>
            <w:sz w:val="16"/>
            <w:szCs w:val="16"/>
            <w:lang w:val="en-US" w:bidi="en-US"/>
          </w:rPr>
          <w:t>gosuslugi</w:t>
        </w:r>
        <w:proofErr w:type="spellEnd"/>
        <w:r w:rsidRPr="00B63350">
          <w:rPr>
            <w:rStyle w:val="af5"/>
            <w:rFonts w:ascii="PT Astra Serif" w:hAnsi="PT Astra Serif"/>
            <w:sz w:val="16"/>
            <w:szCs w:val="16"/>
            <w:lang w:bidi="en-US"/>
          </w:rPr>
          <w:t>.</w:t>
        </w:r>
        <w:proofErr w:type="spellStart"/>
        <w:r w:rsidRPr="00B63350">
          <w:rPr>
            <w:rStyle w:val="af5"/>
            <w:rFonts w:ascii="PT Astra Serif" w:hAnsi="PT Astra Serif"/>
            <w:sz w:val="16"/>
            <w:szCs w:val="16"/>
            <w:lang w:val="en-US" w:bidi="en-US"/>
          </w:rPr>
          <w:t>ru</w:t>
        </w:r>
        <w:proofErr w:type="spellEnd"/>
        <w:r w:rsidRPr="00B63350">
          <w:rPr>
            <w:rStyle w:val="af5"/>
            <w:rFonts w:ascii="PT Astra Serif" w:hAnsi="PT Astra Serif"/>
            <w:sz w:val="16"/>
            <w:szCs w:val="16"/>
            <w:lang w:bidi="en-US"/>
          </w:rPr>
          <w:t>/</w:t>
        </w:r>
      </w:hyperlink>
      <w:r w:rsidRPr="00B63350">
        <w:rPr>
          <w:rFonts w:ascii="PT Astra Serif" w:hAnsi="PT Astra Serif"/>
          <w:sz w:val="16"/>
          <w:szCs w:val="16"/>
          <w:lang w:bidi="en-US"/>
        </w:rPr>
        <w:t xml:space="preserve">) </w:t>
      </w:r>
      <w:r w:rsidRPr="00B63350">
        <w:rPr>
          <w:rFonts w:ascii="PT Astra Serif" w:hAnsi="PT Astra Serif"/>
          <w:sz w:val="16"/>
          <w:szCs w:val="16"/>
        </w:rPr>
        <w:t>(далее - ЕПГУ);</w:t>
      </w:r>
    </w:p>
    <w:p w:rsidR="00FA3481" w:rsidRPr="00B63350" w:rsidRDefault="00FA3481" w:rsidP="001C4458">
      <w:pPr>
        <w:pStyle w:val="29"/>
        <w:numPr>
          <w:ilvl w:val="0"/>
          <w:numId w:val="19"/>
        </w:numPr>
        <w:shd w:val="clear" w:color="auto" w:fill="auto"/>
        <w:tabs>
          <w:tab w:val="left" w:pos="-567"/>
          <w:tab w:val="left" w:pos="567"/>
          <w:tab w:val="left" w:pos="988"/>
        </w:tabs>
        <w:spacing w:line="240" w:lineRule="auto"/>
        <w:ind w:left="-567" w:firstLine="567"/>
        <w:rPr>
          <w:rFonts w:ascii="PT Astra Serif" w:hAnsi="PT Astra Serif"/>
          <w:sz w:val="16"/>
          <w:szCs w:val="16"/>
        </w:rPr>
      </w:pPr>
      <w:r w:rsidRPr="00B63350">
        <w:rPr>
          <w:rFonts w:ascii="PT Astra Serif" w:hAnsi="PT Astra Serif"/>
          <w:sz w:val="16"/>
          <w:szCs w:val="16"/>
        </w:rPr>
        <w:t>на региональных порталах государственных и муниципальных услуг (функций) (далее - региональный портал);</w:t>
      </w:r>
    </w:p>
    <w:p w:rsidR="00FA3481" w:rsidRPr="00B63350" w:rsidRDefault="00FA3481" w:rsidP="001C4458">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на официальном сайте Уполномоченного органа </w:t>
      </w:r>
      <w:proofErr w:type="gramStart"/>
      <w:r w:rsidRPr="00B63350">
        <w:rPr>
          <w:rFonts w:ascii="PT Astra Serif" w:hAnsi="PT Astra Serif"/>
          <w:sz w:val="16"/>
          <w:szCs w:val="16"/>
        </w:rPr>
        <w:t>и(</w:t>
      </w:r>
      <w:proofErr w:type="gramEnd"/>
      <w:r w:rsidRPr="00B63350">
        <w:rPr>
          <w:rFonts w:ascii="PT Astra Serif" w:hAnsi="PT Astra Serif"/>
          <w:sz w:val="16"/>
          <w:szCs w:val="16"/>
        </w:rPr>
        <w:t xml:space="preserve">или) многофункционального центра в информационно-телекоммуникационной сети «Интернет» (далее - Официальные сайты) </w:t>
      </w:r>
      <w:r w:rsidRPr="00B63350">
        <w:rPr>
          <w:rStyle w:val="2fa"/>
          <w:rFonts w:ascii="PT Astra Serif" w:eastAsia="Calibri" w:hAnsi="PT Astra Serif"/>
          <w:i w:val="0"/>
          <w:sz w:val="16"/>
          <w:szCs w:val="16"/>
        </w:rPr>
        <w:t>(</w:t>
      </w:r>
      <w:r w:rsidRPr="00B63350">
        <w:rPr>
          <w:rFonts w:ascii="PT Astra Serif" w:hAnsi="PT Astra Serif"/>
          <w:sz w:val="16"/>
          <w:szCs w:val="16"/>
          <w:shd w:val="clear" w:color="auto" w:fill="FFFFFF"/>
        </w:rPr>
        <w:t>http://admcr.ru/</w:t>
      </w:r>
      <w:r w:rsidRPr="00B63350">
        <w:rPr>
          <w:rFonts w:ascii="PT Astra Serif" w:hAnsi="PT Astra Serif"/>
          <w:sz w:val="16"/>
          <w:szCs w:val="16"/>
        </w:rPr>
        <w:t>);</w:t>
      </w:r>
    </w:p>
    <w:p w:rsidR="00FA3481" w:rsidRPr="00B63350" w:rsidRDefault="00FA3481" w:rsidP="001C4458">
      <w:pPr>
        <w:pStyle w:val="29"/>
        <w:numPr>
          <w:ilvl w:val="0"/>
          <w:numId w:val="20"/>
        </w:numPr>
        <w:shd w:val="clear" w:color="auto" w:fill="auto"/>
        <w:tabs>
          <w:tab w:val="left" w:pos="-567"/>
          <w:tab w:val="left" w:pos="567"/>
          <w:tab w:val="left" w:pos="1136"/>
        </w:tabs>
        <w:spacing w:line="240" w:lineRule="auto"/>
        <w:ind w:left="-567" w:firstLine="567"/>
        <w:rPr>
          <w:rFonts w:ascii="PT Astra Serif" w:hAnsi="PT Astra Serif"/>
          <w:sz w:val="16"/>
          <w:szCs w:val="16"/>
        </w:rPr>
      </w:pPr>
      <w:r w:rsidRPr="00B63350">
        <w:rPr>
          <w:rFonts w:ascii="PT Astra Serif" w:hAnsi="PT Astra Serif"/>
          <w:sz w:val="16"/>
          <w:szCs w:val="16"/>
        </w:rPr>
        <w:t>посредством размещения информации на информационных стендах Уполномоченного органа или многофункционального центра.</w:t>
      </w:r>
    </w:p>
    <w:p w:rsidR="00FA3481" w:rsidRPr="00B63350" w:rsidRDefault="00FA3481" w:rsidP="001C4458">
      <w:pPr>
        <w:pStyle w:val="29"/>
        <w:numPr>
          <w:ilvl w:val="0"/>
          <w:numId w:val="17"/>
        </w:numPr>
        <w:shd w:val="clear" w:color="auto" w:fill="auto"/>
        <w:tabs>
          <w:tab w:val="left" w:pos="-567"/>
          <w:tab w:val="left" w:pos="567"/>
          <w:tab w:val="left" w:pos="1327"/>
        </w:tabs>
        <w:spacing w:line="240" w:lineRule="auto"/>
        <w:ind w:left="-567" w:firstLine="567"/>
        <w:rPr>
          <w:rFonts w:ascii="PT Astra Serif" w:hAnsi="PT Astra Serif"/>
          <w:sz w:val="16"/>
          <w:szCs w:val="16"/>
        </w:rPr>
      </w:pPr>
      <w:r w:rsidRPr="00B63350">
        <w:rPr>
          <w:rFonts w:ascii="PT Astra Serif" w:hAnsi="PT Astra Serif"/>
          <w:sz w:val="16"/>
          <w:szCs w:val="16"/>
        </w:rPr>
        <w:t>Информирование осуществляется по вопросам, касающимся:</w:t>
      </w:r>
    </w:p>
    <w:p w:rsidR="00FA3481" w:rsidRPr="00B63350" w:rsidRDefault="00FA3481" w:rsidP="001C4458">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способов подачи заявления о предоставлении Услуги;</w:t>
      </w:r>
    </w:p>
    <w:p w:rsidR="00FA3481" w:rsidRPr="00B63350" w:rsidRDefault="00FA3481" w:rsidP="001C4458">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адресов Уполномоченного органа и многофункциональных центров, обращение в которые необходимо для предоставления Услуги;</w:t>
      </w:r>
    </w:p>
    <w:p w:rsidR="00FA3481" w:rsidRPr="00B63350" w:rsidRDefault="00FA3481" w:rsidP="001C4458">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справочной информации о работе Уполномоченного органа (структурных подразделений Уполномоченного органа);</w:t>
      </w:r>
    </w:p>
    <w:p w:rsidR="00FA3481" w:rsidRPr="00B63350" w:rsidRDefault="00FA3481" w:rsidP="001C4458">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документов, необходимых для предоставления Услуги;</w:t>
      </w:r>
    </w:p>
    <w:p w:rsidR="00FA3481" w:rsidRPr="00B63350" w:rsidRDefault="00FA3481" w:rsidP="001C4458">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порядка и сроков предоставления Услуги;</w:t>
      </w:r>
    </w:p>
    <w:p w:rsidR="00FA3481" w:rsidRPr="00B63350" w:rsidRDefault="00FA3481" w:rsidP="001C4458">
      <w:pPr>
        <w:pStyle w:val="29"/>
        <w:numPr>
          <w:ilvl w:val="0"/>
          <w:numId w:val="19"/>
        </w:numPr>
        <w:shd w:val="clear" w:color="auto" w:fill="auto"/>
        <w:tabs>
          <w:tab w:val="left" w:pos="-567"/>
          <w:tab w:val="left" w:pos="567"/>
          <w:tab w:val="left" w:pos="988"/>
        </w:tabs>
        <w:spacing w:line="240" w:lineRule="auto"/>
        <w:ind w:left="-567" w:firstLine="567"/>
        <w:rPr>
          <w:rFonts w:ascii="PT Astra Serif" w:hAnsi="PT Astra Serif"/>
          <w:sz w:val="16"/>
          <w:szCs w:val="16"/>
        </w:rPr>
      </w:pPr>
      <w:r w:rsidRPr="00B63350">
        <w:rPr>
          <w:rFonts w:ascii="PT Astra Serif" w:hAnsi="PT Astra Serif"/>
          <w:sz w:val="16"/>
          <w:szCs w:val="16"/>
        </w:rPr>
        <w:t>порядка получения сведений о ходе рассмотрения заявления о предоставлении Услуги и о результатах ее предоставления;</w:t>
      </w:r>
    </w:p>
    <w:p w:rsidR="00FA3481" w:rsidRPr="00B63350" w:rsidRDefault="00FA3481" w:rsidP="001C4458">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A3481" w:rsidRPr="00B63350" w:rsidRDefault="00FA3481" w:rsidP="00543CAB">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r w:rsidRPr="00B63350">
        <w:rPr>
          <w:rFonts w:ascii="PT Astra Serif" w:hAnsi="PT Astra Serif"/>
          <w:sz w:val="16"/>
          <w:szCs w:val="1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A3481" w:rsidRPr="00B63350" w:rsidRDefault="00FA3481" w:rsidP="00543CAB">
      <w:pPr>
        <w:pStyle w:val="29"/>
        <w:numPr>
          <w:ilvl w:val="0"/>
          <w:numId w:val="17"/>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3350">
        <w:rPr>
          <w:rFonts w:ascii="PT Astra Serif" w:hAnsi="PT Astra Serif"/>
          <w:sz w:val="16"/>
          <w:szCs w:val="16"/>
        </w:rPr>
        <w:t>обратившихся</w:t>
      </w:r>
      <w:proofErr w:type="gramEnd"/>
      <w:r w:rsidRPr="00B63350">
        <w:rPr>
          <w:rFonts w:ascii="PT Astra Serif" w:hAnsi="PT Astra Serif"/>
          <w:sz w:val="16"/>
          <w:szCs w:val="16"/>
        </w:rPr>
        <w:t xml:space="preserve"> по интересующим вопросам.</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Ответ на телефонный звонок должен начинаться с информации о наименовании органа (номере многофункционального центра - </w:t>
      </w:r>
      <w:r w:rsidRPr="00B63350">
        <w:rPr>
          <w:rFonts w:ascii="PT Astra Serif" w:hAnsi="PT Astra Serif"/>
          <w:sz w:val="16"/>
          <w:szCs w:val="16"/>
          <w:shd w:val="clear" w:color="auto" w:fill="FFFFFF"/>
        </w:rPr>
        <w:t>8 (35241) 2-20-12</w:t>
      </w:r>
      <w:r w:rsidRPr="00B63350">
        <w:rPr>
          <w:rFonts w:ascii="PT Astra Serif" w:hAnsi="PT Astra Serif"/>
          <w:sz w:val="16"/>
          <w:szCs w:val="16"/>
        </w:rPr>
        <w:t>), в который позвонил Заявитель, фамилии, имени, отчества (последнее - при наличии) и должности специалиста, принявшего телефонный звонок.</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Продолжительность информирования по телефону не должна превышать 10 минут.</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Информирование осуществляется в соответствии с графиком приема граждан.</w:t>
      </w:r>
    </w:p>
    <w:p w:rsidR="00FA3481" w:rsidRPr="00B63350" w:rsidRDefault="00FA3481" w:rsidP="00543CAB">
      <w:pPr>
        <w:pStyle w:val="29"/>
        <w:numPr>
          <w:ilvl w:val="0"/>
          <w:numId w:val="17"/>
        </w:numPr>
        <w:shd w:val="clear" w:color="auto" w:fill="auto"/>
        <w:tabs>
          <w:tab w:val="left" w:pos="-567"/>
          <w:tab w:val="left" w:pos="567"/>
          <w:tab w:val="left" w:pos="1260"/>
        </w:tabs>
        <w:spacing w:line="240" w:lineRule="auto"/>
        <w:ind w:left="-567" w:firstLine="567"/>
        <w:rPr>
          <w:rFonts w:ascii="PT Astra Serif" w:hAnsi="PT Astra Serif"/>
          <w:sz w:val="16"/>
          <w:szCs w:val="16"/>
        </w:rPr>
      </w:pPr>
      <w:r w:rsidRPr="00B63350">
        <w:rPr>
          <w:rFonts w:ascii="PT Astra Serif" w:hAnsi="PT Astra Serif"/>
          <w:sz w:val="16"/>
          <w:szCs w:val="1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A3481" w:rsidRPr="00B63350" w:rsidRDefault="00FA3481" w:rsidP="00543CAB">
      <w:pPr>
        <w:pStyle w:val="29"/>
        <w:numPr>
          <w:ilvl w:val="0"/>
          <w:numId w:val="17"/>
        </w:numPr>
        <w:shd w:val="clear" w:color="auto" w:fill="auto"/>
        <w:tabs>
          <w:tab w:val="left" w:pos="-567"/>
          <w:tab w:val="left" w:pos="567"/>
          <w:tab w:val="left" w:pos="1245"/>
        </w:tabs>
        <w:spacing w:line="240" w:lineRule="auto"/>
        <w:ind w:left="-567" w:firstLine="567"/>
        <w:rPr>
          <w:rFonts w:ascii="PT Astra Serif" w:hAnsi="PT Astra Serif"/>
          <w:sz w:val="16"/>
          <w:szCs w:val="16"/>
        </w:rPr>
      </w:pPr>
      <w:r w:rsidRPr="00B63350">
        <w:rPr>
          <w:rFonts w:ascii="PT Astra Serif" w:hAnsi="PT Astra Serif"/>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3481" w:rsidRPr="00B63350" w:rsidRDefault="00FA3481" w:rsidP="00543CAB">
      <w:pPr>
        <w:pStyle w:val="29"/>
        <w:numPr>
          <w:ilvl w:val="0"/>
          <w:numId w:val="17"/>
        </w:numPr>
        <w:shd w:val="clear" w:color="auto" w:fill="auto"/>
        <w:tabs>
          <w:tab w:val="left" w:pos="-567"/>
          <w:tab w:val="left" w:pos="567"/>
          <w:tab w:val="left" w:pos="1252"/>
        </w:tabs>
        <w:spacing w:line="240" w:lineRule="auto"/>
        <w:ind w:left="-567" w:firstLine="567"/>
        <w:rPr>
          <w:rFonts w:ascii="PT Astra Serif" w:hAnsi="PT Astra Serif"/>
          <w:sz w:val="16"/>
          <w:szCs w:val="16"/>
        </w:rPr>
      </w:pPr>
      <w:r w:rsidRPr="00B63350">
        <w:rPr>
          <w:rFonts w:ascii="PT Astra Serif" w:hAnsi="PT Astra Serif"/>
          <w:sz w:val="16"/>
          <w:szCs w:val="1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A3481" w:rsidRPr="00B63350" w:rsidRDefault="00FA3481" w:rsidP="00543CAB">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A3481" w:rsidRPr="00B63350" w:rsidRDefault="00FA3481" w:rsidP="00543CAB">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A3481" w:rsidRPr="00B63350" w:rsidRDefault="00FA3481" w:rsidP="00543CAB">
      <w:pPr>
        <w:pStyle w:val="29"/>
        <w:numPr>
          <w:ilvl w:val="0"/>
          <w:numId w:val="17"/>
        </w:numPr>
        <w:shd w:val="clear" w:color="auto" w:fill="auto"/>
        <w:tabs>
          <w:tab w:val="left" w:pos="-567"/>
          <w:tab w:val="left" w:pos="567"/>
          <w:tab w:val="left" w:pos="1252"/>
        </w:tabs>
        <w:spacing w:line="240" w:lineRule="auto"/>
        <w:ind w:left="-567" w:firstLine="567"/>
        <w:rPr>
          <w:rFonts w:ascii="PT Astra Serif" w:hAnsi="PT Astra Serif"/>
          <w:sz w:val="16"/>
          <w:szCs w:val="16"/>
        </w:rPr>
      </w:pPr>
      <w:r w:rsidRPr="00B63350">
        <w:rPr>
          <w:rFonts w:ascii="PT Astra Serif" w:hAnsi="PT Astra Serif"/>
          <w:sz w:val="16"/>
          <w:szCs w:val="1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A3481" w:rsidRPr="00B63350" w:rsidRDefault="00FA3481" w:rsidP="00543CAB">
      <w:pPr>
        <w:pStyle w:val="29"/>
        <w:numPr>
          <w:ilvl w:val="0"/>
          <w:numId w:val="17"/>
        </w:numPr>
        <w:shd w:val="clear" w:color="auto" w:fill="auto"/>
        <w:tabs>
          <w:tab w:val="left" w:pos="-567"/>
          <w:tab w:val="left" w:pos="567"/>
          <w:tab w:val="left" w:pos="1431"/>
        </w:tabs>
        <w:spacing w:line="240" w:lineRule="auto"/>
        <w:ind w:left="-567" w:firstLine="567"/>
        <w:rPr>
          <w:rFonts w:ascii="PT Astra Serif" w:hAnsi="PT Astra Serif"/>
          <w:sz w:val="16"/>
          <w:szCs w:val="16"/>
        </w:rPr>
      </w:pPr>
      <w:r w:rsidRPr="00B63350">
        <w:rPr>
          <w:rFonts w:ascii="PT Astra Serif" w:hAnsi="PT Astra Serif"/>
          <w:sz w:val="16"/>
          <w:szCs w:val="16"/>
        </w:rPr>
        <w:t>Размещение информации о порядке предоставления Услуги</w:t>
      </w:r>
    </w:p>
    <w:p w:rsidR="00FA3481" w:rsidRPr="00B63350" w:rsidRDefault="00FA3481" w:rsidP="00543CAB">
      <w:pPr>
        <w:pStyle w:val="29"/>
        <w:shd w:val="clear" w:color="auto" w:fill="auto"/>
        <w:tabs>
          <w:tab w:val="left" w:pos="-567"/>
          <w:tab w:val="left" w:pos="567"/>
          <w:tab w:val="left" w:pos="2245"/>
          <w:tab w:val="left" w:pos="2669"/>
          <w:tab w:val="left" w:pos="5276"/>
          <w:tab w:val="left" w:pos="9365"/>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на информационных стендах в помещении многофункционального центра осуществляется</w:t>
      </w:r>
      <w:r w:rsidRPr="00B63350">
        <w:rPr>
          <w:rFonts w:ascii="PT Astra Serif" w:hAnsi="PT Astra Serif"/>
          <w:sz w:val="16"/>
          <w:szCs w:val="16"/>
        </w:rPr>
        <w:tab/>
        <w:t>в</w:t>
      </w:r>
      <w:r w:rsidRPr="00B63350">
        <w:rPr>
          <w:rFonts w:ascii="PT Astra Serif" w:hAnsi="PT Astra Serif"/>
          <w:sz w:val="16"/>
          <w:szCs w:val="16"/>
        </w:rPr>
        <w:tab/>
        <w:t>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B63350">
        <w:rPr>
          <w:rFonts w:ascii="PT Astra Serif" w:hAnsi="PT Astra Serif"/>
          <w:sz w:val="16"/>
          <w:szCs w:val="16"/>
        </w:rPr>
        <w:t xml:space="preserve"> местного самоуправления», с учетом требований к информированию, установленных настоящим Регламентом.</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p>
    <w:p w:rsidR="00FA3481" w:rsidRPr="00B63350" w:rsidRDefault="00FA3481" w:rsidP="00543CAB">
      <w:pPr>
        <w:pStyle w:val="2f2"/>
        <w:keepNext/>
        <w:keepLines/>
        <w:shd w:val="clear" w:color="auto" w:fill="auto"/>
        <w:tabs>
          <w:tab w:val="left" w:pos="-567"/>
          <w:tab w:val="left" w:pos="567"/>
          <w:tab w:val="left" w:pos="2234"/>
        </w:tabs>
        <w:spacing w:before="0" w:after="0" w:line="240" w:lineRule="auto"/>
        <w:ind w:left="-567" w:firstLine="567"/>
        <w:rPr>
          <w:rFonts w:ascii="PT Astra Serif" w:hAnsi="PT Astra Serif"/>
          <w:sz w:val="16"/>
          <w:szCs w:val="16"/>
        </w:rPr>
      </w:pPr>
      <w:bookmarkStart w:id="5" w:name="bookmark4"/>
      <w:r w:rsidRPr="00B63350">
        <w:rPr>
          <w:rFonts w:ascii="PT Astra Serif" w:hAnsi="PT Astra Serif"/>
          <w:sz w:val="16"/>
          <w:szCs w:val="16"/>
          <w:lang w:val="en-US"/>
        </w:rPr>
        <w:t>II</w:t>
      </w:r>
      <w:r w:rsidRPr="00B63350">
        <w:rPr>
          <w:rFonts w:ascii="PT Astra Serif" w:hAnsi="PT Astra Serif"/>
          <w:sz w:val="16"/>
          <w:szCs w:val="16"/>
        </w:rPr>
        <w:t>. Стандарт предоставления муниципальной услуги</w:t>
      </w:r>
      <w:bookmarkEnd w:id="5"/>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6" w:name="bookmark5"/>
      <w:r w:rsidRPr="00B63350">
        <w:rPr>
          <w:rFonts w:ascii="PT Astra Serif" w:hAnsi="PT Astra Serif"/>
          <w:sz w:val="16"/>
          <w:szCs w:val="16"/>
        </w:rPr>
        <w:t>Наименование муниципальной услуги</w:t>
      </w:r>
      <w:bookmarkEnd w:id="6"/>
    </w:p>
    <w:p w:rsidR="00FA3481" w:rsidRPr="00B63350" w:rsidRDefault="00FA3481" w:rsidP="00543CAB">
      <w:pPr>
        <w:pStyle w:val="29"/>
        <w:numPr>
          <w:ilvl w:val="0"/>
          <w:numId w:val="21"/>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«Присвоение адреса объекту адресации, изменение и аннулирование такого адреса».</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7" w:name="bookmark6"/>
      <w:r w:rsidRPr="00B63350">
        <w:rPr>
          <w:rFonts w:ascii="PT Astra Serif" w:hAnsi="PT Astra Serif"/>
          <w:sz w:val="16"/>
          <w:szCs w:val="16"/>
        </w:rPr>
        <w:t>Наименование органа местного самоуправления (организации), предоставляющего муниципальную услугу</w:t>
      </w:r>
      <w:bookmarkEnd w:id="7"/>
    </w:p>
    <w:p w:rsidR="00FA3481" w:rsidRPr="00B63350" w:rsidRDefault="00FA3481" w:rsidP="007F28B7">
      <w:pPr>
        <w:pStyle w:val="29"/>
        <w:numPr>
          <w:ilvl w:val="0"/>
          <w:numId w:val="21"/>
        </w:numPr>
        <w:shd w:val="clear" w:color="auto" w:fill="auto"/>
        <w:tabs>
          <w:tab w:val="left" w:pos="-567"/>
          <w:tab w:val="left" w:pos="567"/>
          <w:tab w:val="left" w:pos="1252"/>
        </w:tabs>
        <w:spacing w:line="240" w:lineRule="auto"/>
        <w:ind w:left="-567" w:firstLine="567"/>
        <w:rPr>
          <w:rFonts w:ascii="PT Astra Serif" w:hAnsi="PT Astra Serif"/>
          <w:sz w:val="16"/>
          <w:szCs w:val="16"/>
        </w:rPr>
      </w:pPr>
      <w:r w:rsidRPr="00B63350">
        <w:rPr>
          <w:rFonts w:ascii="PT Astra Serif" w:hAnsi="PT Astra Serif"/>
          <w:sz w:val="16"/>
          <w:szCs w:val="16"/>
        </w:rPr>
        <w:t xml:space="preserve">Услуга предоставляется Уполномоченным органом в лице органа местного самоуправления (Администрацией Целинного муниципального округа). </w:t>
      </w:r>
    </w:p>
    <w:p w:rsidR="00FA3481" w:rsidRPr="00B63350" w:rsidRDefault="00FA3481" w:rsidP="007F28B7">
      <w:pPr>
        <w:pStyle w:val="29"/>
        <w:numPr>
          <w:ilvl w:val="0"/>
          <w:numId w:val="21"/>
        </w:numPr>
        <w:shd w:val="clear" w:color="auto" w:fill="auto"/>
        <w:tabs>
          <w:tab w:val="left" w:pos="-567"/>
          <w:tab w:val="left" w:pos="567"/>
          <w:tab w:val="left" w:pos="1296"/>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При предоставлении Услуги Уполномоченный орган взаимодействует </w:t>
      </w:r>
      <w:proofErr w:type="gramStart"/>
      <w:r w:rsidRPr="00B63350">
        <w:rPr>
          <w:rFonts w:ascii="PT Astra Serif" w:hAnsi="PT Astra Serif"/>
          <w:sz w:val="16"/>
          <w:szCs w:val="16"/>
        </w:rPr>
        <w:t>с</w:t>
      </w:r>
      <w:proofErr w:type="gramEnd"/>
      <w:r w:rsidRPr="00B63350">
        <w:rPr>
          <w:rFonts w:ascii="PT Astra Serif" w:hAnsi="PT Astra Serif"/>
          <w:sz w:val="16"/>
          <w:szCs w:val="16"/>
        </w:rPr>
        <w:t>:</w:t>
      </w:r>
    </w:p>
    <w:p w:rsidR="00FA3481" w:rsidRPr="00B63350" w:rsidRDefault="00FA3481" w:rsidP="007F28B7">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оператором федеральной информационной адресной системы (далее - Оператор ФИАС);</w:t>
      </w:r>
    </w:p>
    <w:p w:rsidR="00FA3481" w:rsidRPr="00B63350" w:rsidRDefault="00FA3481" w:rsidP="007F28B7">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A3481" w:rsidRPr="00B63350" w:rsidRDefault="00FA3481" w:rsidP="007F28B7">
      <w:pPr>
        <w:pStyle w:val="29"/>
        <w:numPr>
          <w:ilvl w:val="0"/>
          <w:numId w:val="19"/>
        </w:numPr>
        <w:shd w:val="clear" w:color="auto" w:fill="auto"/>
        <w:tabs>
          <w:tab w:val="left" w:pos="-567"/>
          <w:tab w:val="left" w:pos="567"/>
          <w:tab w:val="left" w:pos="928"/>
        </w:tabs>
        <w:spacing w:line="240" w:lineRule="auto"/>
        <w:ind w:left="-567" w:firstLine="567"/>
        <w:rPr>
          <w:rFonts w:ascii="PT Astra Serif" w:hAnsi="PT Astra Serif"/>
          <w:sz w:val="16"/>
          <w:szCs w:val="16"/>
        </w:rPr>
      </w:pPr>
      <w:r w:rsidRPr="00B63350">
        <w:rPr>
          <w:rFonts w:ascii="PT Astra Serif" w:hAnsi="PT Astra Serif"/>
          <w:sz w:val="16"/>
          <w:szCs w:val="16"/>
        </w:rPr>
        <w:t>органами местного самоуправления и подведомственными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A3481" w:rsidRPr="00B63350" w:rsidRDefault="00FA3481" w:rsidP="007F28B7">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A3481" w:rsidRPr="00B63350" w:rsidRDefault="00FA3481" w:rsidP="007F28B7">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A3481" w:rsidRPr="00B63350" w:rsidRDefault="00FA3481" w:rsidP="007F28B7">
      <w:pPr>
        <w:pStyle w:val="29"/>
        <w:numPr>
          <w:ilvl w:val="0"/>
          <w:numId w:val="21"/>
        </w:numPr>
        <w:shd w:val="clear" w:color="auto" w:fill="auto"/>
        <w:tabs>
          <w:tab w:val="left" w:pos="-567"/>
          <w:tab w:val="left" w:pos="567"/>
          <w:tab w:val="left" w:pos="1256"/>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8" w:name="bookmark7"/>
      <w:r w:rsidRPr="00B63350">
        <w:rPr>
          <w:rFonts w:ascii="PT Astra Serif" w:hAnsi="PT Astra Serif"/>
          <w:sz w:val="16"/>
          <w:szCs w:val="16"/>
        </w:rPr>
        <w:t>Описание результата предоставления муниципальной услуги</w:t>
      </w:r>
      <w:bookmarkEnd w:id="8"/>
    </w:p>
    <w:p w:rsidR="00FA3481" w:rsidRPr="00B63350" w:rsidRDefault="00FA3481" w:rsidP="001C4458">
      <w:pPr>
        <w:pStyle w:val="29"/>
        <w:numPr>
          <w:ilvl w:val="0"/>
          <w:numId w:val="21"/>
        </w:numPr>
        <w:shd w:val="clear" w:color="auto" w:fill="auto"/>
        <w:tabs>
          <w:tab w:val="left" w:pos="-567"/>
          <w:tab w:val="left" w:pos="567"/>
          <w:tab w:val="left" w:pos="1303"/>
        </w:tabs>
        <w:spacing w:line="240" w:lineRule="auto"/>
        <w:ind w:left="-567" w:firstLine="567"/>
        <w:rPr>
          <w:rFonts w:ascii="PT Astra Serif" w:hAnsi="PT Astra Serif"/>
          <w:sz w:val="16"/>
          <w:szCs w:val="16"/>
        </w:rPr>
      </w:pPr>
      <w:r w:rsidRPr="00B63350">
        <w:rPr>
          <w:rFonts w:ascii="PT Astra Serif" w:hAnsi="PT Astra Serif"/>
          <w:sz w:val="16"/>
          <w:szCs w:val="16"/>
        </w:rPr>
        <w:t>Результатом предоставления Услуги является:</w:t>
      </w:r>
    </w:p>
    <w:p w:rsidR="00FA3481" w:rsidRPr="00B63350" w:rsidRDefault="00FA3481" w:rsidP="001C4458">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выдача (направление) решения Уполномоченного органа о присвоении адреса объекту адресации;</w:t>
      </w:r>
    </w:p>
    <w:p w:rsidR="00FA3481" w:rsidRPr="00B63350" w:rsidRDefault="00FA3481" w:rsidP="001C4458">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A3481" w:rsidRPr="00B63350" w:rsidRDefault="00FA3481" w:rsidP="001C4458">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выдача (направление) решения Уполномоченного органа об отказе в присвоении объекту адресации адреса или аннулировании его адреса.</w:t>
      </w:r>
    </w:p>
    <w:p w:rsidR="00FA3481" w:rsidRPr="00B63350" w:rsidRDefault="00FA3481" w:rsidP="001C4458">
      <w:pPr>
        <w:pStyle w:val="29"/>
        <w:numPr>
          <w:ilvl w:val="0"/>
          <w:numId w:val="22"/>
        </w:numPr>
        <w:shd w:val="clear" w:color="auto" w:fill="auto"/>
        <w:tabs>
          <w:tab w:val="left" w:pos="-567"/>
          <w:tab w:val="left" w:pos="567"/>
          <w:tab w:val="left" w:pos="1458"/>
        </w:tabs>
        <w:spacing w:line="240" w:lineRule="auto"/>
        <w:ind w:left="-567" w:firstLine="567"/>
        <w:rPr>
          <w:rFonts w:ascii="PT Astra Serif" w:hAnsi="PT Astra Serif"/>
          <w:sz w:val="16"/>
          <w:szCs w:val="16"/>
        </w:rPr>
      </w:pPr>
      <w:r w:rsidRPr="00B63350">
        <w:rPr>
          <w:rFonts w:ascii="PT Astra Serif" w:hAnsi="PT Astra Serif"/>
          <w:sz w:val="16"/>
          <w:szCs w:val="1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A3481" w:rsidRPr="00B63350" w:rsidRDefault="00FA3481" w:rsidP="001C4458">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Рекомендуемый образец формы решения о присвоении адреса объекту адресации справочно приведен в Приложении № 1 к настоящему Регламенту.</w:t>
      </w:r>
    </w:p>
    <w:p w:rsidR="00FA3481" w:rsidRPr="00B63350" w:rsidRDefault="00FA3481" w:rsidP="001C4458">
      <w:pPr>
        <w:pStyle w:val="29"/>
        <w:numPr>
          <w:ilvl w:val="0"/>
          <w:numId w:val="22"/>
        </w:numPr>
        <w:shd w:val="clear" w:color="auto" w:fill="auto"/>
        <w:tabs>
          <w:tab w:val="left" w:pos="-567"/>
          <w:tab w:val="left" w:pos="567"/>
          <w:tab w:val="left" w:pos="1461"/>
        </w:tabs>
        <w:spacing w:line="240" w:lineRule="auto"/>
        <w:ind w:left="-567" w:firstLine="567"/>
        <w:rPr>
          <w:rFonts w:ascii="PT Astra Serif" w:hAnsi="PT Astra Serif"/>
          <w:sz w:val="16"/>
          <w:szCs w:val="16"/>
        </w:rPr>
      </w:pPr>
      <w:r w:rsidRPr="00B63350">
        <w:rPr>
          <w:rFonts w:ascii="PT Astra Serif" w:hAnsi="PT Astra Serif"/>
          <w:sz w:val="16"/>
          <w:szCs w:val="1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A3481" w:rsidRPr="00B63350" w:rsidRDefault="00FA3481" w:rsidP="001C4458">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FA3481" w:rsidRPr="00B63350" w:rsidRDefault="00FA3481" w:rsidP="001C4458">
      <w:pPr>
        <w:pStyle w:val="29"/>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63350">
        <w:rPr>
          <w:rFonts w:ascii="PT Astra Serif" w:hAnsi="PT Astra Serif"/>
          <w:sz w:val="16"/>
          <w:szCs w:val="16"/>
        </w:rPr>
        <w:t xml:space="preserve"> </w:t>
      </w:r>
      <w:proofErr w:type="gramStart"/>
      <w:r w:rsidRPr="00B63350">
        <w:rPr>
          <w:rFonts w:ascii="PT Astra Serif" w:hAnsi="PT Astra Serif"/>
          <w:sz w:val="16"/>
          <w:szCs w:val="16"/>
        </w:rPr>
        <w:t>числе</w:t>
      </w:r>
      <w:proofErr w:type="gramEnd"/>
      <w:r w:rsidRPr="00B63350">
        <w:rPr>
          <w:rFonts w:ascii="PT Astra Serif" w:hAnsi="PT Astra Serif"/>
          <w:sz w:val="16"/>
          <w:szCs w:val="16"/>
        </w:rPr>
        <w:t xml:space="preserve"> посредством обеспечения доступа к федеральной информационной адресной системе».</w:t>
      </w:r>
    </w:p>
    <w:p w:rsidR="00FA3481" w:rsidRPr="00B63350" w:rsidRDefault="00FA3481" w:rsidP="00543CAB">
      <w:pPr>
        <w:pStyle w:val="29"/>
        <w:numPr>
          <w:ilvl w:val="0"/>
          <w:numId w:val="22"/>
        </w:numPr>
        <w:shd w:val="clear" w:color="auto" w:fill="auto"/>
        <w:tabs>
          <w:tab w:val="left" w:pos="-567"/>
          <w:tab w:val="left" w:pos="567"/>
          <w:tab w:val="left" w:pos="1465"/>
        </w:tabs>
        <w:spacing w:line="240" w:lineRule="auto"/>
        <w:ind w:left="-567" w:firstLine="567"/>
        <w:rPr>
          <w:rFonts w:ascii="PT Astra Serif" w:hAnsi="PT Astra Serif"/>
          <w:sz w:val="16"/>
          <w:szCs w:val="16"/>
        </w:rPr>
      </w:pPr>
      <w:r w:rsidRPr="00B63350">
        <w:rPr>
          <w:rFonts w:ascii="PT Astra Serif" w:hAnsi="PT Astra Serif"/>
          <w:sz w:val="16"/>
          <w:szCs w:val="1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9" w:name="bookmark8"/>
      <w:r w:rsidRPr="00B63350">
        <w:rPr>
          <w:rFonts w:ascii="PT Astra Serif" w:hAnsi="PT Astra Serif"/>
          <w:sz w:val="16"/>
          <w:szCs w:val="16"/>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FA3481" w:rsidRPr="00B63350" w:rsidRDefault="00FA3481" w:rsidP="00543CAB">
      <w:pPr>
        <w:pStyle w:val="29"/>
        <w:numPr>
          <w:ilvl w:val="0"/>
          <w:numId w:val="21"/>
        </w:numPr>
        <w:shd w:val="clear" w:color="auto" w:fill="auto"/>
        <w:tabs>
          <w:tab w:val="left" w:pos="-567"/>
          <w:tab w:val="left" w:pos="567"/>
          <w:tab w:val="left" w:pos="1273"/>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10" w:name="bookmark9"/>
      <w:r w:rsidRPr="00B63350">
        <w:rPr>
          <w:rFonts w:ascii="PT Astra Serif" w:hAnsi="PT Astra Serif"/>
          <w:sz w:val="16"/>
          <w:szCs w:val="16"/>
        </w:rPr>
        <w:t>Нормативные правовые акты, регулирующие предоставление</w:t>
      </w:r>
      <w:bookmarkEnd w:id="10"/>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11" w:name="bookmark10"/>
      <w:r w:rsidRPr="00B63350">
        <w:rPr>
          <w:rFonts w:ascii="PT Astra Serif" w:hAnsi="PT Astra Serif"/>
          <w:sz w:val="16"/>
          <w:szCs w:val="16"/>
        </w:rPr>
        <w:t>муниципальной услуги</w:t>
      </w:r>
      <w:bookmarkEnd w:id="11"/>
    </w:p>
    <w:p w:rsidR="00FA3481" w:rsidRPr="00B63350" w:rsidRDefault="00FA3481" w:rsidP="001C4458">
      <w:pPr>
        <w:pStyle w:val="29"/>
        <w:numPr>
          <w:ilvl w:val="0"/>
          <w:numId w:val="21"/>
        </w:numPr>
        <w:shd w:val="clear" w:color="auto" w:fill="auto"/>
        <w:tabs>
          <w:tab w:val="left" w:pos="-567"/>
          <w:tab w:val="left" w:pos="567"/>
          <w:tab w:val="left" w:pos="1296"/>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Предоставление Услуги осуществляется в соответствии </w:t>
      </w:r>
      <w:proofErr w:type="gramStart"/>
      <w:r w:rsidRPr="00B63350">
        <w:rPr>
          <w:rFonts w:ascii="PT Astra Serif" w:hAnsi="PT Astra Serif"/>
          <w:sz w:val="16"/>
          <w:szCs w:val="16"/>
        </w:rPr>
        <w:t>с</w:t>
      </w:r>
      <w:proofErr w:type="gramEnd"/>
      <w:r w:rsidRPr="00B63350">
        <w:rPr>
          <w:rFonts w:ascii="PT Astra Serif" w:hAnsi="PT Astra Serif"/>
          <w:sz w:val="16"/>
          <w:szCs w:val="16"/>
        </w:rPr>
        <w:t>:</w:t>
      </w:r>
    </w:p>
    <w:p w:rsidR="00FA3481" w:rsidRPr="00B63350" w:rsidRDefault="00FA3481" w:rsidP="001C4458">
      <w:pPr>
        <w:pStyle w:val="29"/>
        <w:numPr>
          <w:ilvl w:val="0"/>
          <w:numId w:val="19"/>
        </w:numPr>
        <w:shd w:val="clear" w:color="auto" w:fill="auto"/>
        <w:tabs>
          <w:tab w:val="left" w:pos="-567"/>
          <w:tab w:val="left" w:pos="567"/>
          <w:tab w:val="left" w:pos="972"/>
        </w:tabs>
        <w:spacing w:line="240" w:lineRule="auto"/>
        <w:ind w:left="-567" w:firstLine="567"/>
        <w:rPr>
          <w:rFonts w:ascii="PT Astra Serif" w:hAnsi="PT Astra Serif"/>
          <w:sz w:val="16"/>
          <w:szCs w:val="16"/>
        </w:rPr>
      </w:pPr>
      <w:r w:rsidRPr="00B63350">
        <w:rPr>
          <w:rFonts w:ascii="PT Astra Serif" w:hAnsi="PT Astra Serif"/>
          <w:sz w:val="16"/>
          <w:szCs w:val="16"/>
        </w:rPr>
        <w:t>Земельным кодексом Российской Федерации;</w:t>
      </w:r>
    </w:p>
    <w:p w:rsidR="00FA3481" w:rsidRPr="00B63350" w:rsidRDefault="00FA3481" w:rsidP="001C4458">
      <w:pPr>
        <w:pStyle w:val="29"/>
        <w:numPr>
          <w:ilvl w:val="0"/>
          <w:numId w:val="19"/>
        </w:numPr>
        <w:shd w:val="clear" w:color="auto" w:fill="auto"/>
        <w:tabs>
          <w:tab w:val="left" w:pos="-567"/>
          <w:tab w:val="left" w:pos="567"/>
          <w:tab w:val="left" w:pos="972"/>
        </w:tabs>
        <w:spacing w:line="240" w:lineRule="auto"/>
        <w:ind w:left="-567" w:firstLine="567"/>
        <w:rPr>
          <w:rFonts w:ascii="PT Astra Serif" w:hAnsi="PT Astra Serif"/>
          <w:sz w:val="16"/>
          <w:szCs w:val="16"/>
        </w:rPr>
      </w:pPr>
      <w:r w:rsidRPr="00B63350">
        <w:rPr>
          <w:rFonts w:ascii="PT Astra Serif" w:hAnsi="PT Astra Serif"/>
          <w:sz w:val="16"/>
          <w:szCs w:val="16"/>
        </w:rPr>
        <w:t>Градостроительным кодексом Российской Федерации;</w:t>
      </w:r>
    </w:p>
    <w:p w:rsidR="00FA3481" w:rsidRPr="00B63350" w:rsidRDefault="00FA3481" w:rsidP="001C4458">
      <w:pPr>
        <w:pStyle w:val="29"/>
        <w:numPr>
          <w:ilvl w:val="0"/>
          <w:numId w:val="19"/>
        </w:numPr>
        <w:shd w:val="clear" w:color="auto" w:fill="auto"/>
        <w:tabs>
          <w:tab w:val="left" w:pos="-567"/>
          <w:tab w:val="left" w:pos="567"/>
          <w:tab w:val="left" w:pos="945"/>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от 24 июля 2007 г. № 221-ФЗ «О государственном кадастре недвижимости»;</w:t>
      </w:r>
    </w:p>
    <w:p w:rsidR="00FA3481" w:rsidRPr="00B63350" w:rsidRDefault="00FA3481" w:rsidP="001C4458">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от 27 июля 2010 г. № 210-ФЗ «Об организации предоставления государственных и муниципальных услуг»;</w:t>
      </w:r>
    </w:p>
    <w:p w:rsidR="00FA3481" w:rsidRPr="00B63350" w:rsidRDefault="00FA3481" w:rsidP="001C4458">
      <w:pPr>
        <w:pStyle w:val="29"/>
        <w:numPr>
          <w:ilvl w:val="0"/>
          <w:numId w:val="19"/>
        </w:numPr>
        <w:shd w:val="clear" w:color="auto" w:fill="auto"/>
        <w:tabs>
          <w:tab w:val="left" w:pos="-567"/>
          <w:tab w:val="left" w:pos="567"/>
          <w:tab w:val="left" w:pos="945"/>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A3481" w:rsidRPr="00B63350" w:rsidRDefault="00FA3481" w:rsidP="00543CAB">
      <w:pPr>
        <w:pStyle w:val="29"/>
        <w:numPr>
          <w:ilvl w:val="0"/>
          <w:numId w:val="19"/>
        </w:numPr>
        <w:shd w:val="clear" w:color="auto" w:fill="auto"/>
        <w:tabs>
          <w:tab w:val="left" w:pos="-567"/>
          <w:tab w:val="left" w:pos="567"/>
          <w:tab w:val="left" w:pos="945"/>
        </w:tabs>
        <w:spacing w:line="240" w:lineRule="auto"/>
        <w:ind w:left="-567" w:firstLine="567"/>
        <w:rPr>
          <w:rFonts w:ascii="PT Astra Serif" w:hAnsi="PT Astra Serif"/>
          <w:sz w:val="16"/>
          <w:szCs w:val="16"/>
        </w:rPr>
      </w:pPr>
      <w:r w:rsidRPr="00B63350">
        <w:rPr>
          <w:rFonts w:ascii="PT Astra Serif" w:hAnsi="PT Astra Serif"/>
          <w:sz w:val="16"/>
          <w:szCs w:val="16"/>
        </w:rPr>
        <w:lastRenderedPageBreak/>
        <w:t>Федеральным законом от 27 июля 2006 г. № 149-ФЗ «Об информации, информационных технологиях и о защите информации»;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от 27 июля 2006 г. № 152-ФЗ «О персональных данных»;</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от 6 апреля 2011 г. № 63-ФЗ «Об электронной подписи»;</w:t>
      </w:r>
    </w:p>
    <w:p w:rsidR="00FA3481" w:rsidRPr="00B63350" w:rsidRDefault="00FA3481" w:rsidP="00543CAB">
      <w:pPr>
        <w:pStyle w:val="29"/>
        <w:numPr>
          <w:ilvl w:val="0"/>
          <w:numId w:val="19"/>
        </w:numPr>
        <w:shd w:val="clear" w:color="auto" w:fill="auto"/>
        <w:tabs>
          <w:tab w:val="left" w:pos="-567"/>
          <w:tab w:val="left" w:pos="567"/>
          <w:tab w:val="left" w:pos="945"/>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A3481" w:rsidRPr="00B63350" w:rsidRDefault="00FA3481" w:rsidP="00543CAB">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30 сентября 2004 г. № 506 «Об утверждении Положения о Федеральной налоговой службе»;</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A3481" w:rsidRPr="00B63350" w:rsidRDefault="00FA3481" w:rsidP="00543CAB">
      <w:pPr>
        <w:pStyle w:val="29"/>
        <w:numPr>
          <w:ilvl w:val="0"/>
          <w:numId w:val="19"/>
        </w:numPr>
        <w:shd w:val="clear" w:color="auto" w:fill="auto"/>
        <w:tabs>
          <w:tab w:val="left" w:pos="-567"/>
          <w:tab w:val="left" w:pos="567"/>
          <w:tab w:val="left" w:pos="972"/>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29 апреля 2014 г.</w:t>
      </w:r>
    </w:p>
    <w:p w:rsidR="00FA3481" w:rsidRPr="00B63350" w:rsidRDefault="00FA3481" w:rsidP="00543CAB">
      <w:pPr>
        <w:pStyle w:val="29"/>
        <w:shd w:val="clear" w:color="auto" w:fill="auto"/>
        <w:tabs>
          <w:tab w:val="left" w:pos="-567"/>
          <w:tab w:val="left" w:pos="567"/>
          <w:tab w:val="left" w:pos="594"/>
        </w:tabs>
        <w:spacing w:line="240" w:lineRule="auto"/>
        <w:ind w:left="-567" w:firstLine="567"/>
        <w:rPr>
          <w:rFonts w:ascii="PT Astra Serif" w:hAnsi="PT Astra Serif"/>
          <w:sz w:val="16"/>
          <w:szCs w:val="16"/>
        </w:rPr>
      </w:pPr>
      <w:r w:rsidRPr="00B63350">
        <w:rPr>
          <w:rFonts w:ascii="PT Astra Serif" w:hAnsi="PT Astra Serif"/>
          <w:sz w:val="16"/>
          <w:szCs w:val="16"/>
        </w:rPr>
        <w:t>№</w:t>
      </w:r>
      <w:r w:rsidRPr="00B63350">
        <w:rPr>
          <w:rFonts w:ascii="PT Astra Serif" w:hAnsi="PT Astra Serif"/>
          <w:sz w:val="16"/>
          <w:szCs w:val="16"/>
        </w:rPr>
        <w:tab/>
        <w:t>384 «Об определении федерального органа исполнительной власти,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A3481" w:rsidRPr="00B63350" w:rsidRDefault="00FA3481" w:rsidP="00543CAB">
      <w:pPr>
        <w:pStyle w:val="29"/>
        <w:numPr>
          <w:ilvl w:val="0"/>
          <w:numId w:val="19"/>
        </w:numPr>
        <w:shd w:val="clear" w:color="auto" w:fill="auto"/>
        <w:tabs>
          <w:tab w:val="left" w:pos="-567"/>
          <w:tab w:val="left" w:pos="567"/>
          <w:tab w:val="left" w:pos="928"/>
        </w:tabs>
        <w:spacing w:line="240" w:lineRule="auto"/>
        <w:ind w:left="-567" w:firstLine="567"/>
        <w:rPr>
          <w:rFonts w:ascii="PT Astra Serif" w:hAnsi="PT Astra Serif"/>
          <w:sz w:val="16"/>
          <w:szCs w:val="16"/>
        </w:rPr>
      </w:pPr>
      <w:r w:rsidRPr="00B63350">
        <w:rPr>
          <w:rFonts w:ascii="PT Astra Serif" w:hAnsi="PT Astra Serif"/>
          <w:sz w:val="16"/>
          <w:szCs w:val="1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A3481" w:rsidRPr="00B63350" w:rsidRDefault="00FA3481" w:rsidP="00543CAB">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63350">
        <w:rPr>
          <w:rFonts w:ascii="PT Astra Serif" w:hAnsi="PT Astra Serif"/>
          <w:sz w:val="16"/>
          <w:szCs w:val="16"/>
        </w:rPr>
        <w:t>адресообразующих</w:t>
      </w:r>
      <w:proofErr w:type="spellEnd"/>
      <w:r w:rsidRPr="00B63350">
        <w:rPr>
          <w:rFonts w:ascii="PT Astra Serif" w:hAnsi="PT Astra Serif"/>
          <w:sz w:val="16"/>
          <w:szCs w:val="16"/>
        </w:rPr>
        <w:t xml:space="preserve"> элементов»;</w:t>
      </w:r>
    </w:p>
    <w:p w:rsidR="00FA3481" w:rsidRPr="00B63350" w:rsidRDefault="00FA3481" w:rsidP="00543CAB">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r w:rsidRPr="00B63350">
        <w:rPr>
          <w:rFonts w:ascii="PT Astra Serif" w:hAnsi="PT Astra Serif"/>
          <w:sz w:val="16"/>
          <w:szCs w:val="1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FA3481" w:rsidRPr="00B63350" w:rsidRDefault="00FA3481" w:rsidP="00543CAB">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Исчерпывающий перечень документов и сведений, необходимых</w:t>
      </w:r>
      <w:r w:rsidR="00543CAB">
        <w:rPr>
          <w:rFonts w:ascii="PT Astra Serif" w:hAnsi="PT Astra Serif"/>
          <w:sz w:val="16"/>
          <w:szCs w:val="16"/>
        </w:rPr>
        <w:t xml:space="preserve"> </w:t>
      </w:r>
      <w:r w:rsidRPr="00B63350">
        <w:rPr>
          <w:rFonts w:ascii="PT Astra Serif" w:hAnsi="PT Astra Serif"/>
          <w:sz w:val="16"/>
          <w:szCs w:val="16"/>
        </w:rPr>
        <w:t>в соответствии с нормативными правовыми актами для предоставления</w:t>
      </w:r>
      <w:r w:rsidR="00543CAB">
        <w:rPr>
          <w:rFonts w:ascii="PT Astra Serif" w:hAnsi="PT Astra Serif"/>
          <w:sz w:val="16"/>
          <w:szCs w:val="16"/>
        </w:rPr>
        <w:t xml:space="preserve"> </w:t>
      </w:r>
      <w:r w:rsidRPr="00B63350">
        <w:rPr>
          <w:rFonts w:ascii="PT Astra Serif" w:hAnsi="PT Astra Serif"/>
          <w:sz w:val="16"/>
          <w:szCs w:val="16"/>
        </w:rPr>
        <w:t>муниципальной услуги и услуг, которые являются необходимыми</w:t>
      </w:r>
      <w:r w:rsidR="00543CAB">
        <w:rPr>
          <w:rFonts w:ascii="PT Astra Serif" w:hAnsi="PT Astra Serif"/>
          <w:sz w:val="16"/>
          <w:szCs w:val="16"/>
        </w:rPr>
        <w:t xml:space="preserve"> </w:t>
      </w:r>
      <w:r w:rsidRPr="00B63350">
        <w:rPr>
          <w:rFonts w:ascii="PT Astra Serif" w:hAnsi="PT Astra Serif"/>
          <w:sz w:val="16"/>
          <w:szCs w:val="16"/>
        </w:rPr>
        <w:t>и обязательными для предоставления муниципальной услуги, подлежащих</w:t>
      </w:r>
      <w:r w:rsidR="00543CAB">
        <w:rPr>
          <w:rFonts w:ascii="PT Astra Serif" w:hAnsi="PT Astra Serif"/>
          <w:sz w:val="16"/>
          <w:szCs w:val="16"/>
        </w:rPr>
        <w:t xml:space="preserve"> </w:t>
      </w:r>
      <w:r w:rsidRPr="00B63350">
        <w:rPr>
          <w:rFonts w:ascii="PT Astra Serif" w:hAnsi="PT Astra Serif"/>
          <w:sz w:val="16"/>
          <w:szCs w:val="16"/>
        </w:rPr>
        <w:t>представлению заявителем, способы их получения заявителем, в том числе</w:t>
      </w:r>
      <w:r w:rsidR="00543CAB">
        <w:rPr>
          <w:rFonts w:ascii="PT Astra Serif" w:hAnsi="PT Astra Serif"/>
          <w:sz w:val="16"/>
          <w:szCs w:val="16"/>
        </w:rPr>
        <w:t xml:space="preserve"> </w:t>
      </w:r>
      <w:r w:rsidRPr="00B63350">
        <w:rPr>
          <w:rFonts w:ascii="PT Astra Serif" w:hAnsi="PT Astra Serif"/>
          <w:sz w:val="16"/>
          <w:szCs w:val="16"/>
        </w:rPr>
        <w:t>в электронной форме, порядок их представления</w:t>
      </w:r>
    </w:p>
    <w:p w:rsidR="00FA3481" w:rsidRPr="00B63350" w:rsidRDefault="00FA3481" w:rsidP="00543CAB">
      <w:pPr>
        <w:pStyle w:val="29"/>
        <w:numPr>
          <w:ilvl w:val="0"/>
          <w:numId w:val="21"/>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Предоставление Услуги осуществляется на основании заполненного и подписанного Заявителем заявления.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FA3481" w:rsidRPr="00B63350" w:rsidRDefault="00FA3481" w:rsidP="00543CAB">
      <w:pPr>
        <w:pStyle w:val="29"/>
        <w:numPr>
          <w:ilvl w:val="0"/>
          <w:numId w:val="21"/>
        </w:numPr>
        <w:shd w:val="clear" w:color="auto" w:fill="auto"/>
        <w:tabs>
          <w:tab w:val="left" w:pos="-567"/>
          <w:tab w:val="left" w:pos="567"/>
          <w:tab w:val="left" w:pos="1263"/>
        </w:tabs>
        <w:spacing w:line="240" w:lineRule="auto"/>
        <w:ind w:left="-567" w:firstLine="567"/>
        <w:rPr>
          <w:rFonts w:ascii="PT Astra Serif" w:hAnsi="PT Astra Serif"/>
          <w:sz w:val="16"/>
          <w:szCs w:val="16"/>
        </w:rPr>
      </w:pPr>
      <w:r w:rsidRPr="00B63350">
        <w:rPr>
          <w:rFonts w:ascii="PT Astra Serif" w:hAnsi="PT Astra Serif"/>
          <w:sz w:val="16"/>
          <w:szCs w:val="16"/>
        </w:rPr>
        <w:t>В случае</w:t>
      </w:r>
      <w:proofErr w:type="gramStart"/>
      <w:r w:rsidRPr="00B63350">
        <w:rPr>
          <w:rFonts w:ascii="PT Astra Serif" w:hAnsi="PT Astra Serif"/>
          <w:sz w:val="16"/>
          <w:szCs w:val="16"/>
        </w:rPr>
        <w:t>,</w:t>
      </w:r>
      <w:proofErr w:type="gramEnd"/>
      <w:r w:rsidRPr="00B63350">
        <w:rPr>
          <w:rFonts w:ascii="PT Astra Serif" w:hAnsi="PT Astra Serif"/>
          <w:sz w:val="16"/>
          <w:szCs w:val="1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A3481" w:rsidRPr="00B63350" w:rsidRDefault="00FA3481" w:rsidP="00543CAB">
      <w:pPr>
        <w:pStyle w:val="29"/>
        <w:shd w:val="clear" w:color="auto" w:fill="auto"/>
        <w:tabs>
          <w:tab w:val="left" w:pos="-567"/>
          <w:tab w:val="left" w:pos="567"/>
          <w:tab w:val="left" w:pos="1493"/>
          <w:tab w:val="left" w:pos="3751"/>
          <w:tab w:val="left" w:pos="6010"/>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w:t>
      </w:r>
      <w:r w:rsidRPr="00B63350">
        <w:rPr>
          <w:rFonts w:ascii="PT Astra Serif" w:hAnsi="PT Astra Serif"/>
          <w:sz w:val="16"/>
          <w:szCs w:val="16"/>
        </w:rPr>
        <w:tab/>
        <w:t>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A3481" w:rsidRPr="00B63350" w:rsidRDefault="00FA3481" w:rsidP="00543CAB">
      <w:pPr>
        <w:pStyle w:val="29"/>
        <w:shd w:val="clear" w:color="auto" w:fill="auto"/>
        <w:tabs>
          <w:tab w:val="left" w:pos="-567"/>
          <w:tab w:val="left" w:pos="567"/>
          <w:tab w:val="left" w:pos="1493"/>
          <w:tab w:val="left" w:pos="6010"/>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A3481" w:rsidRPr="00B63350" w:rsidRDefault="00FA3481" w:rsidP="00543CAB">
      <w:pPr>
        <w:pStyle w:val="29"/>
        <w:numPr>
          <w:ilvl w:val="0"/>
          <w:numId w:val="21"/>
        </w:numPr>
        <w:shd w:val="clear" w:color="auto" w:fill="auto"/>
        <w:tabs>
          <w:tab w:val="left" w:pos="-567"/>
          <w:tab w:val="left" w:pos="567"/>
          <w:tab w:val="left" w:pos="1407"/>
        </w:tabs>
        <w:spacing w:line="240" w:lineRule="auto"/>
        <w:ind w:left="-567" w:firstLine="567"/>
        <w:rPr>
          <w:rFonts w:ascii="PT Astra Serif" w:hAnsi="PT Astra Serif"/>
          <w:sz w:val="16"/>
          <w:szCs w:val="16"/>
        </w:rPr>
      </w:pPr>
      <w:r w:rsidRPr="00B63350">
        <w:rPr>
          <w:rFonts w:ascii="PT Astra Serif" w:hAnsi="PT Astra Serif"/>
          <w:sz w:val="16"/>
          <w:szCs w:val="1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A3481" w:rsidRPr="00B63350" w:rsidRDefault="00FA3481" w:rsidP="00543CAB">
      <w:pPr>
        <w:pStyle w:val="29"/>
        <w:numPr>
          <w:ilvl w:val="0"/>
          <w:numId w:val="21"/>
        </w:numPr>
        <w:shd w:val="clear" w:color="auto" w:fill="auto"/>
        <w:tabs>
          <w:tab w:val="left" w:pos="-567"/>
          <w:tab w:val="left" w:pos="567"/>
          <w:tab w:val="left" w:pos="1450"/>
        </w:tabs>
        <w:spacing w:line="240" w:lineRule="auto"/>
        <w:ind w:left="-567" w:firstLine="567"/>
        <w:rPr>
          <w:rFonts w:ascii="PT Astra Serif" w:hAnsi="PT Astra Serif"/>
          <w:sz w:val="16"/>
          <w:szCs w:val="16"/>
        </w:rPr>
      </w:pPr>
      <w:r w:rsidRPr="00B63350">
        <w:rPr>
          <w:rFonts w:ascii="PT Astra Serif" w:hAnsi="PT Astra Serif"/>
          <w:sz w:val="16"/>
          <w:szCs w:val="16"/>
        </w:rPr>
        <w:t>Заявление представляется в форме:</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документа на бумажном носителе посредством почтового отправления с описью вложения и уведомлением о вручении;</w:t>
      </w:r>
    </w:p>
    <w:p w:rsidR="00FA3481" w:rsidRPr="00B63350" w:rsidRDefault="00FA3481" w:rsidP="00543CAB">
      <w:pPr>
        <w:pStyle w:val="29"/>
        <w:numPr>
          <w:ilvl w:val="0"/>
          <w:numId w:val="19"/>
        </w:numPr>
        <w:shd w:val="clear" w:color="auto" w:fill="auto"/>
        <w:tabs>
          <w:tab w:val="left" w:pos="-567"/>
          <w:tab w:val="left" w:pos="567"/>
          <w:tab w:val="left" w:pos="935"/>
        </w:tabs>
        <w:spacing w:line="240" w:lineRule="auto"/>
        <w:ind w:left="-567" w:firstLine="567"/>
        <w:rPr>
          <w:rFonts w:ascii="PT Astra Serif" w:hAnsi="PT Astra Serif"/>
          <w:sz w:val="16"/>
          <w:szCs w:val="16"/>
        </w:rPr>
      </w:pPr>
      <w:r w:rsidRPr="00B63350">
        <w:rPr>
          <w:rFonts w:ascii="PT Astra Serif" w:hAnsi="PT Astra Serif"/>
          <w:sz w:val="16"/>
          <w:szCs w:val="16"/>
        </w:rPr>
        <w:t>документа на бумажном носителе при личном обращении в Уполномоченный орган или многофункциональный центр;</w:t>
      </w:r>
    </w:p>
    <w:p w:rsidR="00FA3481" w:rsidRPr="00B63350" w:rsidRDefault="00FA3481" w:rsidP="00543CAB">
      <w:pPr>
        <w:pStyle w:val="29"/>
        <w:numPr>
          <w:ilvl w:val="0"/>
          <w:numId w:val="19"/>
        </w:numPr>
        <w:shd w:val="clear" w:color="auto" w:fill="auto"/>
        <w:tabs>
          <w:tab w:val="left" w:pos="-567"/>
          <w:tab w:val="left" w:pos="567"/>
          <w:tab w:val="left" w:pos="982"/>
        </w:tabs>
        <w:spacing w:line="240" w:lineRule="auto"/>
        <w:ind w:left="-567" w:firstLine="567"/>
        <w:rPr>
          <w:rFonts w:ascii="PT Astra Serif" w:hAnsi="PT Astra Serif"/>
          <w:sz w:val="16"/>
          <w:szCs w:val="16"/>
        </w:rPr>
      </w:pPr>
      <w:r w:rsidRPr="00B63350">
        <w:rPr>
          <w:rFonts w:ascii="PT Astra Serif" w:hAnsi="PT Astra Serif"/>
          <w:sz w:val="16"/>
          <w:szCs w:val="16"/>
        </w:rPr>
        <w:t>электронного документа с использованием портала ФИАС;</w:t>
      </w:r>
    </w:p>
    <w:p w:rsidR="00FA3481" w:rsidRPr="00B63350" w:rsidRDefault="00FA3481" w:rsidP="00543CAB">
      <w:pPr>
        <w:pStyle w:val="29"/>
        <w:numPr>
          <w:ilvl w:val="0"/>
          <w:numId w:val="19"/>
        </w:numPr>
        <w:shd w:val="clear" w:color="auto" w:fill="auto"/>
        <w:tabs>
          <w:tab w:val="left" w:pos="-567"/>
          <w:tab w:val="left" w:pos="567"/>
          <w:tab w:val="left" w:pos="982"/>
        </w:tabs>
        <w:spacing w:line="240" w:lineRule="auto"/>
        <w:ind w:left="-567" w:firstLine="567"/>
        <w:rPr>
          <w:rFonts w:ascii="PT Astra Serif" w:hAnsi="PT Astra Serif"/>
          <w:sz w:val="16"/>
          <w:szCs w:val="16"/>
        </w:rPr>
      </w:pPr>
      <w:r w:rsidRPr="00B63350">
        <w:rPr>
          <w:rFonts w:ascii="PT Astra Serif" w:hAnsi="PT Astra Serif"/>
          <w:sz w:val="16"/>
          <w:szCs w:val="16"/>
        </w:rPr>
        <w:t>электронного документа с использованием ЕПГУ;</w:t>
      </w:r>
    </w:p>
    <w:p w:rsidR="00FA3481" w:rsidRPr="00B63350" w:rsidRDefault="00FA3481" w:rsidP="00543CAB">
      <w:pPr>
        <w:pStyle w:val="29"/>
        <w:numPr>
          <w:ilvl w:val="0"/>
          <w:numId w:val="19"/>
        </w:numPr>
        <w:shd w:val="clear" w:color="auto" w:fill="auto"/>
        <w:tabs>
          <w:tab w:val="left" w:pos="-567"/>
          <w:tab w:val="left" w:pos="567"/>
          <w:tab w:val="left" w:pos="982"/>
        </w:tabs>
        <w:spacing w:line="240" w:lineRule="auto"/>
        <w:ind w:left="-567" w:firstLine="567"/>
        <w:rPr>
          <w:rFonts w:ascii="PT Astra Serif" w:hAnsi="PT Astra Serif"/>
          <w:sz w:val="16"/>
          <w:szCs w:val="16"/>
        </w:rPr>
      </w:pPr>
      <w:r w:rsidRPr="00B63350">
        <w:rPr>
          <w:rFonts w:ascii="PT Astra Serif" w:hAnsi="PT Astra Serif"/>
          <w:sz w:val="16"/>
          <w:szCs w:val="16"/>
        </w:rPr>
        <w:t>электронного документа с использованием регионального портала.</w:t>
      </w:r>
    </w:p>
    <w:p w:rsidR="00FA3481" w:rsidRPr="00B63350" w:rsidRDefault="00FA3481" w:rsidP="00543CAB">
      <w:pPr>
        <w:pStyle w:val="29"/>
        <w:numPr>
          <w:ilvl w:val="0"/>
          <w:numId w:val="21"/>
        </w:numPr>
        <w:shd w:val="clear" w:color="auto" w:fill="auto"/>
        <w:tabs>
          <w:tab w:val="left" w:pos="-567"/>
          <w:tab w:val="left" w:pos="567"/>
          <w:tab w:val="left" w:pos="1403"/>
        </w:tabs>
        <w:spacing w:line="240" w:lineRule="auto"/>
        <w:ind w:left="-567" w:firstLine="567"/>
        <w:rPr>
          <w:rFonts w:ascii="PT Astra Serif" w:hAnsi="PT Astra Serif"/>
          <w:sz w:val="16"/>
          <w:szCs w:val="16"/>
        </w:rPr>
      </w:pPr>
      <w:r w:rsidRPr="00B63350">
        <w:rPr>
          <w:rFonts w:ascii="PT Astra Serif" w:hAnsi="PT Astra Serif"/>
          <w:sz w:val="16"/>
          <w:szCs w:val="16"/>
        </w:rPr>
        <w:t>Заявление представляется в Уполномоченный орган или многофункциональный центр по месту нахождения объекта адресации.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Заявление в форме документа на бумажном носителе подписывается заявителем.</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A3481" w:rsidRPr="00B63350" w:rsidRDefault="00FA3481" w:rsidP="00543CAB">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r w:rsidRPr="00B63350">
        <w:rPr>
          <w:rFonts w:ascii="PT Astra Serif" w:hAnsi="PT Astra Serif"/>
          <w:sz w:val="16"/>
          <w:szCs w:val="1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A3481" w:rsidRPr="00B63350" w:rsidRDefault="00FA3481" w:rsidP="00543CAB">
      <w:pPr>
        <w:pStyle w:val="29"/>
        <w:numPr>
          <w:ilvl w:val="0"/>
          <w:numId w:val="21"/>
        </w:numPr>
        <w:shd w:val="clear" w:color="auto" w:fill="auto"/>
        <w:tabs>
          <w:tab w:val="left" w:pos="-567"/>
          <w:tab w:val="left" w:pos="567"/>
          <w:tab w:val="left" w:pos="1396"/>
        </w:tabs>
        <w:spacing w:line="240" w:lineRule="auto"/>
        <w:ind w:left="-567" w:firstLine="567"/>
        <w:rPr>
          <w:rFonts w:ascii="PT Astra Serif" w:hAnsi="PT Astra Serif"/>
          <w:sz w:val="16"/>
          <w:szCs w:val="16"/>
        </w:rPr>
      </w:pPr>
      <w:r w:rsidRPr="00B63350">
        <w:rPr>
          <w:rFonts w:ascii="PT Astra Serif" w:hAnsi="PT Astra Serif"/>
          <w:sz w:val="16"/>
          <w:szCs w:val="1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Лицо, имеющее право действовать без доверенности от имени юридического лица, предъявляет документ, удостоверяющий его личность, а </w:t>
      </w:r>
      <w:r w:rsidRPr="00B63350">
        <w:rPr>
          <w:rFonts w:ascii="PT Astra Serif" w:hAnsi="PT Astra Serif"/>
          <w:sz w:val="16"/>
          <w:szCs w:val="16"/>
        </w:rPr>
        <w:lastRenderedPageBreak/>
        <w:t>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A3481" w:rsidRPr="00B63350" w:rsidRDefault="00FA3481" w:rsidP="007F28B7">
      <w:pPr>
        <w:pStyle w:val="29"/>
        <w:shd w:val="clear" w:color="auto" w:fill="auto"/>
        <w:tabs>
          <w:tab w:val="left" w:pos="-567"/>
          <w:tab w:val="left" w:pos="567"/>
          <w:tab w:val="left" w:pos="1279"/>
          <w:tab w:val="left" w:pos="2126"/>
          <w:tab w:val="right" w:pos="4077"/>
          <w:tab w:val="right" w:pos="5809"/>
          <w:tab w:val="center" w:pos="6335"/>
          <w:tab w:val="right" w:pos="8181"/>
          <w:tab w:val="right" w:pos="10259"/>
        </w:tabs>
        <w:spacing w:line="240" w:lineRule="auto"/>
        <w:ind w:left="-567" w:firstLine="567"/>
        <w:rPr>
          <w:rFonts w:ascii="PT Astra Serif" w:hAnsi="PT Astra Serif"/>
          <w:sz w:val="16"/>
          <w:szCs w:val="16"/>
        </w:rPr>
      </w:pPr>
      <w:r w:rsidRPr="00B63350">
        <w:rPr>
          <w:rFonts w:ascii="PT Astra Serif" w:hAnsi="PT Astra Serif"/>
          <w:sz w:val="16"/>
          <w:szCs w:val="16"/>
        </w:rPr>
        <w:t>В</w:t>
      </w:r>
      <w:r w:rsidRPr="00B63350">
        <w:rPr>
          <w:rFonts w:ascii="PT Astra Serif" w:hAnsi="PT Astra Serif"/>
          <w:sz w:val="16"/>
          <w:szCs w:val="16"/>
        </w:rPr>
        <w:tab/>
        <w:t>случае</w:t>
      </w:r>
      <w:r w:rsidRPr="00B63350">
        <w:rPr>
          <w:rFonts w:ascii="PT Astra Serif" w:hAnsi="PT Astra Serif"/>
          <w:sz w:val="16"/>
          <w:szCs w:val="16"/>
        </w:rPr>
        <w:tab/>
        <w:t>направления в</w:t>
      </w:r>
      <w:r w:rsidRPr="00B63350">
        <w:rPr>
          <w:rFonts w:ascii="PT Astra Serif" w:hAnsi="PT Astra Serif"/>
          <w:sz w:val="16"/>
          <w:szCs w:val="16"/>
        </w:rPr>
        <w:tab/>
        <w:t>электронной форме</w:t>
      </w:r>
      <w:r w:rsidRPr="00B63350">
        <w:rPr>
          <w:rFonts w:ascii="PT Astra Serif" w:hAnsi="PT Astra Serif"/>
          <w:sz w:val="16"/>
          <w:szCs w:val="16"/>
        </w:rPr>
        <w:tab/>
        <w:t>заявления</w:t>
      </w:r>
      <w:r w:rsidRPr="00B63350">
        <w:rPr>
          <w:rFonts w:ascii="PT Astra Serif" w:hAnsi="PT Astra Serif"/>
          <w:sz w:val="16"/>
          <w:szCs w:val="16"/>
        </w:rPr>
        <w:tab/>
        <w:t>представителем</w:t>
      </w:r>
    </w:p>
    <w:p w:rsidR="00FA3481" w:rsidRPr="00B63350" w:rsidRDefault="00FA3481" w:rsidP="007F28B7">
      <w:pPr>
        <w:pStyle w:val="29"/>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FA3481" w:rsidRPr="00B63350" w:rsidRDefault="00FA3481" w:rsidP="007F28B7">
      <w:pPr>
        <w:pStyle w:val="29"/>
        <w:shd w:val="clear" w:color="auto" w:fill="auto"/>
        <w:tabs>
          <w:tab w:val="left" w:pos="-567"/>
          <w:tab w:val="left" w:pos="567"/>
          <w:tab w:val="left" w:pos="1279"/>
          <w:tab w:val="left" w:pos="2126"/>
          <w:tab w:val="right" w:pos="4077"/>
          <w:tab w:val="right" w:pos="5809"/>
          <w:tab w:val="center" w:pos="6335"/>
          <w:tab w:val="right" w:pos="8181"/>
          <w:tab w:val="right" w:pos="10259"/>
        </w:tabs>
        <w:spacing w:line="240" w:lineRule="auto"/>
        <w:ind w:left="-567" w:firstLine="567"/>
        <w:rPr>
          <w:rFonts w:ascii="PT Astra Serif" w:hAnsi="PT Astra Serif"/>
          <w:sz w:val="16"/>
          <w:szCs w:val="16"/>
        </w:rPr>
      </w:pPr>
      <w:r w:rsidRPr="00B63350">
        <w:rPr>
          <w:rFonts w:ascii="PT Astra Serif" w:hAnsi="PT Astra Serif"/>
          <w:sz w:val="16"/>
          <w:szCs w:val="16"/>
        </w:rPr>
        <w:t>В случае направления в</w:t>
      </w:r>
      <w:r w:rsidRPr="00B63350">
        <w:rPr>
          <w:rFonts w:ascii="PT Astra Serif" w:hAnsi="PT Astra Serif"/>
          <w:sz w:val="16"/>
          <w:szCs w:val="16"/>
        </w:rPr>
        <w:tab/>
        <w:t>электронной форме</w:t>
      </w:r>
      <w:r w:rsidRPr="00B63350">
        <w:rPr>
          <w:rFonts w:ascii="PT Astra Serif" w:hAnsi="PT Astra Serif"/>
          <w:sz w:val="16"/>
          <w:szCs w:val="16"/>
        </w:rPr>
        <w:tab/>
        <w:t>заявления</w:t>
      </w:r>
      <w:r w:rsidRPr="00B63350">
        <w:rPr>
          <w:rFonts w:ascii="PT Astra Serif" w:hAnsi="PT Astra Serif"/>
          <w:sz w:val="16"/>
          <w:szCs w:val="16"/>
        </w:rPr>
        <w:tab/>
        <w:t>представителем</w:t>
      </w:r>
    </w:p>
    <w:p w:rsidR="00FA3481" w:rsidRPr="00B63350" w:rsidRDefault="00FA3481" w:rsidP="007F28B7">
      <w:pPr>
        <w:pStyle w:val="29"/>
        <w:shd w:val="clear" w:color="auto" w:fill="auto"/>
        <w:tabs>
          <w:tab w:val="left" w:pos="-567"/>
          <w:tab w:val="left" w:pos="567"/>
          <w:tab w:val="right" w:pos="5809"/>
          <w:tab w:val="center" w:pos="6335"/>
          <w:tab w:val="right" w:pos="8181"/>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Заявителя, действующим от имени индивидуального предпринимателя, </w:t>
      </w:r>
      <w:proofErr w:type="gramStart"/>
      <w:r w:rsidRPr="00B63350">
        <w:rPr>
          <w:rFonts w:ascii="PT Astra Serif" w:hAnsi="PT Astra Serif"/>
          <w:sz w:val="16"/>
          <w:szCs w:val="16"/>
        </w:rPr>
        <w:t>документ</w:t>
      </w:r>
      <w:proofErr w:type="gramEnd"/>
      <w:r w:rsidRPr="00B63350">
        <w:rPr>
          <w:rFonts w:ascii="PT Astra Serif" w:hAnsi="PT Astra Serif"/>
          <w:sz w:val="16"/>
          <w:szCs w:val="16"/>
        </w:rPr>
        <w:t xml:space="preserve"> подтверждающий полномочия Заявителя на</w:t>
      </w:r>
      <w:r w:rsidRPr="00B63350">
        <w:rPr>
          <w:rFonts w:ascii="PT Astra Serif" w:hAnsi="PT Astra Serif"/>
          <w:sz w:val="16"/>
          <w:szCs w:val="16"/>
        </w:rPr>
        <w:tab/>
        <w:t>представление интересов</w:t>
      </w:r>
    </w:p>
    <w:p w:rsidR="00FA3481" w:rsidRPr="00B63350" w:rsidRDefault="00FA3481" w:rsidP="007F28B7">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FA3481" w:rsidRPr="00B63350" w:rsidRDefault="00FA3481" w:rsidP="007F28B7">
      <w:pPr>
        <w:pStyle w:val="29"/>
        <w:shd w:val="clear" w:color="auto" w:fill="auto"/>
        <w:tabs>
          <w:tab w:val="left" w:pos="-567"/>
          <w:tab w:val="left" w:pos="567"/>
          <w:tab w:val="left" w:pos="1279"/>
          <w:tab w:val="left" w:pos="2126"/>
          <w:tab w:val="right" w:pos="4077"/>
          <w:tab w:val="right" w:pos="5809"/>
          <w:tab w:val="center" w:pos="6335"/>
          <w:tab w:val="right" w:pos="8181"/>
          <w:tab w:val="right" w:pos="10259"/>
        </w:tabs>
        <w:spacing w:line="240" w:lineRule="auto"/>
        <w:ind w:left="-567" w:firstLine="567"/>
        <w:rPr>
          <w:rFonts w:ascii="PT Astra Serif" w:hAnsi="PT Astra Serif"/>
          <w:sz w:val="16"/>
          <w:szCs w:val="16"/>
        </w:rPr>
      </w:pPr>
      <w:r w:rsidRPr="00B63350">
        <w:rPr>
          <w:rFonts w:ascii="PT Astra Serif" w:hAnsi="PT Astra Serif"/>
          <w:sz w:val="16"/>
          <w:szCs w:val="16"/>
        </w:rPr>
        <w:t>В случае направления в</w:t>
      </w:r>
      <w:r w:rsidRPr="00B63350">
        <w:rPr>
          <w:rFonts w:ascii="PT Astra Serif" w:hAnsi="PT Astra Serif"/>
          <w:sz w:val="16"/>
          <w:szCs w:val="16"/>
        </w:rPr>
        <w:tab/>
        <w:t>электронной форме</w:t>
      </w:r>
      <w:r w:rsidRPr="00B63350">
        <w:rPr>
          <w:rFonts w:ascii="PT Astra Serif" w:hAnsi="PT Astra Serif"/>
          <w:sz w:val="16"/>
          <w:szCs w:val="16"/>
        </w:rPr>
        <w:tab/>
        <w:t>заявления</w:t>
      </w:r>
      <w:r w:rsidRPr="00B63350">
        <w:rPr>
          <w:rFonts w:ascii="PT Astra Serif" w:hAnsi="PT Astra Serif"/>
          <w:sz w:val="16"/>
          <w:szCs w:val="16"/>
        </w:rPr>
        <w:tab/>
        <w:t>представителем</w:t>
      </w:r>
    </w:p>
    <w:p w:rsidR="00FA3481" w:rsidRPr="00B63350" w:rsidRDefault="00FA3481" w:rsidP="007F28B7">
      <w:pPr>
        <w:pStyle w:val="29"/>
        <w:shd w:val="clear" w:color="auto" w:fill="auto"/>
        <w:tabs>
          <w:tab w:val="left" w:pos="-567"/>
          <w:tab w:val="left" w:pos="567"/>
          <w:tab w:val="left" w:pos="9011"/>
        </w:tabs>
        <w:spacing w:line="240" w:lineRule="auto"/>
        <w:ind w:left="-567" w:firstLine="567"/>
        <w:rPr>
          <w:rFonts w:ascii="PT Astra Serif" w:hAnsi="PT Astra Serif"/>
          <w:sz w:val="16"/>
          <w:szCs w:val="16"/>
        </w:rPr>
      </w:pPr>
      <w:r w:rsidRPr="00B63350">
        <w:rPr>
          <w:rFonts w:ascii="PT Astra Serif" w:hAnsi="PT Astra Serif"/>
          <w:sz w:val="16"/>
          <w:szCs w:val="16"/>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A3481" w:rsidRPr="00B63350" w:rsidRDefault="00FA3481" w:rsidP="007F28B7">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r w:rsidRPr="00B63350">
        <w:rPr>
          <w:rFonts w:ascii="PT Astra Serif" w:hAnsi="PT Astra Serif"/>
          <w:sz w:val="16"/>
          <w:szCs w:val="16"/>
        </w:rPr>
        <w:t>Предоставление Услуги осуществляется на основании следующих документов, определенных пунктом 34 Правил:</w:t>
      </w:r>
    </w:p>
    <w:p w:rsidR="00FA3481" w:rsidRPr="00B63350" w:rsidRDefault="00FA3481" w:rsidP="007F28B7">
      <w:pPr>
        <w:pStyle w:val="29"/>
        <w:shd w:val="clear" w:color="auto" w:fill="auto"/>
        <w:tabs>
          <w:tab w:val="left" w:pos="-567"/>
          <w:tab w:val="left" w:pos="567"/>
          <w:tab w:val="left" w:pos="1062"/>
        </w:tabs>
        <w:spacing w:line="240" w:lineRule="auto"/>
        <w:ind w:left="-567" w:firstLine="567"/>
        <w:rPr>
          <w:rFonts w:ascii="PT Astra Serif" w:hAnsi="PT Astra Serif"/>
          <w:sz w:val="16"/>
          <w:szCs w:val="16"/>
        </w:rPr>
      </w:pPr>
      <w:r w:rsidRPr="00B63350">
        <w:rPr>
          <w:rFonts w:ascii="PT Astra Serif" w:hAnsi="PT Astra Serif"/>
          <w:sz w:val="16"/>
          <w:szCs w:val="16"/>
        </w:rPr>
        <w:t>а)</w:t>
      </w:r>
      <w:r w:rsidRPr="00B63350">
        <w:rPr>
          <w:rFonts w:ascii="PT Astra Serif" w:hAnsi="PT Astra Serif"/>
          <w:sz w:val="16"/>
          <w:szCs w:val="16"/>
        </w:rPr>
        <w:tab/>
        <w:t xml:space="preserve">правоустанавливающие и (или) </w:t>
      </w:r>
      <w:proofErr w:type="spellStart"/>
      <w:r w:rsidRPr="00B63350">
        <w:rPr>
          <w:rFonts w:ascii="PT Astra Serif" w:hAnsi="PT Astra Serif"/>
          <w:sz w:val="16"/>
          <w:szCs w:val="16"/>
        </w:rPr>
        <w:t>правоудостоверяющие</w:t>
      </w:r>
      <w:proofErr w:type="spellEnd"/>
      <w:r w:rsidRPr="00B63350">
        <w:rPr>
          <w:rFonts w:ascii="PT Astra Serif" w:hAnsi="PT Astra Serif"/>
          <w:sz w:val="16"/>
          <w:szCs w:val="1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63350">
        <w:rPr>
          <w:rFonts w:ascii="PT Astra Serif" w:hAnsi="PT Astra Serif"/>
          <w:sz w:val="16"/>
          <w:szCs w:val="16"/>
        </w:rPr>
        <w:t>строительства</w:t>
      </w:r>
      <w:proofErr w:type="gramEnd"/>
      <w:r w:rsidRPr="00B63350">
        <w:rPr>
          <w:rFonts w:ascii="PT Astra Serif" w:hAnsi="PT Astra Serif"/>
          <w:sz w:val="16"/>
          <w:szCs w:val="16"/>
        </w:rPr>
        <w:t xml:space="preserve"> которых получение разрешения на строительство не требуется, правоустанавливающие и (или) </w:t>
      </w:r>
      <w:proofErr w:type="spellStart"/>
      <w:r w:rsidRPr="00B63350">
        <w:rPr>
          <w:rFonts w:ascii="PT Astra Serif" w:hAnsi="PT Astra Serif"/>
          <w:sz w:val="16"/>
          <w:szCs w:val="16"/>
        </w:rPr>
        <w:t>правоудостоверяющие</w:t>
      </w:r>
      <w:proofErr w:type="spellEnd"/>
      <w:r w:rsidRPr="00B63350">
        <w:rPr>
          <w:rFonts w:ascii="PT Astra Serif" w:hAnsi="PT Astra Serif"/>
          <w:sz w:val="16"/>
          <w:szCs w:val="16"/>
        </w:rPr>
        <w:t xml:space="preserve"> документы на земельный участок, на котором расположены указанное здание (строение), сооружение);</w:t>
      </w:r>
    </w:p>
    <w:p w:rsidR="00FA3481" w:rsidRPr="00B63350" w:rsidRDefault="00FA3481" w:rsidP="007F28B7">
      <w:pPr>
        <w:pStyle w:val="29"/>
        <w:shd w:val="clear" w:color="auto" w:fill="auto"/>
        <w:tabs>
          <w:tab w:val="left" w:pos="-567"/>
          <w:tab w:val="left" w:pos="567"/>
          <w:tab w:val="left" w:pos="1069"/>
        </w:tabs>
        <w:spacing w:line="240" w:lineRule="auto"/>
        <w:ind w:left="-567" w:firstLine="567"/>
        <w:rPr>
          <w:rFonts w:ascii="PT Astra Serif" w:hAnsi="PT Astra Serif"/>
          <w:sz w:val="16"/>
          <w:szCs w:val="16"/>
        </w:rPr>
      </w:pPr>
      <w:r w:rsidRPr="00B63350">
        <w:rPr>
          <w:rFonts w:ascii="PT Astra Serif" w:hAnsi="PT Astra Serif"/>
          <w:sz w:val="16"/>
          <w:szCs w:val="16"/>
        </w:rPr>
        <w:t>б)</w:t>
      </w:r>
      <w:r w:rsidRPr="00B63350">
        <w:rPr>
          <w:rFonts w:ascii="PT Astra Serif" w:hAnsi="PT Astra Serif"/>
          <w:sz w:val="16"/>
          <w:szCs w:val="1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3481" w:rsidRPr="00B63350" w:rsidRDefault="00FA3481" w:rsidP="007F28B7">
      <w:pPr>
        <w:pStyle w:val="29"/>
        <w:shd w:val="clear" w:color="auto" w:fill="auto"/>
        <w:tabs>
          <w:tab w:val="left" w:pos="-567"/>
          <w:tab w:val="left" w:pos="567"/>
          <w:tab w:val="left" w:pos="1080"/>
        </w:tabs>
        <w:spacing w:line="240" w:lineRule="auto"/>
        <w:ind w:left="-567" w:firstLine="567"/>
        <w:rPr>
          <w:rFonts w:ascii="PT Astra Serif" w:hAnsi="PT Astra Serif"/>
          <w:sz w:val="16"/>
          <w:szCs w:val="16"/>
        </w:rPr>
      </w:pPr>
      <w:r w:rsidRPr="00B63350">
        <w:rPr>
          <w:rFonts w:ascii="PT Astra Serif" w:hAnsi="PT Astra Serif"/>
          <w:sz w:val="16"/>
          <w:szCs w:val="16"/>
        </w:rPr>
        <w:t>в)</w:t>
      </w:r>
      <w:r w:rsidRPr="00B63350">
        <w:rPr>
          <w:rFonts w:ascii="PT Astra Serif" w:hAnsi="PT Astra Serif"/>
          <w:sz w:val="16"/>
          <w:szCs w:val="1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A3481" w:rsidRPr="00B63350" w:rsidRDefault="00FA3481" w:rsidP="007F28B7">
      <w:pPr>
        <w:pStyle w:val="29"/>
        <w:shd w:val="clear" w:color="auto" w:fill="auto"/>
        <w:tabs>
          <w:tab w:val="left" w:pos="-567"/>
          <w:tab w:val="left" w:pos="567"/>
          <w:tab w:val="left" w:pos="1084"/>
        </w:tabs>
        <w:spacing w:line="240" w:lineRule="auto"/>
        <w:ind w:left="-567" w:firstLine="567"/>
        <w:rPr>
          <w:rFonts w:ascii="PT Astra Serif" w:hAnsi="PT Astra Serif"/>
          <w:sz w:val="16"/>
          <w:szCs w:val="16"/>
        </w:rPr>
      </w:pPr>
      <w:r w:rsidRPr="00B63350">
        <w:rPr>
          <w:rFonts w:ascii="PT Astra Serif" w:hAnsi="PT Astra Serif"/>
          <w:sz w:val="16"/>
          <w:szCs w:val="16"/>
        </w:rPr>
        <w:t>г)</w:t>
      </w:r>
      <w:r w:rsidRPr="00B63350">
        <w:rPr>
          <w:rFonts w:ascii="PT Astra Serif" w:hAnsi="PT Astra Serif"/>
          <w:sz w:val="16"/>
          <w:szCs w:val="1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A3481" w:rsidRPr="00B63350" w:rsidRDefault="00FA3481" w:rsidP="007F28B7">
      <w:pPr>
        <w:pStyle w:val="29"/>
        <w:shd w:val="clear" w:color="auto" w:fill="auto"/>
        <w:tabs>
          <w:tab w:val="left" w:pos="-567"/>
          <w:tab w:val="left" w:pos="567"/>
          <w:tab w:val="left" w:pos="1087"/>
        </w:tabs>
        <w:spacing w:line="240" w:lineRule="auto"/>
        <w:ind w:left="-567" w:firstLine="567"/>
        <w:rPr>
          <w:rFonts w:ascii="PT Astra Serif" w:hAnsi="PT Astra Serif"/>
          <w:sz w:val="16"/>
          <w:szCs w:val="16"/>
        </w:rPr>
      </w:pPr>
      <w:r w:rsidRPr="00B63350">
        <w:rPr>
          <w:rFonts w:ascii="PT Astra Serif" w:hAnsi="PT Astra Serif"/>
          <w:sz w:val="16"/>
          <w:szCs w:val="16"/>
        </w:rPr>
        <w:t>д)</w:t>
      </w:r>
      <w:r w:rsidRPr="00B63350">
        <w:rPr>
          <w:rFonts w:ascii="PT Astra Serif" w:hAnsi="PT Astra Serif"/>
          <w:sz w:val="16"/>
          <w:szCs w:val="1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A3481" w:rsidRPr="00B63350" w:rsidRDefault="00FA3481" w:rsidP="007F28B7">
      <w:pPr>
        <w:pStyle w:val="29"/>
        <w:shd w:val="clear" w:color="auto" w:fill="auto"/>
        <w:tabs>
          <w:tab w:val="left" w:pos="-567"/>
          <w:tab w:val="left" w:pos="567"/>
          <w:tab w:val="left" w:pos="1105"/>
        </w:tabs>
        <w:spacing w:line="240" w:lineRule="auto"/>
        <w:ind w:left="-567" w:firstLine="567"/>
        <w:rPr>
          <w:rFonts w:ascii="PT Astra Serif" w:hAnsi="PT Astra Serif"/>
          <w:sz w:val="16"/>
          <w:szCs w:val="16"/>
        </w:rPr>
      </w:pPr>
      <w:r w:rsidRPr="00B63350">
        <w:rPr>
          <w:rFonts w:ascii="PT Astra Serif" w:hAnsi="PT Astra Serif"/>
          <w:sz w:val="16"/>
          <w:szCs w:val="16"/>
        </w:rPr>
        <w:t>е)</w:t>
      </w:r>
      <w:r w:rsidRPr="00B63350">
        <w:rPr>
          <w:rFonts w:ascii="PT Astra Serif" w:hAnsi="PT Astra Serif"/>
          <w:sz w:val="16"/>
          <w:szCs w:val="1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A3481" w:rsidRPr="00B63350" w:rsidRDefault="00FA3481" w:rsidP="007F28B7">
      <w:pPr>
        <w:pStyle w:val="29"/>
        <w:shd w:val="clear" w:color="auto" w:fill="auto"/>
        <w:tabs>
          <w:tab w:val="left" w:pos="-567"/>
          <w:tab w:val="left" w:pos="567"/>
          <w:tab w:val="left" w:pos="1145"/>
        </w:tabs>
        <w:spacing w:line="240" w:lineRule="auto"/>
        <w:ind w:left="-567" w:firstLine="567"/>
        <w:rPr>
          <w:rFonts w:ascii="PT Astra Serif" w:hAnsi="PT Astra Serif"/>
          <w:sz w:val="16"/>
          <w:szCs w:val="16"/>
        </w:rPr>
      </w:pPr>
      <w:r w:rsidRPr="00B63350">
        <w:rPr>
          <w:rFonts w:ascii="PT Astra Serif" w:hAnsi="PT Astra Serif"/>
          <w:sz w:val="16"/>
          <w:szCs w:val="16"/>
        </w:rPr>
        <w:t>ж)</w:t>
      </w:r>
      <w:r w:rsidRPr="00B63350">
        <w:rPr>
          <w:rFonts w:ascii="PT Astra Serif" w:hAnsi="PT Astra Serif"/>
          <w:sz w:val="16"/>
          <w:szCs w:val="1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3481" w:rsidRPr="00B63350" w:rsidRDefault="00FA3481" w:rsidP="007F28B7">
      <w:pPr>
        <w:pStyle w:val="29"/>
        <w:shd w:val="clear" w:color="auto" w:fill="auto"/>
        <w:tabs>
          <w:tab w:val="left" w:pos="-567"/>
          <w:tab w:val="left" w:pos="567"/>
          <w:tab w:val="left" w:pos="1199"/>
        </w:tabs>
        <w:spacing w:line="240" w:lineRule="auto"/>
        <w:ind w:left="-567" w:firstLine="567"/>
        <w:rPr>
          <w:rFonts w:ascii="PT Astra Serif" w:hAnsi="PT Astra Serif"/>
          <w:sz w:val="16"/>
          <w:szCs w:val="16"/>
        </w:rPr>
      </w:pPr>
      <w:r w:rsidRPr="00B63350">
        <w:rPr>
          <w:rFonts w:ascii="PT Astra Serif" w:hAnsi="PT Astra Serif"/>
          <w:sz w:val="16"/>
          <w:szCs w:val="1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B63350">
        <w:rPr>
          <w:rFonts w:ascii="PT Astra Serif" w:hAnsi="PT Astra Serif"/>
          <w:sz w:val="16"/>
          <w:szCs w:val="16"/>
        </w:rPr>
        <w:tab/>
        <w:t>(в</w:t>
      </w:r>
      <w:r w:rsidRPr="00B63350">
        <w:rPr>
          <w:rFonts w:ascii="PT Astra Serif" w:hAnsi="PT Astra Serif"/>
          <w:sz w:val="16"/>
          <w:szCs w:val="16"/>
        </w:rPr>
        <w:tab/>
        <w:t>случае</w:t>
      </w:r>
      <w:r w:rsidRPr="00B63350">
        <w:rPr>
          <w:rFonts w:ascii="PT Astra Serif" w:hAnsi="PT Astra Serif"/>
          <w:sz w:val="16"/>
          <w:szCs w:val="16"/>
        </w:rPr>
        <w:tab/>
        <w:t>аннулирования адреса объекта адресации по основаниям, указанным в подпункте «а» пункта 14 Правил;</w:t>
      </w:r>
    </w:p>
    <w:p w:rsidR="00FA3481" w:rsidRPr="00B63350" w:rsidRDefault="00FA3481" w:rsidP="007F28B7">
      <w:pPr>
        <w:pStyle w:val="29"/>
        <w:shd w:val="clear" w:color="auto" w:fill="auto"/>
        <w:tabs>
          <w:tab w:val="left" w:pos="-567"/>
          <w:tab w:val="left" w:pos="567"/>
          <w:tab w:val="left" w:pos="1199"/>
        </w:tabs>
        <w:spacing w:line="240" w:lineRule="auto"/>
        <w:ind w:left="-567" w:firstLine="567"/>
        <w:rPr>
          <w:rFonts w:ascii="PT Astra Serif" w:hAnsi="PT Astra Serif"/>
          <w:sz w:val="16"/>
          <w:szCs w:val="16"/>
        </w:rPr>
      </w:pPr>
      <w:r w:rsidRPr="00B63350">
        <w:rPr>
          <w:rFonts w:ascii="PT Astra Serif" w:hAnsi="PT Astra Serif"/>
          <w:sz w:val="16"/>
          <w:szCs w:val="1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A3481" w:rsidRPr="00B63350" w:rsidRDefault="00FA3481" w:rsidP="007F28B7">
      <w:pPr>
        <w:pStyle w:val="29"/>
        <w:numPr>
          <w:ilvl w:val="0"/>
          <w:numId w:val="21"/>
        </w:numPr>
        <w:shd w:val="clear" w:color="auto" w:fill="auto"/>
        <w:tabs>
          <w:tab w:val="left" w:pos="-567"/>
          <w:tab w:val="left" w:pos="567"/>
          <w:tab w:val="left" w:pos="1408"/>
        </w:tabs>
        <w:spacing w:line="240" w:lineRule="auto"/>
        <w:ind w:left="-567" w:firstLine="567"/>
        <w:rPr>
          <w:rFonts w:ascii="PT Astra Serif" w:hAnsi="PT Astra Serif"/>
          <w:sz w:val="16"/>
          <w:szCs w:val="16"/>
        </w:rPr>
      </w:pPr>
      <w:r w:rsidRPr="00B63350">
        <w:rPr>
          <w:rFonts w:ascii="PT Astra Serif" w:hAnsi="PT Astra Serif"/>
          <w:sz w:val="16"/>
          <w:szCs w:val="1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A3481" w:rsidRPr="00B63350" w:rsidRDefault="00FA3481" w:rsidP="007F28B7">
      <w:pPr>
        <w:pStyle w:val="29"/>
        <w:numPr>
          <w:ilvl w:val="0"/>
          <w:numId w:val="19"/>
        </w:numPr>
        <w:shd w:val="clear" w:color="auto" w:fill="auto"/>
        <w:tabs>
          <w:tab w:val="left" w:pos="-567"/>
          <w:tab w:val="left" w:pos="567"/>
          <w:tab w:val="left" w:pos="1001"/>
          <w:tab w:val="left" w:pos="2276"/>
          <w:tab w:val="left" w:pos="2625"/>
          <w:tab w:val="left" w:pos="3885"/>
          <w:tab w:val="left" w:pos="6261"/>
          <w:tab w:val="left" w:pos="8216"/>
          <w:tab w:val="left" w:pos="8705"/>
        </w:tabs>
        <w:spacing w:line="240" w:lineRule="auto"/>
        <w:ind w:left="-567" w:firstLine="567"/>
        <w:rPr>
          <w:rFonts w:ascii="PT Astra Serif" w:hAnsi="PT Astra Serif"/>
          <w:sz w:val="16"/>
          <w:szCs w:val="16"/>
        </w:rPr>
      </w:pPr>
      <w:r w:rsidRPr="00B63350">
        <w:rPr>
          <w:rFonts w:ascii="PT Astra Serif" w:hAnsi="PT Astra Serif"/>
          <w:sz w:val="16"/>
          <w:szCs w:val="16"/>
        </w:rPr>
        <w:t>выписка из</w:t>
      </w:r>
      <w:r w:rsidRPr="00B63350">
        <w:rPr>
          <w:rFonts w:ascii="PT Astra Serif" w:hAnsi="PT Astra Serif"/>
          <w:sz w:val="16"/>
          <w:szCs w:val="16"/>
        </w:rPr>
        <w:tab/>
        <w:t>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A3481" w:rsidRPr="00B63350" w:rsidRDefault="00FA3481" w:rsidP="007F28B7">
      <w:pPr>
        <w:pStyle w:val="29"/>
        <w:numPr>
          <w:ilvl w:val="0"/>
          <w:numId w:val="19"/>
        </w:numPr>
        <w:shd w:val="clear" w:color="auto" w:fill="auto"/>
        <w:tabs>
          <w:tab w:val="left" w:pos="-567"/>
          <w:tab w:val="left" w:pos="567"/>
          <w:tab w:val="left" w:pos="1001"/>
          <w:tab w:val="left" w:pos="2276"/>
          <w:tab w:val="left" w:pos="2625"/>
          <w:tab w:val="left" w:pos="3885"/>
          <w:tab w:val="left" w:pos="6261"/>
          <w:tab w:val="left" w:pos="8216"/>
          <w:tab w:val="left" w:pos="8705"/>
        </w:tabs>
        <w:spacing w:line="240" w:lineRule="auto"/>
        <w:ind w:left="-567" w:firstLine="567"/>
        <w:rPr>
          <w:rFonts w:ascii="PT Astra Serif" w:hAnsi="PT Astra Serif"/>
          <w:sz w:val="16"/>
          <w:szCs w:val="16"/>
        </w:rPr>
      </w:pPr>
      <w:r w:rsidRPr="00B63350">
        <w:rPr>
          <w:rFonts w:ascii="PT Astra Serif" w:hAnsi="PT Astra Serif"/>
          <w:sz w:val="16"/>
          <w:szCs w:val="16"/>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A3481" w:rsidRPr="00B63350" w:rsidRDefault="00FA3481" w:rsidP="007F28B7">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кадастровый паспорт здания, сооружения, объекта незавершенного строительства, помещения;</w:t>
      </w:r>
    </w:p>
    <w:p w:rsidR="00FA3481" w:rsidRPr="00B63350" w:rsidRDefault="00FA3481" w:rsidP="007F28B7">
      <w:pPr>
        <w:pStyle w:val="29"/>
        <w:numPr>
          <w:ilvl w:val="0"/>
          <w:numId w:val="19"/>
        </w:numPr>
        <w:shd w:val="clear" w:color="auto" w:fill="auto"/>
        <w:tabs>
          <w:tab w:val="left" w:pos="-567"/>
          <w:tab w:val="left" w:pos="567"/>
          <w:tab w:val="left" w:pos="972"/>
        </w:tabs>
        <w:spacing w:line="240" w:lineRule="auto"/>
        <w:ind w:left="-567" w:firstLine="567"/>
        <w:rPr>
          <w:rFonts w:ascii="PT Astra Serif" w:hAnsi="PT Astra Serif"/>
          <w:sz w:val="16"/>
          <w:szCs w:val="16"/>
        </w:rPr>
      </w:pPr>
      <w:r w:rsidRPr="00B63350">
        <w:rPr>
          <w:rFonts w:ascii="PT Astra Serif" w:hAnsi="PT Astra Serif"/>
          <w:sz w:val="16"/>
          <w:szCs w:val="16"/>
        </w:rPr>
        <w:t>кадастровая выписка о земельном участке;</w:t>
      </w:r>
    </w:p>
    <w:p w:rsidR="00FA3481" w:rsidRPr="00B63350" w:rsidRDefault="00FA3481" w:rsidP="007F28B7">
      <w:pPr>
        <w:pStyle w:val="29"/>
        <w:numPr>
          <w:ilvl w:val="0"/>
          <w:numId w:val="19"/>
        </w:numPr>
        <w:shd w:val="clear" w:color="auto" w:fill="auto"/>
        <w:tabs>
          <w:tab w:val="left" w:pos="-567"/>
          <w:tab w:val="left" w:pos="567"/>
          <w:tab w:val="left" w:pos="928"/>
        </w:tabs>
        <w:spacing w:line="240" w:lineRule="auto"/>
        <w:ind w:left="-567" w:firstLine="567"/>
        <w:rPr>
          <w:rFonts w:ascii="PT Astra Serif" w:hAnsi="PT Astra Serif"/>
          <w:sz w:val="16"/>
          <w:szCs w:val="16"/>
        </w:rPr>
      </w:pPr>
      <w:r w:rsidRPr="00B63350">
        <w:rPr>
          <w:rFonts w:ascii="PT Astra Serif" w:hAnsi="PT Astra Serif"/>
          <w:sz w:val="16"/>
          <w:szCs w:val="16"/>
        </w:rPr>
        <w:t>градостроительный план земельного участка (в случае присвоения адреса строящимся/реконструируемым объектам адресации);</w:t>
      </w:r>
    </w:p>
    <w:p w:rsidR="00FA3481" w:rsidRPr="00B63350" w:rsidRDefault="00FA3481" w:rsidP="007F28B7">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разрешение на строительство объекта адресации (в случае присвоения адреса строящимся объектам адресации);</w:t>
      </w:r>
    </w:p>
    <w:p w:rsidR="00FA3481" w:rsidRPr="00B63350" w:rsidRDefault="00FA3481" w:rsidP="007F28B7">
      <w:pPr>
        <w:pStyle w:val="29"/>
        <w:numPr>
          <w:ilvl w:val="0"/>
          <w:numId w:val="19"/>
        </w:numPr>
        <w:shd w:val="clear" w:color="auto" w:fill="auto"/>
        <w:tabs>
          <w:tab w:val="left" w:pos="-567"/>
          <w:tab w:val="left" w:pos="567"/>
          <w:tab w:val="left" w:pos="928"/>
        </w:tabs>
        <w:spacing w:line="240" w:lineRule="auto"/>
        <w:ind w:left="-567" w:firstLine="567"/>
        <w:rPr>
          <w:rFonts w:ascii="PT Astra Serif" w:hAnsi="PT Astra Serif"/>
          <w:sz w:val="16"/>
          <w:szCs w:val="16"/>
        </w:rPr>
      </w:pPr>
      <w:r w:rsidRPr="00B63350">
        <w:rPr>
          <w:rFonts w:ascii="PT Astra Serif" w:hAnsi="PT Astra Serif"/>
          <w:sz w:val="16"/>
          <w:szCs w:val="16"/>
        </w:rPr>
        <w:t>разрешение на ввод объекта адресации в эксплуатацию (в случае присвоения адреса строящимся объектам адресации);</w:t>
      </w:r>
    </w:p>
    <w:p w:rsidR="00FA3481" w:rsidRPr="00B63350" w:rsidRDefault="00FA3481" w:rsidP="007F28B7">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кадастровая выписка об объекте недвижимости, который снят с учета (в случае аннулирования адреса объекта адресации);</w:t>
      </w:r>
    </w:p>
    <w:p w:rsidR="00FA3481" w:rsidRPr="00B63350" w:rsidRDefault="00FA3481" w:rsidP="007F28B7">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FA3481" w:rsidRPr="00B63350" w:rsidRDefault="00FA3481" w:rsidP="007F28B7">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A3481" w:rsidRPr="00B63350" w:rsidRDefault="00FA3481" w:rsidP="00543CAB">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A3481" w:rsidRPr="00B63350" w:rsidRDefault="00FA3481" w:rsidP="00543CAB">
      <w:pPr>
        <w:pStyle w:val="29"/>
        <w:numPr>
          <w:ilvl w:val="0"/>
          <w:numId w:val="21"/>
        </w:numPr>
        <w:shd w:val="clear" w:color="auto" w:fill="auto"/>
        <w:tabs>
          <w:tab w:val="left" w:pos="-567"/>
          <w:tab w:val="left" w:pos="567"/>
          <w:tab w:val="left" w:pos="1396"/>
        </w:tabs>
        <w:spacing w:line="240" w:lineRule="auto"/>
        <w:ind w:left="-567" w:firstLine="567"/>
        <w:rPr>
          <w:rFonts w:ascii="PT Astra Serif" w:hAnsi="PT Astra Serif"/>
          <w:sz w:val="16"/>
          <w:szCs w:val="16"/>
        </w:rPr>
      </w:pPr>
      <w:r w:rsidRPr="00B63350">
        <w:rPr>
          <w:rFonts w:ascii="PT Astra Serif" w:hAnsi="PT Astra Serif"/>
          <w:sz w:val="16"/>
          <w:szCs w:val="1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A3481" w:rsidRPr="00B63350" w:rsidRDefault="00FA3481" w:rsidP="00543CAB">
      <w:pPr>
        <w:pStyle w:val="29"/>
        <w:numPr>
          <w:ilvl w:val="0"/>
          <w:numId w:val="21"/>
        </w:numPr>
        <w:shd w:val="clear" w:color="auto" w:fill="auto"/>
        <w:tabs>
          <w:tab w:val="left" w:pos="-567"/>
          <w:tab w:val="left" w:pos="567"/>
          <w:tab w:val="left" w:pos="1386"/>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В бумажном виде форма заявления может быть получена Заявителем непосредственно в Уполномоченном органе, а также по </w:t>
      </w:r>
      <w:r w:rsidRPr="00B63350">
        <w:rPr>
          <w:rFonts w:ascii="PT Astra Serif" w:hAnsi="PT Astra Serif"/>
          <w:sz w:val="16"/>
          <w:szCs w:val="16"/>
        </w:rPr>
        <w:lastRenderedPageBreak/>
        <w:t>обращению Заявителя выслана на адрес его электронной почты.</w:t>
      </w:r>
    </w:p>
    <w:p w:rsidR="00FA3481" w:rsidRPr="00B63350" w:rsidRDefault="00FA3481" w:rsidP="00543CAB">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r w:rsidRPr="00B63350">
        <w:rPr>
          <w:rFonts w:ascii="PT Astra Serif" w:hAnsi="PT Astra Serif"/>
          <w:sz w:val="16"/>
          <w:szCs w:val="16"/>
        </w:rPr>
        <w:t>При подаче заявления и прилагаемых к нему документов в Уполномоченный орган Заявитель предъявляет оригиналы документов для сверки.</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63350">
        <w:rPr>
          <w:rFonts w:ascii="PT Astra Serif" w:hAnsi="PT Astra Serif"/>
          <w:sz w:val="16"/>
          <w:szCs w:val="16"/>
        </w:rPr>
        <w:t>ии и ау</w:t>
      </w:r>
      <w:proofErr w:type="gramEnd"/>
      <w:r w:rsidRPr="00B63350">
        <w:rPr>
          <w:rFonts w:ascii="PT Astra Serif" w:hAnsi="PT Astra Serif"/>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3481" w:rsidRPr="00B63350" w:rsidRDefault="00FA3481" w:rsidP="001924E5">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Исчерпывающий перечень документов и сведений, необходимых</w:t>
      </w:r>
      <w:r w:rsidR="00543CAB">
        <w:rPr>
          <w:rFonts w:ascii="PT Astra Serif" w:hAnsi="PT Astra Serif"/>
          <w:sz w:val="16"/>
          <w:szCs w:val="16"/>
        </w:rPr>
        <w:t xml:space="preserve"> </w:t>
      </w:r>
      <w:r w:rsidRPr="00B63350">
        <w:rPr>
          <w:rFonts w:ascii="PT Astra Serif" w:hAnsi="PT Astra Serif"/>
          <w:sz w:val="16"/>
          <w:szCs w:val="16"/>
        </w:rPr>
        <w:t>в соответствии с нормативными правовыми актами для предоставления</w:t>
      </w:r>
      <w:r w:rsidR="00543CAB">
        <w:rPr>
          <w:rFonts w:ascii="PT Astra Serif" w:hAnsi="PT Astra Serif"/>
          <w:sz w:val="16"/>
          <w:szCs w:val="16"/>
        </w:rPr>
        <w:t xml:space="preserve"> </w:t>
      </w:r>
      <w:r w:rsidRPr="00B63350">
        <w:rPr>
          <w:rFonts w:ascii="PT Astra Serif" w:hAnsi="PT Astra Serif"/>
          <w:sz w:val="16"/>
          <w:szCs w:val="16"/>
        </w:rPr>
        <w:t>муниципальной услуги, которые находятся в распоряжении государственных</w:t>
      </w:r>
      <w:r w:rsidR="00543CAB">
        <w:rPr>
          <w:rFonts w:ascii="PT Astra Serif" w:hAnsi="PT Astra Serif"/>
          <w:sz w:val="16"/>
          <w:szCs w:val="16"/>
        </w:rPr>
        <w:t xml:space="preserve"> </w:t>
      </w:r>
      <w:r w:rsidRPr="00B63350">
        <w:rPr>
          <w:rFonts w:ascii="PT Astra Serif" w:hAnsi="PT Astra Serif"/>
          <w:sz w:val="16"/>
          <w:szCs w:val="16"/>
        </w:rPr>
        <w:t>органов, органов местного самоуправления и иных органов, участвующих</w:t>
      </w:r>
      <w:r w:rsidR="00543CAB">
        <w:rPr>
          <w:rFonts w:ascii="PT Astra Serif" w:hAnsi="PT Astra Serif"/>
          <w:sz w:val="16"/>
          <w:szCs w:val="16"/>
        </w:rPr>
        <w:t xml:space="preserve"> </w:t>
      </w:r>
      <w:r w:rsidRPr="00B63350">
        <w:rPr>
          <w:rFonts w:ascii="PT Astra Serif" w:hAnsi="PT Astra Serif"/>
          <w:sz w:val="16"/>
          <w:szCs w:val="16"/>
        </w:rPr>
        <w:t>в предоставлении муниципальных услуг</w:t>
      </w:r>
    </w:p>
    <w:p w:rsidR="00FA3481" w:rsidRPr="00B63350" w:rsidRDefault="00FA3481" w:rsidP="001924E5">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63350">
        <w:rPr>
          <w:rFonts w:ascii="PT Astra Serif" w:hAnsi="PT Astra Serif"/>
          <w:sz w:val="16"/>
          <w:szCs w:val="16"/>
        </w:rPr>
        <w:t>направления</w:t>
      </w:r>
      <w:proofErr w:type="gramEnd"/>
      <w:r w:rsidRPr="00B63350">
        <w:rPr>
          <w:rFonts w:ascii="PT Astra Serif" w:hAnsi="PT Astra Serif"/>
          <w:sz w:val="16"/>
          <w:szCs w:val="1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A3481" w:rsidRPr="00B63350" w:rsidRDefault="00FA3481" w:rsidP="001924E5">
      <w:pPr>
        <w:pStyle w:val="29"/>
        <w:numPr>
          <w:ilvl w:val="0"/>
          <w:numId w:val="21"/>
        </w:numPr>
        <w:shd w:val="clear" w:color="auto" w:fill="auto"/>
        <w:tabs>
          <w:tab w:val="left" w:pos="-567"/>
          <w:tab w:val="left" w:pos="567"/>
          <w:tab w:val="left" w:pos="1420"/>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Услуги запрещается требовать от Заявителя:</w:t>
      </w:r>
    </w:p>
    <w:p w:rsidR="00FA3481" w:rsidRPr="00B63350" w:rsidRDefault="00FA3481" w:rsidP="001924E5">
      <w:pPr>
        <w:pStyle w:val="29"/>
        <w:numPr>
          <w:ilvl w:val="0"/>
          <w:numId w:val="23"/>
        </w:numPr>
        <w:shd w:val="clear" w:color="auto" w:fill="auto"/>
        <w:tabs>
          <w:tab w:val="left" w:pos="-567"/>
          <w:tab w:val="left" w:pos="567"/>
          <w:tab w:val="left" w:pos="1065"/>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A3481" w:rsidRPr="00B63350" w:rsidRDefault="00FA3481" w:rsidP="001924E5">
      <w:pPr>
        <w:pStyle w:val="29"/>
        <w:numPr>
          <w:ilvl w:val="0"/>
          <w:numId w:val="23"/>
        </w:numPr>
        <w:shd w:val="clear" w:color="auto" w:fill="auto"/>
        <w:tabs>
          <w:tab w:val="left" w:pos="-567"/>
          <w:tab w:val="left" w:pos="567"/>
          <w:tab w:val="left" w:pos="1065"/>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B63350">
        <w:rPr>
          <w:rStyle w:val="2fa"/>
          <w:rFonts w:ascii="PT Astra Serif" w:eastAsia="Calibri" w:hAnsi="PT Astra Serif"/>
          <w:i w:val="0"/>
          <w:sz w:val="16"/>
          <w:szCs w:val="16"/>
        </w:rPr>
        <w:t>№</w:t>
      </w:r>
      <w:r w:rsidRPr="00B63350">
        <w:rPr>
          <w:rFonts w:ascii="PT Astra Serif" w:hAnsi="PT Astra Serif"/>
          <w:sz w:val="16"/>
          <w:szCs w:val="16"/>
        </w:rPr>
        <w:t xml:space="preserve"> 210-ФЗ.</w:t>
      </w:r>
      <w:proofErr w:type="gramEnd"/>
    </w:p>
    <w:p w:rsidR="00FA3481" w:rsidRPr="00B63350" w:rsidRDefault="00FA3481" w:rsidP="001924E5">
      <w:pPr>
        <w:pStyle w:val="29"/>
        <w:numPr>
          <w:ilvl w:val="0"/>
          <w:numId w:val="23"/>
        </w:numPr>
        <w:shd w:val="clear" w:color="auto" w:fill="auto"/>
        <w:tabs>
          <w:tab w:val="left" w:pos="-567"/>
          <w:tab w:val="left" w:pos="567"/>
          <w:tab w:val="left" w:pos="1070"/>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A3481" w:rsidRPr="00B63350" w:rsidRDefault="00FA3481" w:rsidP="00543CAB">
      <w:pPr>
        <w:pStyle w:val="29"/>
        <w:numPr>
          <w:ilvl w:val="0"/>
          <w:numId w:val="19"/>
        </w:numPr>
        <w:shd w:val="clear" w:color="auto" w:fill="auto"/>
        <w:tabs>
          <w:tab w:val="left" w:pos="-567"/>
          <w:tab w:val="left" w:pos="567"/>
          <w:tab w:val="left" w:pos="926"/>
        </w:tabs>
        <w:spacing w:line="240" w:lineRule="auto"/>
        <w:ind w:left="-567" w:firstLine="567"/>
        <w:rPr>
          <w:rFonts w:ascii="PT Astra Serif" w:hAnsi="PT Astra Serif"/>
          <w:sz w:val="16"/>
          <w:szCs w:val="16"/>
        </w:rPr>
      </w:pPr>
      <w:r w:rsidRPr="00B63350">
        <w:rPr>
          <w:rFonts w:ascii="PT Astra Serif" w:hAnsi="PT Astra Serif"/>
          <w:sz w:val="16"/>
          <w:szCs w:val="1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A3481" w:rsidRPr="00B63350" w:rsidRDefault="00FA3481" w:rsidP="00543CAB">
      <w:pPr>
        <w:pStyle w:val="29"/>
        <w:numPr>
          <w:ilvl w:val="0"/>
          <w:numId w:val="19"/>
        </w:numPr>
        <w:shd w:val="clear" w:color="auto" w:fill="auto"/>
        <w:tabs>
          <w:tab w:val="left" w:pos="-567"/>
          <w:tab w:val="left" w:pos="567"/>
          <w:tab w:val="left" w:pos="929"/>
        </w:tabs>
        <w:spacing w:line="240" w:lineRule="auto"/>
        <w:ind w:left="-567" w:firstLine="567"/>
        <w:rPr>
          <w:rFonts w:ascii="PT Astra Serif" w:hAnsi="PT Astra Serif"/>
          <w:sz w:val="16"/>
          <w:szCs w:val="16"/>
        </w:rPr>
      </w:pPr>
      <w:r w:rsidRPr="00B63350">
        <w:rPr>
          <w:rFonts w:ascii="PT Astra Serif" w:hAnsi="PT Astra Serif"/>
          <w:sz w:val="16"/>
          <w:szCs w:val="1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A3481" w:rsidRPr="00B63350" w:rsidRDefault="00FA3481" w:rsidP="00543CAB">
      <w:pPr>
        <w:pStyle w:val="29"/>
        <w:numPr>
          <w:ilvl w:val="0"/>
          <w:numId w:val="19"/>
        </w:numPr>
        <w:shd w:val="clear" w:color="auto" w:fill="auto"/>
        <w:tabs>
          <w:tab w:val="left" w:pos="-567"/>
          <w:tab w:val="left" w:pos="567"/>
          <w:tab w:val="left" w:pos="926"/>
        </w:tabs>
        <w:spacing w:line="240" w:lineRule="auto"/>
        <w:ind w:left="-567" w:firstLine="567"/>
        <w:rPr>
          <w:rFonts w:ascii="PT Astra Serif" w:hAnsi="PT Astra Serif"/>
          <w:sz w:val="16"/>
          <w:szCs w:val="16"/>
        </w:rPr>
      </w:pPr>
      <w:r w:rsidRPr="00B63350">
        <w:rPr>
          <w:rFonts w:ascii="PT Astra Serif" w:hAnsi="PT Astra Serif"/>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A3481" w:rsidRPr="00B63350" w:rsidRDefault="00FA3481" w:rsidP="00543CAB">
      <w:pPr>
        <w:pStyle w:val="29"/>
        <w:numPr>
          <w:ilvl w:val="0"/>
          <w:numId w:val="19"/>
        </w:numPr>
        <w:shd w:val="clear" w:color="auto" w:fill="auto"/>
        <w:tabs>
          <w:tab w:val="left" w:pos="-567"/>
          <w:tab w:val="left" w:pos="567"/>
          <w:tab w:val="left" w:pos="973"/>
        </w:tabs>
        <w:spacing w:line="240" w:lineRule="auto"/>
        <w:ind w:left="-567" w:firstLine="567"/>
        <w:rPr>
          <w:rFonts w:ascii="PT Astra Serif" w:hAnsi="PT Astra Serif"/>
          <w:sz w:val="16"/>
          <w:szCs w:val="16"/>
        </w:rPr>
      </w:pPr>
      <w:r w:rsidRPr="00B63350">
        <w:rPr>
          <w:rFonts w:ascii="PT Astra Serif" w:hAnsi="PT Astra Serif"/>
          <w:sz w:val="16"/>
          <w:szCs w:val="16"/>
        </w:rPr>
        <w:t>выявление документально подтвержденного факта (признаков) ошибочного</w:t>
      </w:r>
    </w:p>
    <w:p w:rsidR="00FA3481" w:rsidRPr="00B63350" w:rsidRDefault="00FA3481" w:rsidP="00543CAB">
      <w:pPr>
        <w:pStyle w:val="29"/>
        <w:shd w:val="clear" w:color="auto" w:fill="auto"/>
        <w:tabs>
          <w:tab w:val="left" w:pos="-567"/>
          <w:tab w:val="left" w:pos="567"/>
          <w:tab w:val="left" w:pos="9256"/>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B63350">
        <w:rPr>
          <w:rFonts w:ascii="PT Astra Serif" w:hAnsi="PT Astra Serif"/>
          <w:sz w:val="16"/>
          <w:szCs w:val="16"/>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3481" w:rsidRPr="00B63350" w:rsidRDefault="00FA3481" w:rsidP="00B63350">
      <w:pPr>
        <w:pStyle w:val="29"/>
        <w:shd w:val="clear" w:color="auto" w:fill="auto"/>
        <w:tabs>
          <w:tab w:val="left" w:pos="-567"/>
          <w:tab w:val="left" w:pos="9256"/>
        </w:tabs>
        <w:spacing w:line="240" w:lineRule="auto"/>
        <w:ind w:left="-567" w:firstLine="567"/>
        <w:rPr>
          <w:rFonts w:ascii="PT Astra Serif" w:hAnsi="PT Astra Serif"/>
          <w:sz w:val="16"/>
          <w:szCs w:val="16"/>
        </w:rPr>
      </w:pPr>
    </w:p>
    <w:p w:rsidR="00FA3481" w:rsidRPr="00B63350" w:rsidRDefault="00FA3481" w:rsidP="00B63350">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2" w:name="bookmark11"/>
      <w:r w:rsidRPr="00B63350">
        <w:rPr>
          <w:rFonts w:ascii="PT Astra Serif" w:hAnsi="PT Astra Serif"/>
          <w:sz w:val="16"/>
          <w:szCs w:val="16"/>
        </w:rPr>
        <w:t>Исчерпывающий перечень оснований для отказа в приеме документов,</w:t>
      </w:r>
      <w:r w:rsidR="00543CAB">
        <w:rPr>
          <w:rFonts w:ascii="PT Astra Serif" w:hAnsi="PT Astra Serif"/>
          <w:sz w:val="16"/>
          <w:szCs w:val="16"/>
        </w:rPr>
        <w:t xml:space="preserve"> </w:t>
      </w:r>
      <w:r w:rsidRPr="00B63350">
        <w:rPr>
          <w:rFonts w:ascii="PT Astra Serif" w:hAnsi="PT Astra Serif"/>
          <w:sz w:val="16"/>
          <w:szCs w:val="16"/>
        </w:rPr>
        <w:t>необходимых для предоставления муниципальной услуги</w:t>
      </w:r>
      <w:bookmarkEnd w:id="12"/>
    </w:p>
    <w:p w:rsidR="00FA3481" w:rsidRPr="00B63350" w:rsidRDefault="00FA3481" w:rsidP="00B63350">
      <w:pPr>
        <w:pStyle w:val="29"/>
        <w:numPr>
          <w:ilvl w:val="0"/>
          <w:numId w:val="21"/>
        </w:numPr>
        <w:shd w:val="clear" w:color="auto" w:fill="auto"/>
        <w:tabs>
          <w:tab w:val="left" w:pos="-567"/>
          <w:tab w:val="left" w:pos="1394"/>
        </w:tabs>
        <w:spacing w:line="240" w:lineRule="auto"/>
        <w:ind w:left="-567" w:firstLine="567"/>
        <w:rPr>
          <w:rFonts w:ascii="PT Astra Serif" w:hAnsi="PT Astra Serif"/>
          <w:sz w:val="16"/>
          <w:szCs w:val="16"/>
        </w:rPr>
      </w:pPr>
      <w:r w:rsidRPr="00B63350">
        <w:rPr>
          <w:rFonts w:ascii="PT Astra Serif" w:hAnsi="PT Astra Serif"/>
          <w:sz w:val="16"/>
          <w:szCs w:val="1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Также основаниями для отказа в приеме к рассмотрению документов, необходимых для предоставления государственной услуги, являются:</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документы поданы в орган, неуполномоченный на предоставление услуги;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представление неполного комплекта документов;</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неполное заполнение полей в форме запроса, в том числе в интерактивной форме на ЕПГУ;</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наличие противоречивых сведений в запросе и приложенных к нему документах.</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A3481" w:rsidRPr="00B63350" w:rsidRDefault="00FA3481" w:rsidP="00B63350">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3" w:name="bookmark12"/>
      <w:r w:rsidRPr="00B63350">
        <w:rPr>
          <w:rFonts w:ascii="PT Astra Serif" w:hAnsi="PT Astra Serif"/>
          <w:sz w:val="16"/>
          <w:szCs w:val="16"/>
        </w:rPr>
        <w:t>Исчерпывающий перечень оснований для приостановления или отказа</w:t>
      </w:r>
      <w:r w:rsidR="00543CAB">
        <w:rPr>
          <w:rFonts w:ascii="PT Astra Serif" w:hAnsi="PT Astra Serif"/>
          <w:sz w:val="16"/>
          <w:szCs w:val="16"/>
        </w:rPr>
        <w:t xml:space="preserve"> </w:t>
      </w:r>
      <w:r w:rsidRPr="00B63350">
        <w:rPr>
          <w:rFonts w:ascii="PT Astra Serif" w:hAnsi="PT Astra Serif"/>
          <w:sz w:val="16"/>
          <w:szCs w:val="16"/>
        </w:rPr>
        <w:t>в предоставлении муниципальной услуги</w:t>
      </w:r>
      <w:bookmarkEnd w:id="13"/>
    </w:p>
    <w:p w:rsidR="00FA3481" w:rsidRPr="00B63350" w:rsidRDefault="00FA3481" w:rsidP="00543CAB">
      <w:pPr>
        <w:pStyle w:val="29"/>
        <w:numPr>
          <w:ilvl w:val="0"/>
          <w:numId w:val="21"/>
        </w:numPr>
        <w:shd w:val="clear" w:color="auto" w:fill="auto"/>
        <w:tabs>
          <w:tab w:val="left" w:pos="-567"/>
          <w:tab w:val="left" w:pos="567"/>
          <w:tab w:val="left" w:pos="1410"/>
        </w:tabs>
        <w:spacing w:line="240" w:lineRule="auto"/>
        <w:ind w:left="-567" w:firstLine="567"/>
        <w:rPr>
          <w:rFonts w:ascii="PT Astra Serif" w:hAnsi="PT Astra Serif"/>
          <w:sz w:val="16"/>
          <w:szCs w:val="16"/>
        </w:rPr>
      </w:pPr>
      <w:r w:rsidRPr="00B63350">
        <w:rPr>
          <w:rFonts w:ascii="PT Astra Serif" w:hAnsi="PT Astra Serif"/>
          <w:sz w:val="16"/>
          <w:szCs w:val="16"/>
        </w:rPr>
        <w:t>Оснований для приостановления предоставления услуги законодательством Российской Федерации не предусмотрено.</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Основаниями для отказа в предоставлении Услуги являются случаи, поименованные в пункте 40 Правил:</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с заявлением обратилось лицо, не указанное в пункте 1.2 настоящего Регламента;</w:t>
      </w:r>
    </w:p>
    <w:p w:rsidR="00FA3481" w:rsidRPr="00B63350" w:rsidRDefault="00FA3481" w:rsidP="00543CAB">
      <w:pPr>
        <w:pStyle w:val="29"/>
        <w:numPr>
          <w:ilvl w:val="0"/>
          <w:numId w:val="19"/>
        </w:numPr>
        <w:shd w:val="clear" w:color="auto" w:fill="auto"/>
        <w:tabs>
          <w:tab w:val="left" w:pos="-567"/>
          <w:tab w:val="left" w:pos="567"/>
          <w:tab w:val="left" w:pos="949"/>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ответ на межведомственный запрос свидетельствует об отсутствии документа и (или) информации, </w:t>
      </w:r>
      <w:proofErr w:type="gramStart"/>
      <w:r w:rsidRPr="00B63350">
        <w:rPr>
          <w:rFonts w:ascii="PT Astra Serif" w:hAnsi="PT Astra Serif"/>
          <w:sz w:val="16"/>
          <w:szCs w:val="16"/>
        </w:rPr>
        <w:t>необходимых</w:t>
      </w:r>
      <w:proofErr w:type="gramEnd"/>
      <w:r w:rsidRPr="00B63350">
        <w:rPr>
          <w:rFonts w:ascii="PT Astra Serif" w:hAnsi="PT Astra Serif"/>
          <w:sz w:val="16"/>
          <w:szCs w:val="16"/>
        </w:rPr>
        <w:t xml:space="preserve"> для присвоения </w:t>
      </w:r>
      <w:r w:rsidRPr="00B63350">
        <w:rPr>
          <w:rFonts w:ascii="PT Astra Serif" w:hAnsi="PT Astra Serif"/>
          <w:sz w:val="16"/>
          <w:szCs w:val="16"/>
        </w:rPr>
        <w:lastRenderedPageBreak/>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A3481" w:rsidRPr="00B63350" w:rsidRDefault="00FA3481" w:rsidP="00543CAB">
      <w:pPr>
        <w:pStyle w:val="29"/>
        <w:numPr>
          <w:ilvl w:val="0"/>
          <w:numId w:val="19"/>
        </w:numPr>
        <w:shd w:val="clear" w:color="auto" w:fill="auto"/>
        <w:tabs>
          <w:tab w:val="left" w:pos="-567"/>
          <w:tab w:val="left" w:pos="567"/>
          <w:tab w:val="left" w:pos="953"/>
        </w:tabs>
        <w:spacing w:line="240" w:lineRule="auto"/>
        <w:ind w:left="-567" w:firstLine="567"/>
        <w:rPr>
          <w:rFonts w:ascii="PT Astra Serif" w:hAnsi="PT Astra Serif"/>
          <w:sz w:val="16"/>
          <w:szCs w:val="16"/>
        </w:rPr>
      </w:pPr>
      <w:r w:rsidRPr="00B63350">
        <w:rPr>
          <w:rFonts w:ascii="PT Astra Serif" w:hAnsi="PT Astra Serif"/>
          <w:sz w:val="16"/>
          <w:szCs w:val="1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A3481" w:rsidRPr="00B63350" w:rsidRDefault="00FA3481" w:rsidP="00543CAB">
      <w:pPr>
        <w:pStyle w:val="29"/>
        <w:numPr>
          <w:ilvl w:val="0"/>
          <w:numId w:val="19"/>
        </w:numPr>
        <w:shd w:val="clear" w:color="auto" w:fill="auto"/>
        <w:tabs>
          <w:tab w:val="left" w:pos="-567"/>
          <w:tab w:val="left" w:pos="567"/>
          <w:tab w:val="left" w:pos="942"/>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отсутствуют случаи и условия для присвоения объекту адресации адреса или аннулирования его адреса, указанные в пунктах </w:t>
      </w:r>
      <w:r w:rsidRPr="00B63350">
        <w:rPr>
          <w:rStyle w:val="22pt"/>
          <w:rFonts w:ascii="PT Astra Serif" w:eastAsia="Calibri" w:hAnsi="PT Astra Serif"/>
          <w:sz w:val="16"/>
          <w:szCs w:val="16"/>
        </w:rPr>
        <w:t>5,8-</w:t>
      </w:r>
      <w:r w:rsidRPr="00B63350">
        <w:rPr>
          <w:rFonts w:ascii="PT Astra Serif" w:hAnsi="PT Astra Serif"/>
          <w:sz w:val="16"/>
          <w:szCs w:val="16"/>
        </w:rPr>
        <w:t xml:space="preserve"> 11 и 14 - 18 Правил.</w:t>
      </w:r>
    </w:p>
    <w:p w:rsidR="00FA3481" w:rsidRPr="00B63350" w:rsidRDefault="00FA3481" w:rsidP="00543CAB">
      <w:pPr>
        <w:pStyle w:val="29"/>
        <w:numPr>
          <w:ilvl w:val="0"/>
          <w:numId w:val="21"/>
        </w:numPr>
        <w:shd w:val="clear" w:color="auto" w:fill="auto"/>
        <w:tabs>
          <w:tab w:val="left" w:pos="-567"/>
          <w:tab w:val="left" w:pos="567"/>
          <w:tab w:val="left" w:pos="1410"/>
        </w:tabs>
        <w:spacing w:line="240" w:lineRule="auto"/>
        <w:ind w:left="-567" w:firstLine="567"/>
        <w:rPr>
          <w:rFonts w:ascii="PT Astra Serif" w:hAnsi="PT Astra Serif"/>
          <w:sz w:val="16"/>
          <w:szCs w:val="16"/>
        </w:rPr>
      </w:pPr>
      <w:r w:rsidRPr="00B63350">
        <w:rPr>
          <w:rFonts w:ascii="PT Astra Serif" w:hAnsi="PT Astra Serif"/>
          <w:sz w:val="16"/>
          <w:szCs w:val="16"/>
        </w:rPr>
        <w:t>Перечень оснований для отказа в предоставлении Услуги, определенный пунктом 2.23 настоящего Регламента, является исчерпывающим.</w:t>
      </w:r>
    </w:p>
    <w:p w:rsidR="00FA3481" w:rsidRPr="00B63350" w:rsidRDefault="00FA3481" w:rsidP="00543CAB">
      <w:pPr>
        <w:pStyle w:val="95"/>
        <w:shd w:val="clear" w:color="auto" w:fill="auto"/>
        <w:tabs>
          <w:tab w:val="left" w:pos="-567"/>
          <w:tab w:val="left" w:pos="567"/>
        </w:tabs>
        <w:spacing w:before="0" w:after="0" w:line="240" w:lineRule="auto"/>
        <w:ind w:left="-567" w:right="20" w:firstLine="567"/>
        <w:jc w:val="both"/>
        <w:rPr>
          <w:rFonts w:ascii="PT Astra Serif" w:hAnsi="PT Astra Serif"/>
          <w:sz w:val="16"/>
          <w:szCs w:val="16"/>
        </w:rPr>
      </w:pPr>
      <w:r w:rsidRPr="00B63350">
        <w:rPr>
          <w:rFonts w:ascii="PT Astra Serif" w:hAnsi="PT Astra Serif"/>
          <w:sz w:val="16"/>
          <w:szCs w:val="16"/>
        </w:rPr>
        <w:t>Перечень услуг, которые являются необходимыми и обязательными для</w:t>
      </w:r>
      <w:r w:rsidR="00543CAB">
        <w:rPr>
          <w:rFonts w:ascii="PT Astra Serif" w:hAnsi="PT Astra Serif"/>
          <w:sz w:val="16"/>
          <w:szCs w:val="16"/>
        </w:rPr>
        <w:t xml:space="preserve"> </w:t>
      </w:r>
      <w:r w:rsidRPr="00B63350">
        <w:rPr>
          <w:rFonts w:ascii="PT Astra Serif" w:hAnsi="PT Astra Serif"/>
          <w:sz w:val="16"/>
          <w:szCs w:val="16"/>
        </w:rPr>
        <w:t>предоставления муниципальной услуги, в том числе сведения о документе</w:t>
      </w:r>
      <w:r w:rsidR="00543CAB">
        <w:rPr>
          <w:rFonts w:ascii="PT Astra Serif" w:hAnsi="PT Astra Serif"/>
          <w:sz w:val="16"/>
          <w:szCs w:val="16"/>
        </w:rPr>
        <w:t xml:space="preserve"> </w:t>
      </w:r>
      <w:r w:rsidRPr="00B63350">
        <w:rPr>
          <w:rFonts w:ascii="PT Astra Serif" w:hAnsi="PT Astra Serif"/>
          <w:sz w:val="16"/>
          <w:szCs w:val="16"/>
        </w:rPr>
        <w:t>(документах), выдаваемом (выдаваемых) организациями, участвующими</w:t>
      </w:r>
      <w:r w:rsidR="007F28B7">
        <w:rPr>
          <w:rFonts w:ascii="PT Astra Serif" w:hAnsi="PT Astra Serif"/>
          <w:sz w:val="16"/>
          <w:szCs w:val="16"/>
        </w:rPr>
        <w:t xml:space="preserve"> </w:t>
      </w:r>
      <w:r w:rsidRPr="00B63350">
        <w:rPr>
          <w:rFonts w:ascii="PT Astra Serif" w:hAnsi="PT Astra Serif"/>
          <w:sz w:val="16"/>
          <w:szCs w:val="16"/>
        </w:rPr>
        <w:t>в предоставлении муниципальной услуги</w:t>
      </w:r>
    </w:p>
    <w:p w:rsidR="00FA3481" w:rsidRPr="00B63350" w:rsidRDefault="00FA3481" w:rsidP="00543CAB">
      <w:pPr>
        <w:pStyle w:val="29"/>
        <w:numPr>
          <w:ilvl w:val="0"/>
          <w:numId w:val="21"/>
        </w:numPr>
        <w:shd w:val="clear" w:color="auto" w:fill="auto"/>
        <w:tabs>
          <w:tab w:val="left" w:pos="-567"/>
          <w:tab w:val="left" w:pos="567"/>
          <w:tab w:val="left" w:pos="1382"/>
        </w:tabs>
        <w:spacing w:line="240" w:lineRule="auto"/>
        <w:ind w:left="-567" w:firstLine="567"/>
        <w:rPr>
          <w:rFonts w:ascii="PT Astra Serif" w:hAnsi="PT Astra Serif"/>
          <w:sz w:val="16"/>
          <w:szCs w:val="16"/>
        </w:rPr>
      </w:pPr>
      <w:r w:rsidRPr="00B63350">
        <w:rPr>
          <w:rFonts w:ascii="PT Astra Serif" w:hAnsi="PT Astra Serif"/>
          <w:sz w:val="16"/>
          <w:szCs w:val="16"/>
        </w:rPr>
        <w:t>Услуги, необходимые и обязательные для предоставления Услуги, отсутствуют.</w:t>
      </w:r>
    </w:p>
    <w:p w:rsidR="00FA3481" w:rsidRPr="00B63350" w:rsidRDefault="00FA3481" w:rsidP="00543CAB">
      <w:pPr>
        <w:pStyle w:val="2f2"/>
        <w:keepNext/>
        <w:keepLines/>
        <w:shd w:val="clear" w:color="auto" w:fill="auto"/>
        <w:tabs>
          <w:tab w:val="left" w:pos="-567"/>
          <w:tab w:val="left" w:pos="567"/>
        </w:tabs>
        <w:spacing w:before="0" w:after="0" w:line="240" w:lineRule="auto"/>
        <w:ind w:left="-567" w:right="20" w:firstLine="567"/>
        <w:rPr>
          <w:rFonts w:ascii="PT Astra Serif" w:hAnsi="PT Astra Serif"/>
          <w:sz w:val="16"/>
          <w:szCs w:val="16"/>
        </w:rPr>
      </w:pPr>
      <w:bookmarkStart w:id="14" w:name="bookmark13"/>
      <w:r w:rsidRPr="00B63350">
        <w:rPr>
          <w:rFonts w:ascii="PT Astra Serif" w:hAnsi="PT Astra Serif"/>
          <w:sz w:val="16"/>
          <w:szCs w:val="16"/>
        </w:rPr>
        <w:t>Порядок, размер и основания взимания государственной пошлины</w:t>
      </w:r>
      <w:r w:rsidR="00543CAB">
        <w:rPr>
          <w:rFonts w:ascii="PT Astra Serif" w:hAnsi="PT Astra Serif"/>
          <w:sz w:val="16"/>
          <w:szCs w:val="16"/>
        </w:rPr>
        <w:t xml:space="preserve"> </w:t>
      </w:r>
      <w:r w:rsidRPr="00B63350">
        <w:rPr>
          <w:rFonts w:ascii="PT Astra Serif" w:hAnsi="PT Astra Serif"/>
          <w:sz w:val="16"/>
          <w:szCs w:val="16"/>
        </w:rPr>
        <w:t>или иной оплаты, взимаемой за предоставление муниципальной услуги</w:t>
      </w:r>
      <w:bookmarkEnd w:id="14"/>
    </w:p>
    <w:p w:rsidR="00FA3481" w:rsidRPr="00B63350" w:rsidRDefault="00FA3481" w:rsidP="007F28B7">
      <w:pPr>
        <w:pStyle w:val="29"/>
        <w:numPr>
          <w:ilvl w:val="0"/>
          <w:numId w:val="21"/>
        </w:numPr>
        <w:shd w:val="clear" w:color="auto" w:fill="auto"/>
        <w:tabs>
          <w:tab w:val="left" w:pos="-567"/>
          <w:tab w:val="left" w:pos="567"/>
          <w:tab w:val="left" w:pos="1413"/>
        </w:tabs>
        <w:spacing w:line="240" w:lineRule="auto"/>
        <w:ind w:left="-567" w:firstLine="567"/>
        <w:rPr>
          <w:rFonts w:ascii="PT Astra Serif" w:hAnsi="PT Astra Serif"/>
          <w:sz w:val="16"/>
          <w:szCs w:val="16"/>
        </w:rPr>
      </w:pPr>
      <w:r w:rsidRPr="00B63350">
        <w:rPr>
          <w:rFonts w:ascii="PT Astra Serif" w:hAnsi="PT Astra Serif"/>
          <w:sz w:val="16"/>
          <w:szCs w:val="16"/>
        </w:rPr>
        <w:t>Предоставление Услуги осуществляется бесплатно.</w:t>
      </w:r>
    </w:p>
    <w:p w:rsidR="00FA3481" w:rsidRPr="00B63350" w:rsidRDefault="00FA3481" w:rsidP="007F28B7">
      <w:pPr>
        <w:pStyle w:val="95"/>
        <w:shd w:val="clear" w:color="auto" w:fill="auto"/>
        <w:tabs>
          <w:tab w:val="left" w:pos="-567"/>
          <w:tab w:val="left" w:pos="567"/>
        </w:tabs>
        <w:spacing w:before="0" w:after="0" w:line="240" w:lineRule="auto"/>
        <w:ind w:left="-567" w:right="20" w:firstLine="567"/>
        <w:jc w:val="both"/>
        <w:rPr>
          <w:rFonts w:ascii="PT Astra Serif" w:hAnsi="PT Astra Serif"/>
          <w:sz w:val="16"/>
          <w:szCs w:val="16"/>
        </w:rPr>
      </w:pPr>
      <w:r w:rsidRPr="00B63350">
        <w:rPr>
          <w:rFonts w:ascii="PT Astra Serif" w:hAnsi="PT Astra Serif"/>
          <w:sz w:val="16"/>
          <w:szCs w:val="16"/>
        </w:rPr>
        <w:t>Порядок, размер и основания взимания платы за предоставление</w:t>
      </w:r>
      <w:r w:rsidR="00543CAB">
        <w:rPr>
          <w:rFonts w:ascii="PT Astra Serif" w:hAnsi="PT Astra Serif"/>
          <w:sz w:val="16"/>
          <w:szCs w:val="16"/>
        </w:rPr>
        <w:t xml:space="preserve"> </w:t>
      </w:r>
      <w:r w:rsidRPr="00B63350">
        <w:rPr>
          <w:rFonts w:ascii="PT Astra Serif" w:hAnsi="PT Astra Serif"/>
          <w:sz w:val="16"/>
          <w:szCs w:val="16"/>
        </w:rPr>
        <w:t>услуг, которые являются необходимыми и обязательными для</w:t>
      </w:r>
      <w:r w:rsidR="00543CAB">
        <w:rPr>
          <w:rFonts w:ascii="PT Astra Serif" w:hAnsi="PT Astra Serif"/>
          <w:sz w:val="16"/>
          <w:szCs w:val="16"/>
        </w:rPr>
        <w:t xml:space="preserve"> </w:t>
      </w:r>
      <w:r w:rsidRPr="00B63350">
        <w:rPr>
          <w:rFonts w:ascii="PT Astra Serif" w:hAnsi="PT Astra Serif"/>
          <w:sz w:val="16"/>
          <w:szCs w:val="16"/>
        </w:rPr>
        <w:t>предоставления муниципальной услуги, включая информацию</w:t>
      </w:r>
      <w:r w:rsidR="00543CAB">
        <w:rPr>
          <w:rFonts w:ascii="PT Astra Serif" w:hAnsi="PT Astra Serif"/>
          <w:sz w:val="16"/>
          <w:szCs w:val="16"/>
        </w:rPr>
        <w:t xml:space="preserve"> </w:t>
      </w:r>
      <w:r w:rsidRPr="00B63350">
        <w:rPr>
          <w:rFonts w:ascii="PT Astra Serif" w:hAnsi="PT Astra Serif"/>
          <w:sz w:val="16"/>
          <w:szCs w:val="16"/>
        </w:rPr>
        <w:t>о методике расчета размера такой платы</w:t>
      </w:r>
    </w:p>
    <w:p w:rsidR="00FA3481" w:rsidRPr="00B63350" w:rsidRDefault="00FA3481" w:rsidP="007F28B7">
      <w:pPr>
        <w:pStyle w:val="29"/>
        <w:numPr>
          <w:ilvl w:val="0"/>
          <w:numId w:val="21"/>
        </w:numPr>
        <w:shd w:val="clear" w:color="auto" w:fill="auto"/>
        <w:tabs>
          <w:tab w:val="left" w:pos="-567"/>
          <w:tab w:val="left" w:pos="567"/>
          <w:tab w:val="left" w:pos="1378"/>
        </w:tabs>
        <w:spacing w:line="240" w:lineRule="auto"/>
        <w:ind w:left="-567" w:firstLine="567"/>
        <w:rPr>
          <w:rFonts w:ascii="PT Astra Serif" w:hAnsi="PT Astra Serif"/>
          <w:sz w:val="16"/>
          <w:szCs w:val="16"/>
        </w:rPr>
      </w:pPr>
      <w:r w:rsidRPr="00B63350">
        <w:rPr>
          <w:rFonts w:ascii="PT Astra Serif" w:hAnsi="PT Astra Serif"/>
          <w:sz w:val="16"/>
          <w:szCs w:val="16"/>
        </w:rPr>
        <w:t>Услуги, необходимые и обязательные для предоставления Услуги, отсутствуют.</w:t>
      </w:r>
    </w:p>
    <w:p w:rsidR="00FA3481" w:rsidRPr="00B63350" w:rsidRDefault="00FA3481" w:rsidP="007F28B7">
      <w:pPr>
        <w:pStyle w:val="95"/>
        <w:shd w:val="clear" w:color="auto" w:fill="auto"/>
        <w:tabs>
          <w:tab w:val="left" w:pos="-567"/>
          <w:tab w:val="left" w:pos="567"/>
        </w:tabs>
        <w:spacing w:before="0" w:after="0" w:line="240" w:lineRule="auto"/>
        <w:ind w:left="-567" w:right="20" w:firstLine="567"/>
        <w:jc w:val="both"/>
        <w:rPr>
          <w:rFonts w:ascii="PT Astra Serif" w:hAnsi="PT Astra Serif"/>
          <w:sz w:val="16"/>
          <w:szCs w:val="16"/>
        </w:rPr>
      </w:pPr>
      <w:r w:rsidRPr="00B63350">
        <w:rPr>
          <w:rFonts w:ascii="PT Astra Serif" w:hAnsi="PT Astra Serif"/>
          <w:sz w:val="16"/>
          <w:szCs w:val="16"/>
        </w:rPr>
        <w:t>Максимальный срок ожидания в очереди при подаче запроса</w:t>
      </w:r>
      <w:r w:rsidR="00543CAB">
        <w:rPr>
          <w:rFonts w:ascii="PT Astra Serif" w:hAnsi="PT Astra Serif"/>
          <w:sz w:val="16"/>
          <w:szCs w:val="16"/>
        </w:rPr>
        <w:t xml:space="preserve"> </w:t>
      </w:r>
      <w:r w:rsidRPr="00B63350">
        <w:rPr>
          <w:rFonts w:ascii="PT Astra Serif" w:hAnsi="PT Astra Serif"/>
          <w:sz w:val="16"/>
          <w:szCs w:val="16"/>
        </w:rPr>
        <w:t>о предоставлении муниципальной услуги и при получении результата</w:t>
      </w:r>
      <w:r w:rsidR="00543CAB">
        <w:rPr>
          <w:rFonts w:ascii="PT Astra Serif" w:hAnsi="PT Astra Serif"/>
          <w:sz w:val="16"/>
          <w:szCs w:val="16"/>
        </w:rPr>
        <w:t xml:space="preserve"> </w:t>
      </w:r>
      <w:r w:rsidRPr="00B63350">
        <w:rPr>
          <w:rFonts w:ascii="PT Astra Serif" w:hAnsi="PT Astra Serif"/>
          <w:sz w:val="16"/>
          <w:szCs w:val="16"/>
        </w:rPr>
        <w:t>предоставления муниципальной услуги</w:t>
      </w:r>
    </w:p>
    <w:p w:rsidR="00FA3481" w:rsidRPr="00B63350" w:rsidRDefault="00FA3481" w:rsidP="007F28B7">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r w:rsidRPr="00B63350">
        <w:rPr>
          <w:rFonts w:ascii="PT Astra Serif" w:hAnsi="PT Astra Serif"/>
          <w:sz w:val="16"/>
          <w:szCs w:val="1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A3481" w:rsidRPr="00B63350" w:rsidRDefault="00FA3481" w:rsidP="007F28B7">
      <w:pPr>
        <w:pStyle w:val="2f2"/>
        <w:keepNext/>
        <w:keepLines/>
        <w:shd w:val="clear" w:color="auto" w:fill="auto"/>
        <w:tabs>
          <w:tab w:val="left" w:pos="-567"/>
          <w:tab w:val="left" w:pos="567"/>
        </w:tabs>
        <w:spacing w:before="0" w:after="0" w:line="240" w:lineRule="auto"/>
        <w:ind w:left="-567" w:right="20" w:firstLine="567"/>
        <w:rPr>
          <w:rFonts w:ascii="PT Astra Serif" w:hAnsi="PT Astra Serif"/>
          <w:sz w:val="16"/>
          <w:szCs w:val="16"/>
        </w:rPr>
      </w:pPr>
      <w:bookmarkStart w:id="15" w:name="bookmark14"/>
      <w:r w:rsidRPr="00B63350">
        <w:rPr>
          <w:rFonts w:ascii="PT Astra Serif" w:hAnsi="PT Astra Serif"/>
          <w:sz w:val="16"/>
          <w:szCs w:val="16"/>
        </w:rPr>
        <w:t>Срок и порядок регистрации запроса заявителя о предоставлении</w:t>
      </w:r>
      <w:r w:rsidR="00543CAB">
        <w:rPr>
          <w:rFonts w:ascii="PT Astra Serif" w:hAnsi="PT Astra Serif"/>
          <w:sz w:val="16"/>
          <w:szCs w:val="16"/>
        </w:rPr>
        <w:t xml:space="preserve"> </w:t>
      </w:r>
      <w:r w:rsidRPr="00B63350">
        <w:rPr>
          <w:rFonts w:ascii="PT Astra Serif" w:hAnsi="PT Astra Serif"/>
          <w:sz w:val="16"/>
          <w:szCs w:val="16"/>
        </w:rPr>
        <w:t>муниципальной услуги, в том числе в электронной форме</w:t>
      </w:r>
      <w:bookmarkEnd w:id="15"/>
    </w:p>
    <w:p w:rsidR="00FA3481" w:rsidRPr="00B63350" w:rsidRDefault="00FA3481" w:rsidP="007F28B7">
      <w:pPr>
        <w:pStyle w:val="29"/>
        <w:numPr>
          <w:ilvl w:val="0"/>
          <w:numId w:val="21"/>
        </w:numPr>
        <w:shd w:val="clear" w:color="auto" w:fill="auto"/>
        <w:tabs>
          <w:tab w:val="left" w:pos="-567"/>
          <w:tab w:val="left" w:pos="567"/>
          <w:tab w:val="left" w:pos="1393"/>
        </w:tabs>
        <w:spacing w:line="240" w:lineRule="auto"/>
        <w:ind w:left="-567" w:firstLine="567"/>
        <w:rPr>
          <w:rFonts w:ascii="PT Astra Serif" w:hAnsi="PT Astra Serif"/>
          <w:sz w:val="16"/>
          <w:szCs w:val="16"/>
        </w:rPr>
      </w:pPr>
      <w:r w:rsidRPr="00B63350">
        <w:rPr>
          <w:rFonts w:ascii="PT Astra Serif" w:hAnsi="PT Astra Serif"/>
          <w:sz w:val="16"/>
          <w:szCs w:val="1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A3481" w:rsidRPr="00B63350" w:rsidRDefault="00FA3481" w:rsidP="007F28B7">
      <w:pPr>
        <w:pStyle w:val="29"/>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63350">
        <w:rPr>
          <w:rFonts w:ascii="PT Astra Serif" w:hAnsi="PT Astra Serif"/>
          <w:sz w:val="16"/>
          <w:szCs w:val="16"/>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A3481" w:rsidRPr="00B63350" w:rsidRDefault="00FA3481" w:rsidP="00B63350">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16" w:name="bookmark15"/>
      <w:r w:rsidRPr="00B63350">
        <w:rPr>
          <w:rFonts w:ascii="PT Astra Serif" w:hAnsi="PT Astra Serif"/>
          <w:sz w:val="16"/>
          <w:szCs w:val="16"/>
        </w:rPr>
        <w:t>Требования к помещениям, в которых предоставляется муниципальная услуга</w:t>
      </w:r>
      <w:bookmarkEnd w:id="16"/>
    </w:p>
    <w:p w:rsidR="00FA3481" w:rsidRPr="00B63350" w:rsidRDefault="00FA3481" w:rsidP="00B63350">
      <w:pPr>
        <w:pStyle w:val="29"/>
        <w:numPr>
          <w:ilvl w:val="0"/>
          <w:numId w:val="21"/>
        </w:numPr>
        <w:shd w:val="clear" w:color="auto" w:fill="auto"/>
        <w:tabs>
          <w:tab w:val="left" w:pos="-567"/>
          <w:tab w:val="left" w:pos="1398"/>
        </w:tabs>
        <w:spacing w:line="240" w:lineRule="auto"/>
        <w:ind w:left="-567" w:firstLine="567"/>
        <w:rPr>
          <w:rFonts w:ascii="PT Astra Serif" w:hAnsi="PT Astra Serif"/>
          <w:sz w:val="16"/>
          <w:szCs w:val="16"/>
        </w:rPr>
      </w:pPr>
      <w:r w:rsidRPr="00B63350">
        <w:rPr>
          <w:rFonts w:ascii="PT Astra Serif" w:hAnsi="PT Astra Serif"/>
          <w:sz w:val="16"/>
          <w:szCs w:val="1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 случае</w:t>
      </w:r>
      <w:proofErr w:type="gramStart"/>
      <w:r w:rsidRPr="00B63350">
        <w:rPr>
          <w:rFonts w:ascii="PT Astra Serif" w:hAnsi="PT Astra Serif"/>
          <w:sz w:val="16"/>
          <w:szCs w:val="16"/>
        </w:rPr>
        <w:t>,</w:t>
      </w:r>
      <w:proofErr w:type="gramEnd"/>
      <w:r w:rsidRPr="00B63350">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3350">
        <w:rPr>
          <w:rFonts w:ascii="PT Astra Serif" w:hAnsi="PT Astra Serif"/>
          <w:sz w:val="16"/>
          <w:szCs w:val="16"/>
          <w:lang w:val="en-US" w:bidi="en-US"/>
        </w:rPr>
        <w:t>I</w:t>
      </w:r>
      <w:r w:rsidRPr="00B63350">
        <w:rPr>
          <w:rFonts w:ascii="PT Astra Serif" w:hAnsi="PT Astra Serif"/>
          <w:sz w:val="16"/>
          <w:szCs w:val="16"/>
          <w:lang w:bidi="en-US"/>
        </w:rPr>
        <w:t xml:space="preserve">, </w:t>
      </w:r>
      <w:r w:rsidRPr="00B63350">
        <w:rPr>
          <w:rFonts w:ascii="PT Astra Serif" w:hAnsi="PT Astra Serif"/>
          <w:sz w:val="16"/>
          <w:szCs w:val="1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63350">
        <w:rPr>
          <w:rFonts w:ascii="PT Astra Serif" w:hAnsi="PT Astra Serif"/>
          <w:sz w:val="16"/>
          <w:szCs w:val="16"/>
        </w:rPr>
        <w:t>й-</w:t>
      </w:r>
      <w:proofErr w:type="gramEnd"/>
      <w:r w:rsidRPr="00B63350">
        <w:rPr>
          <w:rFonts w:ascii="PT Astra Serif" w:hAnsi="PT Astra Serif"/>
          <w:sz w:val="16"/>
          <w:szCs w:val="16"/>
        </w:rPr>
        <w:t xml:space="preserve"> инвалидов.</w:t>
      </w:r>
    </w:p>
    <w:p w:rsidR="00FA3481" w:rsidRPr="00B63350" w:rsidRDefault="00FA3481" w:rsidP="00B63350">
      <w:pPr>
        <w:pStyle w:val="29"/>
        <w:shd w:val="clear" w:color="auto" w:fill="auto"/>
        <w:tabs>
          <w:tab w:val="left" w:pos="-567"/>
          <w:tab w:val="left" w:pos="2315"/>
          <w:tab w:val="left" w:pos="5191"/>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w:t>
      </w:r>
      <w:r w:rsidR="007F28B7">
        <w:rPr>
          <w:rFonts w:ascii="PT Astra Serif" w:hAnsi="PT Astra Serif"/>
          <w:sz w:val="16"/>
          <w:szCs w:val="16"/>
        </w:rPr>
        <w:t xml:space="preserve">предупреждающими </w:t>
      </w:r>
      <w:r w:rsidRPr="00B63350">
        <w:rPr>
          <w:rFonts w:ascii="PT Astra Serif" w:hAnsi="PT Astra Serif"/>
          <w:sz w:val="16"/>
          <w:szCs w:val="16"/>
        </w:rPr>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A3481" w:rsidRPr="00B63350" w:rsidRDefault="00FA3481" w:rsidP="00543CAB">
      <w:pPr>
        <w:pStyle w:val="29"/>
        <w:numPr>
          <w:ilvl w:val="0"/>
          <w:numId w:val="19"/>
        </w:numPr>
        <w:shd w:val="clear" w:color="auto" w:fill="auto"/>
        <w:tabs>
          <w:tab w:val="left" w:pos="-567"/>
          <w:tab w:val="left" w:pos="567"/>
          <w:tab w:val="left" w:pos="954"/>
        </w:tabs>
        <w:spacing w:line="240" w:lineRule="auto"/>
        <w:ind w:left="-567" w:firstLine="567"/>
        <w:rPr>
          <w:rFonts w:ascii="PT Astra Serif" w:hAnsi="PT Astra Serif"/>
          <w:sz w:val="16"/>
          <w:szCs w:val="16"/>
        </w:rPr>
      </w:pPr>
      <w:r w:rsidRPr="00B63350">
        <w:rPr>
          <w:rFonts w:ascii="PT Astra Serif" w:hAnsi="PT Astra Serif"/>
          <w:sz w:val="16"/>
          <w:szCs w:val="16"/>
        </w:rPr>
        <w:t>наименование;</w:t>
      </w:r>
    </w:p>
    <w:p w:rsidR="00FA3481" w:rsidRPr="00B63350" w:rsidRDefault="00FA3481" w:rsidP="00543CAB">
      <w:pPr>
        <w:pStyle w:val="29"/>
        <w:numPr>
          <w:ilvl w:val="0"/>
          <w:numId w:val="19"/>
        </w:numPr>
        <w:shd w:val="clear" w:color="auto" w:fill="auto"/>
        <w:tabs>
          <w:tab w:val="left" w:pos="-567"/>
          <w:tab w:val="left" w:pos="567"/>
          <w:tab w:val="left" w:pos="954"/>
        </w:tabs>
        <w:spacing w:line="240" w:lineRule="auto"/>
        <w:ind w:left="-567" w:firstLine="567"/>
        <w:rPr>
          <w:rFonts w:ascii="PT Astra Serif" w:hAnsi="PT Astra Serif"/>
          <w:sz w:val="16"/>
          <w:szCs w:val="16"/>
        </w:rPr>
      </w:pPr>
      <w:r w:rsidRPr="00B63350">
        <w:rPr>
          <w:rFonts w:ascii="PT Astra Serif" w:hAnsi="PT Astra Serif"/>
          <w:sz w:val="16"/>
          <w:szCs w:val="16"/>
        </w:rPr>
        <w:t>место нахождения и адрес;</w:t>
      </w:r>
    </w:p>
    <w:p w:rsidR="00FA3481" w:rsidRPr="00B63350" w:rsidRDefault="00FA3481" w:rsidP="00543CAB">
      <w:pPr>
        <w:pStyle w:val="29"/>
        <w:numPr>
          <w:ilvl w:val="0"/>
          <w:numId w:val="19"/>
        </w:numPr>
        <w:shd w:val="clear" w:color="auto" w:fill="auto"/>
        <w:tabs>
          <w:tab w:val="left" w:pos="-567"/>
          <w:tab w:val="left" w:pos="567"/>
          <w:tab w:val="left" w:pos="954"/>
        </w:tabs>
        <w:spacing w:line="240" w:lineRule="auto"/>
        <w:ind w:left="-567" w:firstLine="567"/>
        <w:rPr>
          <w:rFonts w:ascii="PT Astra Serif" w:hAnsi="PT Astra Serif"/>
          <w:sz w:val="16"/>
          <w:szCs w:val="16"/>
        </w:rPr>
      </w:pPr>
      <w:r w:rsidRPr="00B63350">
        <w:rPr>
          <w:rFonts w:ascii="PT Astra Serif" w:hAnsi="PT Astra Serif"/>
          <w:sz w:val="16"/>
          <w:szCs w:val="16"/>
        </w:rPr>
        <w:t>режим работы;</w:t>
      </w:r>
    </w:p>
    <w:p w:rsidR="00FA3481" w:rsidRPr="00B63350" w:rsidRDefault="00FA3481" w:rsidP="00543CAB">
      <w:pPr>
        <w:pStyle w:val="29"/>
        <w:numPr>
          <w:ilvl w:val="0"/>
          <w:numId w:val="19"/>
        </w:numPr>
        <w:shd w:val="clear" w:color="auto" w:fill="auto"/>
        <w:tabs>
          <w:tab w:val="left" w:pos="-567"/>
          <w:tab w:val="left" w:pos="567"/>
          <w:tab w:val="left" w:pos="954"/>
        </w:tabs>
        <w:spacing w:line="240" w:lineRule="auto"/>
        <w:ind w:left="-567" w:firstLine="567"/>
        <w:rPr>
          <w:rFonts w:ascii="PT Astra Serif" w:hAnsi="PT Astra Serif"/>
          <w:sz w:val="16"/>
          <w:szCs w:val="16"/>
        </w:rPr>
      </w:pPr>
      <w:r w:rsidRPr="00B63350">
        <w:rPr>
          <w:rFonts w:ascii="PT Astra Serif" w:hAnsi="PT Astra Serif"/>
          <w:sz w:val="16"/>
          <w:szCs w:val="16"/>
        </w:rPr>
        <w:t>график приема;</w:t>
      </w:r>
    </w:p>
    <w:p w:rsidR="00FA3481" w:rsidRPr="00B63350" w:rsidRDefault="00FA3481" w:rsidP="00543CAB">
      <w:pPr>
        <w:pStyle w:val="29"/>
        <w:numPr>
          <w:ilvl w:val="0"/>
          <w:numId w:val="19"/>
        </w:numPr>
        <w:shd w:val="clear" w:color="auto" w:fill="auto"/>
        <w:tabs>
          <w:tab w:val="left" w:pos="-567"/>
          <w:tab w:val="left" w:pos="567"/>
          <w:tab w:val="left" w:pos="954"/>
        </w:tabs>
        <w:spacing w:line="240" w:lineRule="auto"/>
        <w:ind w:left="-567" w:firstLine="567"/>
        <w:rPr>
          <w:rFonts w:ascii="PT Astra Serif" w:hAnsi="PT Astra Serif"/>
          <w:sz w:val="16"/>
          <w:szCs w:val="16"/>
        </w:rPr>
      </w:pPr>
      <w:r w:rsidRPr="00B63350">
        <w:rPr>
          <w:rFonts w:ascii="PT Astra Serif" w:hAnsi="PT Astra Serif"/>
          <w:sz w:val="16"/>
          <w:szCs w:val="16"/>
        </w:rPr>
        <w:t>номера телефонов для справок.</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Помещения, в которых предоставляется Услуга, должны соответствовать санитарно-эпидемиологическим правилам и нормативам.</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Помещения, в которых предоставляется Услуга, оснащаются:</w:t>
      </w:r>
    </w:p>
    <w:p w:rsidR="00FA3481" w:rsidRPr="00B63350" w:rsidRDefault="00FA3481" w:rsidP="00543CAB">
      <w:pPr>
        <w:pStyle w:val="29"/>
        <w:numPr>
          <w:ilvl w:val="0"/>
          <w:numId w:val="19"/>
        </w:numPr>
        <w:shd w:val="clear" w:color="auto" w:fill="auto"/>
        <w:tabs>
          <w:tab w:val="left" w:pos="-567"/>
          <w:tab w:val="left" w:pos="567"/>
          <w:tab w:val="left" w:pos="1031"/>
        </w:tabs>
        <w:spacing w:line="240" w:lineRule="auto"/>
        <w:ind w:left="-567" w:firstLine="567"/>
        <w:rPr>
          <w:rFonts w:ascii="PT Astra Serif" w:hAnsi="PT Astra Serif"/>
          <w:sz w:val="16"/>
          <w:szCs w:val="16"/>
        </w:rPr>
      </w:pPr>
      <w:r w:rsidRPr="00B63350">
        <w:rPr>
          <w:rFonts w:ascii="PT Astra Serif" w:hAnsi="PT Astra Serif"/>
          <w:sz w:val="16"/>
          <w:szCs w:val="16"/>
        </w:rPr>
        <w:t>противопожарной системой и средствами пожаротушения;</w:t>
      </w:r>
    </w:p>
    <w:p w:rsidR="00FA3481" w:rsidRPr="00B63350" w:rsidRDefault="00FA3481" w:rsidP="00543CAB">
      <w:pPr>
        <w:pStyle w:val="29"/>
        <w:numPr>
          <w:ilvl w:val="0"/>
          <w:numId w:val="19"/>
        </w:numPr>
        <w:shd w:val="clear" w:color="auto" w:fill="auto"/>
        <w:tabs>
          <w:tab w:val="left" w:pos="-567"/>
          <w:tab w:val="left" w:pos="567"/>
          <w:tab w:val="left" w:pos="1031"/>
        </w:tabs>
        <w:spacing w:line="240" w:lineRule="auto"/>
        <w:ind w:left="-567" w:firstLine="567"/>
        <w:rPr>
          <w:rFonts w:ascii="PT Astra Serif" w:hAnsi="PT Astra Serif"/>
          <w:sz w:val="16"/>
          <w:szCs w:val="16"/>
        </w:rPr>
      </w:pPr>
      <w:r w:rsidRPr="00B63350">
        <w:rPr>
          <w:rFonts w:ascii="PT Astra Serif" w:hAnsi="PT Astra Serif"/>
          <w:sz w:val="16"/>
          <w:szCs w:val="16"/>
        </w:rPr>
        <w:t>системой оповещения о возникновении чрезвычайной ситуации;</w:t>
      </w:r>
    </w:p>
    <w:p w:rsidR="00FA3481" w:rsidRPr="00B63350" w:rsidRDefault="00FA3481" w:rsidP="00543CAB">
      <w:pPr>
        <w:pStyle w:val="29"/>
        <w:numPr>
          <w:ilvl w:val="0"/>
          <w:numId w:val="19"/>
        </w:numPr>
        <w:shd w:val="clear" w:color="auto" w:fill="auto"/>
        <w:tabs>
          <w:tab w:val="left" w:pos="-567"/>
          <w:tab w:val="left" w:pos="567"/>
          <w:tab w:val="left" w:pos="1031"/>
        </w:tabs>
        <w:spacing w:line="240" w:lineRule="auto"/>
        <w:ind w:left="-567" w:firstLine="567"/>
        <w:rPr>
          <w:rFonts w:ascii="PT Astra Serif" w:hAnsi="PT Astra Serif"/>
          <w:sz w:val="16"/>
          <w:szCs w:val="16"/>
        </w:rPr>
      </w:pPr>
      <w:r w:rsidRPr="00B63350">
        <w:rPr>
          <w:rFonts w:ascii="PT Astra Serif" w:hAnsi="PT Astra Serif"/>
          <w:sz w:val="16"/>
          <w:szCs w:val="16"/>
        </w:rPr>
        <w:t>средствами оказания первой медицинской помощи;</w:t>
      </w:r>
    </w:p>
    <w:p w:rsidR="00FA3481" w:rsidRPr="00B63350" w:rsidRDefault="00FA3481" w:rsidP="00543CAB">
      <w:pPr>
        <w:pStyle w:val="29"/>
        <w:numPr>
          <w:ilvl w:val="0"/>
          <w:numId w:val="19"/>
        </w:numPr>
        <w:shd w:val="clear" w:color="auto" w:fill="auto"/>
        <w:tabs>
          <w:tab w:val="left" w:pos="-567"/>
          <w:tab w:val="left" w:pos="567"/>
          <w:tab w:val="left" w:pos="1038"/>
        </w:tabs>
        <w:spacing w:line="240" w:lineRule="auto"/>
        <w:ind w:left="-567" w:firstLine="567"/>
        <w:rPr>
          <w:rFonts w:ascii="PT Astra Serif" w:hAnsi="PT Astra Serif"/>
          <w:sz w:val="16"/>
          <w:szCs w:val="16"/>
        </w:rPr>
      </w:pPr>
      <w:r w:rsidRPr="00B63350">
        <w:rPr>
          <w:rFonts w:ascii="PT Astra Serif" w:hAnsi="PT Astra Serif"/>
          <w:sz w:val="16"/>
          <w:szCs w:val="16"/>
        </w:rPr>
        <w:t>туалетными комнатами для посетителей.</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Места для заполнения заявлений оборудуются стульями, столами (стойками), бланками заявлений, письменными принадлежностями.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Места приема Заявителей оборудуются информационными табличками (вывесками) с указанием:</w:t>
      </w:r>
    </w:p>
    <w:p w:rsidR="00FA3481" w:rsidRPr="00B63350" w:rsidRDefault="00FA3481" w:rsidP="00543CAB">
      <w:pPr>
        <w:pStyle w:val="29"/>
        <w:numPr>
          <w:ilvl w:val="0"/>
          <w:numId w:val="19"/>
        </w:numPr>
        <w:shd w:val="clear" w:color="auto" w:fill="auto"/>
        <w:tabs>
          <w:tab w:val="left" w:pos="-567"/>
          <w:tab w:val="left" w:pos="567"/>
          <w:tab w:val="left" w:pos="1038"/>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номера кабинета и наименования отдела; </w:t>
      </w:r>
    </w:p>
    <w:p w:rsidR="00FA3481" w:rsidRPr="00B63350" w:rsidRDefault="00FA3481" w:rsidP="00543CAB">
      <w:pPr>
        <w:pStyle w:val="29"/>
        <w:numPr>
          <w:ilvl w:val="0"/>
          <w:numId w:val="19"/>
        </w:numPr>
        <w:shd w:val="clear" w:color="auto" w:fill="auto"/>
        <w:tabs>
          <w:tab w:val="left" w:pos="-567"/>
          <w:tab w:val="left" w:pos="567"/>
          <w:tab w:val="left" w:pos="1038"/>
        </w:tabs>
        <w:spacing w:line="240" w:lineRule="auto"/>
        <w:ind w:left="-567" w:firstLine="567"/>
        <w:rPr>
          <w:rFonts w:ascii="PT Astra Serif" w:hAnsi="PT Astra Serif"/>
          <w:sz w:val="16"/>
          <w:szCs w:val="16"/>
        </w:rPr>
      </w:pPr>
      <w:r w:rsidRPr="00B63350">
        <w:rPr>
          <w:rFonts w:ascii="PT Astra Serif" w:hAnsi="PT Astra Serif"/>
          <w:sz w:val="16"/>
          <w:szCs w:val="16"/>
        </w:rPr>
        <w:t>- фамилии, имени и отчества (последнее - при наличии), должности ответственного лица за прием документов;</w:t>
      </w:r>
    </w:p>
    <w:p w:rsidR="00FA3481" w:rsidRPr="00B63350" w:rsidRDefault="00FA3481" w:rsidP="00543CAB">
      <w:pPr>
        <w:pStyle w:val="29"/>
        <w:numPr>
          <w:ilvl w:val="0"/>
          <w:numId w:val="19"/>
        </w:numPr>
        <w:shd w:val="clear" w:color="auto" w:fill="auto"/>
        <w:tabs>
          <w:tab w:val="left" w:pos="-567"/>
          <w:tab w:val="left" w:pos="567"/>
          <w:tab w:val="left" w:pos="1038"/>
        </w:tabs>
        <w:spacing w:line="240" w:lineRule="auto"/>
        <w:ind w:left="-567" w:firstLine="567"/>
        <w:rPr>
          <w:rFonts w:ascii="PT Astra Serif" w:hAnsi="PT Astra Serif"/>
          <w:sz w:val="16"/>
          <w:szCs w:val="16"/>
        </w:rPr>
      </w:pPr>
      <w:r w:rsidRPr="00B63350">
        <w:rPr>
          <w:rFonts w:ascii="PT Astra Serif" w:hAnsi="PT Astra Serif"/>
          <w:sz w:val="16"/>
          <w:szCs w:val="16"/>
        </w:rPr>
        <w:lastRenderedPageBreak/>
        <w:t>графика приема Заявителей.</w:t>
      </w:r>
    </w:p>
    <w:p w:rsidR="00FA3481" w:rsidRPr="00B63350" w:rsidRDefault="00FA3481" w:rsidP="00543CAB">
      <w:pPr>
        <w:pStyle w:val="29"/>
        <w:shd w:val="clear" w:color="auto" w:fill="auto"/>
        <w:tabs>
          <w:tab w:val="left" w:pos="-567"/>
          <w:tab w:val="left" w:pos="567"/>
          <w:tab w:val="left" w:pos="5004"/>
        </w:tabs>
        <w:spacing w:line="240" w:lineRule="auto"/>
        <w:ind w:left="-567" w:firstLine="567"/>
        <w:rPr>
          <w:rFonts w:ascii="PT Astra Serif" w:hAnsi="PT Astra Serif"/>
          <w:sz w:val="16"/>
          <w:szCs w:val="16"/>
        </w:rPr>
      </w:pPr>
      <w:r w:rsidRPr="00B63350">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Услуги инвалидам обеспечиваются:</w:t>
      </w:r>
    </w:p>
    <w:p w:rsidR="00FA3481" w:rsidRPr="00B63350" w:rsidRDefault="00FA3481" w:rsidP="00543CAB">
      <w:pPr>
        <w:pStyle w:val="29"/>
        <w:numPr>
          <w:ilvl w:val="0"/>
          <w:numId w:val="19"/>
        </w:numPr>
        <w:shd w:val="clear" w:color="auto" w:fill="auto"/>
        <w:tabs>
          <w:tab w:val="left" w:pos="-567"/>
          <w:tab w:val="left" w:pos="567"/>
          <w:tab w:val="left" w:pos="991"/>
        </w:tabs>
        <w:spacing w:line="240" w:lineRule="auto"/>
        <w:ind w:left="-567" w:firstLine="567"/>
        <w:rPr>
          <w:rFonts w:ascii="PT Astra Serif" w:hAnsi="PT Astra Serif"/>
          <w:sz w:val="16"/>
          <w:szCs w:val="16"/>
        </w:rPr>
      </w:pPr>
      <w:r w:rsidRPr="00B63350">
        <w:rPr>
          <w:rFonts w:ascii="PT Astra Serif" w:hAnsi="PT Astra Serif"/>
          <w:sz w:val="16"/>
          <w:szCs w:val="16"/>
        </w:rPr>
        <w:t>возможность беспрепятственного доступа к объекту (зданию, помещению), в котором предоставляется Услуга;</w:t>
      </w:r>
    </w:p>
    <w:p w:rsidR="00FA3481" w:rsidRPr="00B63350" w:rsidRDefault="00FA3481" w:rsidP="00543CAB">
      <w:pPr>
        <w:pStyle w:val="29"/>
        <w:numPr>
          <w:ilvl w:val="0"/>
          <w:numId w:val="19"/>
        </w:numPr>
        <w:shd w:val="clear" w:color="auto" w:fill="auto"/>
        <w:tabs>
          <w:tab w:val="left" w:pos="-567"/>
          <w:tab w:val="left" w:pos="567"/>
          <w:tab w:val="left" w:pos="998"/>
        </w:tabs>
        <w:spacing w:line="240" w:lineRule="auto"/>
        <w:ind w:left="-567" w:firstLine="567"/>
        <w:rPr>
          <w:rFonts w:ascii="PT Astra Serif" w:hAnsi="PT Astra Serif"/>
          <w:sz w:val="16"/>
          <w:szCs w:val="16"/>
        </w:rPr>
      </w:pPr>
      <w:r w:rsidRPr="00B63350">
        <w:rPr>
          <w:rFonts w:ascii="PT Astra Serif" w:hAnsi="PT Astra Serif"/>
          <w:sz w:val="16"/>
          <w:szCs w:val="1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3481" w:rsidRPr="00B63350" w:rsidRDefault="00FA3481" w:rsidP="00543CAB">
      <w:pPr>
        <w:pStyle w:val="29"/>
        <w:numPr>
          <w:ilvl w:val="0"/>
          <w:numId w:val="19"/>
        </w:numPr>
        <w:shd w:val="clear" w:color="auto" w:fill="auto"/>
        <w:tabs>
          <w:tab w:val="left" w:pos="-567"/>
          <w:tab w:val="left" w:pos="567"/>
          <w:tab w:val="left" w:pos="991"/>
        </w:tabs>
        <w:spacing w:line="240" w:lineRule="auto"/>
        <w:ind w:left="-567" w:firstLine="567"/>
        <w:rPr>
          <w:rFonts w:ascii="PT Astra Serif" w:hAnsi="PT Astra Serif"/>
          <w:sz w:val="16"/>
          <w:szCs w:val="16"/>
        </w:rPr>
      </w:pPr>
      <w:r w:rsidRPr="00B63350">
        <w:rPr>
          <w:rFonts w:ascii="PT Astra Serif" w:hAnsi="PT Astra Serif"/>
          <w:sz w:val="16"/>
          <w:szCs w:val="16"/>
        </w:rPr>
        <w:t>сопровождение инвалидов, имеющих стойкие расстройства функции зрения и самостоятельного передвижения;</w:t>
      </w:r>
    </w:p>
    <w:p w:rsidR="00FA3481" w:rsidRPr="00B63350" w:rsidRDefault="00FA3481" w:rsidP="00543CAB">
      <w:pPr>
        <w:pStyle w:val="29"/>
        <w:numPr>
          <w:ilvl w:val="0"/>
          <w:numId w:val="19"/>
        </w:numPr>
        <w:shd w:val="clear" w:color="auto" w:fill="auto"/>
        <w:tabs>
          <w:tab w:val="left" w:pos="-567"/>
          <w:tab w:val="left" w:pos="567"/>
          <w:tab w:val="left" w:pos="991"/>
        </w:tabs>
        <w:spacing w:line="240" w:lineRule="auto"/>
        <w:ind w:left="-567" w:firstLine="567"/>
        <w:rPr>
          <w:rFonts w:ascii="PT Astra Serif" w:hAnsi="PT Astra Serif"/>
          <w:sz w:val="16"/>
          <w:szCs w:val="16"/>
        </w:rPr>
      </w:pPr>
      <w:r w:rsidRPr="00B63350">
        <w:rPr>
          <w:rFonts w:ascii="PT Astra Serif" w:hAnsi="PT Astra Serif"/>
          <w:sz w:val="16"/>
          <w:szCs w:val="1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A3481" w:rsidRPr="00B63350" w:rsidRDefault="00FA3481" w:rsidP="00543CAB">
      <w:pPr>
        <w:pStyle w:val="29"/>
        <w:numPr>
          <w:ilvl w:val="0"/>
          <w:numId w:val="19"/>
        </w:numPr>
        <w:shd w:val="clear" w:color="auto" w:fill="auto"/>
        <w:tabs>
          <w:tab w:val="left" w:pos="-567"/>
          <w:tab w:val="left" w:pos="567"/>
          <w:tab w:val="left" w:pos="998"/>
        </w:tabs>
        <w:spacing w:line="240" w:lineRule="auto"/>
        <w:ind w:left="-567" w:firstLine="567"/>
        <w:rPr>
          <w:rFonts w:ascii="PT Astra Serif" w:hAnsi="PT Astra Serif"/>
          <w:sz w:val="16"/>
          <w:szCs w:val="16"/>
        </w:rPr>
      </w:pPr>
      <w:r w:rsidRPr="00B63350">
        <w:rPr>
          <w:rFonts w:ascii="PT Astra Serif" w:hAnsi="PT Astra Serif"/>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3481" w:rsidRPr="00B63350" w:rsidRDefault="00FA3481" w:rsidP="00543CAB">
      <w:pPr>
        <w:pStyle w:val="29"/>
        <w:numPr>
          <w:ilvl w:val="0"/>
          <w:numId w:val="19"/>
        </w:numPr>
        <w:shd w:val="clear" w:color="auto" w:fill="auto"/>
        <w:tabs>
          <w:tab w:val="left" w:pos="-567"/>
          <w:tab w:val="left" w:pos="567"/>
          <w:tab w:val="left" w:pos="1038"/>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допуск </w:t>
      </w:r>
      <w:proofErr w:type="spellStart"/>
      <w:r w:rsidRPr="00B63350">
        <w:rPr>
          <w:rFonts w:ascii="PT Astra Serif" w:hAnsi="PT Astra Serif"/>
          <w:sz w:val="16"/>
          <w:szCs w:val="16"/>
        </w:rPr>
        <w:t>сурдопереводчика</w:t>
      </w:r>
      <w:proofErr w:type="spellEnd"/>
      <w:r w:rsidRPr="00B63350">
        <w:rPr>
          <w:rFonts w:ascii="PT Astra Serif" w:hAnsi="PT Astra Serif"/>
          <w:sz w:val="16"/>
          <w:szCs w:val="16"/>
        </w:rPr>
        <w:t xml:space="preserve"> и </w:t>
      </w:r>
      <w:proofErr w:type="spellStart"/>
      <w:r w:rsidRPr="00B63350">
        <w:rPr>
          <w:rFonts w:ascii="PT Astra Serif" w:hAnsi="PT Astra Serif"/>
          <w:sz w:val="16"/>
          <w:szCs w:val="16"/>
        </w:rPr>
        <w:t>тифлосурдопереводчика</w:t>
      </w:r>
      <w:proofErr w:type="spellEnd"/>
      <w:r w:rsidRPr="00B63350">
        <w:rPr>
          <w:rFonts w:ascii="PT Astra Serif" w:hAnsi="PT Astra Serif"/>
          <w:sz w:val="16"/>
          <w:szCs w:val="16"/>
        </w:rPr>
        <w:t>;</w:t>
      </w:r>
    </w:p>
    <w:p w:rsidR="00FA3481" w:rsidRPr="00B63350" w:rsidRDefault="00FA3481" w:rsidP="00543CAB">
      <w:pPr>
        <w:pStyle w:val="29"/>
        <w:numPr>
          <w:ilvl w:val="0"/>
          <w:numId w:val="19"/>
        </w:numPr>
        <w:shd w:val="clear" w:color="auto" w:fill="auto"/>
        <w:tabs>
          <w:tab w:val="left" w:pos="-567"/>
          <w:tab w:val="left" w:pos="567"/>
          <w:tab w:val="left" w:pos="951"/>
        </w:tabs>
        <w:spacing w:line="240" w:lineRule="auto"/>
        <w:ind w:left="-567" w:firstLine="567"/>
        <w:rPr>
          <w:rFonts w:ascii="PT Astra Serif" w:hAnsi="PT Astra Serif"/>
          <w:sz w:val="16"/>
          <w:szCs w:val="16"/>
        </w:rPr>
      </w:pPr>
      <w:r w:rsidRPr="00B63350">
        <w:rPr>
          <w:rFonts w:ascii="PT Astra Serif" w:hAnsi="PT Astra Serif"/>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A3481" w:rsidRPr="00B63350" w:rsidRDefault="00FA3481" w:rsidP="00543CAB">
      <w:pPr>
        <w:pStyle w:val="29"/>
        <w:numPr>
          <w:ilvl w:val="0"/>
          <w:numId w:val="19"/>
        </w:numPr>
        <w:shd w:val="clear" w:color="auto" w:fill="auto"/>
        <w:tabs>
          <w:tab w:val="left" w:pos="-567"/>
          <w:tab w:val="left" w:pos="567"/>
          <w:tab w:val="left" w:pos="948"/>
        </w:tabs>
        <w:spacing w:line="240" w:lineRule="auto"/>
        <w:ind w:left="-567" w:firstLine="567"/>
        <w:rPr>
          <w:rFonts w:ascii="PT Astra Serif" w:hAnsi="PT Astra Serif"/>
          <w:sz w:val="16"/>
          <w:szCs w:val="16"/>
        </w:rPr>
      </w:pPr>
      <w:r w:rsidRPr="00B63350">
        <w:rPr>
          <w:rFonts w:ascii="PT Astra Serif" w:hAnsi="PT Astra Serif"/>
          <w:sz w:val="16"/>
          <w:szCs w:val="16"/>
        </w:rPr>
        <w:t>оказание инвалидам помощи в преодолении барьеров, мешающих получению ими Услуги наравне с другими лицами.</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17" w:name="bookmark16"/>
      <w:r w:rsidRPr="00B63350">
        <w:rPr>
          <w:rFonts w:ascii="PT Astra Serif" w:hAnsi="PT Astra Serif"/>
          <w:sz w:val="16"/>
          <w:szCs w:val="16"/>
        </w:rPr>
        <w:t>Показатели доступности и качества муниципальной услуги</w:t>
      </w:r>
      <w:bookmarkEnd w:id="17"/>
    </w:p>
    <w:p w:rsidR="00FA3481" w:rsidRPr="00B63350" w:rsidRDefault="00FA3481" w:rsidP="00543CAB">
      <w:pPr>
        <w:pStyle w:val="29"/>
        <w:numPr>
          <w:ilvl w:val="0"/>
          <w:numId w:val="21"/>
        </w:numPr>
        <w:shd w:val="clear" w:color="auto" w:fill="auto"/>
        <w:tabs>
          <w:tab w:val="left" w:pos="-567"/>
          <w:tab w:val="left" w:pos="567"/>
          <w:tab w:val="left" w:pos="1456"/>
        </w:tabs>
        <w:spacing w:line="240" w:lineRule="auto"/>
        <w:ind w:left="-567" w:firstLine="567"/>
        <w:rPr>
          <w:rFonts w:ascii="PT Astra Serif" w:hAnsi="PT Astra Serif"/>
          <w:sz w:val="16"/>
          <w:szCs w:val="16"/>
        </w:rPr>
      </w:pPr>
      <w:r w:rsidRPr="00B63350">
        <w:rPr>
          <w:rFonts w:ascii="PT Astra Serif" w:hAnsi="PT Astra Serif"/>
          <w:sz w:val="16"/>
          <w:szCs w:val="16"/>
        </w:rPr>
        <w:t>Основными показателями доступности предоставления Услуги являются:</w:t>
      </w:r>
    </w:p>
    <w:p w:rsidR="00FA3481" w:rsidRPr="00B63350" w:rsidRDefault="00FA3481" w:rsidP="00543CAB">
      <w:pPr>
        <w:pStyle w:val="29"/>
        <w:numPr>
          <w:ilvl w:val="0"/>
          <w:numId w:val="19"/>
        </w:numPr>
        <w:shd w:val="clear" w:color="auto" w:fill="auto"/>
        <w:tabs>
          <w:tab w:val="left" w:pos="-567"/>
          <w:tab w:val="left" w:pos="567"/>
          <w:tab w:val="left" w:pos="951"/>
        </w:tabs>
        <w:spacing w:line="240" w:lineRule="auto"/>
        <w:ind w:left="-567" w:firstLine="567"/>
        <w:rPr>
          <w:rFonts w:ascii="PT Astra Serif" w:hAnsi="PT Astra Serif"/>
          <w:sz w:val="16"/>
          <w:szCs w:val="16"/>
        </w:rPr>
      </w:pPr>
      <w:r w:rsidRPr="00B63350">
        <w:rPr>
          <w:rFonts w:ascii="PT Astra Serif" w:hAnsi="PT Astra Serif"/>
          <w:sz w:val="16"/>
          <w:szCs w:val="1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481" w:rsidRPr="00B63350" w:rsidRDefault="00FA3481" w:rsidP="00543CAB">
      <w:pPr>
        <w:pStyle w:val="29"/>
        <w:numPr>
          <w:ilvl w:val="0"/>
          <w:numId w:val="19"/>
        </w:numPr>
        <w:shd w:val="clear" w:color="auto" w:fill="auto"/>
        <w:tabs>
          <w:tab w:val="left" w:pos="-567"/>
          <w:tab w:val="left" w:pos="567"/>
          <w:tab w:val="left" w:pos="948"/>
        </w:tabs>
        <w:spacing w:line="240" w:lineRule="auto"/>
        <w:ind w:left="-567" w:firstLine="567"/>
        <w:rPr>
          <w:rFonts w:ascii="PT Astra Serif" w:hAnsi="PT Astra Serif"/>
          <w:sz w:val="16"/>
          <w:szCs w:val="16"/>
        </w:rPr>
      </w:pPr>
      <w:r w:rsidRPr="00B63350">
        <w:rPr>
          <w:rFonts w:ascii="PT Astra Serif" w:hAnsi="PT Astra Serif"/>
          <w:sz w:val="16"/>
          <w:szCs w:val="16"/>
        </w:rPr>
        <w:t>возможность получения заявителем уведомлений о предоставлении Услуги с помощью ЕПГУ или регионального портала;</w:t>
      </w:r>
    </w:p>
    <w:p w:rsidR="00FA3481" w:rsidRPr="00B63350" w:rsidRDefault="00FA3481" w:rsidP="00543CAB">
      <w:pPr>
        <w:pStyle w:val="29"/>
        <w:numPr>
          <w:ilvl w:val="0"/>
          <w:numId w:val="19"/>
        </w:numPr>
        <w:shd w:val="clear" w:color="auto" w:fill="auto"/>
        <w:tabs>
          <w:tab w:val="left" w:pos="-567"/>
          <w:tab w:val="left" w:pos="567"/>
          <w:tab w:val="left" w:pos="955"/>
        </w:tabs>
        <w:spacing w:line="240" w:lineRule="auto"/>
        <w:ind w:left="-567" w:firstLine="567"/>
        <w:rPr>
          <w:rFonts w:ascii="PT Astra Serif" w:hAnsi="PT Astra Serif"/>
          <w:sz w:val="16"/>
          <w:szCs w:val="16"/>
        </w:rPr>
      </w:pPr>
      <w:r w:rsidRPr="00B63350">
        <w:rPr>
          <w:rFonts w:ascii="PT Astra Serif" w:hAnsi="PT Astra Serif"/>
          <w:sz w:val="16"/>
          <w:szCs w:val="16"/>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481" w:rsidRPr="00B63350" w:rsidRDefault="00FA3481" w:rsidP="00543CAB">
      <w:pPr>
        <w:pStyle w:val="29"/>
        <w:numPr>
          <w:ilvl w:val="0"/>
          <w:numId w:val="21"/>
        </w:numPr>
        <w:shd w:val="clear" w:color="auto" w:fill="auto"/>
        <w:tabs>
          <w:tab w:val="left" w:pos="-567"/>
          <w:tab w:val="left" w:pos="567"/>
          <w:tab w:val="left" w:pos="1456"/>
        </w:tabs>
        <w:spacing w:line="240" w:lineRule="auto"/>
        <w:ind w:left="-567" w:firstLine="567"/>
        <w:rPr>
          <w:rFonts w:ascii="PT Astra Serif" w:hAnsi="PT Astra Serif"/>
          <w:sz w:val="16"/>
          <w:szCs w:val="16"/>
        </w:rPr>
      </w:pPr>
      <w:r w:rsidRPr="00B63350">
        <w:rPr>
          <w:rFonts w:ascii="PT Astra Serif" w:hAnsi="PT Astra Serif"/>
          <w:sz w:val="16"/>
          <w:szCs w:val="16"/>
        </w:rPr>
        <w:t>Основными показателями качества предоставления Услуги являются:</w:t>
      </w:r>
    </w:p>
    <w:p w:rsidR="00FA3481" w:rsidRPr="00B63350" w:rsidRDefault="00FA3481" w:rsidP="00543CAB">
      <w:pPr>
        <w:pStyle w:val="29"/>
        <w:numPr>
          <w:ilvl w:val="0"/>
          <w:numId w:val="19"/>
        </w:numPr>
        <w:shd w:val="clear" w:color="auto" w:fill="auto"/>
        <w:tabs>
          <w:tab w:val="left" w:pos="-567"/>
          <w:tab w:val="left" w:pos="567"/>
          <w:tab w:val="left" w:pos="951"/>
        </w:tabs>
        <w:spacing w:line="240" w:lineRule="auto"/>
        <w:ind w:left="-567" w:firstLine="567"/>
        <w:rPr>
          <w:rFonts w:ascii="PT Astra Serif" w:hAnsi="PT Astra Serif"/>
          <w:sz w:val="16"/>
          <w:szCs w:val="16"/>
        </w:rPr>
      </w:pPr>
      <w:r w:rsidRPr="00B63350">
        <w:rPr>
          <w:rFonts w:ascii="PT Astra Serif" w:hAnsi="PT Astra Serif"/>
          <w:sz w:val="16"/>
          <w:szCs w:val="16"/>
        </w:rPr>
        <w:t>своевременность предоставления Услуги в соответствии со стандартом ее предоставления, определенным настоящим Регламентом;</w:t>
      </w:r>
    </w:p>
    <w:p w:rsidR="00FA3481" w:rsidRPr="00B63350" w:rsidRDefault="00FA3481" w:rsidP="00543CAB">
      <w:pPr>
        <w:pStyle w:val="29"/>
        <w:numPr>
          <w:ilvl w:val="0"/>
          <w:numId w:val="19"/>
        </w:numPr>
        <w:shd w:val="clear" w:color="auto" w:fill="auto"/>
        <w:tabs>
          <w:tab w:val="left" w:pos="-567"/>
          <w:tab w:val="left" w:pos="567"/>
          <w:tab w:val="left" w:pos="955"/>
        </w:tabs>
        <w:spacing w:line="240" w:lineRule="auto"/>
        <w:ind w:left="-567" w:firstLine="567"/>
        <w:rPr>
          <w:rFonts w:ascii="PT Astra Serif" w:hAnsi="PT Astra Serif"/>
          <w:sz w:val="16"/>
          <w:szCs w:val="16"/>
        </w:rPr>
      </w:pPr>
      <w:r w:rsidRPr="00B63350">
        <w:rPr>
          <w:rFonts w:ascii="PT Astra Serif" w:hAnsi="PT Astra Serif"/>
          <w:sz w:val="16"/>
          <w:szCs w:val="16"/>
        </w:rPr>
        <w:t>минимально возможное количество взаимодействий гражданина с должностными лицами, участвующими в предоставлении Услуги;</w:t>
      </w:r>
    </w:p>
    <w:p w:rsidR="00FA3481" w:rsidRPr="00B63350" w:rsidRDefault="00FA3481" w:rsidP="00543CAB">
      <w:pPr>
        <w:pStyle w:val="29"/>
        <w:numPr>
          <w:ilvl w:val="0"/>
          <w:numId w:val="19"/>
        </w:numPr>
        <w:shd w:val="clear" w:color="auto" w:fill="auto"/>
        <w:tabs>
          <w:tab w:val="left" w:pos="-567"/>
          <w:tab w:val="left" w:pos="567"/>
          <w:tab w:val="left" w:pos="955"/>
        </w:tabs>
        <w:spacing w:line="240" w:lineRule="auto"/>
        <w:ind w:left="-567" w:firstLine="567"/>
        <w:rPr>
          <w:rFonts w:ascii="PT Astra Serif" w:hAnsi="PT Astra Serif"/>
          <w:sz w:val="16"/>
          <w:szCs w:val="16"/>
        </w:rPr>
      </w:pPr>
      <w:r w:rsidRPr="00B63350">
        <w:rPr>
          <w:rFonts w:ascii="PT Astra Serif" w:hAnsi="PT Astra Serif"/>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FA3481" w:rsidRPr="00B63350" w:rsidRDefault="00FA3481" w:rsidP="00543CAB">
      <w:pPr>
        <w:pStyle w:val="29"/>
        <w:numPr>
          <w:ilvl w:val="0"/>
          <w:numId w:val="19"/>
        </w:numPr>
        <w:shd w:val="clear" w:color="auto" w:fill="auto"/>
        <w:tabs>
          <w:tab w:val="left" w:pos="-567"/>
          <w:tab w:val="left" w:pos="567"/>
          <w:tab w:val="left" w:pos="955"/>
        </w:tabs>
        <w:spacing w:line="240" w:lineRule="auto"/>
        <w:ind w:left="-567" w:firstLine="567"/>
        <w:rPr>
          <w:rFonts w:ascii="PT Astra Serif" w:hAnsi="PT Astra Serif"/>
          <w:sz w:val="16"/>
          <w:szCs w:val="16"/>
        </w:rPr>
      </w:pPr>
      <w:r w:rsidRPr="00B63350">
        <w:rPr>
          <w:rFonts w:ascii="PT Astra Serif" w:hAnsi="PT Astra Serif"/>
          <w:sz w:val="16"/>
          <w:szCs w:val="16"/>
        </w:rPr>
        <w:t>отсутствие нарушений установленных сроков в процессе предоставления Услуги;</w:t>
      </w:r>
    </w:p>
    <w:p w:rsidR="00FA3481" w:rsidRPr="00B63350" w:rsidRDefault="00FA3481" w:rsidP="00543CAB">
      <w:pPr>
        <w:pStyle w:val="29"/>
        <w:numPr>
          <w:ilvl w:val="0"/>
          <w:numId w:val="19"/>
        </w:numPr>
        <w:shd w:val="clear" w:color="auto" w:fill="auto"/>
        <w:tabs>
          <w:tab w:val="left" w:pos="-567"/>
          <w:tab w:val="left" w:pos="567"/>
          <w:tab w:val="left" w:pos="966"/>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63350">
        <w:rPr>
          <w:rFonts w:ascii="PT Astra Serif" w:hAnsi="PT Astra Serif"/>
          <w:sz w:val="16"/>
          <w:szCs w:val="16"/>
        </w:rPr>
        <w:t>итогам</w:t>
      </w:r>
      <w:proofErr w:type="gramEnd"/>
      <w:r w:rsidRPr="00B63350">
        <w:rPr>
          <w:rFonts w:ascii="PT Astra Serif" w:hAnsi="PT Astra Serif"/>
          <w:sz w:val="16"/>
          <w:szCs w:val="16"/>
        </w:rPr>
        <w:t xml:space="preserve"> рассмотрения которых вынесены решения об удовлетворении (частичном удовлетворении) требований Заявителей.</w:t>
      </w:r>
    </w:p>
    <w:p w:rsidR="00FA3481" w:rsidRPr="00B63350" w:rsidRDefault="00FA3481" w:rsidP="00543CAB">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Иные требования, в том числе учитывающие особенности предоставления</w:t>
      </w:r>
      <w:r w:rsidR="00543CAB">
        <w:rPr>
          <w:rFonts w:ascii="PT Astra Serif" w:hAnsi="PT Astra Serif"/>
          <w:sz w:val="16"/>
          <w:szCs w:val="16"/>
        </w:rPr>
        <w:t xml:space="preserve"> </w:t>
      </w:r>
      <w:r w:rsidRPr="00B63350">
        <w:rPr>
          <w:rFonts w:ascii="PT Astra Serif" w:hAnsi="PT Astra Serif"/>
          <w:sz w:val="16"/>
          <w:szCs w:val="16"/>
        </w:rPr>
        <w:t>муниципальной услуги в многофункциональных центрах, особенности</w:t>
      </w:r>
      <w:r w:rsidR="00543CAB">
        <w:rPr>
          <w:rFonts w:ascii="PT Astra Serif" w:hAnsi="PT Astra Serif"/>
          <w:sz w:val="16"/>
          <w:szCs w:val="16"/>
        </w:rPr>
        <w:t xml:space="preserve"> </w:t>
      </w:r>
      <w:r w:rsidRPr="00B63350">
        <w:rPr>
          <w:rFonts w:ascii="PT Astra Serif" w:hAnsi="PT Astra Serif"/>
          <w:sz w:val="16"/>
          <w:szCs w:val="16"/>
        </w:rPr>
        <w:t>предоставления муниципальной услуги по экстерриториальному принципу</w:t>
      </w:r>
      <w:r w:rsidR="00543CAB">
        <w:rPr>
          <w:rFonts w:ascii="PT Astra Serif" w:hAnsi="PT Astra Serif"/>
          <w:sz w:val="16"/>
          <w:szCs w:val="16"/>
        </w:rPr>
        <w:t xml:space="preserve"> </w:t>
      </w:r>
      <w:r w:rsidRPr="00B63350">
        <w:rPr>
          <w:rFonts w:ascii="PT Astra Serif" w:hAnsi="PT Astra Serif"/>
          <w:sz w:val="16"/>
          <w:szCs w:val="16"/>
        </w:rPr>
        <w:t>и особенности предоставления муниципальной услуги в электронной форме</w:t>
      </w:r>
    </w:p>
    <w:p w:rsidR="00FA3481" w:rsidRPr="00B63350" w:rsidRDefault="00FA3481" w:rsidP="001924E5">
      <w:pPr>
        <w:pStyle w:val="29"/>
        <w:numPr>
          <w:ilvl w:val="0"/>
          <w:numId w:val="21"/>
        </w:numPr>
        <w:shd w:val="clear" w:color="auto" w:fill="auto"/>
        <w:tabs>
          <w:tab w:val="left" w:pos="-567"/>
          <w:tab w:val="left" w:pos="567"/>
          <w:tab w:val="left" w:pos="1409"/>
        </w:tabs>
        <w:spacing w:line="240" w:lineRule="auto"/>
        <w:ind w:left="-567" w:firstLine="567"/>
        <w:rPr>
          <w:rFonts w:ascii="PT Astra Serif" w:hAnsi="PT Astra Serif"/>
          <w:sz w:val="16"/>
          <w:szCs w:val="16"/>
        </w:rPr>
      </w:pPr>
      <w:r w:rsidRPr="00B63350">
        <w:rPr>
          <w:rFonts w:ascii="PT Astra Serif" w:hAnsi="PT Astra Serif"/>
          <w:sz w:val="16"/>
          <w:szCs w:val="1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A3481" w:rsidRPr="00B63350" w:rsidRDefault="00FA3481" w:rsidP="001924E5">
      <w:pPr>
        <w:pStyle w:val="29"/>
        <w:numPr>
          <w:ilvl w:val="0"/>
          <w:numId w:val="21"/>
        </w:numPr>
        <w:shd w:val="clear" w:color="auto" w:fill="auto"/>
        <w:tabs>
          <w:tab w:val="left" w:pos="-567"/>
          <w:tab w:val="left" w:pos="567"/>
          <w:tab w:val="left" w:pos="1434"/>
        </w:tabs>
        <w:spacing w:line="240" w:lineRule="auto"/>
        <w:ind w:left="-567" w:firstLine="567"/>
        <w:rPr>
          <w:rFonts w:ascii="PT Astra Serif" w:hAnsi="PT Astra Serif"/>
          <w:sz w:val="16"/>
          <w:szCs w:val="16"/>
        </w:rPr>
      </w:pPr>
      <w:r w:rsidRPr="00B63350">
        <w:rPr>
          <w:rFonts w:ascii="PT Astra Serif" w:hAnsi="PT Astra Serif"/>
          <w:sz w:val="16"/>
          <w:szCs w:val="1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A3481" w:rsidRPr="00B63350" w:rsidRDefault="00FA3481" w:rsidP="001924E5">
      <w:pPr>
        <w:pStyle w:val="29"/>
        <w:numPr>
          <w:ilvl w:val="0"/>
          <w:numId w:val="21"/>
        </w:numPr>
        <w:shd w:val="clear" w:color="auto" w:fill="auto"/>
        <w:tabs>
          <w:tab w:val="left" w:pos="-567"/>
          <w:tab w:val="left" w:pos="567"/>
          <w:tab w:val="left" w:pos="1478"/>
        </w:tabs>
        <w:spacing w:line="240" w:lineRule="auto"/>
        <w:ind w:left="-567" w:firstLine="567"/>
        <w:rPr>
          <w:rFonts w:ascii="PT Astra Serif" w:hAnsi="PT Astra Serif"/>
          <w:sz w:val="16"/>
          <w:szCs w:val="16"/>
        </w:rPr>
      </w:pPr>
      <w:r w:rsidRPr="00B63350">
        <w:rPr>
          <w:rFonts w:ascii="PT Astra Serif" w:hAnsi="PT Astra Serif"/>
          <w:sz w:val="16"/>
          <w:szCs w:val="16"/>
        </w:rPr>
        <w:t>Электронные документы представляются в следующих форматах:</w:t>
      </w:r>
    </w:p>
    <w:p w:rsidR="00FA3481" w:rsidRPr="00B63350" w:rsidRDefault="00FA3481" w:rsidP="001924E5">
      <w:pPr>
        <w:pStyle w:val="29"/>
        <w:shd w:val="clear" w:color="auto" w:fill="auto"/>
        <w:tabs>
          <w:tab w:val="left" w:pos="-567"/>
          <w:tab w:val="left" w:pos="567"/>
          <w:tab w:val="left" w:pos="1140"/>
        </w:tabs>
        <w:spacing w:line="240" w:lineRule="auto"/>
        <w:ind w:left="-567" w:firstLine="567"/>
        <w:rPr>
          <w:rFonts w:ascii="PT Astra Serif" w:hAnsi="PT Astra Serif"/>
          <w:sz w:val="16"/>
          <w:szCs w:val="16"/>
        </w:rPr>
      </w:pPr>
      <w:r w:rsidRPr="00B63350">
        <w:rPr>
          <w:rFonts w:ascii="PT Astra Serif" w:hAnsi="PT Astra Serif"/>
          <w:sz w:val="16"/>
          <w:szCs w:val="16"/>
          <w:lang w:bidi="en-US"/>
        </w:rPr>
        <w:t>а)</w:t>
      </w:r>
      <w:r w:rsidRPr="00B63350">
        <w:rPr>
          <w:rFonts w:ascii="PT Astra Serif" w:hAnsi="PT Astra Serif"/>
          <w:sz w:val="16"/>
          <w:szCs w:val="16"/>
          <w:lang w:bidi="en-US"/>
        </w:rPr>
        <w:tab/>
      </w:r>
      <w:r w:rsidRPr="00B63350">
        <w:rPr>
          <w:rFonts w:ascii="PT Astra Serif" w:hAnsi="PT Astra Serif"/>
          <w:sz w:val="16"/>
          <w:szCs w:val="16"/>
          <w:lang w:val="en-US" w:bidi="en-US"/>
        </w:rPr>
        <w:t>xml</w:t>
      </w:r>
      <w:r w:rsidRPr="00B63350">
        <w:rPr>
          <w:rFonts w:ascii="PT Astra Serif" w:hAnsi="PT Astra Serif"/>
          <w:sz w:val="16"/>
          <w:szCs w:val="16"/>
          <w:lang w:bidi="en-US"/>
        </w:rPr>
        <w:t xml:space="preserve"> </w:t>
      </w:r>
      <w:r w:rsidRPr="00B63350">
        <w:rPr>
          <w:rFonts w:ascii="PT Astra Serif" w:hAnsi="PT Astra Serif"/>
          <w:sz w:val="16"/>
          <w:szCs w:val="16"/>
        </w:rPr>
        <w:t>- для формализованных документов;</w:t>
      </w:r>
    </w:p>
    <w:p w:rsidR="00FA3481" w:rsidRPr="00B63350" w:rsidRDefault="00FA3481" w:rsidP="001924E5">
      <w:pPr>
        <w:pStyle w:val="29"/>
        <w:shd w:val="clear" w:color="auto" w:fill="auto"/>
        <w:tabs>
          <w:tab w:val="left" w:pos="-567"/>
          <w:tab w:val="left" w:pos="567"/>
          <w:tab w:val="left" w:pos="1114"/>
        </w:tabs>
        <w:spacing w:line="240" w:lineRule="auto"/>
        <w:ind w:left="-567" w:firstLine="567"/>
        <w:rPr>
          <w:rFonts w:ascii="PT Astra Serif" w:hAnsi="PT Astra Serif"/>
          <w:sz w:val="16"/>
          <w:szCs w:val="16"/>
        </w:rPr>
      </w:pPr>
      <w:r w:rsidRPr="00B63350">
        <w:rPr>
          <w:rFonts w:ascii="PT Astra Serif" w:hAnsi="PT Astra Serif"/>
          <w:sz w:val="16"/>
          <w:szCs w:val="16"/>
        </w:rPr>
        <w:t>б)</w:t>
      </w:r>
      <w:r w:rsidRPr="00B63350">
        <w:rPr>
          <w:rFonts w:ascii="PT Astra Serif" w:hAnsi="PT Astra Serif"/>
          <w:sz w:val="16"/>
          <w:szCs w:val="16"/>
        </w:rPr>
        <w:tab/>
      </w:r>
      <w:r w:rsidRPr="00B63350">
        <w:rPr>
          <w:rFonts w:ascii="PT Astra Serif" w:hAnsi="PT Astra Serif"/>
          <w:sz w:val="16"/>
          <w:szCs w:val="16"/>
          <w:lang w:val="en-US" w:bidi="en-US"/>
        </w:rPr>
        <w:t>doc</w:t>
      </w:r>
      <w:r w:rsidRPr="00B63350">
        <w:rPr>
          <w:rFonts w:ascii="PT Astra Serif" w:hAnsi="PT Astra Serif"/>
          <w:sz w:val="16"/>
          <w:szCs w:val="16"/>
          <w:lang w:bidi="en-US"/>
        </w:rPr>
        <w:t xml:space="preserve">, </w:t>
      </w:r>
      <w:proofErr w:type="spellStart"/>
      <w:r w:rsidRPr="00B63350">
        <w:rPr>
          <w:rFonts w:ascii="PT Astra Serif" w:hAnsi="PT Astra Serif"/>
          <w:sz w:val="16"/>
          <w:szCs w:val="16"/>
          <w:lang w:val="en-US" w:bidi="en-US"/>
        </w:rPr>
        <w:t>docx</w:t>
      </w:r>
      <w:proofErr w:type="spellEnd"/>
      <w:r w:rsidRPr="00B63350">
        <w:rPr>
          <w:rFonts w:ascii="PT Astra Serif" w:hAnsi="PT Astra Serif"/>
          <w:sz w:val="16"/>
          <w:szCs w:val="16"/>
          <w:lang w:bidi="en-US"/>
        </w:rPr>
        <w:t xml:space="preserve">, </w:t>
      </w:r>
      <w:proofErr w:type="spellStart"/>
      <w:r w:rsidRPr="00B63350">
        <w:rPr>
          <w:rFonts w:ascii="PT Astra Serif" w:hAnsi="PT Astra Serif"/>
          <w:sz w:val="16"/>
          <w:szCs w:val="16"/>
          <w:lang w:val="en-US" w:bidi="en-US"/>
        </w:rPr>
        <w:t>odt</w:t>
      </w:r>
      <w:proofErr w:type="spellEnd"/>
      <w:r w:rsidRPr="00B63350">
        <w:rPr>
          <w:rFonts w:ascii="PT Astra Serif" w:hAnsi="PT Astra Serif"/>
          <w:sz w:val="16"/>
          <w:szCs w:val="16"/>
          <w:lang w:bidi="en-US"/>
        </w:rPr>
        <w:t xml:space="preserve"> </w:t>
      </w:r>
      <w:r w:rsidRPr="00B63350">
        <w:rPr>
          <w:rFonts w:ascii="PT Astra Serif" w:hAnsi="PT Astra Serif"/>
          <w:sz w:val="16"/>
          <w:szCs w:val="16"/>
        </w:rPr>
        <w:t>- для документов с текстовым содержанием, не включающим формулы (за исключением документов, указанных в подпункте «в» настоящего пункта);</w:t>
      </w:r>
    </w:p>
    <w:p w:rsidR="00FA3481" w:rsidRPr="00B63350" w:rsidRDefault="00FA3481" w:rsidP="001924E5">
      <w:pPr>
        <w:pStyle w:val="29"/>
        <w:shd w:val="clear" w:color="auto" w:fill="auto"/>
        <w:tabs>
          <w:tab w:val="left" w:pos="-567"/>
          <w:tab w:val="left" w:pos="567"/>
          <w:tab w:val="left" w:pos="1161"/>
        </w:tabs>
        <w:spacing w:line="240" w:lineRule="auto"/>
        <w:ind w:left="-567" w:firstLine="567"/>
        <w:rPr>
          <w:rFonts w:ascii="PT Astra Serif" w:hAnsi="PT Astra Serif"/>
          <w:sz w:val="16"/>
          <w:szCs w:val="16"/>
        </w:rPr>
      </w:pPr>
      <w:r w:rsidRPr="00B63350">
        <w:rPr>
          <w:rFonts w:ascii="PT Astra Serif" w:hAnsi="PT Astra Serif"/>
          <w:sz w:val="16"/>
          <w:szCs w:val="16"/>
        </w:rPr>
        <w:t>в)</w:t>
      </w:r>
      <w:r w:rsidRPr="00B63350">
        <w:rPr>
          <w:rFonts w:ascii="PT Astra Serif" w:hAnsi="PT Astra Serif"/>
          <w:sz w:val="16"/>
          <w:szCs w:val="16"/>
        </w:rPr>
        <w:tab/>
      </w:r>
      <w:proofErr w:type="spellStart"/>
      <w:r w:rsidRPr="00B63350">
        <w:rPr>
          <w:rFonts w:ascii="PT Astra Serif" w:hAnsi="PT Astra Serif"/>
          <w:sz w:val="16"/>
          <w:szCs w:val="16"/>
          <w:lang w:val="en-US" w:bidi="en-US"/>
        </w:rPr>
        <w:t>xls</w:t>
      </w:r>
      <w:proofErr w:type="spellEnd"/>
      <w:r w:rsidRPr="00B63350">
        <w:rPr>
          <w:rFonts w:ascii="PT Astra Serif" w:hAnsi="PT Astra Serif"/>
          <w:sz w:val="16"/>
          <w:szCs w:val="16"/>
          <w:lang w:bidi="en-US"/>
        </w:rPr>
        <w:t xml:space="preserve">, </w:t>
      </w:r>
      <w:proofErr w:type="spellStart"/>
      <w:r w:rsidRPr="00B63350">
        <w:rPr>
          <w:rFonts w:ascii="PT Astra Serif" w:hAnsi="PT Astra Serif"/>
          <w:sz w:val="16"/>
          <w:szCs w:val="16"/>
          <w:lang w:val="en-US" w:bidi="en-US"/>
        </w:rPr>
        <w:t>xlsx</w:t>
      </w:r>
      <w:proofErr w:type="spellEnd"/>
      <w:r w:rsidRPr="00B63350">
        <w:rPr>
          <w:rFonts w:ascii="PT Astra Serif" w:hAnsi="PT Astra Serif"/>
          <w:sz w:val="16"/>
          <w:szCs w:val="16"/>
          <w:lang w:bidi="en-US"/>
        </w:rPr>
        <w:t xml:space="preserve">, </w:t>
      </w:r>
      <w:proofErr w:type="spellStart"/>
      <w:r w:rsidRPr="00B63350">
        <w:rPr>
          <w:rFonts w:ascii="PT Astra Serif" w:hAnsi="PT Astra Serif"/>
          <w:sz w:val="16"/>
          <w:szCs w:val="16"/>
          <w:lang w:val="en-US" w:bidi="en-US"/>
        </w:rPr>
        <w:t>ods</w:t>
      </w:r>
      <w:proofErr w:type="spellEnd"/>
      <w:r w:rsidRPr="00B63350">
        <w:rPr>
          <w:rFonts w:ascii="PT Astra Serif" w:hAnsi="PT Astra Serif"/>
          <w:sz w:val="16"/>
          <w:szCs w:val="16"/>
          <w:lang w:bidi="en-US"/>
        </w:rPr>
        <w:t xml:space="preserve"> </w:t>
      </w:r>
      <w:r w:rsidRPr="00B63350">
        <w:rPr>
          <w:rFonts w:ascii="PT Astra Serif" w:hAnsi="PT Astra Serif"/>
          <w:sz w:val="16"/>
          <w:szCs w:val="16"/>
        </w:rPr>
        <w:t>- для документов, содержащих расчеты;</w:t>
      </w:r>
    </w:p>
    <w:p w:rsidR="00FA3481" w:rsidRPr="00B63350" w:rsidRDefault="00FA3481" w:rsidP="001924E5">
      <w:pPr>
        <w:pStyle w:val="29"/>
        <w:shd w:val="clear" w:color="auto" w:fill="auto"/>
        <w:tabs>
          <w:tab w:val="left" w:pos="-567"/>
          <w:tab w:val="left" w:pos="567"/>
          <w:tab w:val="left" w:pos="1114"/>
        </w:tabs>
        <w:spacing w:line="240" w:lineRule="auto"/>
        <w:ind w:left="-567" w:firstLine="567"/>
        <w:rPr>
          <w:rFonts w:ascii="PT Astra Serif" w:hAnsi="PT Astra Serif"/>
          <w:sz w:val="16"/>
          <w:szCs w:val="16"/>
        </w:rPr>
      </w:pPr>
      <w:r w:rsidRPr="00B63350">
        <w:rPr>
          <w:rFonts w:ascii="PT Astra Serif" w:hAnsi="PT Astra Serif"/>
          <w:sz w:val="16"/>
          <w:szCs w:val="16"/>
        </w:rPr>
        <w:t>г)</w:t>
      </w:r>
      <w:r w:rsidRPr="00B63350">
        <w:rPr>
          <w:rFonts w:ascii="PT Astra Serif" w:hAnsi="PT Astra Serif"/>
          <w:sz w:val="16"/>
          <w:szCs w:val="16"/>
        </w:rPr>
        <w:tab/>
      </w:r>
      <w:proofErr w:type="spellStart"/>
      <w:r w:rsidRPr="00B63350">
        <w:rPr>
          <w:rFonts w:ascii="PT Astra Serif" w:hAnsi="PT Astra Serif"/>
          <w:sz w:val="16"/>
          <w:szCs w:val="16"/>
          <w:lang w:val="en-US" w:bidi="en-US"/>
        </w:rPr>
        <w:t>pdf</w:t>
      </w:r>
      <w:proofErr w:type="spellEnd"/>
      <w:r w:rsidRPr="00B63350">
        <w:rPr>
          <w:rFonts w:ascii="PT Astra Serif" w:hAnsi="PT Astra Serif"/>
          <w:sz w:val="16"/>
          <w:szCs w:val="16"/>
          <w:lang w:bidi="en-US"/>
        </w:rPr>
        <w:t xml:space="preserve">, </w:t>
      </w:r>
      <w:r w:rsidRPr="00B63350">
        <w:rPr>
          <w:rFonts w:ascii="PT Astra Serif" w:hAnsi="PT Astra Serif"/>
          <w:sz w:val="16"/>
          <w:szCs w:val="16"/>
          <w:lang w:val="en-US" w:bidi="en-US"/>
        </w:rPr>
        <w:t>jpg</w:t>
      </w:r>
      <w:r w:rsidRPr="00B63350">
        <w:rPr>
          <w:rFonts w:ascii="PT Astra Serif" w:hAnsi="PT Astra Serif"/>
          <w:sz w:val="16"/>
          <w:szCs w:val="16"/>
          <w:lang w:bidi="en-US"/>
        </w:rPr>
        <w:t xml:space="preserve">, </w:t>
      </w:r>
      <w:r w:rsidRPr="00B63350">
        <w:rPr>
          <w:rFonts w:ascii="PT Astra Serif" w:hAnsi="PT Astra Serif"/>
          <w:sz w:val="16"/>
          <w:szCs w:val="16"/>
          <w:lang w:val="en-US" w:bidi="en-US"/>
        </w:rPr>
        <w:t>jpeg</w:t>
      </w:r>
      <w:r w:rsidRPr="00B63350">
        <w:rPr>
          <w:rFonts w:ascii="PT Astra Serif" w:hAnsi="PT Astra Serif"/>
          <w:sz w:val="16"/>
          <w:szCs w:val="16"/>
          <w:lang w:bidi="en-US"/>
        </w:rPr>
        <w:t xml:space="preserve"> </w:t>
      </w:r>
      <w:r w:rsidRPr="00B63350">
        <w:rPr>
          <w:rFonts w:ascii="PT Astra Serif" w:hAnsi="PT Astra Serif"/>
          <w:sz w:val="16"/>
          <w:szCs w:val="16"/>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63350">
        <w:rPr>
          <w:rFonts w:ascii="PT Astra Serif" w:hAnsi="PT Astra Serif"/>
          <w:sz w:val="16"/>
          <w:szCs w:val="16"/>
          <w:lang w:val="en-US" w:bidi="en-US"/>
        </w:rPr>
        <w:t>dpi</w:t>
      </w:r>
      <w:r w:rsidRPr="00B63350">
        <w:rPr>
          <w:rFonts w:ascii="PT Astra Serif" w:hAnsi="PT Astra Serif"/>
          <w:sz w:val="16"/>
          <w:szCs w:val="16"/>
          <w:lang w:bidi="en-US"/>
        </w:rPr>
        <w:t xml:space="preserve"> </w:t>
      </w:r>
      <w:r w:rsidRPr="00B63350">
        <w:rPr>
          <w:rFonts w:ascii="PT Astra Serif" w:hAnsi="PT Astra Serif"/>
          <w:sz w:val="16"/>
          <w:szCs w:val="16"/>
        </w:rPr>
        <w:t>(масштаб 1:1) с использованием следующих режимов:</w:t>
      </w:r>
    </w:p>
    <w:p w:rsidR="00FA3481" w:rsidRPr="00B63350" w:rsidRDefault="00FA3481" w:rsidP="001924E5">
      <w:pPr>
        <w:pStyle w:val="29"/>
        <w:numPr>
          <w:ilvl w:val="0"/>
          <w:numId w:val="19"/>
        </w:numPr>
        <w:shd w:val="clear" w:color="auto" w:fill="auto"/>
        <w:tabs>
          <w:tab w:val="left" w:pos="-567"/>
          <w:tab w:val="left" w:pos="567"/>
          <w:tab w:val="left" w:pos="963"/>
        </w:tabs>
        <w:spacing w:line="240" w:lineRule="auto"/>
        <w:ind w:left="-567" w:firstLine="567"/>
        <w:rPr>
          <w:rFonts w:ascii="PT Astra Serif" w:hAnsi="PT Astra Serif"/>
          <w:sz w:val="16"/>
          <w:szCs w:val="16"/>
        </w:rPr>
      </w:pPr>
      <w:r w:rsidRPr="00B63350">
        <w:rPr>
          <w:rFonts w:ascii="PT Astra Serif" w:hAnsi="PT Astra Serif"/>
          <w:sz w:val="16"/>
          <w:szCs w:val="16"/>
        </w:rPr>
        <w:t>«черно-белый» (при отсутствии в документе графических изображений и (или) цветного текста);</w:t>
      </w:r>
    </w:p>
    <w:p w:rsidR="00FA3481" w:rsidRPr="00B63350" w:rsidRDefault="00FA3481" w:rsidP="001924E5">
      <w:pPr>
        <w:pStyle w:val="29"/>
        <w:numPr>
          <w:ilvl w:val="0"/>
          <w:numId w:val="19"/>
        </w:numPr>
        <w:shd w:val="clear" w:color="auto" w:fill="auto"/>
        <w:tabs>
          <w:tab w:val="left" w:pos="-567"/>
          <w:tab w:val="left" w:pos="567"/>
          <w:tab w:val="left" w:pos="963"/>
        </w:tabs>
        <w:spacing w:line="240" w:lineRule="auto"/>
        <w:ind w:left="-567" w:firstLine="567"/>
        <w:rPr>
          <w:rFonts w:ascii="PT Astra Serif" w:hAnsi="PT Astra Serif"/>
          <w:sz w:val="16"/>
          <w:szCs w:val="16"/>
        </w:rPr>
      </w:pPr>
      <w:r w:rsidRPr="00B63350">
        <w:rPr>
          <w:rFonts w:ascii="PT Astra Serif" w:hAnsi="PT Astra Serif"/>
          <w:sz w:val="16"/>
          <w:szCs w:val="16"/>
        </w:rPr>
        <w:t>«оттенки серого» (при наличии в документе графических изображений, отличных от цветного графического изображения);</w:t>
      </w:r>
    </w:p>
    <w:p w:rsidR="00FA3481" w:rsidRPr="00B63350" w:rsidRDefault="00FA3481" w:rsidP="001924E5">
      <w:pPr>
        <w:pStyle w:val="29"/>
        <w:numPr>
          <w:ilvl w:val="0"/>
          <w:numId w:val="19"/>
        </w:numPr>
        <w:shd w:val="clear" w:color="auto" w:fill="auto"/>
        <w:tabs>
          <w:tab w:val="left" w:pos="-567"/>
          <w:tab w:val="left" w:pos="567"/>
          <w:tab w:val="left" w:pos="970"/>
        </w:tabs>
        <w:spacing w:line="240" w:lineRule="auto"/>
        <w:ind w:left="-567" w:firstLine="567"/>
        <w:rPr>
          <w:rFonts w:ascii="PT Astra Serif" w:hAnsi="PT Astra Serif"/>
          <w:sz w:val="16"/>
          <w:szCs w:val="16"/>
        </w:rPr>
      </w:pPr>
      <w:r w:rsidRPr="00B63350">
        <w:rPr>
          <w:rFonts w:ascii="PT Astra Serif" w:hAnsi="PT Astra Serif"/>
          <w:sz w:val="16"/>
          <w:szCs w:val="16"/>
        </w:rPr>
        <w:t>«цветной» или «режим полной цветопередачи» (при наличии в документе цветных графических изображений либо цветного текста);</w:t>
      </w:r>
    </w:p>
    <w:p w:rsidR="00FA3481" w:rsidRPr="00B63350" w:rsidRDefault="00FA3481" w:rsidP="00543CAB">
      <w:pPr>
        <w:pStyle w:val="29"/>
        <w:numPr>
          <w:ilvl w:val="0"/>
          <w:numId w:val="19"/>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 с сохранением всех аутентичных признаков подлинности, а именно: графической подписи лица, печати, углового штампа бланка;</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Электронные документы должны обеспечивать:</w:t>
      </w:r>
    </w:p>
    <w:p w:rsidR="00FA3481" w:rsidRPr="00B63350" w:rsidRDefault="00FA3481" w:rsidP="00543CAB">
      <w:pPr>
        <w:pStyle w:val="29"/>
        <w:numPr>
          <w:ilvl w:val="0"/>
          <w:numId w:val="19"/>
        </w:numPr>
        <w:shd w:val="clear" w:color="auto" w:fill="auto"/>
        <w:tabs>
          <w:tab w:val="left" w:pos="-567"/>
          <w:tab w:val="left" w:pos="567"/>
          <w:tab w:val="left" w:pos="1017"/>
        </w:tabs>
        <w:spacing w:line="240" w:lineRule="auto"/>
        <w:ind w:left="-567" w:firstLine="567"/>
        <w:rPr>
          <w:rFonts w:ascii="PT Astra Serif" w:hAnsi="PT Astra Serif"/>
          <w:sz w:val="16"/>
          <w:szCs w:val="16"/>
        </w:rPr>
      </w:pPr>
      <w:r w:rsidRPr="00B63350">
        <w:rPr>
          <w:rFonts w:ascii="PT Astra Serif" w:hAnsi="PT Astra Serif"/>
          <w:sz w:val="16"/>
          <w:szCs w:val="16"/>
        </w:rPr>
        <w:lastRenderedPageBreak/>
        <w:t>возможность идентифицировать документ и количество листов в документе;</w:t>
      </w:r>
    </w:p>
    <w:p w:rsidR="00FA3481" w:rsidRPr="00B63350" w:rsidRDefault="00FA3481" w:rsidP="00543CAB">
      <w:pPr>
        <w:pStyle w:val="29"/>
        <w:numPr>
          <w:ilvl w:val="0"/>
          <w:numId w:val="19"/>
        </w:numPr>
        <w:shd w:val="clear" w:color="auto" w:fill="auto"/>
        <w:tabs>
          <w:tab w:val="left" w:pos="-567"/>
          <w:tab w:val="left" w:pos="567"/>
          <w:tab w:val="left" w:pos="970"/>
        </w:tabs>
        <w:spacing w:line="240" w:lineRule="auto"/>
        <w:ind w:left="-567" w:firstLine="567"/>
        <w:rPr>
          <w:rFonts w:ascii="PT Astra Serif" w:hAnsi="PT Astra Serif"/>
          <w:sz w:val="16"/>
          <w:szCs w:val="16"/>
        </w:rPr>
      </w:pPr>
      <w:r w:rsidRPr="00B63350">
        <w:rPr>
          <w:rFonts w:ascii="PT Astra Serif" w:hAnsi="PT Astra Serif"/>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Документы, подлежащие представлению в форматах </w:t>
      </w:r>
      <w:proofErr w:type="spellStart"/>
      <w:r w:rsidRPr="00B63350">
        <w:rPr>
          <w:rFonts w:ascii="PT Astra Serif" w:hAnsi="PT Astra Serif"/>
          <w:sz w:val="16"/>
          <w:szCs w:val="16"/>
          <w:lang w:val="en-US" w:bidi="en-US"/>
        </w:rPr>
        <w:t>xls</w:t>
      </w:r>
      <w:proofErr w:type="spellEnd"/>
      <w:r w:rsidRPr="00B63350">
        <w:rPr>
          <w:rFonts w:ascii="PT Astra Serif" w:hAnsi="PT Astra Serif"/>
          <w:sz w:val="16"/>
          <w:szCs w:val="16"/>
          <w:lang w:bidi="en-US"/>
        </w:rPr>
        <w:t xml:space="preserve">, </w:t>
      </w:r>
      <w:proofErr w:type="spellStart"/>
      <w:r w:rsidRPr="00B63350">
        <w:rPr>
          <w:rFonts w:ascii="PT Astra Serif" w:hAnsi="PT Astra Serif"/>
          <w:sz w:val="16"/>
          <w:szCs w:val="16"/>
          <w:lang w:val="en-US" w:bidi="en-US"/>
        </w:rPr>
        <w:t>xlsx</w:t>
      </w:r>
      <w:proofErr w:type="spellEnd"/>
      <w:r w:rsidRPr="00B63350">
        <w:rPr>
          <w:rFonts w:ascii="PT Astra Serif" w:hAnsi="PT Astra Serif"/>
          <w:sz w:val="16"/>
          <w:szCs w:val="16"/>
          <w:lang w:bidi="en-US"/>
        </w:rPr>
        <w:t xml:space="preserve"> </w:t>
      </w:r>
      <w:r w:rsidRPr="00B63350">
        <w:rPr>
          <w:rFonts w:ascii="PT Astra Serif" w:hAnsi="PT Astra Serif"/>
          <w:sz w:val="16"/>
          <w:szCs w:val="16"/>
        </w:rPr>
        <w:t xml:space="preserve">или </w:t>
      </w:r>
      <w:proofErr w:type="spellStart"/>
      <w:r w:rsidRPr="00B63350">
        <w:rPr>
          <w:rFonts w:ascii="PT Astra Serif" w:hAnsi="PT Astra Serif"/>
          <w:sz w:val="16"/>
          <w:szCs w:val="16"/>
          <w:lang w:val="en-US" w:bidi="en-US"/>
        </w:rPr>
        <w:t>ods</w:t>
      </w:r>
      <w:proofErr w:type="spellEnd"/>
      <w:r w:rsidRPr="00B63350">
        <w:rPr>
          <w:rFonts w:ascii="PT Astra Serif" w:hAnsi="PT Astra Serif"/>
          <w:sz w:val="16"/>
          <w:szCs w:val="16"/>
          <w:lang w:bidi="en-US"/>
        </w:rPr>
        <w:t xml:space="preserve">, </w:t>
      </w:r>
      <w:r w:rsidRPr="00B63350">
        <w:rPr>
          <w:rFonts w:ascii="PT Astra Serif" w:hAnsi="PT Astra Serif"/>
          <w:sz w:val="16"/>
          <w:szCs w:val="16"/>
        </w:rPr>
        <w:t>формируются в виде отдельного электронного документа.</w:t>
      </w:r>
    </w:p>
    <w:p w:rsidR="00FA3481" w:rsidRPr="00B63350" w:rsidRDefault="00FA3481" w:rsidP="00543CAB">
      <w:pPr>
        <w:pStyle w:val="95"/>
        <w:shd w:val="clear" w:color="auto" w:fill="auto"/>
        <w:tabs>
          <w:tab w:val="left" w:pos="-567"/>
          <w:tab w:val="left" w:pos="567"/>
          <w:tab w:val="left" w:pos="1024"/>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lang w:val="en-US"/>
        </w:rPr>
        <w:t>III</w:t>
      </w:r>
      <w:r w:rsidRPr="00B63350">
        <w:rPr>
          <w:rFonts w:ascii="PT Astra Serif" w:hAnsi="PT Astra Serif"/>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18" w:name="bookmark17"/>
      <w:r w:rsidRPr="00B63350">
        <w:rPr>
          <w:rFonts w:ascii="PT Astra Serif" w:hAnsi="PT Astra Serif"/>
          <w:sz w:val="16"/>
          <w:szCs w:val="16"/>
        </w:rPr>
        <w:t>Исчерпывающий перечень административных процедур</w:t>
      </w:r>
      <w:bookmarkEnd w:id="18"/>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lang w:bidi="en-US"/>
        </w:rPr>
        <w:t xml:space="preserve">3.1 </w:t>
      </w:r>
      <w:r w:rsidRPr="00B63350">
        <w:rPr>
          <w:rFonts w:ascii="PT Astra Serif" w:hAnsi="PT Astra Serif"/>
          <w:sz w:val="16"/>
          <w:szCs w:val="16"/>
        </w:rPr>
        <w:t>Предоставление Услуги включает в себя следующие административные процедуры:</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установление личности Заявителя (представителя Заявителя);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регистрация заявления;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проверка комплектности документов, необходимых для предоставления Услуги;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получение сведений посредством единой системы межведомственного электронного взаимодействия (далее - СМЭВ);</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рассмотрение документов, необходимых для предоставления Услуги;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принятие решения по результатам оказания Услуги;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внесение результата оказания Услуги в государственный адресный реестр, ведение которого осуществляется в электронном виде;</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выдача результата оказания Услуги.</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19" w:name="bookmark18"/>
      <w:r w:rsidRPr="00B63350">
        <w:rPr>
          <w:rFonts w:ascii="PT Astra Serif" w:hAnsi="PT Astra Serif"/>
          <w:sz w:val="16"/>
          <w:szCs w:val="16"/>
        </w:rPr>
        <w:t>Перечень административных процедур (действий) при предоставлении</w:t>
      </w:r>
      <w:r w:rsidR="00543CAB">
        <w:rPr>
          <w:rFonts w:ascii="PT Astra Serif" w:hAnsi="PT Astra Serif"/>
          <w:sz w:val="16"/>
          <w:szCs w:val="16"/>
        </w:rPr>
        <w:t xml:space="preserve"> </w:t>
      </w:r>
      <w:r w:rsidRPr="00B63350">
        <w:rPr>
          <w:rFonts w:ascii="PT Astra Serif" w:hAnsi="PT Astra Serif"/>
          <w:sz w:val="16"/>
          <w:szCs w:val="16"/>
        </w:rPr>
        <w:t>муниципальной услуги услуг в электронной форме</w:t>
      </w:r>
      <w:bookmarkEnd w:id="19"/>
    </w:p>
    <w:p w:rsidR="00FA3481" w:rsidRPr="00B63350" w:rsidRDefault="00FA3481" w:rsidP="00543CAB">
      <w:pPr>
        <w:pStyle w:val="29"/>
        <w:numPr>
          <w:ilvl w:val="0"/>
          <w:numId w:val="24"/>
        </w:numPr>
        <w:shd w:val="clear" w:color="auto" w:fill="auto"/>
        <w:tabs>
          <w:tab w:val="left" w:pos="-567"/>
          <w:tab w:val="left" w:pos="567"/>
          <w:tab w:val="left" w:pos="1312"/>
        </w:tabs>
        <w:spacing w:line="240" w:lineRule="auto"/>
        <w:ind w:left="-567" w:firstLine="567"/>
        <w:rPr>
          <w:rFonts w:ascii="PT Astra Serif" w:hAnsi="PT Astra Serif"/>
          <w:sz w:val="16"/>
          <w:szCs w:val="16"/>
        </w:rPr>
      </w:pPr>
      <w:r w:rsidRPr="00B63350">
        <w:rPr>
          <w:rFonts w:ascii="PT Astra Serif" w:hAnsi="PT Astra Serif"/>
          <w:sz w:val="16"/>
          <w:szCs w:val="16"/>
        </w:rPr>
        <w:t>При предоставлении Услуги в электронной форме заявителю обеспечивается возможность:</w:t>
      </w:r>
    </w:p>
    <w:p w:rsidR="00FA3481" w:rsidRPr="00B63350" w:rsidRDefault="00FA3481" w:rsidP="00543CAB">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получения информации о порядке и сроках предоставления Услуги;</w:t>
      </w:r>
    </w:p>
    <w:p w:rsidR="00FA3481" w:rsidRPr="00B63350" w:rsidRDefault="00FA3481" w:rsidP="00543CAB">
      <w:pPr>
        <w:pStyle w:val="29"/>
        <w:numPr>
          <w:ilvl w:val="0"/>
          <w:numId w:val="19"/>
        </w:numPr>
        <w:shd w:val="clear" w:color="auto" w:fill="auto"/>
        <w:tabs>
          <w:tab w:val="left" w:pos="-567"/>
          <w:tab w:val="left" w:pos="567"/>
          <w:tab w:val="left" w:pos="988"/>
        </w:tabs>
        <w:spacing w:line="240" w:lineRule="auto"/>
        <w:ind w:left="-567" w:firstLine="567"/>
        <w:rPr>
          <w:rFonts w:ascii="PT Astra Serif" w:hAnsi="PT Astra Serif"/>
          <w:sz w:val="16"/>
          <w:szCs w:val="16"/>
        </w:rPr>
      </w:pPr>
      <w:r w:rsidRPr="00B63350">
        <w:rPr>
          <w:rFonts w:ascii="PT Astra Serif" w:hAnsi="PT Astra Serif"/>
          <w:sz w:val="16"/>
          <w:szCs w:val="1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A3481" w:rsidRPr="00B63350" w:rsidRDefault="00FA3481" w:rsidP="00543CAB">
      <w:pPr>
        <w:pStyle w:val="29"/>
        <w:numPr>
          <w:ilvl w:val="0"/>
          <w:numId w:val="19"/>
        </w:numPr>
        <w:shd w:val="clear" w:color="auto" w:fill="auto"/>
        <w:tabs>
          <w:tab w:val="left" w:pos="-567"/>
          <w:tab w:val="left" w:pos="567"/>
          <w:tab w:val="left" w:pos="992"/>
        </w:tabs>
        <w:spacing w:line="240" w:lineRule="auto"/>
        <w:ind w:left="-567" w:firstLine="567"/>
        <w:rPr>
          <w:rFonts w:ascii="PT Astra Serif" w:hAnsi="PT Astra Serif"/>
          <w:sz w:val="16"/>
          <w:szCs w:val="16"/>
        </w:rPr>
      </w:pPr>
      <w:r w:rsidRPr="00B63350">
        <w:rPr>
          <w:rFonts w:ascii="PT Astra Serif" w:hAnsi="PT Astra Serif"/>
          <w:sz w:val="16"/>
          <w:szCs w:val="16"/>
        </w:rPr>
        <w:t>приема и регистрации Уполномоченным органом заявления и прилагаемых документов;</w:t>
      </w:r>
    </w:p>
    <w:p w:rsidR="00FA3481" w:rsidRPr="00B63350" w:rsidRDefault="00FA3481" w:rsidP="00543CAB">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получения Заявителем (представителем Заявителя) результата предоставления Услуги в форме электронного документа;</w:t>
      </w:r>
    </w:p>
    <w:p w:rsidR="00FA3481" w:rsidRPr="00B63350" w:rsidRDefault="00FA3481" w:rsidP="00543CAB">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получения сведений о ходе рассмотрения заявления;</w:t>
      </w:r>
    </w:p>
    <w:p w:rsidR="00FA3481" w:rsidRPr="00B63350" w:rsidRDefault="00FA3481" w:rsidP="00543CAB">
      <w:pPr>
        <w:pStyle w:val="29"/>
        <w:numPr>
          <w:ilvl w:val="0"/>
          <w:numId w:val="19"/>
        </w:numPr>
        <w:shd w:val="clear" w:color="auto" w:fill="auto"/>
        <w:tabs>
          <w:tab w:val="left" w:pos="-567"/>
          <w:tab w:val="left" w:pos="567"/>
          <w:tab w:val="left" w:pos="1032"/>
        </w:tabs>
        <w:spacing w:line="240" w:lineRule="auto"/>
        <w:ind w:left="-567" w:firstLine="567"/>
        <w:rPr>
          <w:rFonts w:ascii="PT Astra Serif" w:hAnsi="PT Astra Serif"/>
          <w:sz w:val="16"/>
          <w:szCs w:val="16"/>
        </w:rPr>
      </w:pPr>
      <w:r w:rsidRPr="00B63350">
        <w:rPr>
          <w:rFonts w:ascii="PT Astra Serif" w:hAnsi="PT Astra Serif"/>
          <w:sz w:val="16"/>
          <w:szCs w:val="16"/>
        </w:rPr>
        <w:t>осуществления оценки качества предоставления Услуги;</w:t>
      </w:r>
    </w:p>
    <w:p w:rsidR="00FA3481" w:rsidRPr="00B63350" w:rsidRDefault="00FA3481" w:rsidP="00543CAB">
      <w:pPr>
        <w:pStyle w:val="29"/>
        <w:numPr>
          <w:ilvl w:val="0"/>
          <w:numId w:val="19"/>
        </w:numPr>
        <w:shd w:val="clear" w:color="auto" w:fill="auto"/>
        <w:tabs>
          <w:tab w:val="left" w:pos="-567"/>
          <w:tab w:val="left" w:pos="567"/>
          <w:tab w:val="left" w:pos="992"/>
        </w:tabs>
        <w:spacing w:line="240" w:lineRule="auto"/>
        <w:ind w:left="-567" w:firstLine="567"/>
        <w:rPr>
          <w:rFonts w:ascii="PT Astra Serif" w:hAnsi="PT Astra Serif"/>
          <w:sz w:val="16"/>
          <w:szCs w:val="16"/>
        </w:rPr>
      </w:pPr>
      <w:r w:rsidRPr="00B63350">
        <w:rPr>
          <w:rFonts w:ascii="PT Astra Serif" w:hAnsi="PT Astra Serif"/>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0" w:name="bookmark19"/>
      <w:r w:rsidRPr="00B63350">
        <w:rPr>
          <w:rFonts w:ascii="PT Astra Serif" w:hAnsi="PT Astra Serif"/>
          <w:sz w:val="16"/>
          <w:szCs w:val="16"/>
        </w:rPr>
        <w:t>Порядок осуществления административных процедур (действий)</w:t>
      </w:r>
      <w:bookmarkEnd w:id="20"/>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1" w:name="bookmark20"/>
      <w:r w:rsidRPr="00B63350">
        <w:rPr>
          <w:rFonts w:ascii="PT Astra Serif" w:hAnsi="PT Astra Serif"/>
          <w:sz w:val="16"/>
          <w:szCs w:val="16"/>
        </w:rPr>
        <w:t>в электронной форме</w:t>
      </w:r>
      <w:bookmarkEnd w:id="21"/>
    </w:p>
    <w:p w:rsidR="00FA3481" w:rsidRPr="00B63350" w:rsidRDefault="00FA3481" w:rsidP="00543CAB">
      <w:pPr>
        <w:pStyle w:val="29"/>
        <w:numPr>
          <w:ilvl w:val="0"/>
          <w:numId w:val="24"/>
        </w:numPr>
        <w:shd w:val="clear" w:color="auto" w:fill="auto"/>
        <w:tabs>
          <w:tab w:val="left" w:pos="-567"/>
          <w:tab w:val="left" w:pos="567"/>
          <w:tab w:val="left" w:pos="1316"/>
        </w:tabs>
        <w:spacing w:line="240" w:lineRule="auto"/>
        <w:ind w:left="-567" w:firstLine="567"/>
        <w:rPr>
          <w:rFonts w:ascii="PT Astra Serif" w:hAnsi="PT Astra Serif"/>
          <w:sz w:val="16"/>
          <w:szCs w:val="16"/>
        </w:rPr>
      </w:pPr>
      <w:r w:rsidRPr="00B63350">
        <w:rPr>
          <w:rFonts w:ascii="PT Astra Serif" w:hAnsi="PT Astra Serif"/>
          <w:sz w:val="16"/>
          <w:szCs w:val="1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формировании заявления Заявителю обеспечивается:</w:t>
      </w:r>
    </w:p>
    <w:p w:rsidR="00FA3481" w:rsidRPr="00B63350" w:rsidRDefault="00FA3481" w:rsidP="00543CAB">
      <w:pPr>
        <w:pStyle w:val="29"/>
        <w:shd w:val="clear" w:color="auto" w:fill="auto"/>
        <w:tabs>
          <w:tab w:val="left" w:pos="-567"/>
          <w:tab w:val="left" w:pos="567"/>
          <w:tab w:val="left" w:pos="1062"/>
        </w:tabs>
        <w:spacing w:line="240" w:lineRule="auto"/>
        <w:ind w:left="-567" w:firstLine="567"/>
        <w:rPr>
          <w:rFonts w:ascii="PT Astra Serif" w:hAnsi="PT Astra Serif"/>
          <w:sz w:val="16"/>
          <w:szCs w:val="16"/>
        </w:rPr>
      </w:pPr>
      <w:r w:rsidRPr="00B63350">
        <w:rPr>
          <w:rFonts w:ascii="PT Astra Serif" w:hAnsi="PT Astra Serif"/>
          <w:sz w:val="16"/>
          <w:szCs w:val="16"/>
        </w:rPr>
        <w:t>а)</w:t>
      </w:r>
      <w:r w:rsidRPr="00B63350">
        <w:rPr>
          <w:rFonts w:ascii="PT Astra Serif" w:hAnsi="PT Astra Serif"/>
          <w:sz w:val="16"/>
          <w:szCs w:val="1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FA3481" w:rsidRPr="00B63350" w:rsidRDefault="00FA3481" w:rsidP="00543CAB">
      <w:pPr>
        <w:pStyle w:val="29"/>
        <w:shd w:val="clear" w:color="auto" w:fill="auto"/>
        <w:tabs>
          <w:tab w:val="left" w:pos="-567"/>
          <w:tab w:val="left" w:pos="567"/>
          <w:tab w:val="left" w:pos="1087"/>
        </w:tabs>
        <w:spacing w:line="240" w:lineRule="auto"/>
        <w:ind w:left="-567" w:firstLine="567"/>
        <w:rPr>
          <w:rFonts w:ascii="PT Astra Serif" w:hAnsi="PT Astra Serif"/>
          <w:sz w:val="16"/>
          <w:szCs w:val="16"/>
        </w:rPr>
      </w:pPr>
      <w:r w:rsidRPr="00B63350">
        <w:rPr>
          <w:rFonts w:ascii="PT Astra Serif" w:hAnsi="PT Astra Serif"/>
          <w:sz w:val="16"/>
          <w:szCs w:val="16"/>
        </w:rPr>
        <w:t>б)</w:t>
      </w:r>
      <w:r w:rsidRPr="00B63350">
        <w:rPr>
          <w:rFonts w:ascii="PT Astra Serif" w:hAnsi="PT Astra Serif"/>
          <w:sz w:val="16"/>
          <w:szCs w:val="16"/>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A3481" w:rsidRPr="00B63350" w:rsidRDefault="00FA3481" w:rsidP="00543CAB">
      <w:pPr>
        <w:pStyle w:val="29"/>
        <w:shd w:val="clear" w:color="auto" w:fill="auto"/>
        <w:tabs>
          <w:tab w:val="left" w:pos="-567"/>
          <w:tab w:val="left" w:pos="567"/>
          <w:tab w:val="left" w:pos="1076"/>
        </w:tabs>
        <w:spacing w:line="240" w:lineRule="auto"/>
        <w:ind w:left="-567" w:firstLine="567"/>
        <w:rPr>
          <w:rFonts w:ascii="PT Astra Serif" w:hAnsi="PT Astra Serif"/>
          <w:sz w:val="16"/>
          <w:szCs w:val="16"/>
        </w:rPr>
      </w:pPr>
      <w:r w:rsidRPr="00B63350">
        <w:rPr>
          <w:rFonts w:ascii="PT Astra Serif" w:hAnsi="PT Astra Serif"/>
          <w:sz w:val="16"/>
          <w:szCs w:val="16"/>
        </w:rPr>
        <w:t>в)</w:t>
      </w:r>
      <w:r w:rsidRPr="00B63350">
        <w:rPr>
          <w:rFonts w:ascii="PT Astra Serif" w:hAnsi="PT Astra Serif"/>
          <w:sz w:val="16"/>
          <w:szCs w:val="1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A3481" w:rsidRPr="00B63350" w:rsidRDefault="00FA3481" w:rsidP="00543CAB">
      <w:pPr>
        <w:pStyle w:val="29"/>
        <w:shd w:val="clear" w:color="auto" w:fill="auto"/>
        <w:tabs>
          <w:tab w:val="left" w:pos="-567"/>
          <w:tab w:val="left" w:pos="567"/>
          <w:tab w:val="left" w:pos="1076"/>
        </w:tabs>
        <w:spacing w:line="240" w:lineRule="auto"/>
        <w:ind w:left="-567" w:firstLine="567"/>
        <w:rPr>
          <w:rFonts w:ascii="PT Astra Serif" w:hAnsi="PT Astra Serif"/>
          <w:sz w:val="16"/>
          <w:szCs w:val="16"/>
        </w:rPr>
      </w:pPr>
      <w:r w:rsidRPr="00B63350">
        <w:rPr>
          <w:rFonts w:ascii="PT Astra Serif" w:hAnsi="PT Astra Serif"/>
          <w:sz w:val="16"/>
          <w:szCs w:val="16"/>
        </w:rPr>
        <w:t>г)</w:t>
      </w:r>
      <w:r w:rsidRPr="00B63350">
        <w:rPr>
          <w:rFonts w:ascii="PT Astra Serif" w:hAnsi="PT Astra Serif"/>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A3481" w:rsidRPr="00B63350" w:rsidRDefault="00FA3481" w:rsidP="00543CAB">
      <w:pPr>
        <w:pStyle w:val="29"/>
        <w:shd w:val="clear" w:color="auto" w:fill="auto"/>
        <w:tabs>
          <w:tab w:val="left" w:pos="-567"/>
          <w:tab w:val="left" w:pos="567"/>
          <w:tab w:val="left" w:pos="1090"/>
        </w:tabs>
        <w:spacing w:line="240" w:lineRule="auto"/>
        <w:ind w:left="-567" w:firstLine="567"/>
        <w:rPr>
          <w:rFonts w:ascii="PT Astra Serif" w:hAnsi="PT Astra Serif"/>
          <w:sz w:val="16"/>
          <w:szCs w:val="16"/>
        </w:rPr>
      </w:pPr>
      <w:r w:rsidRPr="00B63350">
        <w:rPr>
          <w:rFonts w:ascii="PT Astra Serif" w:hAnsi="PT Astra Serif"/>
          <w:sz w:val="16"/>
          <w:szCs w:val="16"/>
        </w:rPr>
        <w:t>д)</w:t>
      </w:r>
      <w:r w:rsidRPr="00B63350">
        <w:rPr>
          <w:rFonts w:ascii="PT Astra Serif" w:hAnsi="PT Astra Serif"/>
          <w:sz w:val="16"/>
          <w:szCs w:val="16"/>
        </w:rPr>
        <w:tab/>
        <w:t xml:space="preserve">возможность вернуться на любой из этапов заполнения электронной формы заявления без </w:t>
      </w:r>
      <w:proofErr w:type="gramStart"/>
      <w:r w:rsidRPr="00B63350">
        <w:rPr>
          <w:rFonts w:ascii="PT Astra Serif" w:hAnsi="PT Astra Serif"/>
          <w:sz w:val="16"/>
          <w:szCs w:val="16"/>
        </w:rPr>
        <w:t>потери</w:t>
      </w:r>
      <w:proofErr w:type="gramEnd"/>
      <w:r w:rsidRPr="00B63350">
        <w:rPr>
          <w:rFonts w:ascii="PT Astra Serif" w:hAnsi="PT Astra Serif"/>
          <w:sz w:val="16"/>
          <w:szCs w:val="16"/>
        </w:rPr>
        <w:t xml:space="preserve"> ранее введенной информации;</w:t>
      </w:r>
    </w:p>
    <w:p w:rsidR="00FA3481" w:rsidRPr="00B63350" w:rsidRDefault="00FA3481" w:rsidP="00543CAB">
      <w:pPr>
        <w:pStyle w:val="29"/>
        <w:shd w:val="clear" w:color="auto" w:fill="auto"/>
        <w:tabs>
          <w:tab w:val="left" w:pos="-567"/>
          <w:tab w:val="left" w:pos="567"/>
          <w:tab w:val="left" w:pos="1098"/>
        </w:tabs>
        <w:spacing w:line="240" w:lineRule="auto"/>
        <w:ind w:left="-567" w:firstLine="567"/>
        <w:rPr>
          <w:rFonts w:ascii="PT Astra Serif" w:hAnsi="PT Astra Serif"/>
          <w:sz w:val="16"/>
          <w:szCs w:val="16"/>
        </w:rPr>
      </w:pPr>
      <w:r w:rsidRPr="00B63350">
        <w:rPr>
          <w:rFonts w:ascii="PT Astra Serif" w:hAnsi="PT Astra Serif"/>
          <w:sz w:val="16"/>
          <w:szCs w:val="16"/>
        </w:rPr>
        <w:t>е)</w:t>
      </w:r>
      <w:r w:rsidRPr="00B63350">
        <w:rPr>
          <w:rFonts w:ascii="PT Astra Serif" w:hAnsi="PT Astra Serif"/>
          <w:sz w:val="16"/>
          <w:szCs w:val="16"/>
        </w:rPr>
        <w:tab/>
        <w:t>возможность доступа Заявителя к заявлениям, поданным им ранее в течение не менее</w:t>
      </w:r>
      <w:proofErr w:type="gramStart"/>
      <w:r w:rsidRPr="00B63350">
        <w:rPr>
          <w:rFonts w:ascii="PT Astra Serif" w:hAnsi="PT Astra Serif"/>
          <w:sz w:val="16"/>
          <w:szCs w:val="16"/>
        </w:rPr>
        <w:t>,</w:t>
      </w:r>
      <w:proofErr w:type="gramEnd"/>
      <w:r w:rsidRPr="00B63350">
        <w:rPr>
          <w:rFonts w:ascii="PT Astra Serif" w:hAnsi="PT Astra Serif"/>
          <w:sz w:val="16"/>
          <w:szCs w:val="1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Сформированное и подписанное </w:t>
      </w:r>
      <w:proofErr w:type="gramStart"/>
      <w:r w:rsidRPr="00B63350">
        <w:rPr>
          <w:rFonts w:ascii="PT Astra Serif" w:hAnsi="PT Astra Serif"/>
          <w:sz w:val="16"/>
          <w:szCs w:val="16"/>
        </w:rPr>
        <w:t>заявление</w:t>
      </w:r>
      <w:proofErr w:type="gramEnd"/>
      <w:r w:rsidRPr="00B63350">
        <w:rPr>
          <w:rFonts w:ascii="PT Astra Serif" w:hAnsi="PT Astra Serif"/>
          <w:sz w:val="16"/>
          <w:szCs w:val="16"/>
        </w:rPr>
        <w:t xml:space="preserve"> и иные документы, необходимые для предоставления Услуги, направляются в Уполномоченный орган в электронной форме.</w:t>
      </w:r>
    </w:p>
    <w:p w:rsidR="00FA3481" w:rsidRPr="00B63350" w:rsidRDefault="00FA3481" w:rsidP="00543CAB">
      <w:pPr>
        <w:pStyle w:val="29"/>
        <w:numPr>
          <w:ilvl w:val="0"/>
          <w:numId w:val="24"/>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A3481" w:rsidRPr="00B63350" w:rsidRDefault="00FA3481" w:rsidP="00543CAB">
      <w:pPr>
        <w:pStyle w:val="29"/>
        <w:shd w:val="clear" w:color="auto" w:fill="auto"/>
        <w:tabs>
          <w:tab w:val="left" w:pos="-567"/>
          <w:tab w:val="left" w:pos="567"/>
          <w:tab w:val="left" w:pos="1062"/>
        </w:tabs>
        <w:spacing w:line="240" w:lineRule="auto"/>
        <w:ind w:left="-567" w:firstLine="567"/>
        <w:rPr>
          <w:rFonts w:ascii="PT Astra Serif" w:hAnsi="PT Astra Serif"/>
          <w:sz w:val="16"/>
          <w:szCs w:val="16"/>
        </w:rPr>
      </w:pPr>
      <w:r w:rsidRPr="00B63350">
        <w:rPr>
          <w:rFonts w:ascii="PT Astra Serif" w:hAnsi="PT Astra Serif"/>
          <w:sz w:val="16"/>
          <w:szCs w:val="16"/>
        </w:rPr>
        <w:t>а)</w:t>
      </w:r>
      <w:r w:rsidRPr="00B63350">
        <w:rPr>
          <w:rFonts w:ascii="PT Astra Serif" w:hAnsi="PT Astra Serif"/>
          <w:sz w:val="16"/>
          <w:szCs w:val="16"/>
        </w:rPr>
        <w:tab/>
        <w:t>прием документов, необходимых для предоставления Услуги, и направление Заявителю электронного сообщения о поступлении заявления;</w:t>
      </w:r>
    </w:p>
    <w:p w:rsidR="00FA3481" w:rsidRPr="00B63350" w:rsidRDefault="00FA3481" w:rsidP="00543CAB">
      <w:pPr>
        <w:pStyle w:val="29"/>
        <w:shd w:val="clear" w:color="auto" w:fill="auto"/>
        <w:tabs>
          <w:tab w:val="left" w:pos="-567"/>
          <w:tab w:val="left" w:pos="567"/>
          <w:tab w:val="left" w:pos="1083"/>
        </w:tabs>
        <w:spacing w:line="240" w:lineRule="auto"/>
        <w:ind w:left="-567" w:firstLine="567"/>
        <w:rPr>
          <w:rFonts w:ascii="PT Astra Serif" w:hAnsi="PT Astra Serif"/>
          <w:sz w:val="16"/>
          <w:szCs w:val="16"/>
        </w:rPr>
      </w:pPr>
      <w:r w:rsidRPr="00B63350">
        <w:rPr>
          <w:rFonts w:ascii="PT Astra Serif" w:hAnsi="PT Astra Serif"/>
          <w:sz w:val="16"/>
          <w:szCs w:val="16"/>
        </w:rPr>
        <w:t>б)</w:t>
      </w:r>
      <w:r w:rsidRPr="00B63350">
        <w:rPr>
          <w:rFonts w:ascii="PT Astra Serif" w:hAnsi="PT Astra Serif"/>
          <w:sz w:val="16"/>
          <w:szCs w:val="1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A3481" w:rsidRPr="00B63350" w:rsidRDefault="00FA3481" w:rsidP="00543CAB">
      <w:pPr>
        <w:pStyle w:val="29"/>
        <w:numPr>
          <w:ilvl w:val="0"/>
          <w:numId w:val="24"/>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Заявителю в качестве результата предоставления Услуги обеспечивается возможность получения документа:</w:t>
      </w:r>
    </w:p>
    <w:p w:rsidR="00FA3481" w:rsidRPr="00B63350" w:rsidRDefault="00FA3481" w:rsidP="00543CAB">
      <w:pPr>
        <w:pStyle w:val="29"/>
        <w:numPr>
          <w:ilvl w:val="0"/>
          <w:numId w:val="19"/>
        </w:numPr>
        <w:shd w:val="clear" w:color="auto" w:fill="auto"/>
        <w:tabs>
          <w:tab w:val="left" w:pos="-567"/>
          <w:tab w:val="left" w:pos="567"/>
          <w:tab w:val="left" w:pos="936"/>
        </w:tabs>
        <w:spacing w:line="240" w:lineRule="auto"/>
        <w:ind w:left="-567" w:firstLine="567"/>
        <w:rPr>
          <w:rFonts w:ascii="PT Astra Serif" w:hAnsi="PT Astra Serif"/>
          <w:sz w:val="16"/>
          <w:szCs w:val="16"/>
        </w:rPr>
      </w:pPr>
      <w:r w:rsidRPr="00B63350">
        <w:rPr>
          <w:rFonts w:ascii="PT Astra Serif" w:hAnsi="PT Astra Serif"/>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A3481" w:rsidRPr="00B63350" w:rsidRDefault="00FA3481" w:rsidP="00543CAB">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в виде бумажного документа, подтверждающего содержание электронного документа, который Заявитель получает при личном обращении.</w:t>
      </w:r>
    </w:p>
    <w:p w:rsidR="00FA3481" w:rsidRPr="00B63350" w:rsidRDefault="00FA3481" w:rsidP="00543CAB">
      <w:pPr>
        <w:pStyle w:val="29"/>
        <w:numPr>
          <w:ilvl w:val="0"/>
          <w:numId w:val="24"/>
        </w:numPr>
        <w:shd w:val="clear" w:color="auto" w:fill="auto"/>
        <w:tabs>
          <w:tab w:val="left" w:pos="-567"/>
          <w:tab w:val="left" w:pos="567"/>
          <w:tab w:val="left" w:pos="1263"/>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w:t>
      </w:r>
      <w:r w:rsidRPr="00B63350">
        <w:rPr>
          <w:rFonts w:ascii="PT Astra Serif" w:hAnsi="PT Astra Serif"/>
          <w:sz w:val="16"/>
          <w:szCs w:val="16"/>
        </w:rPr>
        <w:lastRenderedPageBreak/>
        <w:t>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63350">
        <w:rPr>
          <w:rFonts w:ascii="PT Astra Serif" w:hAnsi="PT Astra Serif"/>
          <w:sz w:val="16"/>
          <w:szCs w:val="16"/>
        </w:rPr>
        <w:t>. № 1284.</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A3481" w:rsidRPr="00B63350" w:rsidRDefault="00FA3481" w:rsidP="00543CAB">
      <w:pPr>
        <w:pStyle w:val="29"/>
        <w:numPr>
          <w:ilvl w:val="0"/>
          <w:numId w:val="24"/>
        </w:numPr>
        <w:shd w:val="clear" w:color="auto" w:fill="auto"/>
        <w:tabs>
          <w:tab w:val="left" w:pos="-567"/>
          <w:tab w:val="left" w:pos="567"/>
          <w:tab w:val="left" w:pos="1260"/>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63350">
        <w:rPr>
          <w:rFonts w:ascii="PT Astra Serif" w:hAnsi="PT Astra Serif"/>
          <w:sz w:val="16"/>
          <w:szCs w:val="16"/>
        </w:rPr>
        <w:t xml:space="preserve"> услуг».</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2" w:name="bookmark21"/>
      <w:r w:rsidRPr="00B63350">
        <w:rPr>
          <w:rFonts w:ascii="PT Astra Serif" w:hAnsi="PT Astra Serif"/>
          <w:sz w:val="16"/>
          <w:szCs w:val="16"/>
        </w:rPr>
        <w:t>Порядок исправления допущенных опечаток и ошибок в выданных</w:t>
      </w:r>
      <w:r w:rsidR="00543CAB">
        <w:rPr>
          <w:rFonts w:ascii="PT Astra Serif" w:hAnsi="PT Astra Serif"/>
          <w:sz w:val="16"/>
          <w:szCs w:val="16"/>
        </w:rPr>
        <w:t xml:space="preserve"> </w:t>
      </w:r>
      <w:r w:rsidRPr="00B63350">
        <w:rPr>
          <w:rFonts w:ascii="PT Astra Serif" w:hAnsi="PT Astra Serif"/>
          <w:sz w:val="16"/>
          <w:szCs w:val="16"/>
        </w:rPr>
        <w:t>в результате предоставления муниципальной услуги документах</w:t>
      </w:r>
      <w:bookmarkEnd w:id="22"/>
    </w:p>
    <w:p w:rsidR="00FA3481" w:rsidRPr="00B63350" w:rsidRDefault="00FA3481" w:rsidP="00543CAB">
      <w:pPr>
        <w:pStyle w:val="29"/>
        <w:numPr>
          <w:ilvl w:val="0"/>
          <w:numId w:val="24"/>
        </w:numPr>
        <w:shd w:val="clear" w:color="auto" w:fill="auto"/>
        <w:tabs>
          <w:tab w:val="left" w:pos="-567"/>
          <w:tab w:val="left" w:pos="567"/>
          <w:tab w:val="left" w:pos="1260"/>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В случае обнаружения уполномоченным органом опечаток и ошибок </w:t>
      </w:r>
      <w:proofErr w:type="gramStart"/>
      <w:r w:rsidRPr="00B63350">
        <w:rPr>
          <w:rFonts w:ascii="PT Astra Serif" w:hAnsi="PT Astra Serif"/>
          <w:sz w:val="16"/>
          <w:szCs w:val="16"/>
        </w:rPr>
        <w:t>в</w:t>
      </w:r>
      <w:proofErr w:type="gramEnd"/>
      <w:r w:rsidRPr="00B63350">
        <w:rPr>
          <w:rFonts w:ascii="PT Astra Serif" w:hAnsi="PT Astra Serif"/>
          <w:sz w:val="16"/>
          <w:szCs w:val="16"/>
        </w:rPr>
        <w:t xml:space="preserve"> </w:t>
      </w:r>
      <w:proofErr w:type="gramStart"/>
      <w:r w:rsidRPr="00B63350">
        <w:rPr>
          <w:rFonts w:ascii="PT Astra Serif" w:hAnsi="PT Astra Serif"/>
          <w:sz w:val="16"/>
          <w:szCs w:val="16"/>
        </w:rPr>
        <w:t>выданных</w:t>
      </w:r>
      <w:proofErr w:type="gramEnd"/>
      <w:r w:rsidRPr="00B63350">
        <w:rPr>
          <w:rFonts w:ascii="PT Astra Serif" w:hAnsi="PT Astra Serif"/>
          <w:sz w:val="16"/>
          <w:szCs w:val="1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63350">
        <w:rPr>
          <w:rFonts w:ascii="PT Astra Serif" w:hAnsi="PT Astra Serif"/>
          <w:sz w:val="16"/>
          <w:szCs w:val="16"/>
        </w:rPr>
        <w:t xml:space="preserve"> К письменному заявлению прилагаются документы, обосновывающие необходимость вносимых изменений.</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A3481" w:rsidRPr="00B63350" w:rsidRDefault="00FA3481" w:rsidP="00B63350">
      <w:pPr>
        <w:pStyle w:val="2f2"/>
        <w:keepNext/>
        <w:keepLines/>
        <w:shd w:val="clear" w:color="auto" w:fill="auto"/>
        <w:tabs>
          <w:tab w:val="left" w:pos="-567"/>
          <w:tab w:val="left" w:pos="1273"/>
        </w:tabs>
        <w:spacing w:before="0" w:after="0" w:line="240" w:lineRule="auto"/>
        <w:ind w:left="-567" w:firstLine="567"/>
        <w:rPr>
          <w:rFonts w:ascii="PT Astra Serif" w:hAnsi="PT Astra Serif"/>
          <w:sz w:val="16"/>
          <w:szCs w:val="16"/>
        </w:rPr>
      </w:pPr>
      <w:bookmarkStart w:id="23" w:name="bookmark22"/>
      <w:r w:rsidRPr="00B63350">
        <w:rPr>
          <w:rFonts w:ascii="PT Astra Serif" w:hAnsi="PT Astra Serif"/>
          <w:sz w:val="16"/>
          <w:szCs w:val="16"/>
          <w:lang w:val="en-US"/>
        </w:rPr>
        <w:t>IV</w:t>
      </w:r>
      <w:r w:rsidRPr="00B63350">
        <w:rPr>
          <w:rFonts w:ascii="PT Astra Serif" w:hAnsi="PT Astra Serif"/>
          <w:sz w:val="16"/>
          <w:szCs w:val="16"/>
        </w:rPr>
        <w:t>. Формы контроля за исполнением административного регламента</w:t>
      </w:r>
      <w:bookmarkEnd w:id="23"/>
    </w:p>
    <w:p w:rsidR="00FA3481" w:rsidRPr="00B63350" w:rsidRDefault="00FA3481" w:rsidP="00B63350">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24" w:name="bookmark23"/>
      <w:r w:rsidRPr="00B63350">
        <w:rPr>
          <w:rFonts w:ascii="PT Astra Serif" w:hAnsi="PT Astra Serif"/>
          <w:sz w:val="16"/>
          <w:szCs w:val="16"/>
        </w:rPr>
        <w:t xml:space="preserve">Порядок осуществления текущего </w:t>
      </w:r>
      <w:proofErr w:type="gramStart"/>
      <w:r w:rsidRPr="00B63350">
        <w:rPr>
          <w:rFonts w:ascii="PT Astra Serif" w:hAnsi="PT Astra Serif"/>
          <w:sz w:val="16"/>
          <w:szCs w:val="16"/>
        </w:rPr>
        <w:t>контроля за</w:t>
      </w:r>
      <w:proofErr w:type="gramEnd"/>
      <w:r w:rsidRPr="00B63350">
        <w:rPr>
          <w:rFonts w:ascii="PT Astra Serif" w:hAnsi="PT Astra Serif"/>
          <w:sz w:val="16"/>
          <w:szCs w:val="16"/>
        </w:rPr>
        <w:t xml:space="preserve"> соблюдением и исполнением ответственными должностными лицами положений регламента</w:t>
      </w:r>
      <w:bookmarkEnd w:id="24"/>
      <w:r w:rsidRPr="00B63350">
        <w:rPr>
          <w:rFonts w:ascii="PT Astra Serif" w:hAnsi="PT Astra Serif"/>
          <w:sz w:val="16"/>
          <w:szCs w:val="1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FA3481" w:rsidRPr="00B63350" w:rsidRDefault="00FA3481" w:rsidP="001924E5">
      <w:pPr>
        <w:pStyle w:val="29"/>
        <w:numPr>
          <w:ilvl w:val="0"/>
          <w:numId w:val="25"/>
        </w:numPr>
        <w:shd w:val="clear" w:color="auto" w:fill="auto"/>
        <w:tabs>
          <w:tab w:val="left" w:pos="-567"/>
          <w:tab w:val="left" w:pos="567"/>
          <w:tab w:val="left" w:pos="1282"/>
        </w:tabs>
        <w:spacing w:line="240" w:lineRule="auto"/>
        <w:ind w:left="-567" w:firstLine="567"/>
        <w:rPr>
          <w:rFonts w:ascii="PT Astra Serif" w:hAnsi="PT Astra Serif"/>
          <w:sz w:val="16"/>
          <w:szCs w:val="16"/>
        </w:rPr>
      </w:pPr>
      <w:r w:rsidRPr="00B63350">
        <w:rPr>
          <w:rFonts w:ascii="PT Astra Serif" w:hAnsi="PT Astra Serif"/>
          <w:sz w:val="16"/>
          <w:szCs w:val="16"/>
        </w:rPr>
        <w:t xml:space="preserve">Текущий </w:t>
      </w:r>
      <w:proofErr w:type="gramStart"/>
      <w:r w:rsidRPr="00B63350">
        <w:rPr>
          <w:rFonts w:ascii="PT Astra Serif" w:hAnsi="PT Astra Serif"/>
          <w:sz w:val="16"/>
          <w:szCs w:val="16"/>
        </w:rPr>
        <w:t>контроль за</w:t>
      </w:r>
      <w:proofErr w:type="gramEnd"/>
      <w:r w:rsidRPr="00B63350">
        <w:rPr>
          <w:rFonts w:ascii="PT Astra Serif" w:hAnsi="PT Astra Serif"/>
          <w:sz w:val="16"/>
          <w:szCs w:val="1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Текущий контроль осуществляется путем проведения плановых и внеплановых проверок:</w:t>
      </w:r>
    </w:p>
    <w:p w:rsidR="00FA3481" w:rsidRPr="00B63350" w:rsidRDefault="00FA3481" w:rsidP="001924E5">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решений о предоставлении (об отказе в предоставлении) Услуги;</w:t>
      </w:r>
    </w:p>
    <w:p w:rsidR="00FA3481" w:rsidRPr="00B63350" w:rsidRDefault="00FA3481" w:rsidP="001924E5">
      <w:pPr>
        <w:pStyle w:val="29"/>
        <w:numPr>
          <w:ilvl w:val="0"/>
          <w:numId w:val="19"/>
        </w:numPr>
        <w:shd w:val="clear" w:color="auto" w:fill="auto"/>
        <w:tabs>
          <w:tab w:val="left" w:pos="-567"/>
          <w:tab w:val="left" w:pos="567"/>
          <w:tab w:val="left" w:pos="985"/>
        </w:tabs>
        <w:spacing w:line="240" w:lineRule="auto"/>
        <w:ind w:left="-567" w:firstLine="567"/>
        <w:rPr>
          <w:rFonts w:ascii="PT Astra Serif" w:hAnsi="PT Astra Serif"/>
          <w:sz w:val="16"/>
          <w:szCs w:val="16"/>
        </w:rPr>
      </w:pPr>
      <w:r w:rsidRPr="00B63350">
        <w:rPr>
          <w:rFonts w:ascii="PT Astra Serif" w:hAnsi="PT Astra Serif"/>
          <w:sz w:val="16"/>
          <w:szCs w:val="16"/>
        </w:rPr>
        <w:t>выявления и устранения нарушений прав граждан;</w:t>
      </w:r>
    </w:p>
    <w:p w:rsidR="00FA3481" w:rsidRPr="00B63350" w:rsidRDefault="00FA3481" w:rsidP="001924E5">
      <w:pPr>
        <w:pStyle w:val="29"/>
        <w:numPr>
          <w:ilvl w:val="0"/>
          <w:numId w:val="19"/>
        </w:numPr>
        <w:shd w:val="clear" w:color="auto" w:fill="auto"/>
        <w:tabs>
          <w:tab w:val="left" w:pos="-567"/>
          <w:tab w:val="left" w:pos="567"/>
          <w:tab w:val="left" w:pos="961"/>
        </w:tabs>
        <w:spacing w:line="240" w:lineRule="auto"/>
        <w:ind w:left="-567" w:firstLine="567"/>
        <w:rPr>
          <w:rFonts w:ascii="PT Astra Serif" w:hAnsi="PT Astra Serif"/>
          <w:sz w:val="16"/>
          <w:szCs w:val="16"/>
        </w:rPr>
      </w:pPr>
      <w:r w:rsidRPr="00B63350">
        <w:rPr>
          <w:rFonts w:ascii="PT Astra Serif" w:hAnsi="PT Astra Serif"/>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3481" w:rsidRPr="00B63350" w:rsidRDefault="00FA3481" w:rsidP="001924E5">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5" w:name="bookmark24"/>
      <w:r w:rsidRPr="00B63350">
        <w:rPr>
          <w:rFonts w:ascii="PT Astra Serif" w:hAnsi="PT Astra Serif"/>
          <w:sz w:val="16"/>
          <w:szCs w:val="16"/>
        </w:rPr>
        <w:t>Порядок и периодичность осуществления плановых и внеплановых проверок</w:t>
      </w:r>
      <w:r w:rsidR="00543CAB">
        <w:rPr>
          <w:rFonts w:ascii="PT Astra Serif" w:hAnsi="PT Astra Serif"/>
          <w:sz w:val="16"/>
          <w:szCs w:val="16"/>
        </w:rPr>
        <w:t xml:space="preserve"> </w:t>
      </w:r>
      <w:r w:rsidRPr="00B63350">
        <w:rPr>
          <w:rFonts w:ascii="PT Astra Serif" w:hAnsi="PT Astra Serif"/>
          <w:sz w:val="16"/>
          <w:szCs w:val="16"/>
        </w:rPr>
        <w:t>полноты и качества предоставления муниципальной услуги, в том числе</w:t>
      </w:r>
      <w:bookmarkEnd w:id="25"/>
      <w:r w:rsidRPr="00B63350">
        <w:rPr>
          <w:rFonts w:ascii="PT Astra Serif" w:hAnsi="PT Astra Serif"/>
          <w:sz w:val="16"/>
          <w:szCs w:val="16"/>
        </w:rPr>
        <w:t xml:space="preserve"> порядок и формы </w:t>
      </w:r>
      <w:proofErr w:type="gramStart"/>
      <w:r w:rsidRPr="00B63350">
        <w:rPr>
          <w:rFonts w:ascii="PT Astra Serif" w:hAnsi="PT Astra Serif"/>
          <w:sz w:val="16"/>
          <w:szCs w:val="16"/>
        </w:rPr>
        <w:t>контроля за</w:t>
      </w:r>
      <w:proofErr w:type="gramEnd"/>
      <w:r w:rsidRPr="00B63350">
        <w:rPr>
          <w:rFonts w:ascii="PT Astra Serif" w:hAnsi="PT Astra Serif"/>
          <w:sz w:val="16"/>
          <w:szCs w:val="16"/>
        </w:rPr>
        <w:t xml:space="preserve"> полнотой и качеством предоставления</w:t>
      </w:r>
      <w:bookmarkStart w:id="26" w:name="bookmark25"/>
      <w:r w:rsidRPr="00B63350">
        <w:rPr>
          <w:rFonts w:ascii="PT Astra Serif" w:hAnsi="PT Astra Serif"/>
          <w:sz w:val="16"/>
          <w:szCs w:val="16"/>
        </w:rPr>
        <w:t xml:space="preserve"> муниципальной услуги</w:t>
      </w:r>
      <w:bookmarkEnd w:id="26"/>
    </w:p>
    <w:p w:rsidR="00FA3481" w:rsidRPr="00B63350" w:rsidRDefault="00FA3481" w:rsidP="001924E5">
      <w:pPr>
        <w:pStyle w:val="29"/>
        <w:numPr>
          <w:ilvl w:val="0"/>
          <w:numId w:val="25"/>
        </w:numPr>
        <w:shd w:val="clear" w:color="auto" w:fill="auto"/>
        <w:tabs>
          <w:tab w:val="left" w:pos="-567"/>
          <w:tab w:val="left" w:pos="567"/>
          <w:tab w:val="left" w:pos="1285"/>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Контроль за</w:t>
      </w:r>
      <w:proofErr w:type="gramEnd"/>
      <w:r w:rsidRPr="00B63350">
        <w:rPr>
          <w:rFonts w:ascii="PT Astra Serif" w:hAnsi="PT Astra Serif"/>
          <w:sz w:val="16"/>
          <w:szCs w:val="16"/>
        </w:rPr>
        <w:t xml:space="preserve"> полнотой и качеством предоставления Услуги включает в себя проведение плановых и внеплановых проверок.</w:t>
      </w:r>
    </w:p>
    <w:p w:rsidR="00FA3481" w:rsidRPr="00B63350" w:rsidRDefault="00FA3481" w:rsidP="001924E5">
      <w:pPr>
        <w:pStyle w:val="29"/>
        <w:numPr>
          <w:ilvl w:val="0"/>
          <w:numId w:val="25"/>
        </w:numPr>
        <w:shd w:val="clear" w:color="auto" w:fill="auto"/>
        <w:tabs>
          <w:tab w:val="left" w:pos="-567"/>
          <w:tab w:val="left" w:pos="567"/>
          <w:tab w:val="left" w:pos="1282"/>
        </w:tabs>
        <w:spacing w:line="240" w:lineRule="auto"/>
        <w:ind w:left="-567" w:firstLine="567"/>
        <w:rPr>
          <w:rFonts w:ascii="PT Astra Serif" w:hAnsi="PT Astra Serif"/>
          <w:sz w:val="16"/>
          <w:szCs w:val="16"/>
        </w:rPr>
      </w:pPr>
      <w:r w:rsidRPr="00B63350">
        <w:rPr>
          <w:rFonts w:ascii="PT Astra Serif" w:hAnsi="PT Astra Serif"/>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При плановой проверке полноты и качества предоставления Услуги контролю подлежат:</w:t>
      </w:r>
    </w:p>
    <w:p w:rsidR="00FA3481" w:rsidRPr="00B63350" w:rsidRDefault="00FA3481" w:rsidP="001924E5">
      <w:pPr>
        <w:pStyle w:val="29"/>
        <w:numPr>
          <w:ilvl w:val="0"/>
          <w:numId w:val="19"/>
        </w:numPr>
        <w:shd w:val="clear" w:color="auto" w:fill="auto"/>
        <w:tabs>
          <w:tab w:val="left" w:pos="-567"/>
          <w:tab w:val="left" w:pos="567"/>
          <w:tab w:val="left" w:pos="1011"/>
        </w:tabs>
        <w:spacing w:line="240" w:lineRule="auto"/>
        <w:ind w:left="-567" w:firstLine="567"/>
        <w:rPr>
          <w:rFonts w:ascii="PT Astra Serif" w:hAnsi="PT Astra Serif"/>
          <w:sz w:val="16"/>
          <w:szCs w:val="16"/>
        </w:rPr>
      </w:pPr>
      <w:r w:rsidRPr="00B63350">
        <w:rPr>
          <w:rFonts w:ascii="PT Astra Serif" w:hAnsi="PT Astra Serif"/>
          <w:sz w:val="16"/>
          <w:szCs w:val="16"/>
        </w:rPr>
        <w:t>соблюдение сроков предоставления Услуги;</w:t>
      </w:r>
    </w:p>
    <w:p w:rsidR="00FA3481" w:rsidRPr="00B63350" w:rsidRDefault="00FA3481" w:rsidP="001924E5">
      <w:pPr>
        <w:pStyle w:val="29"/>
        <w:numPr>
          <w:ilvl w:val="0"/>
          <w:numId w:val="19"/>
        </w:numPr>
        <w:shd w:val="clear" w:color="auto" w:fill="auto"/>
        <w:tabs>
          <w:tab w:val="left" w:pos="-567"/>
          <w:tab w:val="left" w:pos="567"/>
          <w:tab w:val="left" w:pos="967"/>
        </w:tabs>
        <w:spacing w:line="240" w:lineRule="auto"/>
        <w:ind w:left="-567" w:firstLine="567"/>
        <w:rPr>
          <w:rFonts w:ascii="PT Astra Serif" w:hAnsi="PT Astra Serif"/>
          <w:sz w:val="16"/>
          <w:szCs w:val="16"/>
        </w:rPr>
      </w:pPr>
      <w:r w:rsidRPr="00B63350">
        <w:rPr>
          <w:rFonts w:ascii="PT Astra Serif" w:hAnsi="PT Astra Serif"/>
          <w:sz w:val="16"/>
          <w:szCs w:val="16"/>
        </w:rPr>
        <w:t>соблюдение положений настоящего Регламента и иных нормативных правовых актов, устанавливающих требования к предоставлению Услуги;</w:t>
      </w:r>
    </w:p>
    <w:p w:rsidR="00FA3481" w:rsidRPr="00B63350" w:rsidRDefault="00FA3481" w:rsidP="001924E5">
      <w:pPr>
        <w:pStyle w:val="29"/>
        <w:numPr>
          <w:ilvl w:val="0"/>
          <w:numId w:val="19"/>
        </w:numPr>
        <w:shd w:val="clear" w:color="auto" w:fill="auto"/>
        <w:tabs>
          <w:tab w:val="left" w:pos="-567"/>
          <w:tab w:val="left" w:pos="567"/>
          <w:tab w:val="left" w:pos="964"/>
        </w:tabs>
        <w:spacing w:line="240" w:lineRule="auto"/>
        <w:ind w:left="-567" w:firstLine="567"/>
        <w:rPr>
          <w:rFonts w:ascii="PT Astra Serif" w:hAnsi="PT Astra Serif"/>
          <w:sz w:val="16"/>
          <w:szCs w:val="16"/>
        </w:rPr>
      </w:pPr>
      <w:r w:rsidRPr="00B63350">
        <w:rPr>
          <w:rFonts w:ascii="PT Astra Serif" w:hAnsi="PT Astra Serif"/>
          <w:sz w:val="16"/>
          <w:szCs w:val="16"/>
        </w:rPr>
        <w:t>правильность и обоснованность принятого решения об отказе в предоставлении Услуги.</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Основанием для проведения внеплановых проверок являются:</w:t>
      </w:r>
    </w:p>
    <w:p w:rsidR="00FA3481" w:rsidRPr="00B63350" w:rsidRDefault="00FA3481" w:rsidP="001924E5">
      <w:pPr>
        <w:pStyle w:val="29"/>
        <w:numPr>
          <w:ilvl w:val="0"/>
          <w:numId w:val="19"/>
        </w:numPr>
        <w:shd w:val="clear" w:color="auto" w:fill="auto"/>
        <w:tabs>
          <w:tab w:val="left" w:pos="-567"/>
          <w:tab w:val="left" w:pos="567"/>
          <w:tab w:val="left" w:pos="967"/>
        </w:tabs>
        <w:spacing w:line="240" w:lineRule="auto"/>
        <w:ind w:left="-567" w:firstLine="567"/>
        <w:rPr>
          <w:rFonts w:ascii="PT Astra Serif" w:hAnsi="PT Astra Serif"/>
          <w:sz w:val="16"/>
          <w:szCs w:val="16"/>
        </w:rPr>
      </w:pPr>
      <w:r w:rsidRPr="00B63350">
        <w:rPr>
          <w:rFonts w:ascii="PT Astra Serif" w:hAnsi="PT Astra Serif"/>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A3481" w:rsidRPr="00B63350" w:rsidRDefault="00FA3481" w:rsidP="001924E5">
      <w:pPr>
        <w:pStyle w:val="29"/>
        <w:numPr>
          <w:ilvl w:val="0"/>
          <w:numId w:val="19"/>
        </w:numPr>
        <w:shd w:val="clear" w:color="auto" w:fill="auto"/>
        <w:tabs>
          <w:tab w:val="left" w:pos="-567"/>
          <w:tab w:val="left" w:pos="567"/>
          <w:tab w:val="left" w:pos="964"/>
        </w:tabs>
        <w:spacing w:line="240" w:lineRule="auto"/>
        <w:ind w:left="-567" w:firstLine="567"/>
        <w:rPr>
          <w:rFonts w:ascii="PT Astra Serif" w:hAnsi="PT Astra Serif"/>
          <w:sz w:val="16"/>
          <w:szCs w:val="16"/>
        </w:rPr>
      </w:pPr>
      <w:r w:rsidRPr="00B63350">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Услуги.</w:t>
      </w:r>
    </w:p>
    <w:p w:rsidR="00FA3481" w:rsidRPr="00B63350" w:rsidRDefault="00FA3481" w:rsidP="001924E5">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7" w:name="bookmark26"/>
      <w:r w:rsidRPr="00B63350">
        <w:rPr>
          <w:rFonts w:ascii="PT Astra Serif" w:hAnsi="PT Astra Serif"/>
          <w:sz w:val="16"/>
          <w:szCs w:val="16"/>
        </w:rPr>
        <w:t>Ответственность должностных лиц за решения и действия (бездействие), принимаемые (осуществляемые) ими в ходе предоставления</w:t>
      </w:r>
      <w:bookmarkStart w:id="28" w:name="bookmark27"/>
      <w:bookmarkEnd w:id="27"/>
      <w:r w:rsidRPr="00B63350">
        <w:rPr>
          <w:rFonts w:ascii="PT Astra Serif" w:hAnsi="PT Astra Serif"/>
          <w:sz w:val="16"/>
          <w:szCs w:val="16"/>
        </w:rPr>
        <w:t xml:space="preserve"> муниципальной услуги</w:t>
      </w:r>
      <w:bookmarkEnd w:id="28"/>
    </w:p>
    <w:p w:rsidR="00FA3481" w:rsidRPr="00B63350" w:rsidRDefault="00FA3481" w:rsidP="001924E5">
      <w:pPr>
        <w:pStyle w:val="29"/>
        <w:numPr>
          <w:ilvl w:val="0"/>
          <w:numId w:val="25"/>
        </w:numPr>
        <w:shd w:val="clear" w:color="auto" w:fill="auto"/>
        <w:tabs>
          <w:tab w:val="left" w:pos="-567"/>
          <w:tab w:val="left" w:pos="567"/>
          <w:tab w:val="left" w:pos="1295"/>
        </w:tabs>
        <w:spacing w:line="240" w:lineRule="auto"/>
        <w:ind w:left="-567" w:firstLine="567"/>
        <w:rPr>
          <w:rFonts w:ascii="PT Astra Serif" w:hAnsi="PT Astra Serif"/>
          <w:sz w:val="16"/>
          <w:szCs w:val="16"/>
        </w:rPr>
      </w:pPr>
      <w:r w:rsidRPr="00B63350">
        <w:rPr>
          <w:rFonts w:ascii="PT Astra Serif" w:hAnsi="PT Astra Serif"/>
          <w:sz w:val="16"/>
          <w:szCs w:val="1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29" w:name="bookmark28"/>
      <w:r w:rsidRPr="00B63350">
        <w:rPr>
          <w:rFonts w:ascii="PT Astra Serif" w:hAnsi="PT Astra Serif"/>
          <w:sz w:val="16"/>
          <w:szCs w:val="16"/>
        </w:rPr>
        <w:t xml:space="preserve">Требования к порядку и формам </w:t>
      </w:r>
      <w:proofErr w:type="gramStart"/>
      <w:r w:rsidRPr="00B63350">
        <w:rPr>
          <w:rFonts w:ascii="PT Astra Serif" w:hAnsi="PT Astra Serif"/>
          <w:sz w:val="16"/>
          <w:szCs w:val="16"/>
        </w:rPr>
        <w:t>контроля за</w:t>
      </w:r>
      <w:proofErr w:type="gramEnd"/>
      <w:r w:rsidRPr="00B63350">
        <w:rPr>
          <w:rFonts w:ascii="PT Astra Serif" w:hAnsi="PT Astra Serif"/>
          <w:sz w:val="16"/>
          <w:szCs w:val="16"/>
        </w:rPr>
        <w:t xml:space="preserve"> предоставлением муниципальной услуги, в том числе со стороны граждан, их объединений</w:t>
      </w:r>
      <w:bookmarkStart w:id="30" w:name="bookmark29"/>
      <w:bookmarkEnd w:id="29"/>
      <w:r w:rsidRPr="00B63350">
        <w:rPr>
          <w:rFonts w:ascii="PT Astra Serif" w:hAnsi="PT Astra Serif"/>
          <w:sz w:val="16"/>
          <w:szCs w:val="16"/>
        </w:rPr>
        <w:t xml:space="preserve"> и организаций</w:t>
      </w:r>
      <w:bookmarkEnd w:id="30"/>
    </w:p>
    <w:p w:rsidR="00FA3481" w:rsidRPr="00B63350" w:rsidRDefault="00FA3481" w:rsidP="00543CAB">
      <w:pPr>
        <w:pStyle w:val="29"/>
        <w:numPr>
          <w:ilvl w:val="0"/>
          <w:numId w:val="25"/>
        </w:numPr>
        <w:shd w:val="clear" w:color="auto" w:fill="auto"/>
        <w:tabs>
          <w:tab w:val="left" w:pos="-567"/>
          <w:tab w:val="left" w:pos="567"/>
          <w:tab w:val="left" w:pos="1291"/>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Граждане, их объединения и организации имеют право осуществлять </w:t>
      </w:r>
      <w:proofErr w:type="gramStart"/>
      <w:r w:rsidRPr="00B63350">
        <w:rPr>
          <w:rFonts w:ascii="PT Astra Serif" w:hAnsi="PT Astra Serif"/>
          <w:sz w:val="16"/>
          <w:szCs w:val="16"/>
        </w:rPr>
        <w:t>контроль за</w:t>
      </w:r>
      <w:proofErr w:type="gramEnd"/>
      <w:r w:rsidRPr="00B63350">
        <w:rPr>
          <w:rFonts w:ascii="PT Astra Serif" w:hAnsi="PT Astra Serif"/>
          <w:sz w:val="16"/>
          <w:szCs w:val="1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Граждане, их объединения и организации также имеют право:</w:t>
      </w:r>
    </w:p>
    <w:p w:rsidR="00FA3481" w:rsidRPr="00B63350" w:rsidRDefault="00FA3481" w:rsidP="00543CAB">
      <w:pPr>
        <w:pStyle w:val="29"/>
        <w:numPr>
          <w:ilvl w:val="0"/>
          <w:numId w:val="19"/>
        </w:numPr>
        <w:shd w:val="clear" w:color="auto" w:fill="auto"/>
        <w:tabs>
          <w:tab w:val="left" w:pos="-567"/>
          <w:tab w:val="left" w:pos="567"/>
          <w:tab w:val="left" w:pos="967"/>
        </w:tabs>
        <w:spacing w:line="240" w:lineRule="auto"/>
        <w:ind w:left="-567" w:firstLine="567"/>
        <w:rPr>
          <w:rFonts w:ascii="PT Astra Serif" w:hAnsi="PT Astra Serif"/>
          <w:sz w:val="16"/>
          <w:szCs w:val="16"/>
        </w:rPr>
      </w:pPr>
      <w:r w:rsidRPr="00B63350">
        <w:rPr>
          <w:rFonts w:ascii="PT Astra Serif" w:hAnsi="PT Astra Serif"/>
          <w:sz w:val="16"/>
          <w:szCs w:val="16"/>
        </w:rPr>
        <w:t>направлять замечания и предложения по улучшению доступности и качества предоставления Услуги;</w:t>
      </w:r>
    </w:p>
    <w:p w:rsidR="00FA3481" w:rsidRPr="00B63350" w:rsidRDefault="00FA3481" w:rsidP="00543CAB">
      <w:pPr>
        <w:pStyle w:val="29"/>
        <w:numPr>
          <w:ilvl w:val="0"/>
          <w:numId w:val="19"/>
        </w:numPr>
        <w:shd w:val="clear" w:color="auto" w:fill="auto"/>
        <w:tabs>
          <w:tab w:val="left" w:pos="-567"/>
          <w:tab w:val="left" w:pos="567"/>
          <w:tab w:val="left" w:pos="971"/>
        </w:tabs>
        <w:spacing w:line="240" w:lineRule="auto"/>
        <w:ind w:left="-567" w:firstLine="567"/>
        <w:rPr>
          <w:rFonts w:ascii="PT Astra Serif" w:hAnsi="PT Astra Serif"/>
          <w:sz w:val="16"/>
          <w:szCs w:val="16"/>
        </w:rPr>
      </w:pPr>
      <w:r w:rsidRPr="00B63350">
        <w:rPr>
          <w:rFonts w:ascii="PT Astra Serif" w:hAnsi="PT Astra Serif"/>
          <w:sz w:val="16"/>
          <w:szCs w:val="16"/>
        </w:rPr>
        <w:t>вносить предложения о мерах по устранению нарушений настоящего Регламента.</w:t>
      </w:r>
    </w:p>
    <w:p w:rsidR="00FA3481" w:rsidRPr="00B63350" w:rsidRDefault="00FA3481" w:rsidP="00543CAB">
      <w:pPr>
        <w:pStyle w:val="29"/>
        <w:numPr>
          <w:ilvl w:val="0"/>
          <w:numId w:val="25"/>
        </w:numPr>
        <w:shd w:val="clear" w:color="auto" w:fill="auto"/>
        <w:tabs>
          <w:tab w:val="left" w:pos="-567"/>
          <w:tab w:val="left" w:pos="567"/>
          <w:tab w:val="left" w:pos="1249"/>
        </w:tabs>
        <w:spacing w:line="240" w:lineRule="auto"/>
        <w:ind w:left="-567" w:firstLine="567"/>
        <w:rPr>
          <w:rFonts w:ascii="PT Astra Serif" w:hAnsi="PT Astra Serif"/>
          <w:sz w:val="16"/>
          <w:szCs w:val="16"/>
        </w:rPr>
      </w:pPr>
      <w:r w:rsidRPr="00B63350">
        <w:rPr>
          <w:rFonts w:ascii="PT Astra Serif" w:hAnsi="PT Astra Serif"/>
          <w:sz w:val="16"/>
          <w:szCs w:val="1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A3481" w:rsidRPr="00B63350" w:rsidRDefault="00FA3481" w:rsidP="00543CAB">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w:t>
      </w:r>
      <w:r w:rsidRPr="00B63350">
        <w:rPr>
          <w:rFonts w:ascii="PT Astra Serif" w:hAnsi="PT Astra Serif"/>
          <w:sz w:val="16"/>
          <w:szCs w:val="16"/>
        </w:rPr>
        <w:lastRenderedPageBreak/>
        <w:t>направивших эти замечания и предложения.</w:t>
      </w:r>
    </w:p>
    <w:p w:rsidR="00FA3481" w:rsidRPr="00B63350" w:rsidRDefault="00FA3481" w:rsidP="00543CAB">
      <w:pPr>
        <w:pStyle w:val="2f2"/>
        <w:keepNext/>
        <w:keepLines/>
        <w:shd w:val="clear" w:color="auto" w:fill="auto"/>
        <w:tabs>
          <w:tab w:val="left" w:pos="-567"/>
          <w:tab w:val="left" w:pos="567"/>
          <w:tab w:val="left" w:pos="1622"/>
        </w:tabs>
        <w:spacing w:before="0" w:after="0" w:line="240" w:lineRule="auto"/>
        <w:ind w:left="-567" w:right="-7" w:firstLine="567"/>
        <w:rPr>
          <w:rFonts w:ascii="PT Astra Serif" w:hAnsi="PT Astra Serif"/>
          <w:sz w:val="16"/>
          <w:szCs w:val="16"/>
        </w:rPr>
      </w:pPr>
      <w:bookmarkStart w:id="31" w:name="bookmark30"/>
      <w:r w:rsidRPr="00B63350">
        <w:rPr>
          <w:rFonts w:ascii="PT Astra Serif" w:hAnsi="PT Astra Serif"/>
          <w:sz w:val="16"/>
          <w:szCs w:val="16"/>
        </w:rPr>
        <w:t xml:space="preserve">        </w:t>
      </w:r>
      <w:r w:rsidRPr="00B63350">
        <w:rPr>
          <w:rFonts w:ascii="PT Astra Serif" w:hAnsi="PT Astra Serif"/>
          <w:sz w:val="16"/>
          <w:szCs w:val="16"/>
          <w:lang w:val="en-US"/>
        </w:rPr>
        <w:t>V</w:t>
      </w:r>
      <w:r w:rsidRPr="00B63350">
        <w:rPr>
          <w:rFonts w:ascii="PT Astra Serif" w:hAnsi="PT Astra Serif"/>
          <w:sz w:val="16"/>
          <w:szCs w:val="16"/>
        </w:rPr>
        <w:t>. Досудебный (внесудебный) порядок обжалования решений и (или) действий (бездействия) органа местного самоуправления,</w:t>
      </w:r>
      <w:bookmarkStart w:id="32" w:name="bookmark31"/>
      <w:bookmarkEnd w:id="31"/>
      <w:r w:rsidRPr="00B63350">
        <w:rPr>
          <w:rFonts w:ascii="PT Astra Serif" w:hAnsi="PT Astra Serif"/>
          <w:sz w:val="16"/>
          <w:szCs w:val="16"/>
        </w:rPr>
        <w:t xml:space="preserve"> предоставляющего муниципальную услугу, а также его должностных</w:t>
      </w:r>
      <w:bookmarkStart w:id="33" w:name="bookmark32"/>
      <w:bookmarkEnd w:id="32"/>
      <w:r w:rsidRPr="00B63350">
        <w:rPr>
          <w:rFonts w:ascii="PT Astra Serif" w:hAnsi="PT Astra Serif"/>
          <w:sz w:val="16"/>
          <w:szCs w:val="16"/>
        </w:rPr>
        <w:t xml:space="preserve"> лиц, муниципальных служащих</w:t>
      </w:r>
      <w:bookmarkEnd w:id="33"/>
    </w:p>
    <w:p w:rsidR="00FA3481" w:rsidRPr="00B63350" w:rsidRDefault="00FA3481" w:rsidP="00543CAB">
      <w:pPr>
        <w:pStyle w:val="29"/>
        <w:numPr>
          <w:ilvl w:val="0"/>
          <w:numId w:val="26"/>
        </w:numPr>
        <w:shd w:val="clear" w:color="auto" w:fill="auto"/>
        <w:tabs>
          <w:tab w:val="left" w:pos="-567"/>
          <w:tab w:val="left" w:pos="567"/>
          <w:tab w:val="left" w:pos="1252"/>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A3481" w:rsidRPr="00B63350" w:rsidRDefault="00FA3481" w:rsidP="00543CAB">
      <w:pPr>
        <w:pStyle w:val="2f2"/>
        <w:keepNext/>
        <w:keepLines/>
        <w:shd w:val="clear" w:color="auto" w:fill="auto"/>
        <w:tabs>
          <w:tab w:val="left" w:pos="-567"/>
          <w:tab w:val="left" w:pos="567"/>
        </w:tabs>
        <w:spacing w:before="0" w:after="0" w:line="240" w:lineRule="auto"/>
        <w:ind w:left="-567" w:firstLine="567"/>
        <w:rPr>
          <w:rFonts w:ascii="PT Astra Serif" w:hAnsi="PT Astra Serif"/>
          <w:sz w:val="16"/>
          <w:szCs w:val="16"/>
        </w:rPr>
      </w:pPr>
      <w:bookmarkStart w:id="34" w:name="bookmark33"/>
      <w:r w:rsidRPr="00B63350">
        <w:rPr>
          <w:rFonts w:ascii="PT Astra Serif" w:hAnsi="PT Astra Serif"/>
          <w:sz w:val="16"/>
          <w:szCs w:val="16"/>
        </w:rPr>
        <w:t>Органы местного самоуправления, организации и уполномоченные</w:t>
      </w:r>
      <w:r w:rsidR="00543CAB">
        <w:rPr>
          <w:rFonts w:ascii="PT Astra Serif" w:hAnsi="PT Astra Serif"/>
          <w:sz w:val="16"/>
          <w:szCs w:val="16"/>
        </w:rPr>
        <w:t xml:space="preserve"> </w:t>
      </w:r>
      <w:r w:rsidRPr="00B63350">
        <w:rPr>
          <w:rFonts w:ascii="PT Astra Serif" w:hAnsi="PT Astra Serif"/>
          <w:sz w:val="16"/>
          <w:szCs w:val="16"/>
        </w:rPr>
        <w:t>на рассмотрение жалобы лица, которым может быть направлена жалоба</w:t>
      </w:r>
      <w:r w:rsidR="00543CAB">
        <w:rPr>
          <w:rFonts w:ascii="PT Astra Serif" w:hAnsi="PT Astra Serif"/>
          <w:sz w:val="16"/>
          <w:szCs w:val="16"/>
        </w:rPr>
        <w:t xml:space="preserve"> </w:t>
      </w:r>
      <w:r w:rsidRPr="00B63350">
        <w:rPr>
          <w:rFonts w:ascii="PT Astra Serif" w:hAnsi="PT Astra Serif"/>
          <w:sz w:val="16"/>
          <w:szCs w:val="16"/>
        </w:rPr>
        <w:t>заявителя в досудебном (внесудебном) порядке</w:t>
      </w:r>
      <w:bookmarkEnd w:id="34"/>
    </w:p>
    <w:p w:rsidR="00FA3481" w:rsidRPr="00B63350" w:rsidRDefault="00FA3481" w:rsidP="001924E5">
      <w:pPr>
        <w:pStyle w:val="29"/>
        <w:numPr>
          <w:ilvl w:val="0"/>
          <w:numId w:val="26"/>
        </w:numPr>
        <w:shd w:val="clear" w:color="auto" w:fill="auto"/>
        <w:tabs>
          <w:tab w:val="left" w:pos="-567"/>
          <w:tab w:val="left" w:pos="567"/>
          <w:tab w:val="left" w:pos="1245"/>
        </w:tabs>
        <w:spacing w:line="240" w:lineRule="auto"/>
        <w:ind w:left="-567" w:firstLine="567"/>
        <w:rPr>
          <w:rFonts w:ascii="PT Astra Serif" w:hAnsi="PT Astra Serif"/>
          <w:sz w:val="16"/>
          <w:szCs w:val="16"/>
        </w:rPr>
      </w:pPr>
      <w:r w:rsidRPr="00B63350">
        <w:rPr>
          <w:rFonts w:ascii="PT Astra Serif" w:hAnsi="PT Astra Serif"/>
          <w:sz w:val="16"/>
          <w:szCs w:val="1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A3481" w:rsidRPr="00B63350" w:rsidRDefault="00FA3481" w:rsidP="001924E5">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3481" w:rsidRPr="00B63350" w:rsidRDefault="00FA3481" w:rsidP="001924E5">
      <w:pPr>
        <w:pStyle w:val="29"/>
        <w:numPr>
          <w:ilvl w:val="0"/>
          <w:numId w:val="19"/>
        </w:numPr>
        <w:shd w:val="clear" w:color="auto" w:fill="auto"/>
        <w:tabs>
          <w:tab w:val="left" w:pos="-567"/>
          <w:tab w:val="left" w:pos="567"/>
          <w:tab w:val="left" w:pos="932"/>
        </w:tabs>
        <w:spacing w:line="240" w:lineRule="auto"/>
        <w:ind w:left="-567" w:firstLine="567"/>
        <w:rPr>
          <w:rFonts w:ascii="PT Astra Serif" w:hAnsi="PT Astra Serif"/>
          <w:sz w:val="16"/>
          <w:szCs w:val="16"/>
        </w:rPr>
      </w:pPr>
      <w:r w:rsidRPr="00B63350">
        <w:rPr>
          <w:rFonts w:ascii="PT Astra Serif" w:hAnsi="PT Astra Serif"/>
          <w:sz w:val="16"/>
          <w:szCs w:val="1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 к руководителю многофункционального центра - на решения и действия (бездействие) работника многофункционального центра;</w:t>
      </w:r>
    </w:p>
    <w:p w:rsidR="00FA3481" w:rsidRPr="00B63350" w:rsidRDefault="00FA3481" w:rsidP="001924E5">
      <w:pPr>
        <w:pStyle w:val="29"/>
        <w:numPr>
          <w:ilvl w:val="0"/>
          <w:numId w:val="19"/>
        </w:numPr>
        <w:shd w:val="clear" w:color="auto" w:fill="auto"/>
        <w:tabs>
          <w:tab w:val="left" w:pos="-567"/>
          <w:tab w:val="left" w:pos="567"/>
          <w:tab w:val="left" w:pos="925"/>
        </w:tabs>
        <w:spacing w:line="240" w:lineRule="auto"/>
        <w:ind w:left="-567" w:firstLine="567"/>
        <w:rPr>
          <w:rFonts w:ascii="PT Astra Serif" w:hAnsi="PT Astra Serif"/>
          <w:sz w:val="16"/>
          <w:szCs w:val="16"/>
        </w:rPr>
      </w:pPr>
      <w:r w:rsidRPr="00B63350">
        <w:rPr>
          <w:rFonts w:ascii="PT Astra Serif" w:hAnsi="PT Astra Serif"/>
          <w:sz w:val="16"/>
          <w:szCs w:val="16"/>
        </w:rPr>
        <w:t>к учредителю многофункционального центра - на решение и действия (бездействие) многофункционального центра.</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3481" w:rsidRPr="00B63350" w:rsidRDefault="00FA3481" w:rsidP="001924E5">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Способы информирования заявителей о порядке подачи и рассмотрения</w:t>
      </w:r>
      <w:r w:rsidR="00543CAB">
        <w:rPr>
          <w:rFonts w:ascii="PT Astra Serif" w:hAnsi="PT Astra Serif"/>
          <w:sz w:val="16"/>
          <w:szCs w:val="16"/>
        </w:rPr>
        <w:t xml:space="preserve"> </w:t>
      </w:r>
      <w:r w:rsidRPr="00B63350">
        <w:rPr>
          <w:rFonts w:ascii="PT Astra Serif" w:hAnsi="PT Astra Serif"/>
          <w:sz w:val="16"/>
          <w:szCs w:val="16"/>
        </w:rPr>
        <w:t>жалобы, в том числе с использованием Единого портала государственных</w:t>
      </w:r>
      <w:r w:rsidR="00543CAB">
        <w:rPr>
          <w:rFonts w:ascii="PT Astra Serif" w:hAnsi="PT Astra Serif"/>
          <w:sz w:val="16"/>
          <w:szCs w:val="16"/>
        </w:rPr>
        <w:t xml:space="preserve"> </w:t>
      </w:r>
      <w:r w:rsidRPr="00B63350">
        <w:rPr>
          <w:rFonts w:ascii="PT Astra Serif" w:hAnsi="PT Astra Serif"/>
          <w:sz w:val="16"/>
          <w:szCs w:val="16"/>
        </w:rPr>
        <w:t>и муниципальных услуг (функций)</w:t>
      </w:r>
    </w:p>
    <w:p w:rsidR="00FA3481" w:rsidRPr="00B63350" w:rsidRDefault="00FA3481" w:rsidP="001924E5">
      <w:pPr>
        <w:pStyle w:val="29"/>
        <w:numPr>
          <w:ilvl w:val="0"/>
          <w:numId w:val="27"/>
        </w:numPr>
        <w:shd w:val="clear" w:color="auto" w:fill="auto"/>
        <w:tabs>
          <w:tab w:val="left" w:pos="-567"/>
          <w:tab w:val="left" w:pos="567"/>
          <w:tab w:val="left" w:pos="1289"/>
        </w:tabs>
        <w:spacing w:line="240" w:lineRule="auto"/>
        <w:ind w:left="-567" w:firstLine="567"/>
        <w:rPr>
          <w:rFonts w:ascii="PT Astra Serif" w:hAnsi="PT Astra Serif"/>
          <w:sz w:val="16"/>
          <w:szCs w:val="16"/>
        </w:rPr>
      </w:pPr>
      <w:r w:rsidRPr="00B63350">
        <w:rPr>
          <w:rFonts w:ascii="PT Astra Serif" w:hAnsi="PT Astra Serif"/>
          <w:sz w:val="16"/>
          <w:szCs w:val="1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A3481" w:rsidRPr="00B63350" w:rsidRDefault="00FA3481" w:rsidP="001924E5">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proofErr w:type="gramStart"/>
      <w:r w:rsidRPr="00B63350">
        <w:rPr>
          <w:rFonts w:ascii="PT Astra Serif" w:hAnsi="PT Astra Serif"/>
          <w:sz w:val="16"/>
          <w:szCs w:val="16"/>
        </w:rPr>
        <w:t>Перечень нормативных правовых актов, регулирующих порядок досудебного (внесудебного) обжалования действий (бездействия) и (или) решений,</w:t>
      </w:r>
      <w:r w:rsidR="00543CAB">
        <w:rPr>
          <w:rFonts w:ascii="PT Astra Serif" w:hAnsi="PT Astra Serif"/>
          <w:sz w:val="16"/>
          <w:szCs w:val="16"/>
        </w:rPr>
        <w:t xml:space="preserve"> </w:t>
      </w:r>
      <w:r w:rsidRPr="00B63350">
        <w:rPr>
          <w:rFonts w:ascii="PT Astra Serif" w:hAnsi="PT Astra Serif"/>
          <w:sz w:val="16"/>
          <w:szCs w:val="16"/>
        </w:rPr>
        <w:t>принятых (осуществленных) в ходе предоставления муниципальной услуги</w:t>
      </w:r>
      <w:proofErr w:type="gramEnd"/>
    </w:p>
    <w:p w:rsidR="00FA3481" w:rsidRPr="00B63350" w:rsidRDefault="00FA3481" w:rsidP="001924E5">
      <w:pPr>
        <w:pStyle w:val="29"/>
        <w:numPr>
          <w:ilvl w:val="0"/>
          <w:numId w:val="27"/>
        </w:numPr>
        <w:shd w:val="clear" w:color="auto" w:fill="auto"/>
        <w:tabs>
          <w:tab w:val="left" w:pos="-567"/>
          <w:tab w:val="left" w:pos="567"/>
          <w:tab w:val="left" w:pos="1282"/>
        </w:tabs>
        <w:spacing w:line="240" w:lineRule="auto"/>
        <w:ind w:left="-567" w:firstLine="567"/>
        <w:rPr>
          <w:rFonts w:ascii="PT Astra Serif" w:hAnsi="PT Astra Serif"/>
          <w:sz w:val="16"/>
          <w:szCs w:val="16"/>
        </w:rPr>
      </w:pPr>
      <w:r w:rsidRPr="00B63350">
        <w:rPr>
          <w:rFonts w:ascii="PT Astra Serif" w:hAnsi="PT Astra Serif"/>
          <w:sz w:val="16"/>
          <w:szCs w:val="16"/>
        </w:rPr>
        <w:t>Порядок досудебного (внесудебного) обжалования решений и действий (бездействия) регулируется:</w:t>
      </w:r>
    </w:p>
    <w:p w:rsidR="00FA3481" w:rsidRPr="00B63350" w:rsidRDefault="00FA3481" w:rsidP="001924E5">
      <w:pPr>
        <w:pStyle w:val="29"/>
        <w:numPr>
          <w:ilvl w:val="0"/>
          <w:numId w:val="28"/>
        </w:numPr>
        <w:shd w:val="clear" w:color="auto" w:fill="auto"/>
        <w:tabs>
          <w:tab w:val="left" w:pos="-567"/>
          <w:tab w:val="left" w:pos="567"/>
          <w:tab w:val="left" w:pos="1019"/>
        </w:tabs>
        <w:spacing w:line="240" w:lineRule="auto"/>
        <w:ind w:left="-567" w:firstLine="567"/>
        <w:rPr>
          <w:rFonts w:ascii="PT Astra Serif" w:hAnsi="PT Astra Serif"/>
          <w:sz w:val="16"/>
          <w:szCs w:val="16"/>
        </w:rPr>
      </w:pPr>
      <w:r w:rsidRPr="00B63350">
        <w:rPr>
          <w:rFonts w:ascii="PT Astra Serif" w:hAnsi="PT Astra Serif"/>
          <w:sz w:val="16"/>
          <w:szCs w:val="16"/>
        </w:rPr>
        <w:t>Федеральным законом № 210-ФЗ;</w:t>
      </w:r>
    </w:p>
    <w:p w:rsidR="00FA3481" w:rsidRPr="00B63350" w:rsidRDefault="00FA3481" w:rsidP="001924E5">
      <w:pPr>
        <w:pStyle w:val="29"/>
        <w:numPr>
          <w:ilvl w:val="0"/>
          <w:numId w:val="28"/>
        </w:numPr>
        <w:shd w:val="clear" w:color="auto" w:fill="auto"/>
        <w:tabs>
          <w:tab w:val="left" w:pos="-567"/>
          <w:tab w:val="left" w:pos="567"/>
          <w:tab w:val="left" w:pos="1019"/>
        </w:tabs>
        <w:spacing w:line="240" w:lineRule="auto"/>
        <w:ind w:left="-567" w:firstLine="567"/>
        <w:rPr>
          <w:rFonts w:ascii="PT Astra Serif" w:hAnsi="PT Astra Serif"/>
          <w:sz w:val="16"/>
          <w:szCs w:val="16"/>
        </w:rPr>
      </w:pPr>
      <w:r w:rsidRPr="00B63350">
        <w:rPr>
          <w:rFonts w:ascii="PT Astra Serif" w:hAnsi="PT Astra Serif"/>
          <w:sz w:val="16"/>
          <w:szCs w:val="16"/>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3481" w:rsidRPr="00B63350" w:rsidRDefault="00FA3481" w:rsidP="001924E5">
      <w:pPr>
        <w:pStyle w:val="95"/>
        <w:numPr>
          <w:ilvl w:val="0"/>
          <w:numId w:val="29"/>
        </w:numPr>
        <w:shd w:val="clear" w:color="auto" w:fill="auto"/>
        <w:tabs>
          <w:tab w:val="left" w:pos="-567"/>
          <w:tab w:val="left" w:pos="567"/>
          <w:tab w:val="left" w:pos="1314"/>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3481" w:rsidRPr="00B63350" w:rsidRDefault="00FA3481" w:rsidP="00543CAB">
      <w:pPr>
        <w:pStyle w:val="95"/>
        <w:shd w:val="clear" w:color="auto" w:fill="auto"/>
        <w:tabs>
          <w:tab w:val="left" w:pos="-567"/>
          <w:tab w:val="left" w:pos="567"/>
        </w:tabs>
        <w:spacing w:before="0" w:after="0" w:line="240" w:lineRule="auto"/>
        <w:ind w:left="-567" w:firstLine="567"/>
        <w:jc w:val="both"/>
        <w:rPr>
          <w:rFonts w:ascii="PT Astra Serif" w:hAnsi="PT Astra Serif"/>
          <w:sz w:val="16"/>
          <w:szCs w:val="16"/>
        </w:rPr>
      </w:pPr>
      <w:r w:rsidRPr="00B63350">
        <w:rPr>
          <w:rFonts w:ascii="PT Astra Serif" w:hAnsi="PT Astra Serif"/>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A3481" w:rsidRPr="00B63350" w:rsidRDefault="00FA3481" w:rsidP="00543CAB">
      <w:pPr>
        <w:pStyle w:val="29"/>
        <w:numPr>
          <w:ilvl w:val="0"/>
          <w:numId w:val="30"/>
        </w:numPr>
        <w:shd w:val="clear" w:color="auto" w:fill="auto"/>
        <w:tabs>
          <w:tab w:val="left" w:pos="-567"/>
          <w:tab w:val="left" w:pos="426"/>
          <w:tab w:val="left" w:pos="567"/>
          <w:tab w:val="left" w:pos="1336"/>
        </w:tabs>
        <w:spacing w:line="240" w:lineRule="auto"/>
        <w:ind w:left="-567" w:firstLine="567"/>
        <w:rPr>
          <w:rFonts w:ascii="PT Astra Serif" w:hAnsi="PT Astra Serif"/>
          <w:sz w:val="16"/>
          <w:szCs w:val="16"/>
        </w:rPr>
      </w:pPr>
      <w:r w:rsidRPr="00B63350">
        <w:rPr>
          <w:rFonts w:ascii="PT Astra Serif" w:hAnsi="PT Astra Serif"/>
          <w:sz w:val="16"/>
          <w:szCs w:val="16"/>
        </w:rPr>
        <w:t>Многофункциональный центр осуществляет:</w:t>
      </w:r>
    </w:p>
    <w:p w:rsidR="00FA3481" w:rsidRPr="00B63350" w:rsidRDefault="00FA3481" w:rsidP="00543CAB">
      <w:pPr>
        <w:pStyle w:val="29"/>
        <w:numPr>
          <w:ilvl w:val="0"/>
          <w:numId w:val="28"/>
        </w:numPr>
        <w:shd w:val="clear" w:color="auto" w:fill="auto"/>
        <w:tabs>
          <w:tab w:val="left" w:pos="-567"/>
          <w:tab w:val="left" w:pos="426"/>
          <w:tab w:val="left" w:pos="979"/>
        </w:tabs>
        <w:spacing w:line="240" w:lineRule="auto"/>
        <w:ind w:left="-567" w:firstLine="567"/>
        <w:rPr>
          <w:rFonts w:ascii="PT Astra Serif" w:hAnsi="PT Astra Serif"/>
          <w:sz w:val="16"/>
          <w:szCs w:val="16"/>
        </w:rPr>
      </w:pPr>
      <w:r w:rsidRPr="00B63350">
        <w:rPr>
          <w:rFonts w:ascii="PT Astra Serif" w:hAnsi="PT Astra Serif"/>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A3481" w:rsidRPr="00B63350" w:rsidRDefault="00FA3481" w:rsidP="00543CAB">
      <w:pPr>
        <w:pStyle w:val="29"/>
        <w:numPr>
          <w:ilvl w:val="0"/>
          <w:numId w:val="28"/>
        </w:numPr>
        <w:shd w:val="clear" w:color="auto" w:fill="auto"/>
        <w:tabs>
          <w:tab w:val="left" w:pos="-567"/>
          <w:tab w:val="left" w:pos="426"/>
          <w:tab w:val="left" w:pos="983"/>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63350">
        <w:rPr>
          <w:rFonts w:ascii="PT Astra Serif" w:hAnsi="PT Astra Serif"/>
          <w:sz w:val="16"/>
          <w:szCs w:val="16"/>
        </w:rPr>
        <w:t>заверение выписок</w:t>
      </w:r>
      <w:proofErr w:type="gramEnd"/>
      <w:r w:rsidRPr="00B63350">
        <w:rPr>
          <w:rFonts w:ascii="PT Astra Serif" w:hAnsi="PT Astra Serif"/>
          <w:sz w:val="16"/>
          <w:szCs w:val="16"/>
        </w:rPr>
        <w:t xml:space="preserve"> из информационных систем органов, участвующих в предоставлении Услуги;</w:t>
      </w:r>
    </w:p>
    <w:p w:rsidR="00FA3481" w:rsidRPr="00B63350" w:rsidRDefault="00FA3481" w:rsidP="00543CAB">
      <w:pPr>
        <w:pStyle w:val="29"/>
        <w:shd w:val="clear" w:color="auto" w:fill="auto"/>
        <w:tabs>
          <w:tab w:val="left" w:pos="-567"/>
          <w:tab w:val="left" w:pos="426"/>
        </w:tabs>
        <w:spacing w:line="240" w:lineRule="auto"/>
        <w:ind w:left="-567" w:firstLine="567"/>
        <w:rPr>
          <w:rFonts w:ascii="PT Astra Serif" w:hAnsi="PT Astra Serif"/>
          <w:sz w:val="16"/>
          <w:szCs w:val="16"/>
        </w:rPr>
      </w:pPr>
      <w:r w:rsidRPr="00B63350">
        <w:rPr>
          <w:rFonts w:ascii="PT Astra Serif" w:hAnsi="PT Astra Serif"/>
          <w:sz w:val="16"/>
          <w:szCs w:val="16"/>
        </w:rPr>
        <w:t>- иные процедуры и действия, предусмотренные Федеральным законом № 210-ФЗ.</w:t>
      </w:r>
    </w:p>
    <w:p w:rsidR="00FA3481" w:rsidRPr="00B63350" w:rsidRDefault="00FA3481" w:rsidP="00543CAB">
      <w:pPr>
        <w:pStyle w:val="2f2"/>
        <w:keepNext/>
        <w:keepLines/>
        <w:shd w:val="clear" w:color="auto" w:fill="auto"/>
        <w:tabs>
          <w:tab w:val="left" w:pos="-567"/>
          <w:tab w:val="left" w:pos="426"/>
        </w:tabs>
        <w:spacing w:before="0" w:after="0" w:line="240" w:lineRule="auto"/>
        <w:ind w:left="-567" w:firstLine="567"/>
        <w:rPr>
          <w:rFonts w:ascii="PT Astra Serif" w:hAnsi="PT Astra Serif"/>
          <w:sz w:val="16"/>
          <w:szCs w:val="16"/>
        </w:rPr>
      </w:pPr>
      <w:bookmarkStart w:id="35" w:name="bookmark34"/>
      <w:r w:rsidRPr="00B63350">
        <w:rPr>
          <w:rFonts w:ascii="PT Astra Serif" w:hAnsi="PT Astra Serif"/>
          <w:sz w:val="16"/>
          <w:szCs w:val="16"/>
        </w:rPr>
        <w:t>Информирование заявителей</w:t>
      </w:r>
      <w:bookmarkEnd w:id="35"/>
    </w:p>
    <w:p w:rsidR="00FA3481" w:rsidRPr="00B63350" w:rsidRDefault="00FA3481" w:rsidP="00543CAB">
      <w:pPr>
        <w:pStyle w:val="29"/>
        <w:numPr>
          <w:ilvl w:val="0"/>
          <w:numId w:val="30"/>
        </w:numPr>
        <w:shd w:val="clear" w:color="auto" w:fill="auto"/>
        <w:tabs>
          <w:tab w:val="left" w:pos="-567"/>
          <w:tab w:val="left" w:pos="426"/>
          <w:tab w:val="left" w:pos="1296"/>
        </w:tabs>
        <w:spacing w:line="240" w:lineRule="auto"/>
        <w:ind w:left="-567" w:firstLine="567"/>
        <w:rPr>
          <w:rFonts w:ascii="PT Astra Serif" w:hAnsi="PT Astra Serif"/>
          <w:sz w:val="16"/>
          <w:szCs w:val="16"/>
        </w:rPr>
      </w:pPr>
      <w:r w:rsidRPr="00B63350">
        <w:rPr>
          <w:rFonts w:ascii="PT Astra Serif" w:hAnsi="PT Astra Serif"/>
          <w:sz w:val="16"/>
          <w:szCs w:val="16"/>
        </w:rPr>
        <w:t>Информирование Заявителя осуществляется следующими способами:</w:t>
      </w:r>
    </w:p>
    <w:p w:rsidR="00FA3481" w:rsidRPr="00B63350" w:rsidRDefault="00FA3481" w:rsidP="00543CAB">
      <w:pPr>
        <w:pStyle w:val="29"/>
        <w:shd w:val="clear" w:color="auto" w:fill="auto"/>
        <w:tabs>
          <w:tab w:val="left" w:pos="-567"/>
          <w:tab w:val="left" w:pos="426"/>
          <w:tab w:val="left" w:pos="1054"/>
        </w:tabs>
        <w:spacing w:line="240" w:lineRule="auto"/>
        <w:ind w:left="-567" w:firstLine="567"/>
        <w:rPr>
          <w:rFonts w:ascii="PT Astra Serif" w:hAnsi="PT Astra Serif"/>
          <w:sz w:val="16"/>
          <w:szCs w:val="16"/>
        </w:rPr>
      </w:pPr>
      <w:r w:rsidRPr="00B63350">
        <w:rPr>
          <w:rFonts w:ascii="PT Astra Serif" w:hAnsi="PT Astra Serif"/>
          <w:sz w:val="16"/>
          <w:szCs w:val="16"/>
        </w:rPr>
        <w:t>а)</w:t>
      </w:r>
      <w:r w:rsidRPr="00B63350">
        <w:rPr>
          <w:rFonts w:ascii="PT Astra Serif" w:hAnsi="PT Astra Serif"/>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3481" w:rsidRPr="00B63350" w:rsidRDefault="00FA3481" w:rsidP="00543CAB">
      <w:pPr>
        <w:pStyle w:val="29"/>
        <w:shd w:val="clear" w:color="auto" w:fill="auto"/>
        <w:tabs>
          <w:tab w:val="left" w:pos="-567"/>
          <w:tab w:val="left" w:pos="426"/>
          <w:tab w:val="left" w:pos="1076"/>
        </w:tabs>
        <w:spacing w:line="240" w:lineRule="auto"/>
        <w:ind w:left="-567" w:firstLine="567"/>
        <w:rPr>
          <w:rFonts w:ascii="PT Astra Serif" w:hAnsi="PT Astra Serif"/>
          <w:sz w:val="16"/>
          <w:szCs w:val="16"/>
        </w:rPr>
      </w:pPr>
      <w:r w:rsidRPr="00B63350">
        <w:rPr>
          <w:rFonts w:ascii="PT Astra Serif" w:hAnsi="PT Astra Serif"/>
          <w:sz w:val="16"/>
          <w:szCs w:val="16"/>
        </w:rPr>
        <w:t>б)</w:t>
      </w:r>
      <w:r w:rsidRPr="00B63350">
        <w:rPr>
          <w:rFonts w:ascii="PT Astra Serif" w:hAnsi="PT Astra Serif"/>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FA3481" w:rsidRPr="00B63350" w:rsidRDefault="00FA3481" w:rsidP="00543CAB">
      <w:pPr>
        <w:pStyle w:val="29"/>
        <w:shd w:val="clear" w:color="auto" w:fill="auto"/>
        <w:tabs>
          <w:tab w:val="left" w:pos="-567"/>
          <w:tab w:val="left" w:pos="426"/>
        </w:tabs>
        <w:spacing w:line="240" w:lineRule="auto"/>
        <w:ind w:left="-567" w:firstLine="567"/>
        <w:rPr>
          <w:rFonts w:ascii="PT Astra Serif" w:hAnsi="PT Astra Serif"/>
          <w:sz w:val="16"/>
          <w:szCs w:val="16"/>
        </w:rPr>
      </w:pPr>
      <w:r w:rsidRPr="00B63350">
        <w:rPr>
          <w:rFonts w:ascii="PT Astra Serif" w:hAnsi="PT Astra Serif"/>
          <w:sz w:val="16"/>
          <w:szCs w:val="1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3481" w:rsidRPr="00B63350" w:rsidRDefault="00FA3481" w:rsidP="00B63350">
      <w:pPr>
        <w:pStyle w:val="29"/>
        <w:shd w:val="clear" w:color="auto" w:fill="auto"/>
        <w:tabs>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3481" w:rsidRPr="00B63350" w:rsidRDefault="00FA3481" w:rsidP="00B63350">
      <w:pPr>
        <w:pStyle w:val="2f2"/>
        <w:keepNext/>
        <w:keepLines/>
        <w:shd w:val="clear" w:color="auto" w:fill="auto"/>
        <w:tabs>
          <w:tab w:val="left" w:pos="-567"/>
        </w:tabs>
        <w:spacing w:before="0" w:after="0" w:line="240" w:lineRule="auto"/>
        <w:ind w:left="-567" w:firstLine="567"/>
        <w:rPr>
          <w:rFonts w:ascii="PT Astra Serif" w:hAnsi="PT Astra Serif"/>
          <w:sz w:val="16"/>
          <w:szCs w:val="16"/>
        </w:rPr>
      </w:pPr>
      <w:bookmarkStart w:id="36" w:name="bookmark35"/>
      <w:r w:rsidRPr="00B63350">
        <w:rPr>
          <w:rFonts w:ascii="PT Astra Serif" w:hAnsi="PT Astra Serif"/>
          <w:sz w:val="16"/>
          <w:szCs w:val="16"/>
        </w:rPr>
        <w:t>Выдача заявителю результата предоставления муниципальной услуги</w:t>
      </w:r>
      <w:bookmarkEnd w:id="36"/>
    </w:p>
    <w:p w:rsidR="00FA3481" w:rsidRPr="00B63350" w:rsidRDefault="00FA3481" w:rsidP="001924E5">
      <w:pPr>
        <w:pStyle w:val="29"/>
        <w:numPr>
          <w:ilvl w:val="0"/>
          <w:numId w:val="30"/>
        </w:numPr>
        <w:shd w:val="clear" w:color="auto" w:fill="auto"/>
        <w:tabs>
          <w:tab w:val="left" w:pos="-567"/>
          <w:tab w:val="left" w:pos="567"/>
          <w:tab w:val="left" w:pos="1252"/>
        </w:tabs>
        <w:spacing w:line="240" w:lineRule="auto"/>
        <w:ind w:left="-567" w:firstLine="567"/>
        <w:rPr>
          <w:rFonts w:ascii="PT Astra Serif" w:hAnsi="PT Astra Serif"/>
          <w:sz w:val="16"/>
          <w:szCs w:val="16"/>
        </w:rPr>
      </w:pPr>
      <w:r w:rsidRPr="00B63350">
        <w:rPr>
          <w:rFonts w:ascii="PT Astra Serif" w:hAnsi="PT Astra Serif"/>
          <w:sz w:val="16"/>
          <w:szCs w:val="16"/>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3481" w:rsidRPr="00B63350" w:rsidRDefault="00FA3481" w:rsidP="001924E5">
      <w:pPr>
        <w:pStyle w:val="29"/>
        <w:numPr>
          <w:ilvl w:val="0"/>
          <w:numId w:val="30"/>
        </w:numPr>
        <w:shd w:val="clear" w:color="auto" w:fill="auto"/>
        <w:tabs>
          <w:tab w:val="left" w:pos="-567"/>
          <w:tab w:val="left" w:pos="567"/>
          <w:tab w:val="left" w:pos="1245"/>
        </w:tabs>
        <w:spacing w:line="240" w:lineRule="auto"/>
        <w:ind w:left="-567" w:firstLine="567"/>
        <w:rPr>
          <w:rFonts w:ascii="PT Astra Serif" w:hAnsi="PT Astra Serif"/>
          <w:sz w:val="16"/>
          <w:szCs w:val="16"/>
        </w:rPr>
      </w:pPr>
      <w:r w:rsidRPr="00B63350">
        <w:rPr>
          <w:rFonts w:ascii="PT Astra Serif" w:hAnsi="PT Astra Serif"/>
          <w:sz w:val="16"/>
          <w:szCs w:val="16"/>
        </w:rPr>
        <w:t xml:space="preserve">Прием Заявителей для выдачи документов, являющихся результатом предоставления Услуги, осуществляется в порядке </w:t>
      </w:r>
      <w:r w:rsidRPr="00B63350">
        <w:rPr>
          <w:rFonts w:ascii="PT Astra Serif" w:hAnsi="PT Astra Serif"/>
          <w:sz w:val="16"/>
          <w:szCs w:val="16"/>
        </w:rPr>
        <w:lastRenderedPageBreak/>
        <w:t>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3481" w:rsidRPr="00B63350" w:rsidRDefault="00FA3481" w:rsidP="001924E5">
      <w:pPr>
        <w:pStyle w:val="29"/>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Работник многофункционального центра осуществляет следующие действия:</w:t>
      </w:r>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проверяет полномочия представителя Заявителя (в случае обращения представителя Заявителя);</w:t>
      </w:r>
    </w:p>
    <w:p w:rsidR="00FA3481" w:rsidRPr="00B63350" w:rsidRDefault="00FA3481" w:rsidP="001924E5">
      <w:pPr>
        <w:pStyle w:val="29"/>
        <w:numPr>
          <w:ilvl w:val="0"/>
          <w:numId w:val="28"/>
        </w:numPr>
        <w:shd w:val="clear" w:color="auto" w:fill="auto"/>
        <w:tabs>
          <w:tab w:val="left" w:pos="-567"/>
          <w:tab w:val="left" w:pos="567"/>
          <w:tab w:val="left" w:pos="959"/>
        </w:tabs>
        <w:spacing w:line="240" w:lineRule="auto"/>
        <w:ind w:left="-567" w:firstLine="567"/>
        <w:rPr>
          <w:rFonts w:ascii="PT Astra Serif" w:hAnsi="PT Astra Serif"/>
          <w:sz w:val="16"/>
          <w:szCs w:val="16"/>
        </w:rPr>
      </w:pPr>
      <w:r w:rsidRPr="00B63350">
        <w:rPr>
          <w:rFonts w:ascii="PT Astra Serif" w:hAnsi="PT Astra Serif"/>
          <w:sz w:val="16"/>
          <w:szCs w:val="16"/>
        </w:rPr>
        <w:t>определяет статус исполнения заявления;</w:t>
      </w:r>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proofErr w:type="gramStart"/>
      <w:r w:rsidRPr="00B63350">
        <w:rPr>
          <w:rFonts w:ascii="PT Astra Serif" w:hAnsi="PT Astra Serif"/>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FA3481" w:rsidRPr="00B63350" w:rsidRDefault="00FA3481" w:rsidP="001924E5">
      <w:pPr>
        <w:pStyle w:val="29"/>
        <w:numPr>
          <w:ilvl w:val="0"/>
          <w:numId w:val="28"/>
        </w:numPr>
        <w:shd w:val="clear" w:color="auto" w:fill="auto"/>
        <w:tabs>
          <w:tab w:val="left" w:pos="-567"/>
          <w:tab w:val="left" w:pos="567"/>
        </w:tabs>
        <w:spacing w:line="240" w:lineRule="auto"/>
        <w:ind w:left="-567" w:firstLine="567"/>
        <w:rPr>
          <w:rFonts w:ascii="PT Astra Serif" w:hAnsi="PT Astra Serif"/>
          <w:sz w:val="16"/>
          <w:szCs w:val="16"/>
        </w:rPr>
      </w:pPr>
      <w:r w:rsidRPr="00B63350">
        <w:rPr>
          <w:rFonts w:ascii="PT Astra Serif" w:hAnsi="PT Astra Serif"/>
          <w:sz w:val="16"/>
          <w:szCs w:val="16"/>
        </w:rPr>
        <w:t>запрашивает согласие Заявителя на участие в смс-опросе для оценки качества предоставленной Услуги многофункциональным центром.</w:t>
      </w:r>
    </w:p>
    <w:p w:rsidR="00FA3481" w:rsidRPr="004B21B2" w:rsidRDefault="00FA3481" w:rsidP="001924E5">
      <w:pPr>
        <w:tabs>
          <w:tab w:val="left" w:pos="567"/>
        </w:tabs>
        <w:autoSpaceDE w:val="0"/>
        <w:autoSpaceDN w:val="0"/>
        <w:adjustRightInd w:val="0"/>
        <w:spacing w:after="0" w:line="240" w:lineRule="auto"/>
        <w:ind w:left="5103"/>
        <w:rPr>
          <w:rFonts w:ascii="PT Astra Serif" w:hAnsi="PT Astra Serif"/>
          <w:sz w:val="16"/>
        </w:rPr>
      </w:pPr>
      <w:r w:rsidRPr="004B21B2">
        <w:rPr>
          <w:rFonts w:ascii="PT Astra Serif" w:hAnsi="PT Astra Serif"/>
          <w:bCs/>
          <w:sz w:val="16"/>
        </w:rPr>
        <w:t xml:space="preserve">Приложение №1 </w:t>
      </w:r>
      <w:r w:rsidRPr="004B21B2">
        <w:rPr>
          <w:rFonts w:ascii="PT Astra Serif" w:hAnsi="PT Astra Serif"/>
          <w:sz w:val="16"/>
        </w:rPr>
        <w:t>к Административному регламенту по предоставлению муниципальной услуги</w:t>
      </w:r>
    </w:p>
    <w:p w:rsidR="00FA3481" w:rsidRPr="001A35CF" w:rsidRDefault="00FA3481" w:rsidP="00FA3481">
      <w:pPr>
        <w:pStyle w:val="ConsNonformat"/>
        <w:widowControl/>
        <w:jc w:val="center"/>
        <w:rPr>
          <w:rFonts w:ascii="Times New Roman" w:hAnsi="Times New Roman"/>
          <w:sz w:val="18"/>
          <w:szCs w:val="32"/>
        </w:rPr>
      </w:pP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КУРГАНСКАЯ ОБЛАСТЬ</w:t>
      </w: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ЦЕЛИННЫЙ МУНИЦИПАЛЬНЫЙ ОКРУГ</w:t>
      </w: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АДМИНИСТРАЦИЯ ЦЕЛИННОГО МУНИЦИПАЛЬНОГО ОКРУГА</w:t>
      </w:r>
    </w:p>
    <w:p w:rsidR="00FA3481" w:rsidRPr="009539AA" w:rsidRDefault="00FA3481" w:rsidP="00FA3481">
      <w:pPr>
        <w:pStyle w:val="ConsNonformat"/>
        <w:widowControl/>
        <w:jc w:val="center"/>
        <w:rPr>
          <w:rFonts w:ascii="PT Astra Serif" w:hAnsi="PT Astra Serif"/>
          <w:b/>
          <w:sz w:val="32"/>
          <w:szCs w:val="32"/>
        </w:rPr>
      </w:pPr>
    </w:p>
    <w:p w:rsidR="00FA3481" w:rsidRDefault="00FA3481"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A3481" w:rsidRDefault="00FA3481" w:rsidP="00FA3481">
      <w:pPr>
        <w:pStyle w:val="ConsNonformat"/>
        <w:widowControl/>
        <w:jc w:val="center"/>
        <w:rPr>
          <w:rFonts w:ascii="PT Astra Serif" w:hAnsi="PT Astra Serif"/>
          <w:b/>
          <w:sz w:val="36"/>
          <w:szCs w:val="34"/>
        </w:rPr>
      </w:pPr>
    </w:p>
    <w:p w:rsidR="00FA3481" w:rsidRPr="004B21B2" w:rsidRDefault="00FA3481" w:rsidP="00FA3481">
      <w:pPr>
        <w:pStyle w:val="ConsNonformat"/>
        <w:widowControl/>
        <w:ind w:firstLine="567"/>
        <w:jc w:val="center"/>
        <w:rPr>
          <w:rFonts w:ascii="PT Astra Serif" w:hAnsi="PT Astra Serif"/>
          <w:b/>
          <w:sz w:val="20"/>
          <w:szCs w:val="24"/>
        </w:rPr>
      </w:pPr>
      <w:r w:rsidRPr="004B21B2">
        <w:rPr>
          <w:rFonts w:ascii="PT Astra Serif" w:hAnsi="PT Astra Serif"/>
          <w:b/>
          <w:sz w:val="20"/>
          <w:szCs w:val="24"/>
        </w:rPr>
        <w:t>О присвоении адреса объекту адресации</w:t>
      </w:r>
    </w:p>
    <w:p w:rsidR="00FA3481" w:rsidRPr="004B21B2" w:rsidRDefault="00FA3481" w:rsidP="00FA3481">
      <w:pPr>
        <w:pStyle w:val="ConsNonformat"/>
        <w:widowControl/>
        <w:ind w:firstLine="567"/>
        <w:jc w:val="center"/>
        <w:rPr>
          <w:rFonts w:ascii="PT Astra Serif" w:hAnsi="PT Astra Serif"/>
          <w:b/>
          <w:sz w:val="20"/>
          <w:szCs w:val="24"/>
        </w:rPr>
      </w:pPr>
    </w:p>
    <w:p w:rsidR="00FA3481" w:rsidRPr="00F873AB" w:rsidRDefault="00FA3481" w:rsidP="00FA3481">
      <w:pPr>
        <w:pStyle w:val="ConsNonformat"/>
        <w:widowControl/>
        <w:rPr>
          <w:rFonts w:ascii="PT Astra Serif" w:hAnsi="PT Astra Serif"/>
          <w:sz w:val="24"/>
          <w:szCs w:val="24"/>
        </w:rPr>
      </w:pPr>
      <w:r w:rsidRPr="00F873AB">
        <w:rPr>
          <w:rFonts w:ascii="PT Astra Serif" w:hAnsi="PT Astra Serif"/>
          <w:sz w:val="24"/>
          <w:szCs w:val="24"/>
        </w:rPr>
        <w:t xml:space="preserve"> </w:t>
      </w:r>
      <w:r w:rsidRPr="004B21B2">
        <w:rPr>
          <w:rFonts w:ascii="PT Astra Serif" w:hAnsi="PT Astra Serif"/>
          <w:sz w:val="24"/>
          <w:szCs w:val="24"/>
        </w:rPr>
        <w:t xml:space="preserve">от                     года                                                    №                     </w:t>
      </w:r>
      <w:r w:rsidR="004B21B2">
        <w:rPr>
          <w:rFonts w:ascii="PT Astra Serif" w:hAnsi="PT Astra Serif"/>
          <w:sz w:val="24"/>
          <w:szCs w:val="24"/>
        </w:rPr>
        <w:t xml:space="preserve"> </w:t>
      </w:r>
      <w:r w:rsidRPr="004B21B2">
        <w:rPr>
          <w:rFonts w:ascii="PT Astra Serif" w:hAnsi="PT Astra Serif"/>
          <w:sz w:val="24"/>
          <w:szCs w:val="24"/>
        </w:rPr>
        <w:t xml:space="preserve">                            с. </w:t>
      </w:r>
      <w:proofErr w:type="gramStart"/>
      <w:r w:rsidRPr="004B21B2">
        <w:rPr>
          <w:rFonts w:ascii="PT Astra Serif" w:hAnsi="PT Astra Serif"/>
          <w:sz w:val="24"/>
          <w:szCs w:val="24"/>
        </w:rPr>
        <w:t>Целинное</w:t>
      </w:r>
      <w:proofErr w:type="gramEnd"/>
    </w:p>
    <w:p w:rsidR="00FA3481" w:rsidRPr="00F873AB" w:rsidRDefault="00FA3481" w:rsidP="00FA3481">
      <w:pPr>
        <w:pStyle w:val="52"/>
        <w:shd w:val="clear" w:color="auto" w:fill="auto"/>
        <w:spacing w:after="0" w:line="180" w:lineRule="exact"/>
        <w:ind w:firstLine="567"/>
        <w:rPr>
          <w:rFonts w:ascii="PT Astra Serif" w:hAnsi="PT Astra Serif"/>
          <w:sz w:val="24"/>
          <w:szCs w:val="24"/>
        </w:rPr>
      </w:pPr>
    </w:p>
    <w:p w:rsidR="00FA3481" w:rsidRPr="004B21B2" w:rsidRDefault="00FA3481" w:rsidP="004B21B2">
      <w:pPr>
        <w:pStyle w:val="afd"/>
        <w:ind w:left="-567" w:firstLine="567"/>
        <w:jc w:val="both"/>
        <w:rPr>
          <w:rFonts w:ascii="PT Astra Serif" w:hAnsi="PT Astra Serif"/>
          <w:sz w:val="16"/>
          <w:szCs w:val="16"/>
        </w:rPr>
      </w:pPr>
      <w:proofErr w:type="gramStart"/>
      <w:r w:rsidRPr="004B21B2">
        <w:rPr>
          <w:rFonts w:ascii="PT Astra Serif" w:hAnsi="PT Astra Serif"/>
          <w:sz w:val="16"/>
          <w:szCs w:val="16"/>
        </w:rPr>
        <w:t xml:space="preserve">На основании Федерального закона от 6.10.2003 года </w:t>
      </w:r>
      <w:hyperlink r:id="rId14" w:history="1">
        <w:r w:rsidRPr="004B21B2">
          <w:rPr>
            <w:rStyle w:val="af5"/>
            <w:rFonts w:ascii="PT Astra Serif" w:hAnsi="PT Astra Serif"/>
            <w:color w:val="000000"/>
            <w:sz w:val="16"/>
            <w:szCs w:val="16"/>
          </w:rPr>
          <w:t>№</w:t>
        </w:r>
      </w:hyperlink>
      <w:r w:rsidRPr="004B21B2">
        <w:rPr>
          <w:rFonts w:ascii="PT Astra Serif" w:hAnsi="PT Astra Serif"/>
          <w:sz w:val="16"/>
          <w:szCs w:val="16"/>
        </w:rPr>
        <w:t> 131-ФЗ «Об общих принципах организации местного самоуправления в Российской Федерации», Федерального закона от 27.07.2010 года №</w:t>
      </w:r>
      <w:r w:rsidRPr="004B21B2">
        <w:rPr>
          <w:rFonts w:ascii="PT Astra Serif" w:hAnsi="PT Astra Serif"/>
          <w:color w:val="000000"/>
          <w:sz w:val="16"/>
          <w:szCs w:val="16"/>
        </w:rPr>
        <w:t> </w:t>
      </w:r>
      <w:r w:rsidRPr="004B21B2">
        <w:rPr>
          <w:rFonts w:ascii="PT Astra Serif" w:hAnsi="PT Astra Serif"/>
          <w:sz w:val="16"/>
          <w:szCs w:val="16"/>
        </w:rPr>
        <w:t>210-ФЗ «Об организации предоставления государственных и муниципальных услуг»,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w:t>
      </w:r>
      <w:proofErr w:type="gramEnd"/>
      <w:r w:rsidRPr="004B21B2">
        <w:rPr>
          <w:rFonts w:ascii="PT Astra Serif" w:hAnsi="PT Astra Serif"/>
          <w:sz w:val="16"/>
          <w:szCs w:val="16"/>
        </w:rPr>
        <w:t>, изменения и аннулирования адресов, утвержденных постановлением Правительства Российской Федерации от 19.11.2014 г. № 1221, Постановлением Администрации Целинного муниципального округа от 17.03.2022 года № 68 «Об утверждении административного регламента</w:t>
      </w:r>
      <w:r w:rsidRPr="004B21B2">
        <w:rPr>
          <w:rFonts w:ascii="PT Astra Serif" w:hAnsi="PT Astra Serif"/>
          <w:b/>
          <w:sz w:val="16"/>
          <w:szCs w:val="16"/>
        </w:rPr>
        <w:t xml:space="preserve"> </w:t>
      </w:r>
      <w:r w:rsidRPr="004B21B2">
        <w:rPr>
          <w:rFonts w:ascii="PT Astra Serif" w:hAnsi="PT Astra Serif"/>
          <w:sz w:val="16"/>
          <w:szCs w:val="16"/>
        </w:rPr>
        <w:t xml:space="preserve">предоставления муниципальной услуги «Присвоение адреса объекту адресации изменение и аннулирование такого адреса» на территории Целинного муниципального округа Курганской области», а также в соответствии </w:t>
      </w:r>
      <w:proofErr w:type="gramStart"/>
      <w:r w:rsidRPr="004B21B2">
        <w:rPr>
          <w:rFonts w:ascii="PT Astra Serif" w:hAnsi="PT Astra Serif"/>
          <w:sz w:val="16"/>
          <w:szCs w:val="16"/>
        </w:rPr>
        <w:t>с</w:t>
      </w:r>
      <w:proofErr w:type="gramEnd"/>
      <w:r w:rsidRPr="004B21B2">
        <w:rPr>
          <w:rFonts w:ascii="PT Astra Serif" w:hAnsi="PT Astra Serif"/>
          <w:sz w:val="16"/>
          <w:szCs w:val="16"/>
        </w:rPr>
        <w:t xml:space="preserve">  ___________________________________________</w:t>
      </w:r>
      <w:r w:rsidR="00543CAB">
        <w:rPr>
          <w:rFonts w:ascii="PT Astra Serif" w:hAnsi="PT Astra Serif"/>
          <w:sz w:val="16"/>
          <w:szCs w:val="16"/>
        </w:rPr>
        <w:t>____________________</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w:t>
      </w:r>
      <w:proofErr w:type="gramStart"/>
      <w:r w:rsidRPr="004B21B2">
        <w:rPr>
          <w:rFonts w:ascii="PT Astra Serif" w:hAnsi="PT Astra Serif"/>
          <w:sz w:val="16"/>
          <w:szCs w:val="16"/>
        </w:rPr>
        <w:t>,и</w:t>
      </w:r>
      <w:proofErr w:type="gramEnd"/>
      <w:r w:rsidRPr="004B21B2">
        <w:rPr>
          <w:rFonts w:ascii="PT Astra Serif" w:hAnsi="PT Astra Serif"/>
          <w:sz w:val="16"/>
          <w:szCs w:val="16"/>
        </w:rPr>
        <w:t>/или реквизиты заявления о присвоении адреса объекту адресации)</w:t>
      </w: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rPr>
        <w:t>Администрация Целинного муниципального округа ПОСТАНОВЛЯЕТ:</w:t>
      </w:r>
    </w:p>
    <w:p w:rsidR="00FA3481" w:rsidRPr="004B21B2" w:rsidRDefault="00FA3481" w:rsidP="004B21B2">
      <w:pPr>
        <w:pStyle w:val="117"/>
        <w:shd w:val="clear" w:color="auto" w:fill="auto"/>
        <w:tabs>
          <w:tab w:val="left" w:leader="underscore" w:pos="7747"/>
        </w:tabs>
        <w:spacing w:before="0" w:after="0" w:line="240" w:lineRule="auto"/>
        <w:ind w:left="-567" w:firstLine="567"/>
        <w:rPr>
          <w:rFonts w:ascii="PT Astra Serif" w:hAnsi="PT Astra Serif"/>
          <w:sz w:val="16"/>
          <w:szCs w:val="16"/>
          <w:u w:val="single"/>
        </w:rPr>
      </w:pPr>
      <w:r w:rsidRPr="004B21B2">
        <w:rPr>
          <w:rFonts w:ascii="PT Astra Serif" w:hAnsi="PT Astra Serif"/>
          <w:sz w:val="16"/>
          <w:szCs w:val="16"/>
        </w:rPr>
        <w:t>1. Присвоить адрес</w:t>
      </w:r>
      <w:r w:rsidRPr="004B21B2">
        <w:rPr>
          <w:rFonts w:ascii="PT Astra Serif" w:hAnsi="PT Astra Serif"/>
          <w:sz w:val="16"/>
          <w:szCs w:val="16"/>
          <w:u w:val="single"/>
        </w:rPr>
        <w:t>________________________________________________________</w:t>
      </w:r>
    </w:p>
    <w:p w:rsidR="00FA3481" w:rsidRPr="004B21B2" w:rsidRDefault="00FA3481" w:rsidP="004B21B2">
      <w:pPr>
        <w:pStyle w:val="117"/>
        <w:shd w:val="clear" w:color="auto" w:fill="auto"/>
        <w:tabs>
          <w:tab w:val="left" w:leader="underscore" w:pos="7747"/>
        </w:tabs>
        <w:spacing w:before="0" w:after="0" w:line="240" w:lineRule="auto"/>
        <w:ind w:left="-567" w:firstLine="567"/>
        <w:rPr>
          <w:rFonts w:ascii="PT Astra Serif" w:hAnsi="PT Astra Serif"/>
          <w:sz w:val="16"/>
          <w:szCs w:val="16"/>
        </w:rPr>
      </w:pPr>
      <w:r w:rsidRPr="004B21B2">
        <w:rPr>
          <w:rFonts w:ascii="PT Astra Serif" w:hAnsi="PT Astra Serif"/>
          <w:sz w:val="16"/>
          <w:szCs w:val="16"/>
        </w:rPr>
        <w:t xml:space="preserve">                                                    (присвоенный объекту адресации адрес)</w:t>
      </w:r>
    </w:p>
    <w:p w:rsidR="001C4458" w:rsidRDefault="00FA3481" w:rsidP="004B21B2">
      <w:pPr>
        <w:pStyle w:val="117"/>
        <w:shd w:val="clear" w:color="auto" w:fill="auto"/>
        <w:tabs>
          <w:tab w:val="left" w:leader="underscore" w:pos="9598"/>
        </w:tabs>
        <w:spacing w:before="0" w:after="0" w:line="240" w:lineRule="auto"/>
        <w:ind w:left="-567" w:firstLine="567"/>
        <w:rPr>
          <w:rFonts w:ascii="PT Astra Serif" w:hAnsi="PT Astra Serif"/>
          <w:sz w:val="16"/>
          <w:szCs w:val="16"/>
        </w:rPr>
      </w:pPr>
      <w:r w:rsidRPr="004B21B2">
        <w:rPr>
          <w:rFonts w:ascii="PT Astra Serif" w:hAnsi="PT Astra Serif"/>
          <w:sz w:val="16"/>
          <w:szCs w:val="16"/>
        </w:rPr>
        <w:t>следующему объекту адресации____________________________________________</w:t>
      </w:r>
      <w:r w:rsidR="001C4458">
        <w:rPr>
          <w:rFonts w:ascii="PT Astra Serif" w:hAnsi="PT Astra Serif"/>
          <w:sz w:val="16"/>
          <w:szCs w:val="16"/>
        </w:rPr>
        <w:t>__________________________________________</w:t>
      </w:r>
    </w:p>
    <w:p w:rsidR="00FA3481" w:rsidRPr="004B21B2" w:rsidRDefault="001C4458" w:rsidP="004B21B2">
      <w:pPr>
        <w:pStyle w:val="117"/>
        <w:shd w:val="clear" w:color="auto" w:fill="auto"/>
        <w:tabs>
          <w:tab w:val="left" w:leader="underscore" w:pos="9598"/>
        </w:tabs>
        <w:spacing w:before="0" w:after="0" w:line="240" w:lineRule="auto"/>
        <w:ind w:left="-567" w:firstLine="567"/>
        <w:rPr>
          <w:rFonts w:ascii="PT Astra Serif" w:hAnsi="PT Astra Serif"/>
          <w:sz w:val="16"/>
          <w:szCs w:val="16"/>
        </w:rPr>
      </w:pPr>
      <w:r>
        <w:rPr>
          <w:rFonts w:ascii="PT Astra Serif" w:hAnsi="PT Astra Serif"/>
          <w:sz w:val="16"/>
          <w:szCs w:val="16"/>
        </w:rPr>
        <w:t xml:space="preserve">                        </w:t>
      </w:r>
      <w:r w:rsidR="00FA3481" w:rsidRPr="004B21B2">
        <w:rPr>
          <w:rFonts w:ascii="PT Astra Serif" w:hAnsi="PT Astra Serif"/>
          <w:sz w:val="16"/>
          <w:szCs w:val="16"/>
        </w:rPr>
        <w:t xml:space="preserve">                                </w:t>
      </w:r>
      <w:r>
        <w:rPr>
          <w:rFonts w:ascii="PT Astra Serif" w:hAnsi="PT Astra Serif"/>
          <w:sz w:val="16"/>
          <w:szCs w:val="16"/>
        </w:rPr>
        <w:t xml:space="preserve">                             </w:t>
      </w:r>
      <w:proofErr w:type="gramStart"/>
      <w:r w:rsidR="00FA3481" w:rsidRPr="004B21B2">
        <w:rPr>
          <w:rFonts w:ascii="PT Astra Serif" w:hAnsi="PT Astra Serif"/>
          <w:sz w:val="16"/>
          <w:szCs w:val="16"/>
        </w:rPr>
        <w:t>(вид, наименование, описание местонахождения объекта адресации,</w:t>
      </w:r>
      <w:proofErr w:type="gramEnd"/>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r w:rsidRPr="004B21B2">
        <w:rPr>
          <w:rFonts w:ascii="PT Astra Serif" w:hAnsi="PT Astra Serif"/>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___________________________________</w:t>
      </w:r>
      <w:r w:rsidRPr="004B21B2">
        <w:rPr>
          <w:rFonts w:ascii="PT Astra Serif" w:hAnsi="PT Astra Serif"/>
          <w:sz w:val="16"/>
          <w:szCs w:val="16"/>
        </w:rPr>
        <w:b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w:t>
      </w:r>
      <w:r w:rsidRPr="004B21B2">
        <w:rPr>
          <w:rFonts w:ascii="PT Astra Serif" w:hAnsi="PT Astra Serif"/>
          <w:sz w:val="16"/>
          <w:szCs w:val="16"/>
        </w:rPr>
        <w:br/>
        <w:t>другие необходимые сведения, определенные уполномоченным органом (при наличии)</w:t>
      </w: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2. Настоящее постановление разместить на официальном сайте Администрации Целинного муниципального округа.</w:t>
      </w: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3. Настоящее постановление вступает в силу после его подписания.</w:t>
      </w: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 xml:space="preserve">4. </w:t>
      </w:r>
      <w:proofErr w:type="gramStart"/>
      <w:r w:rsidRPr="004B21B2">
        <w:rPr>
          <w:rFonts w:ascii="PT Astra Serif" w:hAnsi="PT Astra Serif"/>
          <w:sz w:val="16"/>
          <w:szCs w:val="16"/>
        </w:rPr>
        <w:t>Контроль за</w:t>
      </w:r>
      <w:proofErr w:type="gramEnd"/>
      <w:r w:rsidRPr="004B21B2">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A3481" w:rsidRPr="004B21B2" w:rsidRDefault="00FA3481" w:rsidP="004B21B2">
      <w:pPr>
        <w:spacing w:after="0" w:line="240" w:lineRule="auto"/>
        <w:ind w:left="-567" w:firstLine="567"/>
        <w:jc w:val="both"/>
        <w:rPr>
          <w:rFonts w:ascii="PT Astra Serif" w:hAnsi="PT Astra Serif"/>
          <w:sz w:val="16"/>
          <w:szCs w:val="16"/>
        </w:rPr>
      </w:pPr>
    </w:p>
    <w:p w:rsidR="00FA3481" w:rsidRPr="004B21B2" w:rsidRDefault="00FA3481" w:rsidP="004B21B2">
      <w:pPr>
        <w:spacing w:after="0" w:line="240" w:lineRule="auto"/>
        <w:ind w:left="-567" w:firstLine="567"/>
        <w:jc w:val="both"/>
        <w:rPr>
          <w:rFonts w:ascii="PT Astra Serif" w:hAnsi="PT Astra Serif"/>
          <w:sz w:val="16"/>
          <w:szCs w:val="16"/>
        </w:rPr>
      </w:pP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u w:val="single"/>
        </w:rPr>
        <w:t>________________________________________</w:t>
      </w: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rPr>
        <w:t xml:space="preserve">     (должность, Ф.И.О)                                                                                           (подпись)</w:t>
      </w:r>
    </w:p>
    <w:p w:rsidR="00FA3481" w:rsidRPr="004B21B2" w:rsidRDefault="00FA3481" w:rsidP="004B21B2">
      <w:pPr>
        <w:pStyle w:val="ab"/>
        <w:tabs>
          <w:tab w:val="num" w:pos="1062"/>
        </w:tabs>
        <w:ind w:left="-567" w:firstLine="567"/>
        <w:jc w:val="both"/>
        <w:outlineLvl w:val="0"/>
        <w:rPr>
          <w:rFonts w:ascii="PT Astra Serif" w:hAnsi="PT Astra Serif"/>
        </w:rPr>
      </w:pPr>
      <w:r w:rsidRPr="004B21B2">
        <w:rPr>
          <w:rFonts w:ascii="PT Astra Serif" w:hAnsi="PT Astra Serif"/>
        </w:rPr>
        <w:t xml:space="preserve">                                                                        </w:t>
      </w:r>
    </w:p>
    <w:p w:rsidR="00FA3481" w:rsidRPr="004B21B2" w:rsidRDefault="00FA3481" w:rsidP="004B21B2">
      <w:pPr>
        <w:pStyle w:val="ab"/>
        <w:tabs>
          <w:tab w:val="num" w:pos="1062"/>
        </w:tabs>
        <w:ind w:left="-567" w:firstLine="567"/>
        <w:jc w:val="both"/>
        <w:outlineLvl w:val="0"/>
        <w:rPr>
          <w:rFonts w:ascii="PT Astra Serif" w:hAnsi="PT Astra Serif"/>
          <w:i/>
        </w:rPr>
      </w:pPr>
      <w:r w:rsidRPr="004B21B2">
        <w:rPr>
          <w:rFonts w:ascii="PT Astra Serif" w:hAnsi="PT Astra Serif"/>
        </w:rPr>
        <w:t xml:space="preserve">                                                                                                                                М.П.</w:t>
      </w:r>
    </w:p>
    <w:p w:rsidR="00FA3481" w:rsidRPr="004B21B2" w:rsidRDefault="00FA3481" w:rsidP="004B21B2">
      <w:pPr>
        <w:autoSpaceDE w:val="0"/>
        <w:autoSpaceDN w:val="0"/>
        <w:adjustRightInd w:val="0"/>
        <w:spacing w:after="0" w:line="240" w:lineRule="auto"/>
        <w:ind w:firstLine="567"/>
        <w:jc w:val="right"/>
        <w:rPr>
          <w:rFonts w:ascii="PT Astra Serif" w:hAnsi="PT Astra Serif"/>
          <w:bCs/>
          <w:sz w:val="16"/>
        </w:rPr>
      </w:pPr>
    </w:p>
    <w:p w:rsidR="00FA3481" w:rsidRPr="004B21B2" w:rsidRDefault="00FA3481" w:rsidP="004B21B2">
      <w:pPr>
        <w:autoSpaceDE w:val="0"/>
        <w:autoSpaceDN w:val="0"/>
        <w:adjustRightInd w:val="0"/>
        <w:spacing w:after="0" w:line="240" w:lineRule="auto"/>
        <w:ind w:left="5103"/>
        <w:jc w:val="both"/>
        <w:rPr>
          <w:rFonts w:ascii="PT Astra Serif" w:hAnsi="PT Astra Serif"/>
          <w:sz w:val="16"/>
        </w:rPr>
      </w:pPr>
      <w:r w:rsidRPr="004B21B2">
        <w:rPr>
          <w:rFonts w:ascii="PT Astra Serif" w:hAnsi="PT Astra Serif"/>
          <w:bCs/>
          <w:sz w:val="16"/>
        </w:rPr>
        <w:t xml:space="preserve">Приложение №1 </w:t>
      </w:r>
      <w:r w:rsidRPr="004B21B2">
        <w:rPr>
          <w:rFonts w:ascii="PT Astra Serif" w:hAnsi="PT Astra Serif"/>
          <w:sz w:val="16"/>
        </w:rPr>
        <w:t>к Административному регламенту по предоставлению муниципальной услуги</w:t>
      </w:r>
    </w:p>
    <w:p w:rsidR="004B21B2" w:rsidRDefault="004B21B2" w:rsidP="00FA3481">
      <w:pPr>
        <w:pStyle w:val="ConsNonformat"/>
        <w:widowControl/>
        <w:jc w:val="center"/>
        <w:rPr>
          <w:rFonts w:ascii="PT Astra Serif" w:hAnsi="PT Astra Serif"/>
          <w:sz w:val="30"/>
          <w:szCs w:val="30"/>
        </w:rPr>
      </w:pP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КУРГАНСКАЯ ОБЛАСТЬ</w:t>
      </w: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ЦЕЛИННЫЙ МУНИЦИПАЛЬНЫЙ ОКРУГ</w:t>
      </w:r>
    </w:p>
    <w:p w:rsidR="00FA3481" w:rsidRPr="004B21B2" w:rsidRDefault="00FA3481" w:rsidP="00FA3481">
      <w:pPr>
        <w:pStyle w:val="ConsNonformat"/>
        <w:widowControl/>
        <w:jc w:val="center"/>
        <w:rPr>
          <w:rFonts w:ascii="PT Astra Serif" w:hAnsi="PT Astra Serif"/>
          <w:sz w:val="28"/>
          <w:szCs w:val="30"/>
        </w:rPr>
      </w:pPr>
      <w:r w:rsidRPr="004B21B2">
        <w:rPr>
          <w:rFonts w:ascii="PT Astra Serif" w:hAnsi="PT Astra Serif"/>
          <w:sz w:val="28"/>
          <w:szCs w:val="30"/>
        </w:rPr>
        <w:t>АДМИНИСТРАЦИЯ ЦЕЛИННОГО МУНИЦИПАЛЬНОГО ОКРУГА</w:t>
      </w:r>
    </w:p>
    <w:p w:rsidR="00FA3481" w:rsidRPr="009539AA" w:rsidRDefault="00FA3481" w:rsidP="00FA3481">
      <w:pPr>
        <w:pStyle w:val="ConsNonformat"/>
        <w:widowControl/>
        <w:jc w:val="center"/>
        <w:rPr>
          <w:rFonts w:ascii="PT Astra Serif" w:hAnsi="PT Astra Serif"/>
          <w:b/>
          <w:sz w:val="32"/>
          <w:szCs w:val="32"/>
        </w:rPr>
      </w:pPr>
    </w:p>
    <w:p w:rsidR="00FA3481" w:rsidRDefault="00FA3481"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FA3481" w:rsidRPr="00F873AB" w:rsidRDefault="00FA3481" w:rsidP="004B21B2">
      <w:pPr>
        <w:pStyle w:val="95"/>
        <w:shd w:val="clear" w:color="auto" w:fill="auto"/>
        <w:spacing w:before="0" w:after="0" w:line="240" w:lineRule="auto"/>
        <w:ind w:left="-567" w:firstLine="567"/>
        <w:jc w:val="both"/>
        <w:rPr>
          <w:rFonts w:ascii="PT Astra Serif" w:hAnsi="PT Astra Serif"/>
          <w:b w:val="0"/>
          <w:sz w:val="24"/>
          <w:szCs w:val="24"/>
        </w:rPr>
      </w:pPr>
    </w:p>
    <w:p w:rsidR="00FA3481" w:rsidRDefault="00FA3481" w:rsidP="004B21B2">
      <w:pPr>
        <w:pStyle w:val="95"/>
        <w:shd w:val="clear" w:color="auto" w:fill="auto"/>
        <w:spacing w:before="0" w:after="0" w:line="240" w:lineRule="auto"/>
        <w:ind w:left="-567" w:firstLine="567"/>
        <w:rPr>
          <w:rFonts w:ascii="PT Astra Serif" w:hAnsi="PT Astra Serif"/>
          <w:sz w:val="20"/>
          <w:szCs w:val="24"/>
        </w:rPr>
      </w:pPr>
      <w:r w:rsidRPr="004B21B2">
        <w:rPr>
          <w:rFonts w:ascii="PT Astra Serif" w:hAnsi="PT Astra Serif"/>
          <w:sz w:val="20"/>
          <w:szCs w:val="24"/>
        </w:rPr>
        <w:t>Об аннулировании адреса объекта адресации</w:t>
      </w:r>
    </w:p>
    <w:p w:rsidR="004B21B2" w:rsidRPr="004B21B2" w:rsidRDefault="004B21B2" w:rsidP="004B21B2">
      <w:pPr>
        <w:pStyle w:val="95"/>
        <w:shd w:val="clear" w:color="auto" w:fill="auto"/>
        <w:spacing w:before="0" w:after="0" w:line="240" w:lineRule="auto"/>
        <w:ind w:left="-567" w:firstLine="567"/>
        <w:rPr>
          <w:rFonts w:ascii="PT Astra Serif" w:hAnsi="PT Astra Serif"/>
          <w:sz w:val="20"/>
          <w:szCs w:val="24"/>
        </w:rPr>
      </w:pPr>
    </w:p>
    <w:p w:rsidR="00FA3481" w:rsidRPr="00F873AB" w:rsidRDefault="00FA3481" w:rsidP="004B21B2">
      <w:pPr>
        <w:pStyle w:val="ConsNonformat"/>
        <w:widowControl/>
        <w:ind w:left="-567" w:firstLine="567"/>
        <w:jc w:val="both"/>
        <w:rPr>
          <w:rFonts w:ascii="PT Astra Serif" w:hAnsi="PT Astra Serif"/>
          <w:sz w:val="24"/>
          <w:szCs w:val="24"/>
        </w:rPr>
      </w:pPr>
      <w:r w:rsidRPr="00F873AB">
        <w:rPr>
          <w:rFonts w:ascii="PT Astra Serif" w:hAnsi="PT Astra Serif"/>
          <w:sz w:val="24"/>
          <w:szCs w:val="24"/>
        </w:rPr>
        <w:t xml:space="preserve">     от                     года                                                     №                                           с. </w:t>
      </w:r>
      <w:proofErr w:type="gramStart"/>
      <w:r w:rsidRPr="00F873AB">
        <w:rPr>
          <w:rFonts w:ascii="PT Astra Serif" w:hAnsi="PT Astra Serif"/>
          <w:sz w:val="24"/>
          <w:szCs w:val="24"/>
        </w:rPr>
        <w:t>Целинное</w:t>
      </w:r>
      <w:proofErr w:type="gramEnd"/>
    </w:p>
    <w:p w:rsidR="00FA3481" w:rsidRPr="00F873AB" w:rsidRDefault="00FA3481" w:rsidP="004B21B2">
      <w:pPr>
        <w:pStyle w:val="ConsNonformat"/>
        <w:widowControl/>
        <w:ind w:left="-567" w:firstLine="567"/>
        <w:jc w:val="both"/>
        <w:rPr>
          <w:rFonts w:ascii="PT Astra Serif" w:hAnsi="PT Astra Serif"/>
          <w:sz w:val="24"/>
          <w:szCs w:val="24"/>
        </w:rPr>
      </w:pPr>
    </w:p>
    <w:p w:rsidR="00FA3481" w:rsidRPr="004B21B2" w:rsidRDefault="00FA3481" w:rsidP="004B21B2">
      <w:pPr>
        <w:pStyle w:val="afd"/>
        <w:ind w:left="-567" w:firstLine="567"/>
        <w:jc w:val="both"/>
        <w:rPr>
          <w:rFonts w:ascii="PT Astra Serif" w:hAnsi="PT Astra Serif"/>
          <w:sz w:val="16"/>
          <w:szCs w:val="16"/>
        </w:rPr>
      </w:pPr>
      <w:proofErr w:type="gramStart"/>
      <w:r w:rsidRPr="004B21B2">
        <w:rPr>
          <w:rFonts w:ascii="PT Astra Serif" w:hAnsi="PT Astra Serif"/>
          <w:sz w:val="16"/>
          <w:szCs w:val="16"/>
        </w:rPr>
        <w:t xml:space="preserve">На основании Федерального закона от 6.10.2003 года </w:t>
      </w:r>
      <w:hyperlink r:id="rId15" w:history="1">
        <w:r w:rsidRPr="004B21B2">
          <w:rPr>
            <w:rStyle w:val="af5"/>
            <w:rFonts w:ascii="PT Astra Serif" w:hAnsi="PT Astra Serif"/>
            <w:color w:val="000000"/>
            <w:sz w:val="16"/>
            <w:szCs w:val="16"/>
          </w:rPr>
          <w:t>№</w:t>
        </w:r>
      </w:hyperlink>
      <w:r w:rsidRPr="004B21B2">
        <w:rPr>
          <w:rFonts w:ascii="PT Astra Serif" w:hAnsi="PT Astra Serif"/>
          <w:sz w:val="16"/>
          <w:szCs w:val="16"/>
        </w:rPr>
        <w:t xml:space="preserve"> 131-ФЗ «Об общих принципах организации местного самоуправления в Российской Федерации», Федерального закона от 27.07.2010 года </w:t>
      </w:r>
      <w:hyperlink r:id="rId16" w:history="1">
        <w:r w:rsidRPr="004B21B2">
          <w:rPr>
            <w:rStyle w:val="af5"/>
            <w:rFonts w:ascii="PT Astra Serif" w:hAnsi="PT Astra Serif"/>
            <w:color w:val="000000"/>
            <w:sz w:val="16"/>
            <w:szCs w:val="16"/>
          </w:rPr>
          <w:t>№</w:t>
        </w:r>
      </w:hyperlink>
      <w:r w:rsidRPr="004B21B2">
        <w:rPr>
          <w:rFonts w:ascii="PT Astra Serif" w:hAnsi="PT Astra Serif"/>
          <w:color w:val="000000"/>
          <w:sz w:val="16"/>
          <w:szCs w:val="16"/>
        </w:rPr>
        <w:t> </w:t>
      </w:r>
      <w:r w:rsidRPr="004B21B2">
        <w:rPr>
          <w:rFonts w:ascii="PT Astra Serif" w:hAnsi="PT Astra Serif"/>
          <w:sz w:val="16"/>
          <w:szCs w:val="16"/>
        </w:rPr>
        <w:t>210-ФЗ «Об организации предоставления государственных и муниципальных услуг»,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w:t>
      </w:r>
      <w:proofErr w:type="gramEnd"/>
      <w:r w:rsidRPr="004B21B2">
        <w:rPr>
          <w:rFonts w:ascii="PT Astra Serif" w:hAnsi="PT Astra Serif"/>
          <w:sz w:val="16"/>
          <w:szCs w:val="16"/>
        </w:rPr>
        <w:t>, изменения и аннулирования адресов, утвержденных постановлением Правительства Российской Федерации от 19.11.2014 г. № 1221, Постановлением Администрации Целинного муниципального округа от 17.03.2022 года № 68 «Об утверждении административного регламента</w:t>
      </w:r>
      <w:r w:rsidRPr="004B21B2">
        <w:rPr>
          <w:rFonts w:ascii="PT Astra Serif" w:hAnsi="PT Astra Serif"/>
          <w:b/>
          <w:sz w:val="16"/>
          <w:szCs w:val="16"/>
        </w:rPr>
        <w:t xml:space="preserve"> </w:t>
      </w:r>
      <w:r w:rsidRPr="004B21B2">
        <w:rPr>
          <w:rFonts w:ascii="PT Astra Serif" w:hAnsi="PT Astra Serif"/>
          <w:sz w:val="16"/>
          <w:szCs w:val="16"/>
        </w:rPr>
        <w:t xml:space="preserve">предоставления муниципальной услуги «Присвоение адреса объекту адресации изменение и аннулирование такого адреса» на территории Целинного муниципального округа Курганской области», а также в соответствии </w:t>
      </w:r>
      <w:proofErr w:type="gramStart"/>
      <w:r w:rsidRPr="004B21B2">
        <w:rPr>
          <w:rFonts w:ascii="PT Astra Serif" w:hAnsi="PT Astra Serif"/>
          <w:sz w:val="16"/>
          <w:szCs w:val="16"/>
        </w:rPr>
        <w:t>с</w:t>
      </w:r>
      <w:proofErr w:type="gramEnd"/>
      <w:r w:rsidRPr="004B21B2">
        <w:rPr>
          <w:rFonts w:ascii="PT Astra Serif" w:hAnsi="PT Astra Serif"/>
          <w:sz w:val="16"/>
          <w:szCs w:val="16"/>
        </w:rPr>
        <w:t xml:space="preserve">  ___________________________________________________________________________</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r w:rsidRPr="004B21B2">
        <w:rPr>
          <w:rFonts w:ascii="PT Astra Serif" w:hAnsi="PT Astra Serif"/>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w:t>
      </w:r>
      <w:proofErr w:type="gramStart"/>
      <w:r w:rsidRPr="004B21B2">
        <w:rPr>
          <w:rFonts w:ascii="PT Astra Serif" w:hAnsi="PT Astra Serif"/>
          <w:sz w:val="16"/>
          <w:szCs w:val="16"/>
        </w:rPr>
        <w:t>,и</w:t>
      </w:r>
      <w:proofErr w:type="gramEnd"/>
      <w:r w:rsidRPr="004B21B2">
        <w:rPr>
          <w:rFonts w:ascii="PT Astra Serif" w:hAnsi="PT Astra Serif"/>
          <w:sz w:val="16"/>
          <w:szCs w:val="16"/>
        </w:rPr>
        <w:t>/или реквизиты заявления о присвоении адреса объекту адресации)</w:t>
      </w: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rPr>
        <w:t>Администрация Целинного муниципального округа ПОСТАНОВЛЯЕТ:</w:t>
      </w:r>
    </w:p>
    <w:p w:rsidR="00FA3481" w:rsidRPr="004B21B2" w:rsidRDefault="00FA3481" w:rsidP="004B21B2">
      <w:pPr>
        <w:pStyle w:val="117"/>
        <w:shd w:val="clear" w:color="auto" w:fill="auto"/>
        <w:tabs>
          <w:tab w:val="left" w:leader="underscore" w:pos="9821"/>
        </w:tabs>
        <w:spacing w:before="0" w:after="0" w:line="240" w:lineRule="auto"/>
        <w:ind w:left="-567" w:firstLine="567"/>
        <w:rPr>
          <w:rFonts w:ascii="PT Astra Serif" w:hAnsi="PT Astra Serif"/>
          <w:sz w:val="16"/>
          <w:szCs w:val="16"/>
          <w:u w:val="single"/>
        </w:rPr>
      </w:pPr>
      <w:r w:rsidRPr="004B21B2">
        <w:rPr>
          <w:rFonts w:ascii="PT Astra Serif" w:hAnsi="PT Astra Serif"/>
          <w:sz w:val="16"/>
          <w:szCs w:val="16"/>
        </w:rPr>
        <w:t>1. Аннулировать адрес _____________________________________________________</w:t>
      </w:r>
      <w:r w:rsidR="001C4458">
        <w:rPr>
          <w:rFonts w:ascii="PT Astra Serif" w:hAnsi="PT Astra Serif"/>
          <w:sz w:val="16"/>
          <w:szCs w:val="16"/>
        </w:rPr>
        <w:t>___________________________________________</w:t>
      </w:r>
    </w:p>
    <w:p w:rsidR="00FA3481" w:rsidRPr="004B21B2" w:rsidRDefault="00FA3481" w:rsidP="004B21B2">
      <w:pPr>
        <w:pStyle w:val="38"/>
        <w:shd w:val="clear" w:color="auto" w:fill="auto"/>
        <w:spacing w:after="0" w:line="240" w:lineRule="auto"/>
        <w:ind w:left="-567" w:right="140" w:firstLine="567"/>
        <w:jc w:val="both"/>
        <w:rPr>
          <w:rFonts w:ascii="PT Astra Serif" w:hAnsi="PT Astra Serif"/>
          <w:sz w:val="16"/>
          <w:szCs w:val="16"/>
        </w:rPr>
      </w:pPr>
      <w:r w:rsidRPr="004B21B2">
        <w:rPr>
          <w:rFonts w:ascii="PT Astra Serif" w:hAnsi="PT Astra Serif"/>
          <w:sz w:val="16"/>
          <w:szCs w:val="16"/>
        </w:rPr>
        <w:t xml:space="preserve">                                    (аннулируемый адрес объекта адресации, уникальный номер аннулируемого адреса объекта адресации в </w:t>
      </w:r>
      <w:r w:rsidR="001C4458">
        <w:rPr>
          <w:rFonts w:ascii="PT Astra Serif" w:hAnsi="PT Astra Serif"/>
          <w:sz w:val="16"/>
          <w:szCs w:val="16"/>
        </w:rPr>
        <w:t xml:space="preserve"> </w:t>
      </w:r>
      <w:r w:rsidRPr="004B21B2">
        <w:rPr>
          <w:rFonts w:ascii="PT Astra Serif" w:hAnsi="PT Astra Serif"/>
          <w:sz w:val="16"/>
          <w:szCs w:val="16"/>
        </w:rPr>
        <w:t>государственном адресном реестре)</w:t>
      </w:r>
    </w:p>
    <w:p w:rsidR="00FA3481" w:rsidRPr="004B21B2" w:rsidRDefault="00FA3481" w:rsidP="004B21B2">
      <w:pPr>
        <w:pStyle w:val="117"/>
        <w:shd w:val="clear" w:color="auto" w:fill="auto"/>
        <w:tabs>
          <w:tab w:val="left" w:leader="underscore" w:pos="7844"/>
        </w:tabs>
        <w:spacing w:before="0" w:after="0" w:line="240" w:lineRule="auto"/>
        <w:ind w:left="-567" w:firstLine="567"/>
        <w:rPr>
          <w:rFonts w:ascii="PT Astra Serif" w:hAnsi="PT Astra Serif"/>
          <w:sz w:val="16"/>
          <w:szCs w:val="16"/>
        </w:rPr>
      </w:pPr>
      <w:r w:rsidRPr="004B21B2">
        <w:rPr>
          <w:rFonts w:ascii="PT Astra Serif" w:hAnsi="PT Astra Serif"/>
          <w:sz w:val="16"/>
          <w:szCs w:val="16"/>
        </w:rPr>
        <w:t>Объекта адресации</w:t>
      </w:r>
      <w:r w:rsidRPr="004B21B2">
        <w:rPr>
          <w:rFonts w:ascii="PT Astra Serif" w:hAnsi="PT Astra Serif"/>
          <w:sz w:val="16"/>
          <w:szCs w:val="16"/>
          <w:u w:val="single"/>
        </w:rPr>
        <w:t>_________________________________________________________-</w:t>
      </w:r>
      <w:r w:rsidR="001C4458">
        <w:rPr>
          <w:rFonts w:ascii="PT Astra Serif" w:hAnsi="PT Astra Serif"/>
          <w:sz w:val="16"/>
          <w:szCs w:val="16"/>
          <w:u w:val="single"/>
        </w:rPr>
        <w:t>_________________________________________</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r w:rsidRPr="004B21B2">
        <w:rPr>
          <w:rFonts w:ascii="PT Astra Serif" w:hAnsi="PT Astra Serif"/>
          <w:sz w:val="16"/>
          <w:szCs w:val="16"/>
        </w:rPr>
        <w:t xml:space="preserve">                                                      </w:t>
      </w:r>
      <w:proofErr w:type="gramStart"/>
      <w:r w:rsidRPr="004B21B2">
        <w:rPr>
          <w:rFonts w:ascii="PT Astra Serif" w:hAnsi="PT Astra Serif"/>
          <w:sz w:val="16"/>
          <w:szCs w:val="16"/>
        </w:rPr>
        <w:t>(вид и наименование объекта адресации,</w:t>
      </w:r>
      <w:proofErr w:type="gramEnd"/>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___________________________________</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A3481" w:rsidRPr="004B21B2" w:rsidRDefault="00FA3481" w:rsidP="004B21B2">
      <w:pPr>
        <w:pStyle w:val="afd"/>
        <w:ind w:left="-567" w:firstLine="567"/>
        <w:jc w:val="both"/>
        <w:rPr>
          <w:rFonts w:ascii="PT Astra Serif" w:hAnsi="PT Astra Serif"/>
          <w:sz w:val="16"/>
          <w:szCs w:val="16"/>
        </w:rPr>
      </w:pP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______________________________________________________________________________</w:t>
      </w:r>
      <w:r w:rsidR="001C4458">
        <w:rPr>
          <w:rFonts w:ascii="PT Astra Serif" w:hAnsi="PT Astra Serif"/>
          <w:sz w:val="16"/>
          <w:szCs w:val="16"/>
        </w:rPr>
        <w:t>_____________________________________</w:t>
      </w:r>
      <w:r w:rsidRPr="004B21B2">
        <w:rPr>
          <w:rFonts w:ascii="PT Astra Serif" w:hAnsi="PT Astra Serif"/>
          <w:sz w:val="16"/>
          <w:szCs w:val="16"/>
        </w:rPr>
        <w:b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___________________________________________________________________________</w:t>
      </w:r>
      <w:r w:rsidR="001C4458">
        <w:rPr>
          <w:rFonts w:ascii="PT Astra Serif" w:hAnsi="PT Astra Serif"/>
          <w:sz w:val="16"/>
          <w:szCs w:val="16"/>
        </w:rPr>
        <w:t>________________________________________</w:t>
      </w:r>
      <w:r w:rsidRPr="004B21B2">
        <w:rPr>
          <w:rFonts w:ascii="PT Astra Serif" w:hAnsi="PT Astra Serif"/>
          <w:sz w:val="16"/>
          <w:szCs w:val="16"/>
        </w:rPr>
        <w:br/>
        <w:t>другие необходимые сведения, определенные уполномоченным органом (при наличии)</w:t>
      </w:r>
    </w:p>
    <w:p w:rsidR="00FA3481" w:rsidRPr="004B21B2" w:rsidRDefault="00FA3481" w:rsidP="004B21B2">
      <w:pPr>
        <w:pStyle w:val="afd"/>
        <w:ind w:left="-567" w:firstLine="567"/>
        <w:jc w:val="both"/>
        <w:rPr>
          <w:rFonts w:ascii="PT Astra Serif" w:hAnsi="PT Astra Serif"/>
          <w:sz w:val="16"/>
          <w:szCs w:val="16"/>
        </w:rPr>
      </w:pPr>
    </w:p>
    <w:p w:rsidR="001C4458"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по причине___________________________________________________________________</w:t>
      </w:r>
      <w:r w:rsidR="001C4458">
        <w:rPr>
          <w:rFonts w:ascii="PT Astra Serif" w:hAnsi="PT Astra Serif"/>
          <w:sz w:val="16"/>
          <w:szCs w:val="16"/>
        </w:rPr>
        <w:t>_______________________________________</w:t>
      </w:r>
    </w:p>
    <w:p w:rsidR="00FA3481" w:rsidRPr="004B21B2" w:rsidRDefault="00FA3481" w:rsidP="004B21B2">
      <w:pPr>
        <w:pStyle w:val="afd"/>
        <w:ind w:left="-567" w:firstLine="567"/>
        <w:jc w:val="both"/>
        <w:rPr>
          <w:rFonts w:ascii="PT Astra Serif" w:hAnsi="PT Astra Serif"/>
          <w:sz w:val="16"/>
          <w:szCs w:val="16"/>
        </w:rPr>
      </w:pPr>
      <w:r w:rsidRPr="004B21B2">
        <w:rPr>
          <w:rFonts w:ascii="PT Astra Serif" w:hAnsi="PT Astra Serif"/>
          <w:sz w:val="16"/>
          <w:szCs w:val="16"/>
        </w:rPr>
        <w:t xml:space="preserve">                                             (причина аннулирования адреса объекта адресации)</w:t>
      </w:r>
    </w:p>
    <w:p w:rsidR="00FA3481" w:rsidRPr="004B21B2" w:rsidRDefault="00FA3481" w:rsidP="004B21B2">
      <w:pPr>
        <w:pStyle w:val="afd"/>
        <w:ind w:left="-567" w:firstLine="567"/>
        <w:jc w:val="both"/>
        <w:rPr>
          <w:rFonts w:ascii="PT Astra Serif" w:hAnsi="PT Astra Serif"/>
          <w:sz w:val="16"/>
          <w:szCs w:val="16"/>
        </w:rPr>
      </w:pP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2. Настоящее постановление разместить на официальном сайте Администрации Целинного муниципального округа.</w:t>
      </w: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3. Настоящее постановление вступает в силу после его подписания.</w:t>
      </w:r>
    </w:p>
    <w:p w:rsidR="00FA3481" w:rsidRPr="004B21B2" w:rsidRDefault="00FA3481" w:rsidP="004B21B2">
      <w:pPr>
        <w:spacing w:after="0" w:line="240" w:lineRule="auto"/>
        <w:ind w:left="-567" w:firstLine="567"/>
        <w:jc w:val="both"/>
        <w:rPr>
          <w:rFonts w:ascii="PT Astra Serif" w:hAnsi="PT Astra Serif"/>
          <w:sz w:val="16"/>
          <w:szCs w:val="16"/>
        </w:rPr>
      </w:pPr>
      <w:r w:rsidRPr="004B21B2">
        <w:rPr>
          <w:rFonts w:ascii="PT Astra Serif" w:hAnsi="PT Astra Serif"/>
          <w:sz w:val="16"/>
          <w:szCs w:val="16"/>
        </w:rPr>
        <w:t xml:space="preserve">4. </w:t>
      </w:r>
      <w:proofErr w:type="gramStart"/>
      <w:r w:rsidRPr="004B21B2">
        <w:rPr>
          <w:rFonts w:ascii="PT Astra Serif" w:hAnsi="PT Astra Serif"/>
          <w:sz w:val="16"/>
          <w:szCs w:val="16"/>
        </w:rPr>
        <w:t>Контроль за</w:t>
      </w:r>
      <w:proofErr w:type="gramEnd"/>
      <w:r w:rsidRPr="004B21B2">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A3481" w:rsidRPr="004B21B2" w:rsidRDefault="00FA3481" w:rsidP="004B21B2">
      <w:pPr>
        <w:spacing w:after="0" w:line="240" w:lineRule="auto"/>
        <w:ind w:left="-567" w:firstLine="567"/>
        <w:jc w:val="both"/>
        <w:rPr>
          <w:rFonts w:ascii="PT Astra Serif" w:hAnsi="PT Astra Serif"/>
          <w:sz w:val="16"/>
          <w:szCs w:val="16"/>
        </w:rPr>
      </w:pPr>
    </w:p>
    <w:p w:rsidR="00FA3481" w:rsidRPr="004B21B2" w:rsidRDefault="00FA3481" w:rsidP="004B21B2">
      <w:pPr>
        <w:spacing w:after="0" w:line="240" w:lineRule="auto"/>
        <w:ind w:left="-567" w:firstLine="567"/>
        <w:jc w:val="both"/>
        <w:rPr>
          <w:rFonts w:ascii="PT Astra Serif" w:hAnsi="PT Astra Serif"/>
          <w:sz w:val="16"/>
          <w:szCs w:val="16"/>
        </w:rPr>
      </w:pP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u w:val="single"/>
        </w:rPr>
        <w:t>________________________________________</w:t>
      </w:r>
    </w:p>
    <w:p w:rsidR="00FA3481" w:rsidRPr="004B21B2" w:rsidRDefault="00FA3481" w:rsidP="004B21B2">
      <w:pPr>
        <w:pStyle w:val="117"/>
        <w:shd w:val="clear" w:color="auto" w:fill="auto"/>
        <w:spacing w:before="0" w:after="0" w:line="240" w:lineRule="auto"/>
        <w:ind w:left="-567" w:firstLine="567"/>
        <w:rPr>
          <w:rFonts w:ascii="PT Astra Serif" w:hAnsi="PT Astra Serif"/>
          <w:sz w:val="16"/>
          <w:szCs w:val="16"/>
        </w:rPr>
      </w:pPr>
      <w:r w:rsidRPr="004B21B2">
        <w:rPr>
          <w:rFonts w:ascii="PT Astra Serif" w:hAnsi="PT Astra Serif"/>
          <w:sz w:val="16"/>
          <w:szCs w:val="16"/>
        </w:rPr>
        <w:t xml:space="preserve">                    (должность, Ф.И.О)                                                                      (подпись)</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r w:rsidRPr="004B21B2">
        <w:rPr>
          <w:rFonts w:ascii="PT Astra Serif" w:hAnsi="PT Astra Serif"/>
          <w:sz w:val="16"/>
          <w:szCs w:val="16"/>
        </w:rPr>
        <w:t xml:space="preserve">          </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r w:rsidRPr="004B21B2">
        <w:rPr>
          <w:rFonts w:ascii="PT Astra Serif" w:hAnsi="PT Astra Serif"/>
          <w:sz w:val="16"/>
          <w:szCs w:val="16"/>
        </w:rPr>
        <w:t xml:space="preserve">          М.П.</w:t>
      </w:r>
    </w:p>
    <w:p w:rsidR="00FA3481" w:rsidRPr="004B21B2" w:rsidRDefault="00FA3481" w:rsidP="004B21B2">
      <w:pPr>
        <w:pStyle w:val="38"/>
        <w:shd w:val="clear" w:color="auto" w:fill="auto"/>
        <w:spacing w:after="0" w:line="240" w:lineRule="auto"/>
        <w:ind w:left="-567" w:firstLine="567"/>
        <w:jc w:val="both"/>
        <w:rPr>
          <w:rFonts w:ascii="PT Astra Serif" w:hAnsi="PT Astra Serif"/>
          <w:sz w:val="16"/>
          <w:szCs w:val="16"/>
        </w:rPr>
      </w:pPr>
    </w:p>
    <w:p w:rsidR="00FA3481" w:rsidRPr="004B21B2" w:rsidRDefault="00FA3481" w:rsidP="004B21B2">
      <w:pPr>
        <w:autoSpaceDE w:val="0"/>
        <w:autoSpaceDN w:val="0"/>
        <w:adjustRightInd w:val="0"/>
        <w:ind w:left="5103"/>
        <w:rPr>
          <w:rFonts w:ascii="PT Astra Serif" w:hAnsi="PT Astra Serif"/>
          <w:sz w:val="16"/>
        </w:rPr>
      </w:pPr>
      <w:r w:rsidRPr="004B21B2">
        <w:rPr>
          <w:rFonts w:ascii="PT Astra Serif" w:hAnsi="PT Astra Serif"/>
          <w:bCs/>
          <w:sz w:val="16"/>
        </w:rPr>
        <w:lastRenderedPageBreak/>
        <w:t xml:space="preserve">Приложение №2 </w:t>
      </w:r>
      <w:r w:rsidRPr="004B21B2">
        <w:rPr>
          <w:rFonts w:ascii="PT Astra Serif" w:hAnsi="PT Astra Serif"/>
          <w:sz w:val="16"/>
        </w:rPr>
        <w:t>к Административному регламенту по предоставлению муниципальной услуги</w:t>
      </w:r>
    </w:p>
    <w:p w:rsidR="00FA3481" w:rsidRPr="004B21B2" w:rsidRDefault="00FA3481" w:rsidP="004B21B2">
      <w:pPr>
        <w:pStyle w:val="117"/>
        <w:shd w:val="clear" w:color="auto" w:fill="auto"/>
        <w:tabs>
          <w:tab w:val="left" w:leader="underscore" w:pos="9835"/>
        </w:tabs>
        <w:spacing w:before="0" w:after="0" w:line="240" w:lineRule="auto"/>
        <w:jc w:val="center"/>
        <w:rPr>
          <w:rFonts w:ascii="PT Astra Serif" w:hAnsi="PT Astra Serif"/>
          <w:sz w:val="16"/>
          <w:szCs w:val="16"/>
        </w:rPr>
      </w:pPr>
      <w:r w:rsidRPr="004B21B2">
        <w:rPr>
          <w:rFonts w:ascii="PT Astra Serif" w:hAnsi="PT Astra Serif"/>
          <w:sz w:val="16"/>
          <w:szCs w:val="16"/>
        </w:rPr>
        <w:t>Администрация Целинного муниципального округа</w:t>
      </w:r>
    </w:p>
    <w:p w:rsidR="00FA3481" w:rsidRPr="004B21B2" w:rsidRDefault="00FA3481" w:rsidP="004B21B2">
      <w:pPr>
        <w:pStyle w:val="133"/>
        <w:shd w:val="clear" w:color="auto" w:fill="auto"/>
        <w:spacing w:before="0" w:line="240" w:lineRule="auto"/>
        <w:ind w:right="20"/>
        <w:rPr>
          <w:rFonts w:ascii="PT Astra Serif" w:hAnsi="PT Astra Serif"/>
          <w:sz w:val="16"/>
          <w:szCs w:val="16"/>
        </w:rPr>
      </w:pPr>
    </w:p>
    <w:p w:rsidR="00FA3481" w:rsidRPr="004B21B2" w:rsidRDefault="00FA3481" w:rsidP="004B21B2">
      <w:pPr>
        <w:pStyle w:val="afd"/>
        <w:jc w:val="right"/>
        <w:rPr>
          <w:rFonts w:ascii="PT Astra Serif" w:hAnsi="PT Astra Serif"/>
          <w:sz w:val="16"/>
          <w:szCs w:val="16"/>
        </w:rPr>
      </w:pPr>
      <w:r w:rsidRPr="004B21B2">
        <w:rPr>
          <w:rFonts w:ascii="PT Astra Serif" w:hAnsi="PT Astra Serif"/>
          <w:sz w:val="16"/>
          <w:szCs w:val="16"/>
        </w:rPr>
        <w:t>_____________________________________________</w:t>
      </w:r>
    </w:p>
    <w:p w:rsidR="00FA3481" w:rsidRPr="004B21B2" w:rsidRDefault="00FA3481" w:rsidP="004B21B2">
      <w:pPr>
        <w:pStyle w:val="afd"/>
        <w:jc w:val="right"/>
        <w:rPr>
          <w:rStyle w:val="37"/>
          <w:rFonts w:ascii="PT Astra Serif" w:eastAsia="Tahoma" w:hAnsi="PT Astra Serif"/>
          <w:bCs/>
          <w:sz w:val="16"/>
          <w:szCs w:val="16"/>
        </w:rPr>
      </w:pPr>
      <w:r w:rsidRPr="004B21B2">
        <w:rPr>
          <w:rStyle w:val="37"/>
          <w:rFonts w:ascii="PT Astra Serif" w:eastAsia="Tahoma" w:hAnsi="PT Astra Serif"/>
          <w:sz w:val="16"/>
          <w:szCs w:val="16"/>
        </w:rPr>
        <w:t>(Ф.И.О., адрес заявителя (представителя) заявителя</w:t>
      </w:r>
      <w:r w:rsidRPr="004B21B2">
        <w:rPr>
          <w:rStyle w:val="37"/>
          <w:rFonts w:ascii="PT Astra Serif" w:eastAsia="Tahoma" w:hAnsi="PT Astra Serif"/>
          <w:bCs/>
          <w:sz w:val="16"/>
          <w:szCs w:val="16"/>
        </w:rPr>
        <w:t>)</w:t>
      </w:r>
    </w:p>
    <w:p w:rsidR="00FA3481" w:rsidRPr="004B21B2" w:rsidRDefault="00FA3481" w:rsidP="004B21B2">
      <w:pPr>
        <w:pStyle w:val="afd"/>
        <w:jc w:val="right"/>
        <w:rPr>
          <w:rStyle w:val="37"/>
          <w:rFonts w:ascii="PT Astra Serif" w:eastAsia="Tahoma" w:hAnsi="PT Astra Serif"/>
          <w:bCs/>
          <w:sz w:val="16"/>
          <w:szCs w:val="16"/>
        </w:rPr>
      </w:pPr>
      <w:r w:rsidRPr="004B21B2">
        <w:rPr>
          <w:rStyle w:val="37"/>
          <w:rFonts w:ascii="PT Astra Serif" w:eastAsia="Tahoma" w:hAnsi="PT Astra Serif"/>
          <w:bCs/>
          <w:sz w:val="16"/>
          <w:szCs w:val="16"/>
        </w:rPr>
        <w:t>_____________________________________________</w:t>
      </w:r>
    </w:p>
    <w:p w:rsidR="00FA3481" w:rsidRPr="004B21B2" w:rsidRDefault="00FA3481" w:rsidP="004B21B2">
      <w:pPr>
        <w:pStyle w:val="afd"/>
        <w:jc w:val="right"/>
        <w:rPr>
          <w:rStyle w:val="37"/>
          <w:rFonts w:ascii="PT Astra Serif" w:eastAsia="Tahoma" w:hAnsi="PT Astra Serif"/>
          <w:bCs/>
          <w:sz w:val="16"/>
          <w:szCs w:val="16"/>
        </w:rPr>
      </w:pPr>
      <w:proofErr w:type="gramStart"/>
      <w:r w:rsidRPr="004B21B2">
        <w:rPr>
          <w:rStyle w:val="37"/>
          <w:rFonts w:ascii="PT Astra Serif" w:eastAsia="Tahoma" w:hAnsi="PT Astra Serif"/>
          <w:bCs/>
          <w:sz w:val="16"/>
          <w:szCs w:val="16"/>
        </w:rPr>
        <w:t>(регистрационный номер заявления о присвоении</w:t>
      </w:r>
      <w:proofErr w:type="gramEnd"/>
    </w:p>
    <w:p w:rsidR="00FA3481" w:rsidRPr="004B21B2" w:rsidRDefault="00FA3481" w:rsidP="004B21B2">
      <w:pPr>
        <w:pStyle w:val="afd"/>
        <w:jc w:val="right"/>
        <w:rPr>
          <w:rStyle w:val="37"/>
          <w:rFonts w:ascii="PT Astra Serif" w:eastAsia="Tahoma" w:hAnsi="PT Astra Serif"/>
          <w:bCs/>
          <w:sz w:val="16"/>
          <w:szCs w:val="16"/>
        </w:rPr>
      </w:pPr>
      <w:r w:rsidRPr="004B21B2">
        <w:rPr>
          <w:rStyle w:val="37"/>
          <w:rFonts w:ascii="PT Astra Serif" w:eastAsia="Tahoma" w:hAnsi="PT Astra Serif"/>
          <w:bCs/>
          <w:sz w:val="16"/>
          <w:szCs w:val="16"/>
        </w:rPr>
        <w:t xml:space="preserve"> объекту адресации адреса или аннулировании </w:t>
      </w:r>
    </w:p>
    <w:p w:rsidR="00FA3481" w:rsidRPr="004B21B2" w:rsidRDefault="00FA3481" w:rsidP="004B21B2">
      <w:pPr>
        <w:pStyle w:val="afd"/>
        <w:jc w:val="right"/>
        <w:rPr>
          <w:rStyle w:val="37"/>
          <w:rFonts w:ascii="PT Astra Serif" w:eastAsia="Tahoma" w:hAnsi="PT Astra Serif"/>
          <w:bCs/>
          <w:sz w:val="16"/>
          <w:szCs w:val="16"/>
        </w:rPr>
      </w:pPr>
      <w:r w:rsidRPr="004B21B2">
        <w:rPr>
          <w:rStyle w:val="37"/>
          <w:rFonts w:ascii="PT Astra Serif" w:eastAsia="Tahoma" w:hAnsi="PT Astra Serif"/>
          <w:bCs/>
          <w:sz w:val="16"/>
          <w:szCs w:val="16"/>
        </w:rPr>
        <w:t>его адреса)</w:t>
      </w:r>
    </w:p>
    <w:p w:rsidR="00FA3481" w:rsidRPr="004B21B2" w:rsidRDefault="00FA3481" w:rsidP="004B21B2">
      <w:pPr>
        <w:pStyle w:val="afd"/>
        <w:jc w:val="right"/>
        <w:rPr>
          <w:rFonts w:ascii="PT Astra Serif" w:hAnsi="PT Astra Serif"/>
          <w:sz w:val="16"/>
          <w:szCs w:val="16"/>
        </w:rPr>
      </w:pPr>
    </w:p>
    <w:p w:rsidR="00FA3481" w:rsidRPr="004B21B2" w:rsidRDefault="00FA3481" w:rsidP="004B21B2">
      <w:pPr>
        <w:pStyle w:val="ConsNonformat"/>
        <w:widowControl/>
        <w:rPr>
          <w:rFonts w:ascii="PT Astra Serif" w:hAnsi="PT Astra Serif"/>
          <w:sz w:val="24"/>
          <w:szCs w:val="16"/>
        </w:rPr>
      </w:pPr>
      <w:r w:rsidRPr="004B21B2">
        <w:rPr>
          <w:rFonts w:ascii="PT Astra Serif" w:hAnsi="PT Astra Serif"/>
          <w:sz w:val="24"/>
          <w:szCs w:val="16"/>
        </w:rPr>
        <w:t xml:space="preserve">от                     года                                                №                                                      с. </w:t>
      </w:r>
      <w:proofErr w:type="gramStart"/>
      <w:r w:rsidRPr="004B21B2">
        <w:rPr>
          <w:rFonts w:ascii="PT Astra Serif" w:hAnsi="PT Astra Serif"/>
          <w:sz w:val="24"/>
          <w:szCs w:val="16"/>
        </w:rPr>
        <w:t>Целинное</w:t>
      </w:r>
      <w:proofErr w:type="gramEnd"/>
    </w:p>
    <w:p w:rsidR="00FA3481" w:rsidRPr="004B21B2" w:rsidRDefault="00FA3481" w:rsidP="004B21B2">
      <w:pPr>
        <w:pStyle w:val="ConsNonformat"/>
        <w:widowControl/>
        <w:rPr>
          <w:rFonts w:ascii="PT Astra Serif" w:hAnsi="PT Astra Serif"/>
          <w:sz w:val="16"/>
          <w:szCs w:val="16"/>
        </w:rPr>
      </w:pPr>
    </w:p>
    <w:p w:rsidR="00FA3481" w:rsidRPr="004B21B2" w:rsidRDefault="00FA3481" w:rsidP="004B21B2">
      <w:pPr>
        <w:pStyle w:val="133"/>
        <w:shd w:val="clear" w:color="auto" w:fill="auto"/>
        <w:spacing w:before="0" w:line="240" w:lineRule="auto"/>
        <w:ind w:right="20"/>
        <w:jc w:val="center"/>
        <w:rPr>
          <w:rFonts w:ascii="PT Astra Serif" w:hAnsi="PT Astra Serif"/>
          <w:b/>
          <w:i w:val="0"/>
          <w:sz w:val="20"/>
          <w:szCs w:val="16"/>
        </w:rPr>
      </w:pPr>
      <w:r w:rsidRPr="004B21B2">
        <w:rPr>
          <w:rFonts w:ascii="PT Astra Serif" w:hAnsi="PT Astra Serif"/>
          <w:b/>
          <w:i w:val="0"/>
          <w:sz w:val="20"/>
          <w:szCs w:val="16"/>
        </w:rPr>
        <w:t>Решение об отказе в присвоении объекту</w:t>
      </w:r>
    </w:p>
    <w:p w:rsidR="00FA3481" w:rsidRPr="004B21B2" w:rsidRDefault="00FA3481" w:rsidP="004B21B2">
      <w:pPr>
        <w:pStyle w:val="133"/>
        <w:shd w:val="clear" w:color="auto" w:fill="auto"/>
        <w:spacing w:before="0" w:line="240" w:lineRule="auto"/>
        <w:ind w:right="20"/>
        <w:jc w:val="center"/>
        <w:rPr>
          <w:rFonts w:ascii="PT Astra Serif" w:hAnsi="PT Astra Serif"/>
          <w:b/>
          <w:i w:val="0"/>
          <w:sz w:val="20"/>
          <w:szCs w:val="16"/>
        </w:rPr>
      </w:pPr>
      <w:r w:rsidRPr="004B21B2">
        <w:rPr>
          <w:rFonts w:ascii="PT Astra Serif" w:hAnsi="PT Astra Serif"/>
          <w:b/>
          <w:i w:val="0"/>
          <w:sz w:val="20"/>
          <w:szCs w:val="16"/>
        </w:rPr>
        <w:t>адресации адреса или аннулировании его адреса</w:t>
      </w:r>
    </w:p>
    <w:p w:rsidR="00FA3481" w:rsidRPr="004B21B2" w:rsidRDefault="00FA3481" w:rsidP="004B21B2">
      <w:pPr>
        <w:pStyle w:val="117"/>
        <w:shd w:val="clear" w:color="auto" w:fill="auto"/>
        <w:tabs>
          <w:tab w:val="left" w:leader="underscore" w:pos="9835"/>
        </w:tabs>
        <w:spacing w:before="0" w:after="0" w:line="240" w:lineRule="auto"/>
        <w:ind w:firstLine="567"/>
        <w:jc w:val="center"/>
        <w:rPr>
          <w:rFonts w:ascii="PT Astra Serif" w:hAnsi="PT Astra Serif"/>
          <w:sz w:val="16"/>
          <w:szCs w:val="16"/>
        </w:rPr>
      </w:pPr>
    </w:p>
    <w:p w:rsidR="00FA3481" w:rsidRPr="004B21B2" w:rsidRDefault="00FA3481" w:rsidP="004B21B2">
      <w:pPr>
        <w:pStyle w:val="117"/>
        <w:shd w:val="clear" w:color="auto" w:fill="auto"/>
        <w:tabs>
          <w:tab w:val="left" w:leader="underscore" w:pos="9835"/>
        </w:tabs>
        <w:spacing w:before="0" w:after="0" w:line="240" w:lineRule="auto"/>
        <w:ind w:firstLine="567"/>
        <w:rPr>
          <w:rFonts w:ascii="PT Astra Serif" w:hAnsi="PT Astra Serif"/>
          <w:sz w:val="16"/>
          <w:szCs w:val="16"/>
        </w:rPr>
      </w:pPr>
      <w:r w:rsidRPr="004B21B2">
        <w:rPr>
          <w:rFonts w:ascii="PT Astra Serif" w:hAnsi="PT Astra Serif"/>
          <w:sz w:val="16"/>
          <w:szCs w:val="16"/>
        </w:rPr>
        <w:t>сообщает, что_______________________________________________________________</w:t>
      </w:r>
      <w:r w:rsidR="001C4458">
        <w:rPr>
          <w:rFonts w:ascii="PT Astra Serif" w:hAnsi="PT Astra Serif"/>
          <w:sz w:val="16"/>
          <w:szCs w:val="16"/>
        </w:rPr>
        <w:t>__________________________________</w:t>
      </w:r>
    </w:p>
    <w:p w:rsidR="00FA3481" w:rsidRPr="004B21B2" w:rsidRDefault="001C4458" w:rsidP="004B21B2">
      <w:pPr>
        <w:pStyle w:val="38"/>
        <w:shd w:val="clear" w:color="auto" w:fill="auto"/>
        <w:spacing w:after="0" w:line="240" w:lineRule="auto"/>
        <w:ind w:firstLine="567"/>
        <w:rPr>
          <w:rFonts w:ascii="PT Astra Serif" w:hAnsi="PT Astra Serif"/>
          <w:sz w:val="16"/>
          <w:szCs w:val="16"/>
        </w:rPr>
      </w:pPr>
      <w:r>
        <w:rPr>
          <w:rFonts w:ascii="PT Astra Serif" w:hAnsi="PT Astra Serif"/>
          <w:sz w:val="16"/>
          <w:szCs w:val="16"/>
        </w:rPr>
        <w:t xml:space="preserve">                                                  </w:t>
      </w:r>
      <w:proofErr w:type="gramStart"/>
      <w:r w:rsidR="00FA3481" w:rsidRPr="004B21B2">
        <w:rPr>
          <w:rFonts w:ascii="PT Astra Serif" w:hAnsi="PT Astra Serif"/>
          <w:sz w:val="16"/>
          <w:szCs w:val="16"/>
        </w:rPr>
        <w:t>(Ф.И.О. заявителя в дательном падеже, наименование, номер и дата выдачи документа,</w:t>
      </w:r>
      <w:proofErr w:type="gramEnd"/>
    </w:p>
    <w:p w:rsidR="00FA3481" w:rsidRPr="004B21B2" w:rsidRDefault="00FA3481" w:rsidP="004B21B2">
      <w:pPr>
        <w:pStyle w:val="afd"/>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________________________________________</w:t>
      </w:r>
    </w:p>
    <w:p w:rsidR="00FA3481" w:rsidRPr="004B21B2" w:rsidRDefault="00FA3481" w:rsidP="004B21B2">
      <w:pPr>
        <w:pStyle w:val="afd"/>
        <w:ind w:firstLine="567"/>
        <w:rPr>
          <w:rFonts w:ascii="PT Astra Serif" w:hAnsi="PT Astra Serif"/>
          <w:sz w:val="16"/>
          <w:szCs w:val="16"/>
        </w:rPr>
      </w:pPr>
      <w:proofErr w:type="gramStart"/>
      <w:r w:rsidRPr="004B21B2">
        <w:rPr>
          <w:rFonts w:ascii="PT Astra Serif" w:hAnsi="PT Astra Serif"/>
          <w:sz w:val="16"/>
          <w:szCs w:val="16"/>
        </w:rPr>
        <w:t>подтверждающего личность, почтовый адрес - для физического лица; полное наименование, ИНН, КПП (для</w:t>
      </w:r>
      <w:proofErr w:type="gramEnd"/>
    </w:p>
    <w:p w:rsidR="00FA3481" w:rsidRPr="004B21B2" w:rsidRDefault="00FA3481" w:rsidP="004B21B2">
      <w:pPr>
        <w:pStyle w:val="38"/>
        <w:shd w:val="clear" w:color="auto" w:fill="auto"/>
        <w:spacing w:after="0" w:line="240" w:lineRule="auto"/>
        <w:ind w:right="20"/>
        <w:rPr>
          <w:rFonts w:ascii="PT Astra Serif" w:hAnsi="PT Astra Serif"/>
          <w:sz w:val="16"/>
          <w:szCs w:val="16"/>
        </w:rPr>
      </w:pPr>
      <w:r w:rsidRPr="004B21B2">
        <w:rPr>
          <w:rFonts w:ascii="PT Astra Serif" w:hAnsi="PT Astra Serif"/>
          <w:sz w:val="16"/>
          <w:szCs w:val="16"/>
        </w:rPr>
        <w:t>_______________________________________________________________________</w:t>
      </w:r>
      <w:r w:rsidRPr="004B21B2">
        <w:rPr>
          <w:rFonts w:ascii="PT Astra Serif" w:hAnsi="PT Astra Serif"/>
          <w:sz w:val="16"/>
          <w:szCs w:val="16"/>
          <w:u w:val="single"/>
        </w:rPr>
        <w:t>_________</w:t>
      </w:r>
      <w:r w:rsidR="001C4458">
        <w:rPr>
          <w:rFonts w:ascii="PT Astra Serif" w:hAnsi="PT Astra Serif"/>
          <w:sz w:val="16"/>
          <w:szCs w:val="16"/>
          <w:u w:val="single"/>
        </w:rPr>
        <w:t>____________________________________________</w:t>
      </w:r>
      <w:r w:rsidRPr="004B21B2">
        <w:rPr>
          <w:rFonts w:ascii="PT Astra Serif" w:hAnsi="PT Astra Serif"/>
          <w:sz w:val="16"/>
          <w:szCs w:val="16"/>
        </w:rPr>
        <w:br/>
        <w:t>российского юридического лица), страна, дата и номер регистрации (для иностранного юридического лица),</w:t>
      </w:r>
    </w:p>
    <w:p w:rsidR="00FA3481" w:rsidRPr="004B21B2" w:rsidRDefault="00FA3481" w:rsidP="004B21B2">
      <w:pPr>
        <w:pStyle w:val="afd"/>
        <w:rPr>
          <w:rFonts w:ascii="PT Astra Serif" w:hAnsi="PT Astra Serif"/>
          <w:sz w:val="16"/>
          <w:szCs w:val="16"/>
        </w:rPr>
      </w:pPr>
      <w:r w:rsidRPr="004B21B2">
        <w:rPr>
          <w:rFonts w:ascii="PT Astra Serif" w:hAnsi="PT Astra Serif"/>
          <w:sz w:val="16"/>
          <w:szCs w:val="16"/>
        </w:rPr>
        <w:t>________________________________________________________________________________</w:t>
      </w:r>
      <w:r w:rsidR="001C4458">
        <w:rPr>
          <w:rFonts w:ascii="PT Astra Serif" w:hAnsi="PT Astra Serif"/>
          <w:sz w:val="16"/>
          <w:szCs w:val="16"/>
        </w:rPr>
        <w:t>________________________________________</w:t>
      </w:r>
    </w:p>
    <w:p w:rsidR="00FA3481" w:rsidRPr="004B21B2" w:rsidRDefault="00FA3481" w:rsidP="004B21B2">
      <w:pPr>
        <w:pStyle w:val="afd"/>
        <w:ind w:firstLine="567"/>
        <w:jc w:val="center"/>
        <w:rPr>
          <w:rFonts w:ascii="PT Astra Serif" w:hAnsi="PT Astra Serif"/>
          <w:sz w:val="16"/>
          <w:szCs w:val="16"/>
        </w:rPr>
      </w:pPr>
      <w:r w:rsidRPr="004B21B2">
        <w:rPr>
          <w:rFonts w:ascii="PT Astra Serif" w:hAnsi="PT Astra Serif"/>
          <w:sz w:val="16"/>
          <w:szCs w:val="16"/>
        </w:rPr>
        <w:t>почтовый адрес - для юридического лица)</w:t>
      </w:r>
    </w:p>
    <w:p w:rsidR="00FA3481" w:rsidRPr="004B21B2" w:rsidRDefault="00FA3481" w:rsidP="004B21B2">
      <w:pPr>
        <w:pStyle w:val="afd"/>
        <w:ind w:firstLine="567"/>
        <w:rPr>
          <w:rFonts w:ascii="PT Astra Serif" w:hAnsi="PT Astra Serif"/>
          <w:sz w:val="16"/>
          <w:szCs w:val="16"/>
        </w:rPr>
      </w:pPr>
    </w:p>
    <w:p w:rsidR="00FA3481" w:rsidRPr="004B21B2" w:rsidRDefault="00FA3481" w:rsidP="004B21B2">
      <w:pPr>
        <w:pStyle w:val="117"/>
        <w:shd w:val="clear" w:color="auto" w:fill="auto"/>
        <w:spacing w:before="0" w:after="0" w:line="240" w:lineRule="auto"/>
        <w:ind w:firstLine="567"/>
        <w:rPr>
          <w:rFonts w:ascii="PT Astra Serif" w:hAnsi="PT Astra Serif"/>
          <w:sz w:val="16"/>
          <w:szCs w:val="16"/>
        </w:rPr>
      </w:pPr>
      <w:r w:rsidRPr="004B21B2">
        <w:rPr>
          <w:rFonts w:ascii="PT Astra Serif" w:hAnsi="PT Astra Serif"/>
          <w:sz w:val="16"/>
          <w:szCs w:val="1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4B21B2">
        <w:rPr>
          <w:rFonts w:ascii="PT Astra Serif" w:hAnsi="PT Astra Serif"/>
          <w:sz w:val="16"/>
          <w:szCs w:val="16"/>
        </w:rPr>
        <w:t>нужное</w:t>
      </w:r>
      <w:proofErr w:type="gramEnd"/>
      <w:r w:rsidRPr="004B21B2">
        <w:rPr>
          <w:rFonts w:ascii="PT Astra Serif" w:hAnsi="PT Astra Serif"/>
          <w:sz w:val="16"/>
          <w:szCs w:val="16"/>
        </w:rPr>
        <w:t xml:space="preserve"> подчеркнуть) объекту адресации___________________________________________________________________</w:t>
      </w:r>
      <w:r w:rsidR="001C4458">
        <w:rPr>
          <w:rFonts w:ascii="PT Astra Serif" w:hAnsi="PT Astra Serif"/>
          <w:sz w:val="16"/>
          <w:szCs w:val="16"/>
        </w:rPr>
        <w:t>________________________________________</w:t>
      </w:r>
    </w:p>
    <w:p w:rsidR="00FA3481" w:rsidRPr="004B21B2" w:rsidRDefault="00FA3481" w:rsidP="004B21B2">
      <w:pPr>
        <w:pStyle w:val="afd"/>
        <w:ind w:firstLine="567"/>
        <w:jc w:val="center"/>
        <w:rPr>
          <w:rFonts w:ascii="PT Astra Serif" w:hAnsi="PT Astra Serif"/>
          <w:sz w:val="16"/>
          <w:szCs w:val="16"/>
        </w:rPr>
      </w:pPr>
      <w:proofErr w:type="gramStart"/>
      <w:r w:rsidRPr="004B21B2">
        <w:rPr>
          <w:rFonts w:ascii="PT Astra Serif" w:hAnsi="PT Astra Serif"/>
          <w:sz w:val="16"/>
          <w:szCs w:val="16"/>
        </w:rPr>
        <w:t>(вид и наименование объекта адресации, описание</w:t>
      </w:r>
      <w:proofErr w:type="gramEnd"/>
    </w:p>
    <w:p w:rsidR="00FA3481" w:rsidRPr="004B21B2" w:rsidRDefault="00FA3481" w:rsidP="004B21B2">
      <w:pPr>
        <w:pStyle w:val="afd"/>
        <w:rPr>
          <w:rFonts w:ascii="PT Astra Serif" w:hAnsi="PT Astra Serif"/>
          <w:sz w:val="16"/>
          <w:szCs w:val="16"/>
        </w:rPr>
      </w:pPr>
      <w:r w:rsidRPr="004B21B2">
        <w:rPr>
          <w:rFonts w:ascii="PT Astra Serif" w:hAnsi="PT Astra Serif"/>
          <w:sz w:val="16"/>
          <w:szCs w:val="16"/>
        </w:rPr>
        <w:t>______________________________________________________________________________</w:t>
      </w:r>
      <w:r w:rsidR="001C4458">
        <w:rPr>
          <w:rFonts w:ascii="PT Astra Serif" w:hAnsi="PT Astra Serif"/>
          <w:sz w:val="16"/>
          <w:szCs w:val="16"/>
        </w:rPr>
        <w:t>__________________________________________</w:t>
      </w:r>
    </w:p>
    <w:p w:rsidR="00FA3481" w:rsidRPr="004B21B2" w:rsidRDefault="00FA3481" w:rsidP="004B21B2">
      <w:pPr>
        <w:pStyle w:val="afd"/>
        <w:ind w:firstLine="567"/>
        <w:rPr>
          <w:rFonts w:ascii="PT Astra Serif" w:hAnsi="PT Astra Serif"/>
          <w:sz w:val="16"/>
          <w:szCs w:val="16"/>
        </w:rPr>
      </w:pPr>
      <w:r w:rsidRPr="004B21B2">
        <w:rPr>
          <w:rFonts w:ascii="PT Astra Serif" w:hAnsi="PT Astra Serif"/>
          <w:sz w:val="16"/>
          <w:szCs w:val="16"/>
        </w:rPr>
        <w:t>местонахождения объекта адресации в случае обращения заявителя о присвоении объекту адресации адреса,</w:t>
      </w:r>
    </w:p>
    <w:p w:rsidR="00FA3481" w:rsidRPr="004B21B2" w:rsidRDefault="00FA3481" w:rsidP="004B21B2">
      <w:pPr>
        <w:pStyle w:val="afd"/>
        <w:ind w:firstLine="567"/>
        <w:rPr>
          <w:rFonts w:ascii="PT Astra Serif" w:hAnsi="PT Astra Serif"/>
          <w:sz w:val="16"/>
          <w:szCs w:val="16"/>
        </w:rPr>
      </w:pPr>
    </w:p>
    <w:p w:rsidR="00FA3481" w:rsidRPr="004B21B2" w:rsidRDefault="00FA3481" w:rsidP="004B21B2">
      <w:pPr>
        <w:pStyle w:val="afd"/>
        <w:rPr>
          <w:rFonts w:ascii="PT Astra Serif" w:hAnsi="PT Astra Serif"/>
          <w:sz w:val="16"/>
          <w:szCs w:val="16"/>
        </w:rPr>
      </w:pPr>
      <w:r w:rsidRPr="004B21B2">
        <w:rPr>
          <w:rFonts w:ascii="PT Astra Serif" w:hAnsi="PT Astra Serif"/>
          <w:sz w:val="16"/>
          <w:szCs w:val="16"/>
        </w:rPr>
        <w:t>______________________________________________________________________________</w:t>
      </w:r>
      <w:r w:rsidR="001C4458">
        <w:rPr>
          <w:rFonts w:ascii="PT Astra Serif" w:hAnsi="PT Astra Serif"/>
          <w:sz w:val="16"/>
          <w:szCs w:val="16"/>
        </w:rPr>
        <w:t>__________________________________________</w:t>
      </w:r>
      <w:r w:rsidRPr="004B21B2">
        <w:rPr>
          <w:rFonts w:ascii="PT Astra Serif" w:hAnsi="PT Astra Serif"/>
          <w:sz w:val="16"/>
          <w:szCs w:val="16"/>
        </w:rPr>
        <w:br/>
      </w:r>
      <w:r w:rsidR="001C4458">
        <w:rPr>
          <w:rFonts w:ascii="PT Astra Serif" w:hAnsi="PT Astra Serif"/>
          <w:sz w:val="16"/>
          <w:szCs w:val="16"/>
        </w:rPr>
        <w:t xml:space="preserve">                             </w:t>
      </w:r>
      <w:r w:rsidRPr="004B21B2">
        <w:rPr>
          <w:rFonts w:ascii="PT Astra Serif" w:hAnsi="PT Astra Serif"/>
          <w:sz w:val="16"/>
          <w:szCs w:val="16"/>
        </w:rPr>
        <w:t>адрес объекта адресации в случае обращения заявителя об аннулировании его адреса)</w:t>
      </w:r>
    </w:p>
    <w:p w:rsidR="00FA3481" w:rsidRPr="004B21B2" w:rsidRDefault="00FA3481" w:rsidP="004B21B2">
      <w:pPr>
        <w:pStyle w:val="afd"/>
        <w:rPr>
          <w:rFonts w:ascii="PT Astra Serif" w:hAnsi="PT Astra Serif"/>
          <w:sz w:val="16"/>
          <w:szCs w:val="16"/>
        </w:rPr>
      </w:pPr>
      <w:r w:rsidRPr="004B21B2">
        <w:rPr>
          <w:rFonts w:ascii="PT Astra Serif" w:hAnsi="PT Astra Serif"/>
          <w:sz w:val="16"/>
          <w:szCs w:val="16"/>
        </w:rPr>
        <w:t>в связи_______________________________________________________________________</w:t>
      </w:r>
      <w:r w:rsidR="001C4458">
        <w:rPr>
          <w:rFonts w:ascii="PT Astra Serif" w:hAnsi="PT Astra Serif"/>
          <w:sz w:val="16"/>
          <w:szCs w:val="16"/>
        </w:rPr>
        <w:t>___________________________________________</w:t>
      </w:r>
    </w:p>
    <w:p w:rsidR="00FA3481" w:rsidRPr="004B21B2" w:rsidRDefault="00FA3481" w:rsidP="004B21B2">
      <w:pPr>
        <w:pStyle w:val="afd"/>
        <w:ind w:firstLine="567"/>
        <w:jc w:val="center"/>
        <w:rPr>
          <w:rFonts w:ascii="PT Astra Serif" w:hAnsi="PT Astra Serif"/>
          <w:sz w:val="16"/>
          <w:szCs w:val="16"/>
        </w:rPr>
      </w:pPr>
      <w:r w:rsidRPr="004B21B2">
        <w:rPr>
          <w:rFonts w:ascii="PT Astra Serif" w:hAnsi="PT Astra Serif"/>
          <w:sz w:val="16"/>
          <w:szCs w:val="16"/>
        </w:rPr>
        <w:t>(основание отказа)</w:t>
      </w:r>
    </w:p>
    <w:p w:rsidR="00FA3481" w:rsidRPr="004B21B2" w:rsidRDefault="00FA3481" w:rsidP="004B21B2">
      <w:pPr>
        <w:pStyle w:val="afd"/>
        <w:ind w:firstLine="567"/>
        <w:jc w:val="center"/>
        <w:rPr>
          <w:rFonts w:ascii="PT Astra Serif" w:hAnsi="PT Astra Serif"/>
          <w:sz w:val="16"/>
          <w:szCs w:val="16"/>
        </w:rPr>
      </w:pPr>
    </w:p>
    <w:p w:rsidR="00FA3481" w:rsidRPr="004B21B2" w:rsidRDefault="00FA3481" w:rsidP="004B21B2">
      <w:pPr>
        <w:pStyle w:val="117"/>
        <w:shd w:val="clear" w:color="auto" w:fill="auto"/>
        <w:spacing w:before="0" w:after="0" w:line="240" w:lineRule="auto"/>
        <w:ind w:firstLine="567"/>
        <w:jc w:val="left"/>
        <w:rPr>
          <w:rFonts w:ascii="PT Astra Serif" w:hAnsi="PT Astra Serif"/>
          <w:sz w:val="16"/>
          <w:szCs w:val="16"/>
        </w:rPr>
      </w:pPr>
      <w:r w:rsidRPr="004B21B2">
        <w:rPr>
          <w:rFonts w:ascii="PT Astra Serif" w:hAnsi="PT Astra Serif"/>
          <w:sz w:val="16"/>
          <w:szCs w:val="16"/>
          <w:u w:val="single"/>
        </w:rPr>
        <w:t>________________________________________</w:t>
      </w:r>
    </w:p>
    <w:p w:rsidR="00FA3481" w:rsidRPr="004B21B2" w:rsidRDefault="00FA3481" w:rsidP="004B21B2">
      <w:pPr>
        <w:pStyle w:val="117"/>
        <w:shd w:val="clear" w:color="auto" w:fill="auto"/>
        <w:spacing w:before="0" w:after="0" w:line="240" w:lineRule="auto"/>
        <w:ind w:firstLine="567"/>
        <w:jc w:val="left"/>
        <w:rPr>
          <w:rFonts w:ascii="PT Astra Serif" w:hAnsi="PT Astra Serif"/>
          <w:sz w:val="16"/>
          <w:szCs w:val="16"/>
        </w:rPr>
      </w:pPr>
      <w:r w:rsidRPr="004B21B2">
        <w:rPr>
          <w:rFonts w:ascii="PT Astra Serif" w:hAnsi="PT Astra Serif"/>
          <w:sz w:val="16"/>
          <w:szCs w:val="16"/>
        </w:rPr>
        <w:t xml:space="preserve">                    (должность, Ф.И.О)                                                                               (подпись)</w:t>
      </w:r>
    </w:p>
    <w:p w:rsidR="00FA3481" w:rsidRPr="004B21B2" w:rsidRDefault="00FA3481" w:rsidP="004B21B2">
      <w:pPr>
        <w:autoSpaceDE w:val="0"/>
        <w:autoSpaceDN w:val="0"/>
        <w:adjustRightInd w:val="0"/>
        <w:spacing w:after="0" w:line="240" w:lineRule="auto"/>
        <w:jc w:val="right"/>
        <w:rPr>
          <w:rFonts w:ascii="PT Astra Serif" w:hAnsi="PT Astra Serif"/>
          <w:sz w:val="16"/>
        </w:rPr>
      </w:pPr>
    </w:p>
    <w:p w:rsidR="00FA3481" w:rsidRPr="004B21B2" w:rsidRDefault="00FA3481" w:rsidP="004B21B2">
      <w:pPr>
        <w:autoSpaceDE w:val="0"/>
        <w:autoSpaceDN w:val="0"/>
        <w:adjustRightInd w:val="0"/>
        <w:spacing w:after="0" w:line="240" w:lineRule="auto"/>
        <w:jc w:val="right"/>
        <w:rPr>
          <w:rFonts w:ascii="PT Astra Serif" w:hAnsi="PT Astra Serif"/>
          <w:bCs/>
          <w:sz w:val="16"/>
        </w:rPr>
      </w:pPr>
      <w:r w:rsidRPr="004B21B2">
        <w:rPr>
          <w:rFonts w:ascii="PT Astra Serif" w:hAnsi="PT Astra Serif"/>
          <w:sz w:val="16"/>
        </w:rPr>
        <w:t>М.П.</w:t>
      </w:r>
    </w:p>
    <w:p w:rsidR="00FA3481" w:rsidRPr="004B21B2" w:rsidRDefault="00FA3481" w:rsidP="004B21B2">
      <w:pPr>
        <w:autoSpaceDE w:val="0"/>
        <w:autoSpaceDN w:val="0"/>
        <w:adjustRightInd w:val="0"/>
        <w:spacing w:after="0" w:line="240" w:lineRule="auto"/>
        <w:ind w:left="5103"/>
        <w:rPr>
          <w:rFonts w:ascii="PT Astra Serif" w:hAnsi="PT Astra Serif"/>
          <w:sz w:val="16"/>
        </w:rPr>
      </w:pPr>
      <w:r w:rsidRPr="004B21B2">
        <w:rPr>
          <w:rFonts w:ascii="PT Astra Serif" w:hAnsi="PT Astra Serif"/>
          <w:bCs/>
          <w:sz w:val="16"/>
        </w:rPr>
        <w:t xml:space="preserve">Приложение №3 </w:t>
      </w:r>
      <w:r w:rsidRPr="004B21B2">
        <w:rPr>
          <w:rFonts w:ascii="PT Astra Serif" w:hAnsi="PT Astra Serif"/>
          <w:sz w:val="16"/>
        </w:rPr>
        <w:t>к Административному регламенту по предоставлению муниципальной услуги</w:t>
      </w:r>
    </w:p>
    <w:p w:rsidR="00FA3481" w:rsidRPr="005F08DB" w:rsidRDefault="00FA3481" w:rsidP="00FA3481">
      <w:pPr>
        <w:pStyle w:val="117"/>
        <w:shd w:val="clear" w:color="auto" w:fill="auto"/>
        <w:tabs>
          <w:tab w:val="left" w:leader="underscore" w:pos="9835"/>
        </w:tabs>
        <w:spacing w:before="0" w:after="0" w:line="240" w:lineRule="auto"/>
        <w:jc w:val="center"/>
        <w:rPr>
          <w:rFonts w:ascii="PT Astra Serif" w:hAnsi="PT Astra Serif"/>
          <w:sz w:val="24"/>
          <w:szCs w:val="24"/>
        </w:rPr>
      </w:pPr>
    </w:p>
    <w:p w:rsidR="00FA3481" w:rsidRPr="001B38C6" w:rsidRDefault="00FA3481" w:rsidP="001B38C6">
      <w:pPr>
        <w:pStyle w:val="117"/>
        <w:shd w:val="clear" w:color="auto" w:fill="auto"/>
        <w:tabs>
          <w:tab w:val="left" w:leader="underscore" w:pos="9835"/>
        </w:tabs>
        <w:spacing w:before="0" w:after="0" w:line="240" w:lineRule="auto"/>
        <w:jc w:val="center"/>
        <w:rPr>
          <w:rFonts w:ascii="PT Astra Serif" w:hAnsi="PT Astra Serif"/>
          <w:sz w:val="16"/>
          <w:szCs w:val="16"/>
        </w:rPr>
      </w:pPr>
      <w:r w:rsidRPr="001B38C6">
        <w:rPr>
          <w:rFonts w:ascii="PT Astra Serif" w:hAnsi="PT Astra Serif"/>
          <w:sz w:val="16"/>
          <w:szCs w:val="16"/>
        </w:rPr>
        <w:t>Администрация Целинного муниципального округа</w:t>
      </w:r>
    </w:p>
    <w:p w:rsidR="00FA3481" w:rsidRPr="001B38C6" w:rsidRDefault="00FA3481" w:rsidP="001B38C6">
      <w:pPr>
        <w:pStyle w:val="117"/>
        <w:shd w:val="clear" w:color="auto" w:fill="auto"/>
        <w:tabs>
          <w:tab w:val="left" w:leader="underscore" w:pos="9835"/>
        </w:tabs>
        <w:spacing w:before="0" w:after="0" w:line="240" w:lineRule="auto"/>
        <w:jc w:val="center"/>
        <w:rPr>
          <w:rFonts w:ascii="PT Astra Serif" w:hAnsi="PT Astra Serif"/>
          <w:sz w:val="16"/>
          <w:szCs w:val="16"/>
        </w:rPr>
      </w:pPr>
    </w:p>
    <w:p w:rsidR="00FA3481" w:rsidRPr="001B38C6" w:rsidRDefault="00FA3481" w:rsidP="001B38C6">
      <w:pPr>
        <w:pStyle w:val="133"/>
        <w:shd w:val="clear" w:color="auto" w:fill="auto"/>
        <w:spacing w:before="0" w:line="240" w:lineRule="auto"/>
        <w:jc w:val="right"/>
        <w:rPr>
          <w:rStyle w:val="37"/>
          <w:rFonts w:ascii="PT Astra Serif" w:hAnsi="PT Astra Serif"/>
          <w:b/>
          <w:bCs/>
          <w:sz w:val="16"/>
          <w:szCs w:val="16"/>
        </w:rPr>
      </w:pPr>
      <w:r w:rsidRPr="001B38C6">
        <w:rPr>
          <w:rStyle w:val="37"/>
          <w:rFonts w:ascii="PT Astra Serif" w:hAnsi="PT Astra Serif"/>
          <w:b/>
          <w:bCs/>
          <w:sz w:val="16"/>
          <w:szCs w:val="16"/>
        </w:rPr>
        <w:t>_________</w:t>
      </w:r>
      <w:r w:rsidRPr="001B38C6">
        <w:rPr>
          <w:rStyle w:val="37"/>
          <w:rFonts w:ascii="PT Astra Serif" w:hAnsi="PT Astra Serif"/>
          <w:b/>
          <w:bCs/>
          <w:sz w:val="16"/>
          <w:szCs w:val="16"/>
          <w:u w:val="single"/>
        </w:rPr>
        <w:t>_____________________________________</w:t>
      </w:r>
      <w:r w:rsidRPr="001B38C6">
        <w:rPr>
          <w:rStyle w:val="37"/>
          <w:rFonts w:ascii="PT Astra Serif" w:hAnsi="PT Astra Serif"/>
          <w:b/>
          <w:bCs/>
          <w:sz w:val="16"/>
          <w:szCs w:val="16"/>
        </w:rPr>
        <w:br/>
        <w:t>(Ф.И.О., адрес заявителя (представителя) заявителя)</w:t>
      </w:r>
    </w:p>
    <w:p w:rsidR="00FA3481" w:rsidRPr="001B38C6" w:rsidRDefault="00FA3481" w:rsidP="001B38C6">
      <w:pPr>
        <w:pStyle w:val="133"/>
        <w:shd w:val="clear" w:color="auto" w:fill="auto"/>
        <w:spacing w:before="0" w:line="240" w:lineRule="auto"/>
        <w:jc w:val="right"/>
        <w:rPr>
          <w:rStyle w:val="37"/>
          <w:rFonts w:ascii="PT Astra Serif" w:hAnsi="PT Astra Serif"/>
          <w:b/>
          <w:bCs/>
          <w:sz w:val="16"/>
          <w:szCs w:val="16"/>
        </w:rPr>
      </w:pPr>
      <w:proofErr w:type="gramStart"/>
      <w:r w:rsidRPr="001B38C6">
        <w:rPr>
          <w:rStyle w:val="37"/>
          <w:rFonts w:ascii="PT Astra Serif" w:hAnsi="PT Astra Serif"/>
          <w:b/>
          <w:bCs/>
          <w:sz w:val="16"/>
          <w:szCs w:val="16"/>
          <w:u w:val="single"/>
        </w:rPr>
        <w:t>______________________________________________</w:t>
      </w:r>
      <w:r w:rsidRPr="001B38C6">
        <w:rPr>
          <w:rStyle w:val="37"/>
          <w:rFonts w:ascii="PT Astra Serif" w:hAnsi="PT Astra Serif"/>
          <w:b/>
          <w:bCs/>
          <w:sz w:val="16"/>
          <w:szCs w:val="16"/>
        </w:rPr>
        <w:br/>
        <w:t>(регистрационный номер заявления о присвоении</w:t>
      </w:r>
      <w:proofErr w:type="gramEnd"/>
    </w:p>
    <w:p w:rsidR="00FA3481" w:rsidRPr="001B38C6" w:rsidRDefault="00FA3481" w:rsidP="001B38C6">
      <w:pPr>
        <w:pStyle w:val="133"/>
        <w:shd w:val="clear" w:color="auto" w:fill="auto"/>
        <w:spacing w:before="0" w:line="240" w:lineRule="auto"/>
        <w:jc w:val="right"/>
        <w:rPr>
          <w:rStyle w:val="37"/>
          <w:rFonts w:ascii="PT Astra Serif" w:hAnsi="PT Astra Serif"/>
          <w:b/>
          <w:bCs/>
          <w:sz w:val="16"/>
          <w:szCs w:val="16"/>
        </w:rPr>
      </w:pPr>
      <w:r w:rsidRPr="001B38C6">
        <w:rPr>
          <w:rStyle w:val="37"/>
          <w:rFonts w:ascii="PT Astra Serif" w:hAnsi="PT Astra Serif"/>
          <w:b/>
          <w:bCs/>
          <w:sz w:val="16"/>
          <w:szCs w:val="16"/>
        </w:rPr>
        <w:t xml:space="preserve"> объекту адресации адреса или аннулировании</w:t>
      </w:r>
    </w:p>
    <w:p w:rsidR="00FA3481" w:rsidRPr="001B38C6" w:rsidRDefault="00FA3481" w:rsidP="001B38C6">
      <w:pPr>
        <w:pStyle w:val="133"/>
        <w:shd w:val="clear" w:color="auto" w:fill="auto"/>
        <w:spacing w:before="0" w:line="240" w:lineRule="auto"/>
        <w:jc w:val="right"/>
        <w:rPr>
          <w:rFonts w:ascii="PT Astra Serif" w:hAnsi="PT Astra Serif"/>
          <w:sz w:val="16"/>
          <w:szCs w:val="16"/>
        </w:rPr>
      </w:pPr>
      <w:r w:rsidRPr="001B38C6">
        <w:rPr>
          <w:rStyle w:val="37"/>
          <w:rFonts w:ascii="PT Astra Serif" w:hAnsi="PT Astra Serif"/>
          <w:b/>
          <w:bCs/>
          <w:sz w:val="16"/>
          <w:szCs w:val="16"/>
        </w:rPr>
        <w:t xml:space="preserve"> его адреса)</w:t>
      </w:r>
    </w:p>
    <w:p w:rsidR="00FA3481" w:rsidRPr="001B38C6" w:rsidRDefault="00FA3481" w:rsidP="001B38C6">
      <w:pPr>
        <w:pStyle w:val="95"/>
        <w:shd w:val="clear" w:color="auto" w:fill="auto"/>
        <w:spacing w:before="0" w:after="0" w:line="240" w:lineRule="auto"/>
        <w:rPr>
          <w:rFonts w:ascii="PT Astra Serif" w:hAnsi="PT Astra Serif"/>
          <w:sz w:val="16"/>
          <w:szCs w:val="16"/>
        </w:rPr>
      </w:pPr>
      <w:r w:rsidRPr="001B38C6">
        <w:rPr>
          <w:rFonts w:ascii="PT Astra Serif" w:hAnsi="PT Astra Serif"/>
          <w:sz w:val="16"/>
          <w:szCs w:val="16"/>
        </w:rPr>
        <w:t>Решение об отказе</w:t>
      </w:r>
    </w:p>
    <w:p w:rsidR="00FA3481" w:rsidRPr="001B38C6" w:rsidRDefault="00FA3481" w:rsidP="001B38C6">
      <w:pPr>
        <w:pStyle w:val="95"/>
        <w:shd w:val="clear" w:color="auto" w:fill="auto"/>
        <w:spacing w:before="0" w:after="0" w:line="240" w:lineRule="auto"/>
        <w:rPr>
          <w:rFonts w:ascii="PT Astra Serif" w:hAnsi="PT Astra Serif"/>
          <w:sz w:val="16"/>
          <w:szCs w:val="16"/>
        </w:rPr>
      </w:pPr>
      <w:r w:rsidRPr="001B38C6">
        <w:rPr>
          <w:rFonts w:ascii="PT Astra Serif" w:hAnsi="PT Astra Serif"/>
          <w:sz w:val="16"/>
          <w:szCs w:val="16"/>
        </w:rPr>
        <w:t>в приеме документов, необходимых для предоставления услуги</w:t>
      </w:r>
    </w:p>
    <w:p w:rsidR="00FA3481" w:rsidRPr="001B38C6" w:rsidRDefault="00FA3481" w:rsidP="001B38C6">
      <w:pPr>
        <w:pStyle w:val="95"/>
        <w:shd w:val="clear" w:color="auto" w:fill="auto"/>
        <w:spacing w:before="0" w:after="0" w:line="240" w:lineRule="auto"/>
        <w:rPr>
          <w:rFonts w:ascii="PT Astra Serif" w:hAnsi="PT Astra Serif"/>
          <w:sz w:val="16"/>
          <w:szCs w:val="16"/>
        </w:rPr>
      </w:pPr>
    </w:p>
    <w:p w:rsidR="00FA3481" w:rsidRPr="001B38C6" w:rsidRDefault="00FA3481" w:rsidP="001B38C6">
      <w:pPr>
        <w:pStyle w:val="ConsNonformat"/>
        <w:widowControl/>
        <w:ind w:firstLine="567"/>
        <w:rPr>
          <w:rFonts w:ascii="PT Astra Serif" w:hAnsi="PT Astra Serif"/>
          <w:sz w:val="16"/>
          <w:szCs w:val="16"/>
        </w:rPr>
      </w:pPr>
      <w:r w:rsidRPr="001B38C6">
        <w:rPr>
          <w:rFonts w:ascii="PT Astra Serif" w:hAnsi="PT Astra Serif"/>
          <w:sz w:val="16"/>
          <w:szCs w:val="16"/>
        </w:rPr>
        <w:t xml:space="preserve">от                     года                                          </w:t>
      </w:r>
      <w:r w:rsidR="001B38C6">
        <w:rPr>
          <w:rFonts w:ascii="PT Astra Serif" w:hAnsi="PT Astra Serif"/>
          <w:sz w:val="16"/>
          <w:szCs w:val="16"/>
        </w:rPr>
        <w:t xml:space="preserve">                               </w:t>
      </w:r>
      <w:r w:rsidRPr="001B38C6">
        <w:rPr>
          <w:rFonts w:ascii="PT Astra Serif" w:hAnsi="PT Astra Serif"/>
          <w:sz w:val="16"/>
          <w:szCs w:val="16"/>
        </w:rPr>
        <w:t xml:space="preserve"> №                                                  </w:t>
      </w:r>
      <w:r w:rsidR="001B38C6">
        <w:rPr>
          <w:rFonts w:ascii="PT Astra Serif" w:hAnsi="PT Astra Serif"/>
          <w:sz w:val="16"/>
          <w:szCs w:val="16"/>
        </w:rPr>
        <w:t xml:space="preserve">                                      </w:t>
      </w:r>
      <w:r w:rsidRPr="001B38C6">
        <w:rPr>
          <w:rFonts w:ascii="PT Astra Serif" w:hAnsi="PT Astra Serif"/>
          <w:sz w:val="16"/>
          <w:szCs w:val="16"/>
        </w:rPr>
        <w:t xml:space="preserve">с. </w:t>
      </w:r>
      <w:proofErr w:type="gramStart"/>
      <w:r w:rsidRPr="001B38C6">
        <w:rPr>
          <w:rFonts w:ascii="PT Astra Serif" w:hAnsi="PT Astra Serif"/>
          <w:sz w:val="16"/>
          <w:szCs w:val="16"/>
        </w:rPr>
        <w:t>Целинное</w:t>
      </w:r>
      <w:proofErr w:type="gramEnd"/>
    </w:p>
    <w:p w:rsidR="00FA3481" w:rsidRPr="001B38C6" w:rsidRDefault="00FA3481" w:rsidP="001B38C6">
      <w:pPr>
        <w:pStyle w:val="ConsNonformat"/>
        <w:widowControl/>
        <w:ind w:firstLine="567"/>
        <w:rPr>
          <w:rFonts w:ascii="PT Astra Serif" w:hAnsi="PT Astra Serif"/>
          <w:sz w:val="16"/>
          <w:szCs w:val="16"/>
        </w:rPr>
      </w:pPr>
    </w:p>
    <w:p w:rsidR="00FA3481" w:rsidRPr="001B38C6" w:rsidRDefault="00FA3481" w:rsidP="001B38C6">
      <w:pPr>
        <w:pStyle w:val="afd"/>
        <w:ind w:firstLine="567"/>
        <w:rPr>
          <w:rFonts w:ascii="PT Astra Serif" w:hAnsi="PT Astra Serif"/>
          <w:sz w:val="16"/>
          <w:szCs w:val="16"/>
        </w:rPr>
      </w:pPr>
      <w:r w:rsidRPr="001B38C6">
        <w:rPr>
          <w:rFonts w:ascii="PT Astra Serif" w:hAnsi="PT Astra Serif"/>
          <w:sz w:val="16"/>
          <w:szCs w:val="16"/>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A3481" w:rsidRPr="001B38C6" w:rsidRDefault="00FA3481" w:rsidP="001B38C6">
      <w:pPr>
        <w:pStyle w:val="afd"/>
        <w:rPr>
          <w:rFonts w:ascii="PT Astra Serif" w:hAnsi="PT Astra Serif"/>
          <w:sz w:val="16"/>
          <w:szCs w:val="16"/>
        </w:rPr>
      </w:pPr>
      <w:r w:rsidRPr="001B38C6">
        <w:rPr>
          <w:rFonts w:ascii="PT Astra Serif" w:hAnsi="PT Astra Serif"/>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FA3481" w:rsidRPr="001B38C6" w:rsidRDefault="00FA3481" w:rsidP="001B38C6">
      <w:pPr>
        <w:pStyle w:val="117"/>
        <w:shd w:val="clear" w:color="auto" w:fill="auto"/>
        <w:spacing w:before="0" w:after="0" w:line="240" w:lineRule="auto"/>
        <w:ind w:firstLine="567"/>
        <w:rPr>
          <w:rFonts w:ascii="PT Astra Serif" w:hAnsi="PT Astra Serif"/>
          <w:sz w:val="16"/>
          <w:szCs w:val="16"/>
        </w:rPr>
      </w:pPr>
    </w:p>
    <w:p w:rsidR="00FA3481" w:rsidRPr="001B38C6" w:rsidRDefault="00FA3481" w:rsidP="001B38C6">
      <w:pPr>
        <w:pStyle w:val="117"/>
        <w:shd w:val="clear" w:color="auto" w:fill="auto"/>
        <w:spacing w:before="0" w:after="0" w:line="240" w:lineRule="auto"/>
        <w:ind w:firstLine="567"/>
        <w:rPr>
          <w:rFonts w:ascii="PT Astra Serif" w:hAnsi="PT Astra Serif"/>
          <w:sz w:val="16"/>
          <w:szCs w:val="16"/>
        </w:rPr>
      </w:pPr>
      <w:r w:rsidRPr="001B38C6">
        <w:rPr>
          <w:rFonts w:ascii="PT Astra Serif" w:hAnsi="PT Astra Serif"/>
          <w:sz w:val="16"/>
          <w:szCs w:val="16"/>
        </w:rPr>
        <w:t>Дополнительно информируем:________________________________________________</w:t>
      </w:r>
    </w:p>
    <w:p w:rsidR="00FA3481" w:rsidRPr="001B38C6" w:rsidRDefault="00FA3481" w:rsidP="001B38C6">
      <w:pPr>
        <w:pStyle w:val="afd"/>
        <w:rPr>
          <w:rFonts w:ascii="PT Astra Serif" w:hAnsi="PT Astra Serif"/>
          <w:sz w:val="16"/>
          <w:szCs w:val="16"/>
        </w:rPr>
      </w:pPr>
      <w:r w:rsidRPr="001B38C6">
        <w:rPr>
          <w:rFonts w:ascii="PT Astra Serif" w:hAnsi="PT Astra Serif"/>
          <w:sz w:val="16"/>
          <w:szCs w:val="16"/>
        </w:rPr>
        <w:t xml:space="preserve">______________________________________________________________________________                                         </w:t>
      </w:r>
    </w:p>
    <w:p w:rsidR="00FA3481" w:rsidRPr="001B38C6" w:rsidRDefault="00FA3481" w:rsidP="001B38C6">
      <w:pPr>
        <w:pStyle w:val="afd"/>
        <w:ind w:firstLine="567"/>
        <w:jc w:val="center"/>
        <w:rPr>
          <w:rFonts w:ascii="PT Astra Serif" w:hAnsi="PT Astra Serif"/>
          <w:sz w:val="16"/>
          <w:szCs w:val="16"/>
        </w:rPr>
      </w:pPr>
      <w:r w:rsidRPr="001B38C6">
        <w:rPr>
          <w:rFonts w:ascii="PT Astra Serif" w:hAnsi="PT Astra Serif"/>
          <w:sz w:val="16"/>
          <w:szCs w:val="16"/>
        </w:rPr>
        <w:t>указывается дополнительная информация (при необходимости)</w:t>
      </w:r>
    </w:p>
    <w:p w:rsidR="00FA3481" w:rsidRPr="001B38C6" w:rsidRDefault="00FA3481" w:rsidP="001B38C6">
      <w:pPr>
        <w:pStyle w:val="afd"/>
        <w:ind w:firstLine="567"/>
        <w:jc w:val="center"/>
        <w:rPr>
          <w:rFonts w:ascii="PT Astra Serif" w:hAnsi="PT Astra Serif"/>
          <w:sz w:val="16"/>
          <w:szCs w:val="16"/>
        </w:rPr>
      </w:pPr>
    </w:p>
    <w:p w:rsidR="00FA3481" w:rsidRPr="001B38C6" w:rsidRDefault="00FA3481" w:rsidP="001B38C6">
      <w:pPr>
        <w:pStyle w:val="afd"/>
        <w:ind w:firstLine="567"/>
        <w:rPr>
          <w:rFonts w:ascii="PT Astra Serif" w:hAnsi="PT Astra Serif"/>
          <w:sz w:val="16"/>
          <w:szCs w:val="16"/>
        </w:rPr>
      </w:pPr>
      <w:r w:rsidRPr="001B38C6">
        <w:rPr>
          <w:rFonts w:ascii="PT Astra Serif" w:hAnsi="PT Astra Serif"/>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FA3481" w:rsidRPr="001B38C6" w:rsidRDefault="00FA3481" w:rsidP="001B38C6">
      <w:pPr>
        <w:pStyle w:val="afd"/>
        <w:ind w:firstLine="567"/>
        <w:rPr>
          <w:rFonts w:ascii="PT Astra Serif" w:hAnsi="PT Astra Serif"/>
          <w:sz w:val="16"/>
          <w:szCs w:val="16"/>
        </w:rPr>
      </w:pPr>
    </w:p>
    <w:p w:rsidR="00FA3481" w:rsidRPr="001B38C6" w:rsidRDefault="00FA3481" w:rsidP="001B38C6">
      <w:pPr>
        <w:pStyle w:val="afd"/>
        <w:ind w:firstLine="567"/>
        <w:rPr>
          <w:rFonts w:ascii="PT Astra Serif" w:hAnsi="PT Astra Serif"/>
          <w:sz w:val="16"/>
          <w:szCs w:val="16"/>
        </w:rPr>
      </w:pPr>
      <w:r w:rsidRPr="001B38C6">
        <w:rPr>
          <w:rFonts w:ascii="PT Astra Serif" w:hAnsi="PT Astra Serif"/>
          <w:sz w:val="16"/>
          <w:szCs w:val="16"/>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FA3481" w:rsidRPr="001B38C6" w:rsidRDefault="00FA3481" w:rsidP="001B38C6">
      <w:pPr>
        <w:pStyle w:val="afd"/>
        <w:ind w:firstLine="567"/>
        <w:rPr>
          <w:rFonts w:ascii="PT Astra Serif" w:hAnsi="PT Astra Serif"/>
          <w:sz w:val="16"/>
          <w:szCs w:val="16"/>
        </w:rPr>
      </w:pPr>
    </w:p>
    <w:p w:rsidR="00FA3481" w:rsidRPr="001B38C6" w:rsidRDefault="00FA3481" w:rsidP="001B38C6">
      <w:pPr>
        <w:pStyle w:val="afd"/>
        <w:ind w:firstLine="567"/>
        <w:rPr>
          <w:rFonts w:ascii="PT Astra Serif" w:hAnsi="PT Astra Serif"/>
          <w:sz w:val="16"/>
          <w:szCs w:val="16"/>
        </w:rPr>
      </w:pPr>
    </w:p>
    <w:p w:rsidR="00FA3481" w:rsidRPr="001B38C6" w:rsidRDefault="00FA3481" w:rsidP="001B38C6">
      <w:pPr>
        <w:pStyle w:val="117"/>
        <w:shd w:val="clear" w:color="auto" w:fill="auto"/>
        <w:spacing w:before="0" w:after="0" w:line="240" w:lineRule="auto"/>
        <w:ind w:firstLine="567"/>
        <w:jc w:val="left"/>
        <w:rPr>
          <w:rFonts w:ascii="PT Astra Serif" w:hAnsi="PT Astra Serif"/>
          <w:sz w:val="16"/>
          <w:szCs w:val="16"/>
        </w:rPr>
      </w:pPr>
      <w:r w:rsidRPr="001B38C6">
        <w:rPr>
          <w:rFonts w:ascii="PT Astra Serif" w:hAnsi="PT Astra Serif"/>
          <w:sz w:val="16"/>
          <w:szCs w:val="16"/>
          <w:u w:val="single"/>
        </w:rPr>
        <w:t>________________________________________</w:t>
      </w:r>
    </w:p>
    <w:p w:rsidR="00FA3481" w:rsidRPr="001B38C6" w:rsidRDefault="00FA3481" w:rsidP="001B38C6">
      <w:pPr>
        <w:pStyle w:val="117"/>
        <w:shd w:val="clear" w:color="auto" w:fill="auto"/>
        <w:spacing w:before="0" w:after="0" w:line="240" w:lineRule="auto"/>
        <w:ind w:firstLine="567"/>
        <w:jc w:val="left"/>
        <w:rPr>
          <w:rFonts w:ascii="PT Astra Serif" w:hAnsi="PT Astra Serif"/>
          <w:sz w:val="16"/>
          <w:szCs w:val="16"/>
        </w:rPr>
      </w:pPr>
      <w:r w:rsidRPr="001B38C6">
        <w:rPr>
          <w:rFonts w:ascii="PT Astra Serif" w:hAnsi="PT Astra Serif"/>
          <w:sz w:val="16"/>
          <w:szCs w:val="16"/>
        </w:rPr>
        <w:t xml:space="preserve">                    (должность, Ф.И.О)                                                                               (подпись)</w:t>
      </w:r>
    </w:p>
    <w:p w:rsidR="00FA3481" w:rsidRPr="001B38C6" w:rsidRDefault="00FA3481" w:rsidP="001B38C6">
      <w:pPr>
        <w:pStyle w:val="117"/>
        <w:shd w:val="clear" w:color="auto" w:fill="auto"/>
        <w:spacing w:before="0" w:after="0" w:line="240" w:lineRule="auto"/>
        <w:ind w:firstLine="567"/>
        <w:jc w:val="left"/>
        <w:rPr>
          <w:rFonts w:ascii="PT Astra Serif" w:hAnsi="PT Astra Serif"/>
          <w:sz w:val="16"/>
          <w:szCs w:val="16"/>
        </w:rPr>
      </w:pPr>
    </w:p>
    <w:p w:rsidR="00FA3481" w:rsidRPr="001B38C6" w:rsidRDefault="00FA3481" w:rsidP="001B38C6">
      <w:pPr>
        <w:pStyle w:val="117"/>
        <w:shd w:val="clear" w:color="auto" w:fill="auto"/>
        <w:spacing w:before="0" w:after="0" w:line="240" w:lineRule="auto"/>
        <w:ind w:firstLine="567"/>
        <w:jc w:val="right"/>
        <w:rPr>
          <w:sz w:val="16"/>
          <w:szCs w:val="16"/>
        </w:rPr>
      </w:pPr>
      <w:r w:rsidRPr="001B38C6">
        <w:rPr>
          <w:sz w:val="16"/>
          <w:szCs w:val="16"/>
        </w:rPr>
        <w:t xml:space="preserve">М.П. </w:t>
      </w:r>
    </w:p>
    <w:p w:rsidR="008D611E" w:rsidRPr="001B38C6" w:rsidRDefault="008D611E" w:rsidP="001B38C6">
      <w:pPr>
        <w:pStyle w:val="ConsNonformat"/>
        <w:widowControl/>
        <w:jc w:val="center"/>
        <w:rPr>
          <w:rFonts w:ascii="Times New Roman" w:hAnsi="Times New Roman"/>
          <w:sz w:val="16"/>
          <w:szCs w:val="16"/>
        </w:rPr>
      </w:pPr>
    </w:p>
    <w:p w:rsidR="008D611E" w:rsidRPr="001B38C6" w:rsidRDefault="008D611E" w:rsidP="001B38C6">
      <w:pPr>
        <w:pStyle w:val="ConsNonformat"/>
        <w:widowControl/>
        <w:jc w:val="center"/>
        <w:rPr>
          <w:rFonts w:ascii="Times New Roman" w:hAnsi="Times New Roman"/>
          <w:sz w:val="16"/>
          <w:szCs w:val="16"/>
        </w:rPr>
      </w:pPr>
    </w:p>
    <w:p w:rsidR="008D611E" w:rsidRPr="001B38C6" w:rsidRDefault="008D611E" w:rsidP="00FA3481">
      <w:pPr>
        <w:pStyle w:val="ConsNonformat"/>
        <w:widowControl/>
        <w:jc w:val="center"/>
        <w:rPr>
          <w:rFonts w:ascii="PT Astra Serif" w:hAnsi="PT Astra Serif"/>
          <w:sz w:val="28"/>
          <w:szCs w:val="30"/>
        </w:rPr>
      </w:pPr>
      <w:r w:rsidRPr="001B38C6">
        <w:rPr>
          <w:rFonts w:ascii="PT Astra Serif" w:hAnsi="PT Astra Serif"/>
          <w:sz w:val="28"/>
          <w:szCs w:val="30"/>
        </w:rPr>
        <w:t>КУРГАНСКАЯ ОБЛАСТЬ</w:t>
      </w:r>
    </w:p>
    <w:p w:rsidR="008D611E" w:rsidRPr="001B38C6" w:rsidRDefault="008D611E" w:rsidP="00FA3481">
      <w:pPr>
        <w:pStyle w:val="ConsNonformat"/>
        <w:widowControl/>
        <w:jc w:val="center"/>
        <w:rPr>
          <w:rFonts w:ascii="PT Astra Serif" w:hAnsi="PT Astra Serif"/>
          <w:sz w:val="28"/>
          <w:szCs w:val="30"/>
        </w:rPr>
      </w:pPr>
      <w:r w:rsidRPr="001B38C6">
        <w:rPr>
          <w:rFonts w:ascii="PT Astra Serif" w:hAnsi="PT Astra Serif"/>
          <w:sz w:val="28"/>
          <w:szCs w:val="30"/>
        </w:rPr>
        <w:t>ЦЕЛИННЫЙ МУНИЦИПАЛЬНЫЙ ОКРУГ</w:t>
      </w:r>
    </w:p>
    <w:p w:rsidR="008D611E" w:rsidRPr="001B38C6" w:rsidRDefault="008D611E" w:rsidP="00FA3481">
      <w:pPr>
        <w:pStyle w:val="ConsNonformat"/>
        <w:widowControl/>
        <w:jc w:val="center"/>
        <w:rPr>
          <w:rFonts w:ascii="PT Astra Serif" w:hAnsi="PT Astra Serif"/>
          <w:sz w:val="28"/>
          <w:szCs w:val="30"/>
        </w:rPr>
      </w:pPr>
      <w:r w:rsidRPr="001B38C6">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1B38C6" w:rsidRDefault="008D611E" w:rsidP="00FA3481">
      <w:pPr>
        <w:pStyle w:val="ConsNonformat"/>
        <w:widowControl/>
        <w:jc w:val="center"/>
        <w:rPr>
          <w:rFonts w:ascii="PT Astra Serif" w:hAnsi="PT Astra Serif"/>
          <w:sz w:val="24"/>
          <w:szCs w:val="22"/>
        </w:rPr>
      </w:pPr>
      <w:r w:rsidRPr="001B38C6">
        <w:rPr>
          <w:rFonts w:ascii="PT Astra Serif" w:hAnsi="PT Astra Serif"/>
          <w:sz w:val="24"/>
          <w:szCs w:val="22"/>
        </w:rPr>
        <w:t xml:space="preserve">от 29 августа 2022 года                      </w:t>
      </w:r>
      <w:r w:rsidR="001B38C6">
        <w:rPr>
          <w:rFonts w:ascii="PT Astra Serif" w:hAnsi="PT Astra Serif"/>
          <w:sz w:val="24"/>
          <w:szCs w:val="22"/>
        </w:rPr>
        <w:t xml:space="preserve">    </w:t>
      </w:r>
      <w:r w:rsidRPr="001B38C6">
        <w:rPr>
          <w:rFonts w:ascii="PT Astra Serif" w:hAnsi="PT Astra Serif"/>
          <w:sz w:val="24"/>
          <w:szCs w:val="22"/>
        </w:rPr>
        <w:t xml:space="preserve"> № 236  </w:t>
      </w:r>
      <w:r w:rsidR="001B38C6">
        <w:rPr>
          <w:rFonts w:ascii="PT Astra Serif" w:hAnsi="PT Astra Serif"/>
          <w:sz w:val="24"/>
          <w:szCs w:val="22"/>
        </w:rPr>
        <w:t xml:space="preserve">  </w:t>
      </w:r>
      <w:r w:rsidRPr="001B38C6">
        <w:rPr>
          <w:rFonts w:ascii="PT Astra Serif" w:hAnsi="PT Astra Serif"/>
          <w:sz w:val="24"/>
          <w:szCs w:val="22"/>
        </w:rPr>
        <w:t xml:space="preserve">                                        с. </w:t>
      </w:r>
      <w:proofErr w:type="gramStart"/>
      <w:r w:rsidRPr="001B38C6">
        <w:rPr>
          <w:rFonts w:ascii="PT Astra Serif" w:hAnsi="PT Astra Serif"/>
          <w:sz w:val="24"/>
          <w:szCs w:val="22"/>
        </w:rPr>
        <w:t>Целинное</w:t>
      </w:r>
      <w:proofErr w:type="gramEnd"/>
    </w:p>
    <w:p w:rsidR="008D611E" w:rsidRPr="001B38C6" w:rsidRDefault="008D611E" w:rsidP="001B38C6">
      <w:pPr>
        <w:snapToGrid w:val="0"/>
        <w:spacing w:after="0" w:line="240" w:lineRule="auto"/>
        <w:ind w:left="-567" w:firstLine="567"/>
        <w:jc w:val="both"/>
        <w:rPr>
          <w:rFonts w:ascii="PT Astra Serif" w:hAnsi="PT Astra Serif"/>
          <w:sz w:val="16"/>
          <w:szCs w:val="16"/>
          <w:lang w:eastAsia="ru-RU"/>
        </w:rPr>
      </w:pPr>
    </w:p>
    <w:p w:rsidR="008D611E" w:rsidRPr="001B38C6" w:rsidRDefault="008D611E" w:rsidP="001B38C6">
      <w:pPr>
        <w:spacing w:after="0" w:line="240" w:lineRule="auto"/>
        <w:ind w:left="-567" w:firstLine="567"/>
        <w:jc w:val="center"/>
        <w:rPr>
          <w:rFonts w:ascii="PT Astra Serif" w:hAnsi="PT Astra Serif"/>
          <w:b/>
          <w:sz w:val="20"/>
          <w:szCs w:val="16"/>
        </w:rPr>
      </w:pPr>
      <w:r w:rsidRPr="001B38C6">
        <w:rPr>
          <w:rFonts w:ascii="PT Astra Serif" w:hAnsi="PT Astra Serif"/>
          <w:b/>
          <w:sz w:val="20"/>
          <w:szCs w:val="16"/>
        </w:rPr>
        <w:t>Об утверждении муниципальной программы «Укрепление общественного здоровья населения Целинного муниципального округа» на 2022-2025 годы</w:t>
      </w:r>
    </w:p>
    <w:p w:rsidR="008D611E" w:rsidRPr="001B38C6" w:rsidRDefault="008D611E" w:rsidP="001B38C6">
      <w:pPr>
        <w:spacing w:after="0" w:line="240" w:lineRule="auto"/>
        <w:ind w:left="-567" w:firstLine="567"/>
        <w:jc w:val="both"/>
        <w:rPr>
          <w:rFonts w:ascii="PT Astra Serif" w:hAnsi="PT Astra Serif"/>
          <w:sz w:val="16"/>
          <w:szCs w:val="16"/>
        </w:rPr>
      </w:pPr>
    </w:p>
    <w:p w:rsidR="008D611E" w:rsidRPr="001B38C6" w:rsidRDefault="008D611E" w:rsidP="001B38C6">
      <w:pPr>
        <w:pStyle w:val="afd"/>
        <w:ind w:left="-567" w:firstLine="567"/>
        <w:rPr>
          <w:rFonts w:ascii="PT Astra Serif" w:hAnsi="PT Astra Serif"/>
          <w:sz w:val="16"/>
          <w:szCs w:val="16"/>
        </w:rPr>
      </w:pPr>
      <w:proofErr w:type="gramStart"/>
      <w:r w:rsidRPr="001B38C6">
        <w:rPr>
          <w:rFonts w:ascii="PT Astra Serif" w:hAnsi="PT Astra Serif"/>
          <w:sz w:val="16"/>
          <w:szCs w:val="16"/>
        </w:rPr>
        <w:t xml:space="preserve">На основании региональной программы укрепление общественного здоровья Курганской области, утвержденной распоряжением Правительства Курганской области от 12 марта 2020 года № 37-р, в целях укрепления общественного здоровья в Целинном муниципальном округе в соответствии с постановлением Администрации Целинного муниципального округа от 05 апреля 2022 года №104 «О муниципальных программах Целинного муниципального округа», Администрация Целинного муниципального округа </w:t>
      </w:r>
      <w:proofErr w:type="gramEnd"/>
    </w:p>
    <w:p w:rsidR="008D611E" w:rsidRPr="001B38C6" w:rsidRDefault="008D611E" w:rsidP="001B38C6">
      <w:pPr>
        <w:pStyle w:val="afd"/>
        <w:ind w:left="-567" w:firstLine="567"/>
        <w:rPr>
          <w:rFonts w:ascii="PT Astra Serif" w:hAnsi="PT Astra Serif"/>
          <w:sz w:val="16"/>
          <w:szCs w:val="16"/>
        </w:rPr>
      </w:pPr>
      <w:r w:rsidRPr="001B38C6">
        <w:rPr>
          <w:rFonts w:ascii="PT Astra Serif" w:hAnsi="PT Astra Serif"/>
          <w:sz w:val="16"/>
          <w:szCs w:val="16"/>
        </w:rPr>
        <w:t>ПОСТАНОВЛЯЕТ:</w:t>
      </w:r>
    </w:p>
    <w:p w:rsidR="008D611E" w:rsidRPr="001B38C6" w:rsidRDefault="008D611E" w:rsidP="001B38C6">
      <w:pPr>
        <w:pStyle w:val="af6"/>
        <w:numPr>
          <w:ilvl w:val="0"/>
          <w:numId w:val="13"/>
        </w:numPr>
        <w:tabs>
          <w:tab w:val="left" w:pos="426"/>
        </w:tabs>
        <w:ind w:left="-567" w:firstLine="567"/>
        <w:jc w:val="both"/>
        <w:rPr>
          <w:rFonts w:ascii="PT Astra Serif" w:hAnsi="PT Astra Serif"/>
          <w:sz w:val="16"/>
          <w:szCs w:val="16"/>
        </w:rPr>
      </w:pPr>
      <w:r w:rsidRPr="001B38C6">
        <w:rPr>
          <w:rFonts w:ascii="PT Astra Serif" w:hAnsi="PT Astra Serif"/>
          <w:sz w:val="16"/>
          <w:szCs w:val="16"/>
        </w:rPr>
        <w:t>Утвердить муниципальную программу «Укрепление общественного здоровья  населения Целинного муниципального округа» на 2022-2025 годы (далее–программа) согласно приложению к настоящему постановлению.</w:t>
      </w:r>
    </w:p>
    <w:p w:rsidR="008D611E" w:rsidRPr="001B38C6" w:rsidRDefault="008D611E" w:rsidP="001B38C6">
      <w:pPr>
        <w:pStyle w:val="af6"/>
        <w:numPr>
          <w:ilvl w:val="0"/>
          <w:numId w:val="13"/>
        </w:numPr>
        <w:tabs>
          <w:tab w:val="left" w:pos="426"/>
        </w:tabs>
        <w:ind w:left="-567" w:firstLine="567"/>
        <w:jc w:val="both"/>
        <w:rPr>
          <w:rFonts w:ascii="PT Astra Serif" w:hAnsi="PT Astra Serif"/>
          <w:sz w:val="16"/>
          <w:szCs w:val="16"/>
        </w:rPr>
      </w:pPr>
      <w:r w:rsidRPr="001B38C6">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D611E" w:rsidRPr="001B38C6" w:rsidRDefault="008D611E" w:rsidP="001B38C6">
      <w:pPr>
        <w:pStyle w:val="af6"/>
        <w:numPr>
          <w:ilvl w:val="0"/>
          <w:numId w:val="13"/>
        </w:numPr>
        <w:tabs>
          <w:tab w:val="left" w:pos="426"/>
        </w:tabs>
        <w:ind w:left="-567" w:firstLine="567"/>
        <w:jc w:val="both"/>
        <w:rPr>
          <w:rFonts w:ascii="PT Astra Serif" w:hAnsi="PT Astra Serif"/>
          <w:sz w:val="16"/>
          <w:szCs w:val="16"/>
        </w:rPr>
      </w:pPr>
      <w:r w:rsidRPr="001B38C6">
        <w:rPr>
          <w:rFonts w:ascii="PT Astra Serif" w:hAnsi="PT Astra Serif"/>
          <w:sz w:val="16"/>
          <w:szCs w:val="16"/>
        </w:rPr>
        <w:t>Настоящее постановление вступает в силу после его официального опубликования.</w:t>
      </w:r>
    </w:p>
    <w:p w:rsidR="008D611E" w:rsidRPr="001B38C6" w:rsidRDefault="008D611E" w:rsidP="001B38C6">
      <w:pPr>
        <w:pStyle w:val="af6"/>
        <w:numPr>
          <w:ilvl w:val="0"/>
          <w:numId w:val="13"/>
        </w:numPr>
        <w:tabs>
          <w:tab w:val="left" w:pos="426"/>
        </w:tabs>
        <w:ind w:left="-567" w:firstLine="567"/>
        <w:jc w:val="both"/>
        <w:rPr>
          <w:rFonts w:ascii="PT Astra Serif" w:hAnsi="PT Astra Serif"/>
          <w:sz w:val="16"/>
          <w:szCs w:val="16"/>
        </w:rPr>
      </w:pPr>
      <w:proofErr w:type="gramStart"/>
      <w:r w:rsidRPr="001B38C6">
        <w:rPr>
          <w:rFonts w:ascii="PT Astra Serif" w:hAnsi="PT Astra Serif"/>
          <w:sz w:val="16"/>
          <w:szCs w:val="16"/>
        </w:rPr>
        <w:t>Контроль за</w:t>
      </w:r>
      <w:proofErr w:type="gramEnd"/>
      <w:r w:rsidRPr="001B38C6">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8D611E" w:rsidRPr="001B38C6" w:rsidRDefault="008D611E" w:rsidP="001B38C6">
      <w:pPr>
        <w:spacing w:after="0" w:line="240" w:lineRule="auto"/>
        <w:ind w:left="-567" w:firstLine="567"/>
        <w:jc w:val="both"/>
        <w:rPr>
          <w:rFonts w:ascii="PT Astra Serif" w:hAnsi="PT Astra Serif"/>
          <w:sz w:val="16"/>
          <w:szCs w:val="16"/>
        </w:rPr>
      </w:pPr>
    </w:p>
    <w:p w:rsidR="008D611E" w:rsidRPr="001B38C6" w:rsidRDefault="008D611E" w:rsidP="001B38C6">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Глава Целинного муниципального округа                                    А.В. </w:t>
      </w:r>
      <w:proofErr w:type="spellStart"/>
      <w:r w:rsidRPr="001B38C6">
        <w:rPr>
          <w:rFonts w:ascii="PT Astra Serif" w:hAnsi="PT Astra Serif"/>
          <w:sz w:val="16"/>
          <w:szCs w:val="16"/>
        </w:rPr>
        <w:t>Сытов</w:t>
      </w:r>
      <w:proofErr w:type="spellEnd"/>
    </w:p>
    <w:p w:rsidR="008D611E" w:rsidRPr="001B38C6" w:rsidRDefault="008D611E" w:rsidP="001B38C6">
      <w:pPr>
        <w:spacing w:after="0" w:line="240" w:lineRule="auto"/>
        <w:ind w:left="-567" w:firstLine="567"/>
        <w:rPr>
          <w:rFonts w:ascii="PT Astra Serif" w:hAnsi="PT Astra Serif"/>
          <w:sz w:val="16"/>
          <w:szCs w:val="16"/>
        </w:rPr>
      </w:pPr>
    </w:p>
    <w:p w:rsidR="008D611E" w:rsidRPr="001B38C6" w:rsidRDefault="008D611E" w:rsidP="00FA3481">
      <w:pPr>
        <w:ind w:left="5103"/>
        <w:jc w:val="both"/>
        <w:rPr>
          <w:rFonts w:ascii="PT Astra Serif" w:hAnsi="PT Astra Serif"/>
          <w:sz w:val="16"/>
        </w:rPr>
      </w:pPr>
      <w:r w:rsidRPr="001B38C6">
        <w:rPr>
          <w:rFonts w:ascii="PT Astra Serif" w:hAnsi="PT Astra Serif"/>
          <w:sz w:val="16"/>
        </w:rPr>
        <w:t>Приложение к постановлению Администрации Целинного муниципального округа от 29.08.2022 №236 «Об утверждении муниципальной программы Целинного муниципального округа «Укрепление общественного здоровья населения Целинного муниципального округа на 2022-2025 годы»</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РАЗДЕЛ I.</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 xml:space="preserve">ПАСПОРТ МУНИЦИПАЛЬНОЙ ПРОГРАММЫ </w:t>
      </w:r>
    </w:p>
    <w:p w:rsidR="008D611E"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ЦЕЛИННОГО МУНИЦИПАЛЬНОГО ОКРУГА «УКРЕПЛЕНИЕ ОБЩЕСТВЕННОГО ЗДОРОВЬЯ НАСЕЛЕНИЯ ЦЕЛИННОГО МУНИЦИПАЛЬНОГО ОКРУГА» НА 2022-2025 ГОДЫ</w:t>
      </w:r>
    </w:p>
    <w:p w:rsidR="00543CAB" w:rsidRPr="001B38C6" w:rsidRDefault="00543CAB" w:rsidP="001B38C6">
      <w:pPr>
        <w:spacing w:after="0" w:line="240" w:lineRule="auto"/>
        <w:jc w:val="center"/>
        <w:rPr>
          <w:rFonts w:ascii="PT Astra Serif" w:hAnsi="PT Astra Serif"/>
          <w:sz w:val="16"/>
          <w:szCs w:val="16"/>
        </w:rPr>
      </w:pPr>
    </w:p>
    <w:tbl>
      <w:tblPr>
        <w:tblW w:w="5278" w:type="pct"/>
        <w:tblInd w:w="-5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00"/>
        <w:gridCol w:w="8506"/>
      </w:tblGrid>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Наименование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Муниципальная программа Целинного муниципального округа «Укрепление общественного здоровья населения Целинного муниципального округа» на 2022-2025 годы (далее - Программа) </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Ответственный исполнитель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Администрация Целинного муниципального округа Курганской области</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Соисполнители</w:t>
            </w:r>
          </w:p>
        </w:tc>
        <w:tc>
          <w:tcPr>
            <w:tcW w:w="4167"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sz w:val="16"/>
                <w:szCs w:val="16"/>
              </w:rPr>
              <w:t xml:space="preserve">ГБУ «Целинная ЦРБ» (по согласованию), Отдел образования Администрации Целинного муниципального округа, ГБУ «КЦСОН по </w:t>
            </w:r>
            <w:proofErr w:type="spellStart"/>
            <w:r w:rsidRPr="001B38C6">
              <w:rPr>
                <w:rFonts w:ascii="PT Astra Serif" w:hAnsi="PT Astra Serif"/>
                <w:sz w:val="16"/>
                <w:szCs w:val="16"/>
              </w:rPr>
              <w:t>Куртамышскому</w:t>
            </w:r>
            <w:proofErr w:type="spellEnd"/>
            <w:r w:rsidRPr="001B38C6">
              <w:rPr>
                <w:rFonts w:ascii="PT Astra Serif" w:hAnsi="PT Astra Serif"/>
                <w:sz w:val="16"/>
                <w:szCs w:val="16"/>
              </w:rPr>
              <w:t xml:space="preserve">, </w:t>
            </w:r>
            <w:proofErr w:type="spellStart"/>
            <w:r w:rsidRPr="001B38C6">
              <w:rPr>
                <w:rFonts w:ascii="PT Astra Serif" w:hAnsi="PT Astra Serif"/>
                <w:sz w:val="16"/>
                <w:szCs w:val="16"/>
              </w:rPr>
              <w:t>Альменевскому</w:t>
            </w:r>
            <w:proofErr w:type="spellEnd"/>
            <w:r w:rsidRPr="001B38C6">
              <w:rPr>
                <w:rFonts w:ascii="PT Astra Serif" w:hAnsi="PT Astra Serif"/>
                <w:sz w:val="16"/>
                <w:szCs w:val="16"/>
              </w:rPr>
              <w:t xml:space="preserve"> и Целинному районам» (по согласованию), ГКУ «Управление социальной защиты населения № 7» (по согласованию), МКУ «Территориальное управление Целинного муниципального округа» (по согласованию),  организации и учреждения, участвующие в выполнении мероприятий Программы (по согласованию)</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Цель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sz w:val="16"/>
                <w:szCs w:val="16"/>
              </w:rPr>
              <w:t>- улучшение здоровья и качества жизни населения Целинного муниципального округа, формирование культуры общественного здоровья, ответственного отношения к здоровью</w:t>
            </w:r>
            <w:r w:rsidRPr="001B38C6">
              <w:rPr>
                <w:rFonts w:ascii="PT Astra Serif" w:hAnsi="PT Astra Serif"/>
                <w:bCs/>
                <w:sz w:val="16"/>
                <w:szCs w:val="16"/>
              </w:rPr>
              <w:t xml:space="preserve">  </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Задачи</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tabs>
                <w:tab w:val="left" w:pos="253"/>
              </w:tabs>
              <w:spacing w:after="0" w:line="240" w:lineRule="auto"/>
              <w:ind w:left="143" w:right="108"/>
              <w:jc w:val="both"/>
              <w:rPr>
                <w:rFonts w:ascii="PT Astra Serif" w:hAnsi="PT Astra Serif"/>
                <w:sz w:val="16"/>
                <w:szCs w:val="16"/>
              </w:rPr>
            </w:pPr>
            <w:r w:rsidRPr="001B38C6">
              <w:rPr>
                <w:rFonts w:ascii="PT Astra Serif" w:hAnsi="PT Astra Serif"/>
                <w:sz w:val="16"/>
                <w:szCs w:val="16"/>
              </w:rPr>
              <w:t xml:space="preserve">- формирование в Целинном муниципальном округе среды, способствующей ведению гражданами здорового образа жизни, включая создание на базе </w:t>
            </w:r>
            <w:proofErr w:type="gramStart"/>
            <w:r w:rsidRPr="001B38C6">
              <w:rPr>
                <w:rFonts w:ascii="PT Astra Serif" w:hAnsi="PT Astra Serif"/>
                <w:sz w:val="16"/>
                <w:szCs w:val="16"/>
              </w:rPr>
              <w:t>центров здоровья медицинских организаций центров общественного здоровья</w:t>
            </w:r>
            <w:proofErr w:type="gramEnd"/>
            <w:r w:rsidRPr="001B38C6">
              <w:rPr>
                <w:rFonts w:ascii="PT Astra Serif" w:hAnsi="PT Astra Serif"/>
                <w:sz w:val="16"/>
                <w:szCs w:val="16"/>
              </w:rPr>
              <w:t>;</w:t>
            </w:r>
          </w:p>
          <w:p w:rsidR="008D611E" w:rsidRPr="001B38C6" w:rsidRDefault="008D611E" w:rsidP="001B38C6">
            <w:pPr>
              <w:tabs>
                <w:tab w:val="left" w:pos="253"/>
              </w:tabs>
              <w:spacing w:after="0" w:line="240" w:lineRule="auto"/>
              <w:ind w:left="143" w:right="108"/>
              <w:jc w:val="both"/>
              <w:rPr>
                <w:rFonts w:ascii="PT Astra Serif" w:hAnsi="PT Astra Serif"/>
                <w:sz w:val="16"/>
                <w:szCs w:val="16"/>
              </w:rPr>
            </w:pPr>
            <w:proofErr w:type="gramStart"/>
            <w:r w:rsidRPr="001B38C6">
              <w:rPr>
                <w:rFonts w:ascii="PT Astra Serif" w:hAnsi="PT Astra Serif"/>
                <w:sz w:val="16"/>
                <w:szCs w:val="16"/>
              </w:rPr>
              <w:t>- проведение ежегодной информационно-коммуникационной кампании с охватом не менее 70% аудитории граждан старше 12 лет по основным каналам: в районной газете «Голос Целинника», информационно-</w:t>
            </w:r>
            <w:r w:rsidRPr="001B38C6">
              <w:rPr>
                <w:rFonts w:ascii="PT Astra Serif" w:hAnsi="PT Astra Serif"/>
                <w:sz w:val="16"/>
                <w:szCs w:val="16"/>
              </w:rPr>
              <w:softHyphen/>
              <w:t>телекоммуникационной сети «Интернет» с использованием разработанных на федеральном уровне рекламно-информационных материалов,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w:t>
            </w:r>
            <w:proofErr w:type="gramEnd"/>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sz w:val="16"/>
                <w:szCs w:val="16"/>
              </w:rPr>
              <w:lastRenderedPageBreak/>
              <w:t>реализация муниципальных программ общественного здоровья, а также внедрение корпоративных программ, что позволит максимально охватить целевую аудиторию трудоспособной части населения Целинного муниципального округа, повысив осведомленность граждан о принципах здорового образа жизни.</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lastRenderedPageBreak/>
              <w:t xml:space="preserve">Целевые индикаторы </w:t>
            </w:r>
          </w:p>
          <w:p w:rsidR="008D611E" w:rsidRPr="001B38C6" w:rsidRDefault="008D611E" w:rsidP="001B38C6">
            <w:pPr>
              <w:spacing w:after="0" w:line="240" w:lineRule="auto"/>
              <w:ind w:left="125" w:right="40"/>
              <w:jc w:val="both"/>
              <w:rPr>
                <w:rFonts w:ascii="PT Astra Serif" w:hAnsi="PT Astra Serif"/>
                <w:bCs/>
                <w:sz w:val="16"/>
                <w:szCs w:val="16"/>
              </w:rPr>
            </w:pP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tabs>
                <w:tab w:val="left" w:pos="298"/>
              </w:tabs>
              <w:spacing w:after="0" w:line="240" w:lineRule="auto"/>
              <w:ind w:left="161" w:right="108"/>
              <w:jc w:val="both"/>
              <w:rPr>
                <w:rFonts w:ascii="PT Astra Serif" w:hAnsi="PT Astra Serif"/>
                <w:sz w:val="16"/>
                <w:szCs w:val="16"/>
              </w:rPr>
            </w:pPr>
            <w:r w:rsidRPr="001B38C6">
              <w:rPr>
                <w:rFonts w:ascii="PT Astra Serif" w:hAnsi="PT Astra Serif"/>
                <w:sz w:val="16"/>
                <w:szCs w:val="16"/>
              </w:rPr>
              <w:t>- смертность мужчин в возрасте 16-59 лет, случаев на 100 тыс. населения;</w:t>
            </w:r>
          </w:p>
          <w:p w:rsidR="008D611E" w:rsidRPr="001B38C6" w:rsidRDefault="008D611E" w:rsidP="001B38C6">
            <w:pPr>
              <w:tabs>
                <w:tab w:val="left" w:pos="506"/>
              </w:tabs>
              <w:spacing w:after="0" w:line="240" w:lineRule="auto"/>
              <w:ind w:left="161" w:right="108"/>
              <w:jc w:val="both"/>
              <w:rPr>
                <w:rFonts w:ascii="PT Astra Serif" w:hAnsi="PT Astra Serif"/>
                <w:sz w:val="16"/>
                <w:szCs w:val="16"/>
              </w:rPr>
            </w:pPr>
            <w:r w:rsidRPr="001B38C6">
              <w:rPr>
                <w:rFonts w:ascii="PT Astra Serif" w:hAnsi="PT Astra Serif"/>
                <w:sz w:val="16"/>
                <w:szCs w:val="16"/>
              </w:rPr>
              <w:t>- смертность женщин в возрасте 16-54 лет, случаев на 100 тыс. населения;</w:t>
            </w:r>
          </w:p>
          <w:p w:rsidR="008D611E" w:rsidRPr="001B38C6" w:rsidRDefault="008D611E" w:rsidP="001B38C6">
            <w:pPr>
              <w:tabs>
                <w:tab w:val="left" w:pos="469"/>
              </w:tabs>
              <w:spacing w:after="0" w:line="240" w:lineRule="auto"/>
              <w:ind w:left="161" w:right="108"/>
              <w:jc w:val="both"/>
              <w:rPr>
                <w:rFonts w:ascii="PT Astra Serif" w:hAnsi="PT Astra Serif"/>
                <w:sz w:val="16"/>
                <w:szCs w:val="16"/>
              </w:rPr>
            </w:pPr>
            <w:r w:rsidRPr="001B38C6">
              <w:rPr>
                <w:rFonts w:ascii="PT Astra Serif" w:hAnsi="PT Astra Serif"/>
                <w:sz w:val="16"/>
                <w:szCs w:val="16"/>
              </w:rPr>
              <w:t>- розничные продажи алкогольной продукции на душу населения, литров;</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sz w:val="16"/>
                <w:szCs w:val="16"/>
              </w:rPr>
              <w:t>- обращаемость в медицинские организации по вопросам здорового образа жизни, тысяч человек.</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Сроки реализации Программы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2022-2025 годы </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Объемы бюджетных ассигнований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Планируемый объем финансирования Программы на 2022-2025 гг. составляет 20,0  рублей, в том числе по годам:</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2022г.-5,0 </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2023 г.-5,0</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2024 г.-5,0</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2025 г.-5,0</w:t>
            </w:r>
          </w:p>
        </w:tc>
      </w:tr>
      <w:tr w:rsidR="008D611E" w:rsidRPr="001B38C6" w:rsidTr="00C92948">
        <w:tc>
          <w:tcPr>
            <w:tcW w:w="833" w:type="pct"/>
            <w:tcBorders>
              <w:top w:val="outset" w:sz="6" w:space="0" w:color="auto"/>
              <w:left w:val="outset" w:sz="6" w:space="0" w:color="auto"/>
              <w:bottom w:val="outset" w:sz="6" w:space="0" w:color="auto"/>
              <w:right w:val="outset" w:sz="6" w:space="0" w:color="auto"/>
            </w:tcBorders>
            <w:shd w:val="clear" w:color="auto" w:fill="FFFFFF"/>
          </w:tcPr>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bCs/>
                <w:sz w:val="16"/>
                <w:szCs w:val="16"/>
              </w:rPr>
              <w:t xml:space="preserve">Ожидаемые результаты от реализации </w:t>
            </w:r>
          </w:p>
        </w:tc>
        <w:tc>
          <w:tcPr>
            <w:tcW w:w="4167" w:type="pct"/>
            <w:tcBorders>
              <w:top w:val="outset" w:sz="6" w:space="0" w:color="auto"/>
              <w:left w:val="outset" w:sz="6" w:space="0" w:color="auto"/>
              <w:bottom w:val="outset" w:sz="6" w:space="0" w:color="auto"/>
              <w:right w:val="outset" w:sz="6" w:space="0" w:color="auto"/>
            </w:tcBorders>
            <w:shd w:val="clear" w:color="auto" w:fill="FFFFFF"/>
            <w:vAlign w:val="center"/>
          </w:tcPr>
          <w:p w:rsidR="008D611E" w:rsidRPr="001B38C6" w:rsidRDefault="008D611E" w:rsidP="001B38C6">
            <w:pPr>
              <w:tabs>
                <w:tab w:val="left" w:pos="135"/>
              </w:tabs>
              <w:spacing w:after="0" w:line="240" w:lineRule="auto"/>
              <w:ind w:left="157" w:right="117"/>
              <w:jc w:val="both"/>
              <w:rPr>
                <w:rFonts w:ascii="PT Astra Serif" w:hAnsi="PT Astra Serif"/>
                <w:sz w:val="16"/>
                <w:szCs w:val="16"/>
              </w:rPr>
            </w:pPr>
            <w:r w:rsidRPr="001B38C6">
              <w:rPr>
                <w:rFonts w:ascii="PT Astra Serif" w:hAnsi="PT Astra Serif"/>
                <w:sz w:val="16"/>
                <w:szCs w:val="16"/>
              </w:rPr>
              <w:t>- снижение смертности населения старше трудоспособного возраста;</w:t>
            </w:r>
          </w:p>
          <w:p w:rsidR="008D611E" w:rsidRPr="001B38C6" w:rsidRDefault="008D611E" w:rsidP="001B38C6">
            <w:pPr>
              <w:widowControl w:val="0"/>
              <w:numPr>
                <w:ilvl w:val="0"/>
                <w:numId w:val="14"/>
              </w:numPr>
              <w:tabs>
                <w:tab w:val="left" w:pos="135"/>
              </w:tabs>
              <w:spacing w:after="0" w:line="240" w:lineRule="auto"/>
              <w:ind w:left="157" w:right="117"/>
              <w:jc w:val="both"/>
              <w:rPr>
                <w:rFonts w:ascii="PT Astra Serif" w:hAnsi="PT Astra Serif"/>
                <w:sz w:val="16"/>
                <w:szCs w:val="16"/>
              </w:rPr>
            </w:pPr>
            <w:r w:rsidRPr="001B38C6">
              <w:rPr>
                <w:rFonts w:ascii="PT Astra Serif" w:hAnsi="PT Astra Serif"/>
                <w:sz w:val="16"/>
                <w:szCs w:val="16"/>
              </w:rPr>
              <w:t>увеличение доли граждан, ведущих здоровый образ жизни;</w:t>
            </w:r>
          </w:p>
          <w:p w:rsidR="008D611E" w:rsidRPr="001B38C6" w:rsidRDefault="008D611E" w:rsidP="001B38C6">
            <w:pPr>
              <w:widowControl w:val="0"/>
              <w:numPr>
                <w:ilvl w:val="0"/>
                <w:numId w:val="14"/>
              </w:numPr>
              <w:tabs>
                <w:tab w:val="left" w:pos="135"/>
              </w:tabs>
              <w:spacing w:after="0" w:line="240" w:lineRule="auto"/>
              <w:ind w:left="157" w:right="117"/>
              <w:jc w:val="both"/>
              <w:rPr>
                <w:rFonts w:ascii="PT Astra Serif" w:hAnsi="PT Astra Serif"/>
                <w:sz w:val="16"/>
                <w:szCs w:val="16"/>
              </w:rPr>
            </w:pPr>
            <w:r w:rsidRPr="001B38C6">
              <w:rPr>
                <w:rFonts w:ascii="PT Astra Serif" w:hAnsi="PT Astra Serif"/>
                <w:sz w:val="16"/>
                <w:szCs w:val="16"/>
              </w:rPr>
              <w:t>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8D611E" w:rsidRPr="001B38C6" w:rsidRDefault="008D611E" w:rsidP="001B38C6">
            <w:pPr>
              <w:widowControl w:val="0"/>
              <w:numPr>
                <w:ilvl w:val="0"/>
                <w:numId w:val="14"/>
              </w:numPr>
              <w:tabs>
                <w:tab w:val="left" w:pos="135"/>
                <w:tab w:val="left" w:pos="212"/>
              </w:tabs>
              <w:spacing w:after="0" w:line="240" w:lineRule="auto"/>
              <w:ind w:left="157" w:right="117"/>
              <w:jc w:val="both"/>
              <w:rPr>
                <w:rFonts w:ascii="PT Astra Serif" w:hAnsi="PT Astra Serif"/>
                <w:sz w:val="16"/>
                <w:szCs w:val="16"/>
              </w:rPr>
            </w:pPr>
            <w:r w:rsidRPr="001B38C6">
              <w:rPr>
                <w:rFonts w:ascii="PT Astra Serif" w:hAnsi="PT Astra Serif"/>
                <w:sz w:val="16"/>
                <w:szCs w:val="16"/>
              </w:rPr>
              <w:t>увеличение суммарного коэффициента рождаемости (благодаря мероприятиям по профилактике репродуктивного здоровья);</w:t>
            </w:r>
          </w:p>
          <w:p w:rsidR="008D611E" w:rsidRPr="001B38C6" w:rsidRDefault="008D611E" w:rsidP="001B38C6">
            <w:pPr>
              <w:spacing w:after="0" w:line="240" w:lineRule="auto"/>
              <w:ind w:left="125" w:right="40"/>
              <w:jc w:val="both"/>
              <w:rPr>
                <w:rFonts w:ascii="PT Astra Serif" w:hAnsi="PT Astra Serif"/>
                <w:bCs/>
                <w:sz w:val="16"/>
                <w:szCs w:val="16"/>
              </w:rPr>
            </w:pPr>
            <w:r w:rsidRPr="001B38C6">
              <w:rPr>
                <w:rFonts w:ascii="PT Astra Serif" w:hAnsi="PT Astra Serif"/>
                <w:sz w:val="16"/>
                <w:szCs w:val="16"/>
              </w:rPr>
              <w:t>- доля граждан, систематически занимающихся физической культурой и спортом (благодаря реализации муниципальных и корпоративных программ).</w:t>
            </w:r>
          </w:p>
        </w:tc>
      </w:tr>
    </w:tbl>
    <w:p w:rsidR="008D611E" w:rsidRPr="001B38C6" w:rsidRDefault="008D611E" w:rsidP="001B38C6">
      <w:pPr>
        <w:spacing w:after="0" w:line="240" w:lineRule="auto"/>
        <w:rPr>
          <w:rFonts w:ascii="PT Astra Serif" w:hAnsi="PT Astra Serif"/>
          <w:sz w:val="16"/>
          <w:szCs w:val="16"/>
        </w:rPr>
      </w:pPr>
      <w:r w:rsidRPr="001B38C6">
        <w:rPr>
          <w:rFonts w:ascii="PT Astra Serif" w:hAnsi="PT Astra Serif"/>
          <w:sz w:val="16"/>
          <w:szCs w:val="16"/>
        </w:rPr>
        <w:tab/>
      </w:r>
    </w:p>
    <w:p w:rsidR="008D611E" w:rsidRPr="001B38C6" w:rsidRDefault="008D611E" w:rsidP="001B38C6">
      <w:pPr>
        <w:spacing w:after="0" w:line="240" w:lineRule="auto"/>
        <w:ind w:firstLine="567"/>
        <w:jc w:val="center"/>
        <w:rPr>
          <w:rFonts w:ascii="PT Astra Serif" w:hAnsi="PT Astra Serif"/>
          <w:sz w:val="16"/>
          <w:szCs w:val="16"/>
        </w:rPr>
      </w:pPr>
      <w:r w:rsidRPr="001B38C6">
        <w:rPr>
          <w:rFonts w:ascii="PT Astra Serif" w:hAnsi="PT Astra Serif"/>
          <w:sz w:val="16"/>
          <w:szCs w:val="16"/>
        </w:rPr>
        <w:t>РАЗДЕЛ II.</w:t>
      </w:r>
    </w:p>
    <w:p w:rsidR="008D611E" w:rsidRPr="001B38C6" w:rsidRDefault="008D611E" w:rsidP="001B38C6">
      <w:pPr>
        <w:spacing w:after="0" w:line="240" w:lineRule="auto"/>
        <w:ind w:firstLine="567"/>
        <w:jc w:val="center"/>
        <w:rPr>
          <w:rFonts w:ascii="PT Astra Serif" w:hAnsi="PT Astra Serif"/>
          <w:sz w:val="16"/>
          <w:szCs w:val="16"/>
        </w:rPr>
      </w:pPr>
      <w:r w:rsidRPr="001B38C6">
        <w:rPr>
          <w:rFonts w:ascii="PT Astra Serif" w:hAnsi="PT Astra Serif"/>
          <w:sz w:val="16"/>
          <w:szCs w:val="16"/>
        </w:rPr>
        <w:t>ХАРАКТЕРИСТИКА  ТЕКУЩЕГО СОСТОЯНИЯ В СФЕРЕ ЗДОРОВЬЯ И КАЧЕСТВА ЖИЗНИ, ФОРМИРОВАНИЕ КУЛЬТУРЫ ОБЩЕСТВЕННОГО ЗДОРОВЬЯ, ОТВЕТСТВЕННОГО ОТНОШЕНИЯ К ЗДОРОВЬЮ В ЦЕЛИННОМ МУНИЦИПАЛЬНОМ ОКРУГЕ</w:t>
      </w:r>
    </w:p>
    <w:p w:rsidR="008D611E" w:rsidRPr="001B38C6" w:rsidRDefault="008D611E" w:rsidP="001B38C6">
      <w:pPr>
        <w:spacing w:after="0" w:line="240" w:lineRule="auto"/>
        <w:ind w:firstLine="567"/>
        <w:jc w:val="both"/>
        <w:rPr>
          <w:rFonts w:ascii="PT Astra Serif" w:hAnsi="PT Astra Serif"/>
          <w:sz w:val="16"/>
          <w:szCs w:val="16"/>
        </w:rPr>
      </w:pPr>
      <w:r w:rsidRPr="001B38C6">
        <w:rPr>
          <w:rFonts w:ascii="PT Astra Serif" w:hAnsi="PT Astra Serif"/>
          <w:sz w:val="16"/>
          <w:szCs w:val="16"/>
        </w:rPr>
        <w:t>В Целинном муниципальном округе на 1 января 2022 года проживает  13598 человек (в 2021 году - 13918 человек).</w:t>
      </w:r>
    </w:p>
    <w:p w:rsidR="008D611E" w:rsidRPr="001B38C6" w:rsidRDefault="008D611E" w:rsidP="001B38C6">
      <w:pPr>
        <w:spacing w:after="0" w:line="240" w:lineRule="auto"/>
        <w:ind w:firstLine="567"/>
        <w:jc w:val="center"/>
        <w:rPr>
          <w:rFonts w:ascii="PT Astra Serif" w:hAnsi="PT Astra Serif"/>
          <w:sz w:val="16"/>
          <w:szCs w:val="16"/>
        </w:rPr>
      </w:pPr>
      <w:r w:rsidRPr="001B38C6">
        <w:rPr>
          <w:rFonts w:ascii="PT Astra Serif" w:hAnsi="PT Astra Serif"/>
          <w:sz w:val="16"/>
          <w:szCs w:val="16"/>
        </w:rPr>
        <w:t>Распределение населения Целинного муниципального округа по основным возрастным группам на 1 января 2022 года</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1183"/>
        <w:gridCol w:w="1089"/>
        <w:gridCol w:w="1089"/>
        <w:gridCol w:w="1089"/>
        <w:gridCol w:w="1089"/>
        <w:gridCol w:w="1724"/>
      </w:tblGrid>
      <w:tr w:rsidR="008D611E" w:rsidRPr="001B38C6" w:rsidTr="00C92948">
        <w:tc>
          <w:tcPr>
            <w:tcW w:w="1668" w:type="dxa"/>
            <w:vMerge w:val="restart"/>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Наименование</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муниципального округа Курганской области</w:t>
            </w:r>
          </w:p>
        </w:tc>
        <w:tc>
          <w:tcPr>
            <w:tcW w:w="1275" w:type="dxa"/>
            <w:vMerge w:val="restart"/>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Все население,</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чел.</w:t>
            </w:r>
          </w:p>
        </w:tc>
        <w:tc>
          <w:tcPr>
            <w:tcW w:w="3361" w:type="dxa"/>
            <w:gridSpan w:val="3"/>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в том числе в возрасте:</w:t>
            </w:r>
          </w:p>
        </w:tc>
        <w:tc>
          <w:tcPr>
            <w:tcW w:w="3902" w:type="dxa"/>
            <w:gridSpan w:val="3"/>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удельный вес возрастных групп в общей численности населения,%</w:t>
            </w:r>
          </w:p>
        </w:tc>
      </w:tr>
      <w:tr w:rsidR="008D611E" w:rsidRPr="001B38C6" w:rsidTr="00C92948">
        <w:trPr>
          <w:trHeight w:val="633"/>
        </w:trPr>
        <w:tc>
          <w:tcPr>
            <w:tcW w:w="1668" w:type="dxa"/>
            <w:vMerge/>
            <w:shd w:val="clear" w:color="auto" w:fill="auto"/>
          </w:tcPr>
          <w:p w:rsidR="008D611E" w:rsidRPr="001B38C6" w:rsidRDefault="008D611E" w:rsidP="001B38C6">
            <w:pPr>
              <w:spacing w:after="0" w:line="240" w:lineRule="auto"/>
              <w:jc w:val="center"/>
              <w:rPr>
                <w:rFonts w:ascii="PT Astra Serif" w:hAnsi="PT Astra Serif"/>
                <w:sz w:val="16"/>
                <w:szCs w:val="16"/>
              </w:rPr>
            </w:pPr>
          </w:p>
        </w:tc>
        <w:tc>
          <w:tcPr>
            <w:tcW w:w="1275" w:type="dxa"/>
            <w:vMerge/>
            <w:shd w:val="clear" w:color="auto" w:fill="auto"/>
          </w:tcPr>
          <w:p w:rsidR="008D611E" w:rsidRPr="001B38C6" w:rsidRDefault="008D611E" w:rsidP="001B38C6">
            <w:pPr>
              <w:spacing w:after="0" w:line="240" w:lineRule="auto"/>
              <w:jc w:val="center"/>
              <w:rPr>
                <w:rFonts w:ascii="PT Astra Serif" w:hAnsi="PT Astra Serif"/>
                <w:sz w:val="16"/>
                <w:szCs w:val="16"/>
              </w:rPr>
            </w:pPr>
          </w:p>
        </w:tc>
        <w:tc>
          <w:tcPr>
            <w:tcW w:w="1183"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моложе</w:t>
            </w:r>
          </w:p>
          <w:p w:rsidR="008D611E" w:rsidRPr="001B38C6" w:rsidRDefault="008D611E" w:rsidP="001B38C6">
            <w:pPr>
              <w:spacing w:after="0" w:line="240" w:lineRule="auto"/>
              <w:jc w:val="center"/>
              <w:rPr>
                <w:rFonts w:ascii="PT Astra Serif" w:hAnsi="PT Astra Serif"/>
                <w:sz w:val="16"/>
                <w:szCs w:val="16"/>
              </w:rPr>
            </w:pPr>
            <w:proofErr w:type="spellStart"/>
            <w:r w:rsidRPr="001B38C6">
              <w:rPr>
                <w:rFonts w:ascii="PT Astra Serif" w:hAnsi="PT Astra Serif"/>
                <w:sz w:val="16"/>
                <w:szCs w:val="16"/>
              </w:rPr>
              <w:t>трудоспо</w:t>
            </w:r>
            <w:proofErr w:type="spellEnd"/>
          </w:p>
          <w:p w:rsidR="008D611E" w:rsidRPr="001B38C6" w:rsidRDefault="008D611E" w:rsidP="001B38C6">
            <w:pPr>
              <w:spacing w:after="0" w:line="240" w:lineRule="auto"/>
              <w:jc w:val="center"/>
              <w:rPr>
                <w:rFonts w:ascii="PT Astra Serif" w:hAnsi="PT Astra Serif"/>
                <w:sz w:val="16"/>
                <w:szCs w:val="16"/>
              </w:rPr>
            </w:pPr>
            <w:proofErr w:type="spellStart"/>
            <w:r w:rsidRPr="001B38C6">
              <w:rPr>
                <w:rFonts w:ascii="PT Astra Serif" w:hAnsi="PT Astra Serif"/>
                <w:sz w:val="16"/>
                <w:szCs w:val="16"/>
              </w:rPr>
              <w:t>собного</w:t>
            </w:r>
            <w:proofErr w:type="spellEnd"/>
          </w:p>
          <w:p w:rsidR="008D611E" w:rsidRPr="001B38C6" w:rsidRDefault="008D611E" w:rsidP="001B38C6">
            <w:pPr>
              <w:spacing w:after="0" w:line="240" w:lineRule="auto"/>
              <w:jc w:val="center"/>
              <w:rPr>
                <w:rFonts w:ascii="PT Astra Serif" w:hAnsi="PT Astra Serif"/>
                <w:sz w:val="16"/>
                <w:szCs w:val="16"/>
              </w:rPr>
            </w:pPr>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rPr>
            </w:pPr>
            <w:proofErr w:type="spellStart"/>
            <w:r w:rsidRPr="001B38C6">
              <w:rPr>
                <w:rFonts w:ascii="PT Astra Serif" w:hAnsi="PT Astra Serif"/>
                <w:sz w:val="16"/>
                <w:szCs w:val="16"/>
              </w:rPr>
              <w:t>трудо</w:t>
            </w:r>
            <w:proofErr w:type="spellEnd"/>
            <w:r w:rsidRPr="001B38C6">
              <w:rPr>
                <w:rFonts w:ascii="PT Astra Serif" w:hAnsi="PT Astra Serif"/>
                <w:sz w:val="16"/>
                <w:szCs w:val="16"/>
              </w:rPr>
              <w:t xml:space="preserve"> </w:t>
            </w:r>
            <w:proofErr w:type="gramStart"/>
            <w:r w:rsidRPr="001B38C6">
              <w:rPr>
                <w:rFonts w:ascii="PT Astra Serif" w:hAnsi="PT Astra Serif"/>
                <w:sz w:val="16"/>
                <w:szCs w:val="16"/>
              </w:rPr>
              <w:t xml:space="preserve">способ </w:t>
            </w:r>
            <w:proofErr w:type="spellStart"/>
            <w:r w:rsidRPr="001B38C6">
              <w:rPr>
                <w:rFonts w:ascii="PT Astra Serif" w:hAnsi="PT Astra Serif"/>
                <w:sz w:val="16"/>
                <w:szCs w:val="16"/>
              </w:rPr>
              <w:t>ного</w:t>
            </w:r>
            <w:proofErr w:type="spellEnd"/>
            <w:proofErr w:type="gramEnd"/>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старше</w:t>
            </w:r>
          </w:p>
          <w:p w:rsidR="008D611E" w:rsidRPr="001B38C6" w:rsidRDefault="008D611E" w:rsidP="00C92948">
            <w:pPr>
              <w:spacing w:after="0" w:line="240" w:lineRule="auto"/>
              <w:jc w:val="center"/>
              <w:rPr>
                <w:rFonts w:ascii="PT Astra Serif" w:hAnsi="PT Astra Serif"/>
                <w:sz w:val="16"/>
                <w:szCs w:val="16"/>
              </w:rPr>
            </w:pPr>
            <w:proofErr w:type="spellStart"/>
            <w:proofErr w:type="gramStart"/>
            <w:r w:rsidRPr="001B38C6">
              <w:rPr>
                <w:rFonts w:ascii="PT Astra Serif" w:hAnsi="PT Astra Serif"/>
                <w:sz w:val="16"/>
                <w:szCs w:val="16"/>
              </w:rPr>
              <w:t>трудо</w:t>
            </w:r>
            <w:proofErr w:type="spellEnd"/>
            <w:r w:rsidRPr="001B38C6">
              <w:rPr>
                <w:rFonts w:ascii="PT Astra Serif" w:hAnsi="PT Astra Serif"/>
                <w:sz w:val="16"/>
                <w:szCs w:val="16"/>
              </w:rPr>
              <w:t xml:space="preserve"> способного</w:t>
            </w:r>
            <w:proofErr w:type="gramEnd"/>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моложе</w:t>
            </w:r>
          </w:p>
          <w:p w:rsidR="008D611E" w:rsidRPr="001B38C6" w:rsidRDefault="008D611E" w:rsidP="001B38C6">
            <w:pPr>
              <w:spacing w:after="0" w:line="240" w:lineRule="auto"/>
              <w:jc w:val="center"/>
              <w:rPr>
                <w:rFonts w:ascii="PT Astra Serif" w:hAnsi="PT Astra Serif"/>
                <w:sz w:val="16"/>
                <w:szCs w:val="16"/>
              </w:rPr>
            </w:pPr>
            <w:proofErr w:type="spellStart"/>
            <w:r w:rsidRPr="001B38C6">
              <w:rPr>
                <w:rFonts w:ascii="PT Astra Serif" w:hAnsi="PT Astra Serif"/>
                <w:sz w:val="16"/>
                <w:szCs w:val="16"/>
              </w:rPr>
              <w:t>трудо</w:t>
            </w:r>
            <w:proofErr w:type="spellEnd"/>
          </w:p>
          <w:p w:rsidR="008D611E" w:rsidRPr="001B38C6" w:rsidRDefault="008D611E" w:rsidP="00C92948">
            <w:pPr>
              <w:spacing w:after="0" w:line="240" w:lineRule="auto"/>
              <w:jc w:val="center"/>
              <w:rPr>
                <w:rFonts w:ascii="PT Astra Serif" w:hAnsi="PT Astra Serif"/>
                <w:sz w:val="16"/>
                <w:szCs w:val="16"/>
              </w:rPr>
            </w:pPr>
            <w:r w:rsidRPr="001B38C6">
              <w:rPr>
                <w:rFonts w:ascii="PT Astra Serif" w:hAnsi="PT Astra Serif"/>
                <w:sz w:val="16"/>
                <w:szCs w:val="16"/>
              </w:rPr>
              <w:t>способного</w:t>
            </w:r>
          </w:p>
        </w:tc>
        <w:tc>
          <w:tcPr>
            <w:tcW w:w="1089" w:type="dxa"/>
            <w:shd w:val="clear" w:color="auto" w:fill="auto"/>
          </w:tcPr>
          <w:p w:rsidR="008D611E" w:rsidRPr="001B38C6" w:rsidRDefault="008D611E" w:rsidP="00C92948">
            <w:pPr>
              <w:spacing w:after="0" w:line="240" w:lineRule="auto"/>
              <w:jc w:val="center"/>
              <w:rPr>
                <w:rFonts w:ascii="PT Astra Serif" w:hAnsi="PT Astra Serif"/>
                <w:sz w:val="16"/>
                <w:szCs w:val="16"/>
              </w:rPr>
            </w:pPr>
            <w:proofErr w:type="spellStart"/>
            <w:proofErr w:type="gramStart"/>
            <w:r w:rsidRPr="001B38C6">
              <w:rPr>
                <w:rFonts w:ascii="PT Astra Serif" w:hAnsi="PT Astra Serif"/>
                <w:sz w:val="16"/>
                <w:szCs w:val="16"/>
              </w:rPr>
              <w:t>трудо</w:t>
            </w:r>
            <w:proofErr w:type="spellEnd"/>
            <w:r w:rsidRPr="001B38C6">
              <w:rPr>
                <w:rFonts w:ascii="PT Astra Serif" w:hAnsi="PT Astra Serif"/>
                <w:sz w:val="16"/>
                <w:szCs w:val="16"/>
              </w:rPr>
              <w:t xml:space="preserve"> способного</w:t>
            </w:r>
            <w:proofErr w:type="gramEnd"/>
          </w:p>
        </w:tc>
        <w:tc>
          <w:tcPr>
            <w:tcW w:w="1724"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старше</w:t>
            </w:r>
          </w:p>
          <w:p w:rsidR="008D611E" w:rsidRPr="001B38C6" w:rsidRDefault="008D611E" w:rsidP="00C92948">
            <w:pPr>
              <w:spacing w:after="0" w:line="240" w:lineRule="auto"/>
              <w:jc w:val="center"/>
              <w:rPr>
                <w:rFonts w:ascii="PT Astra Serif" w:hAnsi="PT Astra Serif"/>
                <w:sz w:val="16"/>
                <w:szCs w:val="16"/>
              </w:rPr>
            </w:pPr>
            <w:r w:rsidRPr="001B38C6">
              <w:rPr>
                <w:rFonts w:ascii="PT Astra Serif" w:hAnsi="PT Astra Serif"/>
                <w:sz w:val="16"/>
                <w:szCs w:val="16"/>
              </w:rPr>
              <w:t>трудоспособного</w:t>
            </w:r>
          </w:p>
        </w:tc>
      </w:tr>
      <w:tr w:rsidR="008D611E" w:rsidRPr="001B38C6" w:rsidTr="00C92948">
        <w:tc>
          <w:tcPr>
            <w:tcW w:w="1668"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Целинный</w:t>
            </w:r>
          </w:p>
        </w:tc>
        <w:tc>
          <w:tcPr>
            <w:tcW w:w="127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13598</w:t>
            </w:r>
          </w:p>
        </w:tc>
        <w:tc>
          <w:tcPr>
            <w:tcW w:w="1183" w:type="dxa"/>
            <w:shd w:val="clear" w:color="auto" w:fill="auto"/>
          </w:tcPr>
          <w:p w:rsidR="008D611E" w:rsidRPr="001B38C6" w:rsidRDefault="008D611E" w:rsidP="001B38C6">
            <w:pPr>
              <w:spacing w:after="0" w:line="240" w:lineRule="auto"/>
              <w:jc w:val="center"/>
              <w:rPr>
                <w:rFonts w:ascii="PT Astra Serif" w:hAnsi="PT Astra Serif"/>
                <w:sz w:val="16"/>
                <w:szCs w:val="16"/>
                <w:lang w:val="en-US"/>
              </w:rPr>
            </w:pPr>
            <w:r w:rsidRPr="001B38C6">
              <w:rPr>
                <w:rFonts w:ascii="PT Astra Serif" w:hAnsi="PT Astra Serif"/>
                <w:sz w:val="16"/>
                <w:szCs w:val="16"/>
                <w:lang w:val="en-US"/>
              </w:rPr>
              <w:t>13158</w:t>
            </w:r>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lang w:val="en-US"/>
              </w:rPr>
            </w:pPr>
            <w:r w:rsidRPr="001B38C6">
              <w:rPr>
                <w:rFonts w:ascii="PT Astra Serif" w:hAnsi="PT Astra Serif"/>
                <w:sz w:val="16"/>
                <w:szCs w:val="16"/>
                <w:lang w:val="en-US"/>
              </w:rPr>
              <w:t>6204</w:t>
            </w:r>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lang w:val="en-US"/>
              </w:rPr>
            </w:pPr>
            <w:r w:rsidRPr="001B38C6">
              <w:rPr>
                <w:rFonts w:ascii="PT Astra Serif" w:hAnsi="PT Astra Serif"/>
                <w:sz w:val="16"/>
                <w:szCs w:val="16"/>
                <w:lang w:val="en-US"/>
              </w:rPr>
              <w:t>4244</w:t>
            </w:r>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lang w:val="en-US"/>
              </w:rPr>
              <w:t>23</w:t>
            </w:r>
            <w:r w:rsidRPr="001B38C6">
              <w:rPr>
                <w:rFonts w:ascii="PT Astra Serif" w:hAnsi="PT Astra Serif"/>
                <w:sz w:val="16"/>
                <w:szCs w:val="16"/>
              </w:rPr>
              <w:t>,</w:t>
            </w:r>
            <w:r w:rsidRPr="001B38C6">
              <w:rPr>
                <w:rFonts w:ascii="PT Astra Serif" w:hAnsi="PT Astra Serif"/>
                <w:sz w:val="16"/>
                <w:szCs w:val="16"/>
                <w:lang w:val="en-US"/>
              </w:rPr>
              <w:t>2</w:t>
            </w:r>
          </w:p>
        </w:tc>
        <w:tc>
          <w:tcPr>
            <w:tcW w:w="108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45,6</w:t>
            </w:r>
          </w:p>
        </w:tc>
        <w:tc>
          <w:tcPr>
            <w:tcW w:w="1724"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31,2</w:t>
            </w:r>
          </w:p>
        </w:tc>
      </w:tr>
    </w:tbl>
    <w:p w:rsidR="001C4458" w:rsidRDefault="001C4458" w:rsidP="001C4458">
      <w:pPr>
        <w:spacing w:after="0" w:line="240" w:lineRule="auto"/>
        <w:ind w:left="-567" w:firstLine="567"/>
        <w:jc w:val="both"/>
        <w:rPr>
          <w:rFonts w:ascii="PT Astra Serif" w:hAnsi="PT Astra Serif"/>
          <w:sz w:val="16"/>
          <w:szCs w:val="16"/>
        </w:rPr>
      </w:pPr>
    </w:p>
    <w:p w:rsidR="008D611E" w:rsidRPr="001B38C6" w:rsidRDefault="008D611E" w:rsidP="001C4458">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Структура смертности населения в Целинном муниципальном округе идентична со структурой смертности в Курганской области и Российской Федерации и в основном обусловлена неинфекционными заболеваниями, в первую очередь, болезнями системы кровообращения, злокачественными новообразованиями, внешними причинами (включая дорожно-транспортные происшествия), болезнями органов пищеварения, болезнями органов дыхания.</w:t>
      </w:r>
    </w:p>
    <w:p w:rsidR="008D611E" w:rsidRPr="001B38C6" w:rsidRDefault="008D611E" w:rsidP="001C4458">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Курение, потребление алкоголя, низкая физическая активность, нездоровое питание, артериальная гипертония, </w:t>
      </w:r>
      <w:proofErr w:type="spellStart"/>
      <w:r w:rsidRPr="001B38C6">
        <w:rPr>
          <w:rFonts w:ascii="PT Astra Serif" w:hAnsi="PT Astra Serif"/>
          <w:sz w:val="16"/>
          <w:szCs w:val="16"/>
        </w:rPr>
        <w:t>гиперхолестеринемия</w:t>
      </w:r>
      <w:proofErr w:type="spellEnd"/>
      <w:r w:rsidRPr="001B38C6">
        <w:rPr>
          <w:rFonts w:ascii="PT Astra Serif" w:hAnsi="PT Astra Serif"/>
          <w:sz w:val="16"/>
          <w:szCs w:val="16"/>
        </w:rPr>
        <w:t>, гипергликемия, избыточная масса тела и ожирение, стресс - основные факторы риска развития заболеваний и рискованного неадекватного поведения граждан, определяющих преждевременную смертность населения.</w:t>
      </w:r>
    </w:p>
    <w:p w:rsidR="008D611E" w:rsidRPr="001B38C6" w:rsidRDefault="008D611E" w:rsidP="001C4458">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 </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Распространенность факторов риска развития хронических неинфекционных</w:t>
      </w:r>
    </w:p>
    <w:p w:rsidR="008D611E" w:rsidRPr="001B38C6" w:rsidRDefault="008D611E" w:rsidP="001B38C6">
      <w:pPr>
        <w:spacing w:after="0" w:line="240" w:lineRule="auto"/>
        <w:jc w:val="center"/>
        <w:rPr>
          <w:rFonts w:ascii="PT Astra Serif" w:hAnsi="PT Astra Serif"/>
          <w:sz w:val="16"/>
          <w:szCs w:val="16"/>
        </w:rPr>
      </w:pPr>
      <w:proofErr w:type="gramStart"/>
      <w:r w:rsidRPr="001B38C6">
        <w:rPr>
          <w:rFonts w:ascii="PT Astra Serif" w:hAnsi="PT Astra Serif"/>
          <w:sz w:val="16"/>
          <w:szCs w:val="16"/>
        </w:rPr>
        <w:t>заболеваний в Целинном муниципальном округе (по данным, полученным при проведении</w:t>
      </w:r>
      <w:proofErr w:type="gramEnd"/>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диспансеризации определенных гру</w:t>
      </w:r>
      <w:proofErr w:type="gramStart"/>
      <w:r w:rsidRPr="001B38C6">
        <w:rPr>
          <w:rFonts w:ascii="PT Astra Serif" w:hAnsi="PT Astra Serif"/>
          <w:sz w:val="16"/>
          <w:szCs w:val="16"/>
        </w:rPr>
        <w:t>пп взр</w:t>
      </w:r>
      <w:proofErr w:type="gramEnd"/>
      <w:r w:rsidRPr="001B38C6">
        <w:rPr>
          <w:rFonts w:ascii="PT Astra Serif" w:hAnsi="PT Astra Serif"/>
          <w:sz w:val="16"/>
          <w:szCs w:val="16"/>
        </w:rPr>
        <w:t>ослого населения)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1417"/>
        <w:gridCol w:w="1418"/>
        <w:gridCol w:w="1349"/>
      </w:tblGrid>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Наименование фактора риска</w:t>
            </w:r>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2019 год</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2020 год</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2021 год</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Прошли диспансеризацию, человек,</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из них выявлены факторы риска:</w:t>
            </w:r>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2857</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1019</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1659</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повышенный уровень артериального давления,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801 (28%)</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401 (39,3%)</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311 (18,7%)</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гипергликемия неуточненная (повышенное содержание глюкозы в крови),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350 (12,2%)</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209 (20,5%)</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112 (6,7%)</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избыточная масса тела (анормальная прибавка массы тела),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1226 (42,9%)</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749 (73,5%)</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547 (33,0%)</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курение табака (употребление табака),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346 (12,1%)</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187 (18,3%)</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89 (5,4%)</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риск пагубного потребления алкоголя (употребление алкоголя),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47 (1,6%)</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14 (1,4%)</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9 (0,5%)</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риск потребления наркотических средств и психотропных веществ без назначения врача (употребление наркотиков),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 (0,1%)</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 (0,2%)</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w:t>
            </w:r>
          </w:p>
        </w:tc>
      </w:tr>
      <w:tr w:rsidR="008D611E" w:rsidRPr="001B38C6" w:rsidTr="00C92948">
        <w:tc>
          <w:tcPr>
            <w:tcW w:w="595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низкая физическая активность (недостаток физической активности), человек</w:t>
            </w:r>
            <w:proofErr w:type="gramStart"/>
            <w:r w:rsidRPr="001B38C6">
              <w:rPr>
                <w:rFonts w:ascii="PT Astra Serif" w:hAnsi="PT Astra Serif"/>
                <w:sz w:val="16"/>
                <w:szCs w:val="16"/>
              </w:rPr>
              <w:t xml:space="preserve">  (%)</w:t>
            </w:r>
            <w:proofErr w:type="gramEnd"/>
          </w:p>
        </w:tc>
        <w:tc>
          <w:tcPr>
            <w:tcW w:w="1417"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310 (10,8%)</w:t>
            </w:r>
          </w:p>
        </w:tc>
        <w:tc>
          <w:tcPr>
            <w:tcW w:w="1418"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186 (18,2%)</w:t>
            </w:r>
          </w:p>
        </w:tc>
        <w:tc>
          <w:tcPr>
            <w:tcW w:w="134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101 (6,1%)</w:t>
            </w:r>
          </w:p>
        </w:tc>
      </w:tr>
    </w:tbl>
    <w:p w:rsidR="008D611E" w:rsidRPr="001B38C6" w:rsidRDefault="008D611E" w:rsidP="001B38C6">
      <w:pPr>
        <w:spacing w:after="0" w:line="240" w:lineRule="auto"/>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Показатель смертности населения в трудоспособном возрасте, случаев на 100 тыс. населения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134"/>
        <w:gridCol w:w="1276"/>
        <w:gridCol w:w="1134"/>
        <w:gridCol w:w="1984"/>
        <w:gridCol w:w="1383"/>
      </w:tblGrid>
      <w:tr w:rsidR="008D611E" w:rsidRPr="001B38C6" w:rsidTr="002F4B52">
        <w:tc>
          <w:tcPr>
            <w:tcW w:w="3261"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Наименование</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муниципального района Курганской области</w:t>
            </w:r>
          </w:p>
        </w:tc>
        <w:tc>
          <w:tcPr>
            <w:tcW w:w="113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2019 год</w:t>
            </w:r>
          </w:p>
        </w:tc>
        <w:tc>
          <w:tcPr>
            <w:tcW w:w="1276"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2020 год</w:t>
            </w:r>
          </w:p>
        </w:tc>
        <w:tc>
          <w:tcPr>
            <w:tcW w:w="113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2021 год</w:t>
            </w:r>
          </w:p>
        </w:tc>
        <w:tc>
          <w:tcPr>
            <w:tcW w:w="198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Уральский федеральный округ 2019 год</w:t>
            </w:r>
          </w:p>
        </w:tc>
        <w:tc>
          <w:tcPr>
            <w:tcW w:w="1383"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Курганская область</w:t>
            </w:r>
          </w:p>
        </w:tc>
      </w:tr>
      <w:tr w:rsidR="008D611E" w:rsidRPr="001B38C6" w:rsidTr="002F4B52">
        <w:tc>
          <w:tcPr>
            <w:tcW w:w="3261"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Целинный муниципальный округ</w:t>
            </w:r>
          </w:p>
        </w:tc>
        <w:tc>
          <w:tcPr>
            <w:tcW w:w="113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289,4</w:t>
            </w:r>
          </w:p>
        </w:tc>
        <w:tc>
          <w:tcPr>
            <w:tcW w:w="1276"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365,0</w:t>
            </w:r>
          </w:p>
        </w:tc>
        <w:tc>
          <w:tcPr>
            <w:tcW w:w="113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323,3</w:t>
            </w:r>
          </w:p>
        </w:tc>
        <w:tc>
          <w:tcPr>
            <w:tcW w:w="198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c>
          <w:tcPr>
            <w:tcW w:w="1383"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r>
    </w:tbl>
    <w:p w:rsidR="008D611E" w:rsidRPr="001B38C6" w:rsidRDefault="008D611E" w:rsidP="001B38C6">
      <w:pPr>
        <w:spacing w:after="0" w:line="240" w:lineRule="auto"/>
        <w:jc w:val="center"/>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Показатель смертности от болезней системы кровообращения, случаев на 100 тыс. населения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701"/>
        <w:gridCol w:w="1559"/>
        <w:gridCol w:w="1701"/>
      </w:tblGrid>
      <w:tr w:rsidR="008D611E" w:rsidRPr="001B38C6" w:rsidTr="002F4B52">
        <w:tc>
          <w:tcPr>
            <w:tcW w:w="5245" w:type="dxa"/>
            <w:shd w:val="clear" w:color="auto" w:fill="auto"/>
          </w:tcPr>
          <w:p w:rsidR="008D611E" w:rsidRPr="001B38C6" w:rsidRDefault="008D611E" w:rsidP="001B38C6">
            <w:pPr>
              <w:spacing w:after="0" w:line="240" w:lineRule="auto"/>
              <w:jc w:val="center"/>
              <w:rPr>
                <w:rFonts w:ascii="PT Astra Serif" w:hAnsi="PT Astra Serif"/>
                <w:sz w:val="16"/>
                <w:szCs w:val="16"/>
              </w:rPr>
            </w:pP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2019 год</w:t>
            </w:r>
          </w:p>
        </w:tc>
        <w:tc>
          <w:tcPr>
            <w:tcW w:w="155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2020 год</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2021 год</w:t>
            </w:r>
          </w:p>
        </w:tc>
      </w:tr>
      <w:tr w:rsidR="008D611E" w:rsidRPr="001B38C6" w:rsidTr="002F4B52">
        <w:tc>
          <w:tcPr>
            <w:tcW w:w="524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lastRenderedPageBreak/>
              <w:t>Российская Федерация</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584,7</w:t>
            </w:r>
          </w:p>
        </w:tc>
        <w:tc>
          <w:tcPr>
            <w:tcW w:w="155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573,6</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r>
      <w:tr w:rsidR="008D611E" w:rsidRPr="001B38C6" w:rsidTr="002F4B52">
        <w:tc>
          <w:tcPr>
            <w:tcW w:w="524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Уральский федеральный округ</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536,1</w:t>
            </w:r>
          </w:p>
        </w:tc>
        <w:tc>
          <w:tcPr>
            <w:tcW w:w="155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541,7</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r>
      <w:tr w:rsidR="008D611E" w:rsidRPr="001B38C6" w:rsidTr="002F4B52">
        <w:tc>
          <w:tcPr>
            <w:tcW w:w="524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Курганская область</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566,3</w:t>
            </w:r>
          </w:p>
        </w:tc>
        <w:tc>
          <w:tcPr>
            <w:tcW w:w="155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579,5</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r>
      <w:tr w:rsidR="008D611E" w:rsidRPr="001B38C6" w:rsidTr="002F4B52">
        <w:tc>
          <w:tcPr>
            <w:tcW w:w="524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Целинный муниципальный округ</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c>
          <w:tcPr>
            <w:tcW w:w="155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c>
          <w:tcPr>
            <w:tcW w:w="1701"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w:t>
            </w:r>
          </w:p>
        </w:tc>
      </w:tr>
    </w:tbl>
    <w:p w:rsidR="008D611E" w:rsidRPr="001B38C6" w:rsidRDefault="008D611E" w:rsidP="001B38C6">
      <w:pPr>
        <w:spacing w:after="0" w:line="240" w:lineRule="auto"/>
        <w:jc w:val="center"/>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Показатели общей смертности и смертности от БСК (болезни системы кровообращения)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189"/>
        <w:gridCol w:w="1115"/>
        <w:gridCol w:w="1098"/>
        <w:gridCol w:w="1274"/>
        <w:gridCol w:w="1138"/>
        <w:gridCol w:w="990"/>
      </w:tblGrid>
      <w:tr w:rsidR="008D611E" w:rsidRPr="001B38C6" w:rsidTr="002F4B52">
        <w:tc>
          <w:tcPr>
            <w:tcW w:w="3402" w:type="dxa"/>
            <w:vMerge w:val="restart"/>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Наименование</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муниципального округа Курганской области</w:t>
            </w:r>
          </w:p>
        </w:tc>
        <w:tc>
          <w:tcPr>
            <w:tcW w:w="3402" w:type="dxa"/>
            <w:gridSpan w:val="3"/>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 xml:space="preserve">общая смертность </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(случаев на 1000 населения)</w:t>
            </w:r>
          </w:p>
        </w:tc>
        <w:tc>
          <w:tcPr>
            <w:tcW w:w="3402" w:type="dxa"/>
            <w:gridSpan w:val="3"/>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смертность от БСК</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(случаев на 1000 населения)</w:t>
            </w:r>
          </w:p>
        </w:tc>
      </w:tr>
      <w:tr w:rsidR="008D611E" w:rsidRPr="001B38C6" w:rsidTr="002F4B52">
        <w:tc>
          <w:tcPr>
            <w:tcW w:w="3402" w:type="dxa"/>
            <w:vMerge/>
            <w:shd w:val="clear" w:color="auto" w:fill="auto"/>
          </w:tcPr>
          <w:p w:rsidR="008D611E" w:rsidRPr="001B38C6" w:rsidRDefault="008D611E" w:rsidP="001B38C6">
            <w:pPr>
              <w:spacing w:after="0" w:line="240" w:lineRule="auto"/>
              <w:jc w:val="center"/>
              <w:rPr>
                <w:rFonts w:ascii="PT Astra Serif" w:hAnsi="PT Astra Serif"/>
                <w:sz w:val="16"/>
                <w:szCs w:val="16"/>
              </w:rPr>
            </w:pPr>
          </w:p>
        </w:tc>
        <w:tc>
          <w:tcPr>
            <w:tcW w:w="1189"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2019 год</w:t>
            </w:r>
          </w:p>
        </w:tc>
        <w:tc>
          <w:tcPr>
            <w:tcW w:w="1115"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2020 год</w:t>
            </w:r>
          </w:p>
        </w:tc>
        <w:tc>
          <w:tcPr>
            <w:tcW w:w="1098"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2021 год</w:t>
            </w:r>
          </w:p>
        </w:tc>
        <w:tc>
          <w:tcPr>
            <w:tcW w:w="1274"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2019 год</w:t>
            </w:r>
          </w:p>
        </w:tc>
        <w:tc>
          <w:tcPr>
            <w:tcW w:w="1138"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2020 год</w:t>
            </w:r>
          </w:p>
        </w:tc>
        <w:tc>
          <w:tcPr>
            <w:tcW w:w="990"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2021 год</w:t>
            </w:r>
          </w:p>
        </w:tc>
      </w:tr>
      <w:tr w:rsidR="008D611E" w:rsidRPr="001B38C6" w:rsidTr="002F4B52">
        <w:tc>
          <w:tcPr>
            <w:tcW w:w="3402"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Целинный муниципальный округ</w:t>
            </w:r>
          </w:p>
        </w:tc>
        <w:tc>
          <w:tcPr>
            <w:tcW w:w="1189"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17,2</w:t>
            </w:r>
          </w:p>
        </w:tc>
        <w:tc>
          <w:tcPr>
            <w:tcW w:w="1115"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20,5</w:t>
            </w:r>
          </w:p>
        </w:tc>
        <w:tc>
          <w:tcPr>
            <w:tcW w:w="1098"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19,8</w:t>
            </w:r>
          </w:p>
        </w:tc>
        <w:tc>
          <w:tcPr>
            <w:tcW w:w="1274"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4,6</w:t>
            </w:r>
          </w:p>
        </w:tc>
        <w:tc>
          <w:tcPr>
            <w:tcW w:w="1138"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5,8</w:t>
            </w:r>
          </w:p>
        </w:tc>
        <w:tc>
          <w:tcPr>
            <w:tcW w:w="990" w:type="dxa"/>
            <w:shd w:val="clear" w:color="auto" w:fill="auto"/>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5,1</w:t>
            </w:r>
          </w:p>
        </w:tc>
      </w:tr>
    </w:tbl>
    <w:p w:rsidR="008D611E" w:rsidRPr="001B38C6" w:rsidRDefault="008D611E" w:rsidP="001B38C6">
      <w:pPr>
        <w:spacing w:after="0" w:line="240" w:lineRule="auto"/>
        <w:jc w:val="center"/>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 xml:space="preserve">По итогам 2019 года в Целинном муниципальном округе один из самых высоких уровней </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смертности от злокачественных новообразований в Курганской области</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1559"/>
        <w:gridCol w:w="1701"/>
        <w:gridCol w:w="1417"/>
      </w:tblGrid>
      <w:tr w:rsidR="008D611E" w:rsidRPr="001B38C6" w:rsidTr="002F4B52">
        <w:tc>
          <w:tcPr>
            <w:tcW w:w="5529"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Наименование</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муниципального района Курганской области</w:t>
            </w:r>
          </w:p>
        </w:tc>
        <w:tc>
          <w:tcPr>
            <w:tcW w:w="1559"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2019 год</w:t>
            </w:r>
          </w:p>
        </w:tc>
        <w:tc>
          <w:tcPr>
            <w:tcW w:w="1701"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2020 год</w:t>
            </w:r>
          </w:p>
        </w:tc>
        <w:tc>
          <w:tcPr>
            <w:tcW w:w="1417"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2021 год</w:t>
            </w:r>
          </w:p>
        </w:tc>
      </w:tr>
      <w:tr w:rsidR="008D611E" w:rsidRPr="001B38C6" w:rsidTr="002F4B52">
        <w:tc>
          <w:tcPr>
            <w:tcW w:w="5529"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Целинный муниципальный округ</w:t>
            </w:r>
          </w:p>
        </w:tc>
        <w:tc>
          <w:tcPr>
            <w:tcW w:w="1559"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2,7</w:t>
            </w:r>
          </w:p>
        </w:tc>
        <w:tc>
          <w:tcPr>
            <w:tcW w:w="1701"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2,3</w:t>
            </w:r>
          </w:p>
        </w:tc>
        <w:tc>
          <w:tcPr>
            <w:tcW w:w="1417" w:type="dxa"/>
            <w:shd w:val="clear" w:color="auto" w:fill="auto"/>
            <w:vAlign w:val="center"/>
          </w:tcPr>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1,6</w:t>
            </w:r>
          </w:p>
        </w:tc>
      </w:tr>
    </w:tbl>
    <w:p w:rsidR="008D611E" w:rsidRPr="001B38C6" w:rsidRDefault="008D611E" w:rsidP="001B38C6">
      <w:pPr>
        <w:spacing w:after="0" w:line="240" w:lineRule="auto"/>
        <w:jc w:val="center"/>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Структура онкологической смертности населения Целинного муниципального округа</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в 2019 году (грубый показатель)</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165"/>
        <w:gridCol w:w="1134"/>
        <w:gridCol w:w="1559"/>
        <w:gridCol w:w="655"/>
        <w:gridCol w:w="1752"/>
        <w:gridCol w:w="1086"/>
        <w:gridCol w:w="1326"/>
      </w:tblGrid>
      <w:tr w:rsidR="008D611E" w:rsidRPr="001B38C6" w:rsidTr="0090207E">
        <w:tc>
          <w:tcPr>
            <w:tcW w:w="5387" w:type="dxa"/>
            <w:gridSpan w:val="4"/>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Мужчины </w:t>
            </w:r>
          </w:p>
        </w:tc>
        <w:tc>
          <w:tcPr>
            <w:tcW w:w="4819" w:type="dxa"/>
            <w:gridSpan w:val="4"/>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Женщины </w:t>
            </w:r>
          </w:p>
        </w:tc>
      </w:tr>
      <w:tr w:rsidR="008D611E" w:rsidRPr="001B38C6" w:rsidTr="0090207E">
        <w:tc>
          <w:tcPr>
            <w:tcW w:w="529" w:type="dxa"/>
            <w:shd w:val="clear" w:color="auto" w:fill="auto"/>
            <w:vAlign w:val="center"/>
          </w:tcPr>
          <w:p w:rsidR="008D611E" w:rsidRPr="001B38C6" w:rsidRDefault="008D611E" w:rsidP="00030F77">
            <w:pPr>
              <w:spacing w:after="0" w:line="240" w:lineRule="auto"/>
              <w:ind w:left="-142" w:right="-160"/>
              <w:jc w:val="both"/>
              <w:rPr>
                <w:rFonts w:ascii="PT Astra Serif" w:hAnsi="PT Astra Serif"/>
                <w:sz w:val="16"/>
                <w:szCs w:val="16"/>
              </w:rPr>
            </w:pPr>
            <w:proofErr w:type="spellStart"/>
            <w:proofErr w:type="gramStart"/>
            <w:r w:rsidRPr="001B38C6">
              <w:rPr>
                <w:rFonts w:ascii="PT Astra Serif" w:hAnsi="PT Astra Serif"/>
                <w:sz w:val="16"/>
                <w:szCs w:val="16"/>
              </w:rPr>
              <w:t>Мес</w:t>
            </w:r>
            <w:proofErr w:type="spellEnd"/>
            <w:proofErr w:type="gramEnd"/>
          </w:p>
          <w:p w:rsidR="008D611E" w:rsidRPr="001B38C6" w:rsidRDefault="008D611E" w:rsidP="00030F77">
            <w:pPr>
              <w:spacing w:after="0" w:line="240" w:lineRule="auto"/>
              <w:ind w:left="-142" w:right="-160"/>
              <w:jc w:val="both"/>
              <w:rPr>
                <w:rFonts w:ascii="PT Astra Serif" w:hAnsi="PT Astra Serif"/>
                <w:sz w:val="16"/>
                <w:szCs w:val="16"/>
              </w:rPr>
            </w:pPr>
            <w:r w:rsidRPr="001B38C6">
              <w:rPr>
                <w:rFonts w:ascii="PT Astra Serif" w:hAnsi="PT Astra Serif"/>
                <w:sz w:val="16"/>
                <w:szCs w:val="16"/>
              </w:rPr>
              <w:t>то</w:t>
            </w:r>
          </w:p>
        </w:tc>
        <w:tc>
          <w:tcPr>
            <w:tcW w:w="2165" w:type="dxa"/>
            <w:shd w:val="clear" w:color="auto" w:fill="auto"/>
            <w:vAlign w:val="center"/>
          </w:tcPr>
          <w:p w:rsidR="008D611E" w:rsidRPr="001B38C6" w:rsidRDefault="008D611E" w:rsidP="00030F77">
            <w:pPr>
              <w:spacing w:after="0" w:line="240" w:lineRule="auto"/>
              <w:ind w:left="-142"/>
              <w:jc w:val="both"/>
              <w:rPr>
                <w:rFonts w:ascii="PT Astra Serif" w:hAnsi="PT Astra Serif"/>
                <w:sz w:val="16"/>
                <w:szCs w:val="16"/>
              </w:rPr>
            </w:pPr>
            <w:r w:rsidRPr="001B38C6">
              <w:rPr>
                <w:rFonts w:ascii="PT Astra Serif" w:hAnsi="PT Astra Serif"/>
                <w:sz w:val="16"/>
                <w:szCs w:val="16"/>
              </w:rPr>
              <w:t>Локализация</w:t>
            </w:r>
          </w:p>
        </w:tc>
        <w:tc>
          <w:tcPr>
            <w:tcW w:w="1134" w:type="dxa"/>
            <w:shd w:val="clear" w:color="auto" w:fill="auto"/>
            <w:vAlign w:val="center"/>
          </w:tcPr>
          <w:p w:rsidR="008D611E" w:rsidRPr="001B38C6" w:rsidRDefault="008D611E" w:rsidP="00030F77">
            <w:pPr>
              <w:spacing w:after="0" w:line="240" w:lineRule="auto"/>
              <w:ind w:left="-142" w:firstLine="176"/>
              <w:jc w:val="both"/>
              <w:rPr>
                <w:rFonts w:ascii="PT Astra Serif" w:hAnsi="PT Astra Serif"/>
                <w:sz w:val="16"/>
                <w:szCs w:val="16"/>
              </w:rPr>
            </w:pPr>
            <w:r w:rsidRPr="001B38C6">
              <w:rPr>
                <w:rFonts w:ascii="PT Astra Serif" w:hAnsi="PT Astra Serif"/>
                <w:sz w:val="16"/>
                <w:szCs w:val="16"/>
              </w:rPr>
              <w:t>Абсолют</w:t>
            </w:r>
          </w:p>
          <w:p w:rsidR="008D611E" w:rsidRPr="001B38C6" w:rsidRDefault="008D611E" w:rsidP="00030F77">
            <w:pPr>
              <w:spacing w:after="0" w:line="240" w:lineRule="auto"/>
              <w:ind w:left="-142" w:firstLine="176"/>
              <w:jc w:val="both"/>
              <w:rPr>
                <w:rFonts w:ascii="PT Astra Serif" w:hAnsi="PT Astra Serif"/>
                <w:sz w:val="16"/>
                <w:szCs w:val="16"/>
              </w:rPr>
            </w:pPr>
            <w:proofErr w:type="spellStart"/>
            <w:r w:rsidRPr="001B38C6">
              <w:rPr>
                <w:rFonts w:ascii="PT Astra Serif" w:hAnsi="PT Astra Serif"/>
                <w:sz w:val="16"/>
                <w:szCs w:val="16"/>
              </w:rPr>
              <w:t>ное</w:t>
            </w:r>
            <w:proofErr w:type="spellEnd"/>
            <w:r w:rsidRPr="001B38C6">
              <w:rPr>
                <w:rFonts w:ascii="PT Astra Serif" w:hAnsi="PT Astra Serif"/>
                <w:sz w:val="16"/>
                <w:szCs w:val="16"/>
              </w:rPr>
              <w:t xml:space="preserve"> число</w:t>
            </w:r>
          </w:p>
        </w:tc>
        <w:tc>
          <w:tcPr>
            <w:tcW w:w="1559" w:type="dxa"/>
            <w:shd w:val="clear" w:color="auto" w:fill="auto"/>
            <w:vAlign w:val="center"/>
          </w:tcPr>
          <w:p w:rsidR="008D611E" w:rsidRPr="001B38C6" w:rsidRDefault="008D611E" w:rsidP="00030F77">
            <w:pPr>
              <w:spacing w:after="0" w:line="240" w:lineRule="auto"/>
              <w:ind w:firstLine="34"/>
              <w:jc w:val="both"/>
              <w:rPr>
                <w:rFonts w:ascii="PT Astra Serif" w:hAnsi="PT Astra Serif"/>
                <w:sz w:val="16"/>
                <w:szCs w:val="16"/>
              </w:rPr>
            </w:pPr>
            <w:r w:rsidRPr="001B38C6">
              <w:rPr>
                <w:rFonts w:ascii="PT Astra Serif" w:hAnsi="PT Astra Serif"/>
                <w:sz w:val="16"/>
                <w:szCs w:val="16"/>
              </w:rPr>
              <w:t xml:space="preserve">Случаев </w:t>
            </w:r>
            <w:proofErr w:type="gramStart"/>
            <w:r w:rsidRPr="001B38C6">
              <w:rPr>
                <w:rFonts w:ascii="PT Astra Serif" w:hAnsi="PT Astra Serif"/>
                <w:sz w:val="16"/>
                <w:szCs w:val="16"/>
              </w:rPr>
              <w:t>на</w:t>
            </w:r>
            <w:proofErr w:type="gramEnd"/>
          </w:p>
          <w:p w:rsidR="008D611E" w:rsidRPr="001B38C6" w:rsidRDefault="008D611E" w:rsidP="00030F77">
            <w:pPr>
              <w:spacing w:after="0" w:line="240" w:lineRule="auto"/>
              <w:ind w:firstLine="34"/>
              <w:jc w:val="both"/>
              <w:rPr>
                <w:rFonts w:ascii="PT Astra Serif" w:hAnsi="PT Astra Serif"/>
                <w:sz w:val="16"/>
                <w:szCs w:val="16"/>
              </w:rPr>
            </w:pPr>
            <w:r w:rsidRPr="001B38C6">
              <w:rPr>
                <w:rFonts w:ascii="PT Astra Serif" w:hAnsi="PT Astra Serif"/>
                <w:sz w:val="16"/>
                <w:szCs w:val="16"/>
              </w:rPr>
              <w:t>100 тыс. населения</w:t>
            </w:r>
          </w:p>
        </w:tc>
        <w:tc>
          <w:tcPr>
            <w:tcW w:w="655" w:type="dxa"/>
            <w:shd w:val="clear" w:color="auto" w:fill="auto"/>
            <w:vAlign w:val="center"/>
          </w:tcPr>
          <w:p w:rsidR="008D611E" w:rsidRPr="001B38C6" w:rsidRDefault="008D611E" w:rsidP="00030F77">
            <w:pPr>
              <w:spacing w:after="0" w:line="240" w:lineRule="auto"/>
              <w:ind w:left="-142"/>
              <w:jc w:val="both"/>
              <w:rPr>
                <w:rFonts w:ascii="PT Astra Serif" w:hAnsi="PT Astra Serif"/>
                <w:sz w:val="16"/>
                <w:szCs w:val="16"/>
              </w:rPr>
            </w:pPr>
            <w:proofErr w:type="spellStart"/>
            <w:proofErr w:type="gramStart"/>
            <w:r w:rsidRPr="001B38C6">
              <w:rPr>
                <w:rFonts w:ascii="PT Astra Serif" w:hAnsi="PT Astra Serif"/>
                <w:sz w:val="16"/>
                <w:szCs w:val="16"/>
              </w:rPr>
              <w:t>Мес</w:t>
            </w:r>
            <w:proofErr w:type="spellEnd"/>
            <w:proofErr w:type="gramEnd"/>
          </w:p>
          <w:p w:rsidR="008D611E" w:rsidRPr="001B38C6" w:rsidRDefault="008D611E" w:rsidP="00030F77">
            <w:pPr>
              <w:spacing w:after="0" w:line="240" w:lineRule="auto"/>
              <w:ind w:left="-142"/>
              <w:jc w:val="both"/>
              <w:rPr>
                <w:rFonts w:ascii="PT Astra Serif" w:hAnsi="PT Astra Serif"/>
                <w:sz w:val="16"/>
                <w:szCs w:val="16"/>
              </w:rPr>
            </w:pPr>
            <w:r w:rsidRPr="001B38C6">
              <w:rPr>
                <w:rFonts w:ascii="PT Astra Serif" w:hAnsi="PT Astra Serif"/>
                <w:sz w:val="16"/>
                <w:szCs w:val="16"/>
              </w:rPr>
              <w:t>то</w:t>
            </w:r>
          </w:p>
        </w:tc>
        <w:tc>
          <w:tcPr>
            <w:tcW w:w="1752" w:type="dxa"/>
            <w:shd w:val="clear" w:color="auto" w:fill="auto"/>
            <w:vAlign w:val="center"/>
          </w:tcPr>
          <w:p w:rsidR="008D611E" w:rsidRPr="001B38C6" w:rsidRDefault="008D611E" w:rsidP="00030F77">
            <w:pPr>
              <w:spacing w:after="0" w:line="240" w:lineRule="auto"/>
              <w:ind w:left="-142" w:firstLine="85"/>
              <w:jc w:val="both"/>
              <w:rPr>
                <w:rFonts w:ascii="PT Astra Serif" w:hAnsi="PT Astra Serif"/>
                <w:sz w:val="16"/>
                <w:szCs w:val="16"/>
              </w:rPr>
            </w:pPr>
            <w:r w:rsidRPr="001B38C6">
              <w:rPr>
                <w:rFonts w:ascii="PT Astra Serif" w:hAnsi="PT Astra Serif"/>
                <w:sz w:val="16"/>
                <w:szCs w:val="16"/>
              </w:rPr>
              <w:t>Локализация</w:t>
            </w:r>
          </w:p>
        </w:tc>
        <w:tc>
          <w:tcPr>
            <w:tcW w:w="1086" w:type="dxa"/>
            <w:shd w:val="clear" w:color="auto" w:fill="auto"/>
            <w:vAlign w:val="center"/>
          </w:tcPr>
          <w:p w:rsidR="008D611E" w:rsidRPr="001B38C6" w:rsidRDefault="008D611E" w:rsidP="00030F77">
            <w:pPr>
              <w:spacing w:after="0" w:line="240" w:lineRule="auto"/>
              <w:ind w:left="-142" w:firstLine="142"/>
              <w:jc w:val="both"/>
              <w:rPr>
                <w:rFonts w:ascii="PT Astra Serif" w:hAnsi="PT Astra Serif"/>
                <w:sz w:val="16"/>
                <w:szCs w:val="16"/>
              </w:rPr>
            </w:pPr>
            <w:r w:rsidRPr="001B38C6">
              <w:rPr>
                <w:rFonts w:ascii="PT Astra Serif" w:hAnsi="PT Astra Serif"/>
                <w:sz w:val="16"/>
                <w:szCs w:val="16"/>
              </w:rPr>
              <w:t>Абсолют</w:t>
            </w:r>
          </w:p>
          <w:p w:rsidR="008D611E" w:rsidRPr="001B38C6" w:rsidRDefault="008D611E" w:rsidP="00030F77">
            <w:pPr>
              <w:spacing w:after="0" w:line="240" w:lineRule="auto"/>
              <w:ind w:left="-142" w:firstLine="142"/>
              <w:jc w:val="both"/>
              <w:rPr>
                <w:rFonts w:ascii="PT Astra Serif" w:hAnsi="PT Astra Serif"/>
                <w:sz w:val="16"/>
                <w:szCs w:val="16"/>
              </w:rPr>
            </w:pPr>
            <w:proofErr w:type="spellStart"/>
            <w:r w:rsidRPr="001B38C6">
              <w:rPr>
                <w:rFonts w:ascii="PT Astra Serif" w:hAnsi="PT Astra Serif"/>
                <w:sz w:val="16"/>
                <w:szCs w:val="16"/>
              </w:rPr>
              <w:t>ное</w:t>
            </w:r>
            <w:proofErr w:type="spellEnd"/>
            <w:r w:rsidRPr="001B38C6">
              <w:rPr>
                <w:rFonts w:ascii="PT Astra Serif" w:hAnsi="PT Astra Serif"/>
                <w:sz w:val="16"/>
                <w:szCs w:val="16"/>
              </w:rPr>
              <w:t xml:space="preserve"> число</w:t>
            </w:r>
          </w:p>
        </w:tc>
        <w:tc>
          <w:tcPr>
            <w:tcW w:w="1326" w:type="dxa"/>
            <w:shd w:val="clear" w:color="auto" w:fill="auto"/>
            <w:vAlign w:val="center"/>
          </w:tcPr>
          <w:p w:rsidR="008D611E" w:rsidRPr="001B38C6" w:rsidRDefault="008D611E" w:rsidP="00030F77">
            <w:pPr>
              <w:spacing w:after="0" w:line="240" w:lineRule="auto"/>
              <w:ind w:left="-142" w:firstLine="82"/>
              <w:jc w:val="both"/>
              <w:rPr>
                <w:rFonts w:ascii="PT Astra Serif" w:hAnsi="PT Astra Serif"/>
                <w:sz w:val="16"/>
                <w:szCs w:val="16"/>
              </w:rPr>
            </w:pPr>
            <w:r w:rsidRPr="001B38C6">
              <w:rPr>
                <w:rFonts w:ascii="PT Astra Serif" w:hAnsi="PT Astra Serif"/>
                <w:sz w:val="16"/>
                <w:szCs w:val="16"/>
              </w:rPr>
              <w:t>Случаев на 100 тыс. населения</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Легкое</w:t>
            </w:r>
          </w:p>
        </w:tc>
        <w:tc>
          <w:tcPr>
            <w:tcW w:w="1134" w:type="dxa"/>
            <w:shd w:val="clear" w:color="auto" w:fill="auto"/>
            <w:vAlign w:val="center"/>
          </w:tcPr>
          <w:p w:rsidR="008D611E" w:rsidRPr="001B38C6" w:rsidRDefault="008D611E" w:rsidP="00030F77">
            <w:pPr>
              <w:spacing w:after="0" w:line="240" w:lineRule="auto"/>
              <w:ind w:firstLine="142"/>
              <w:jc w:val="both"/>
              <w:rPr>
                <w:rFonts w:ascii="PT Astra Serif" w:hAnsi="PT Astra Serif"/>
                <w:sz w:val="16"/>
                <w:szCs w:val="16"/>
              </w:rPr>
            </w:pPr>
            <w:r w:rsidRPr="001B38C6">
              <w:rPr>
                <w:rFonts w:ascii="PT Astra Serif" w:hAnsi="PT Astra Serif"/>
                <w:sz w:val="16"/>
                <w:szCs w:val="16"/>
              </w:rPr>
              <w:t>3</w:t>
            </w:r>
          </w:p>
        </w:tc>
        <w:tc>
          <w:tcPr>
            <w:tcW w:w="1559" w:type="dxa"/>
            <w:shd w:val="clear" w:color="auto" w:fill="auto"/>
            <w:vAlign w:val="center"/>
          </w:tcPr>
          <w:p w:rsidR="008D611E" w:rsidRPr="001B38C6" w:rsidRDefault="008D611E" w:rsidP="00030F77">
            <w:pPr>
              <w:spacing w:after="0" w:line="240" w:lineRule="auto"/>
              <w:ind w:firstLine="34"/>
              <w:jc w:val="both"/>
              <w:rPr>
                <w:rFonts w:ascii="PT Astra Serif" w:hAnsi="PT Astra Serif"/>
                <w:sz w:val="16"/>
                <w:szCs w:val="16"/>
              </w:rPr>
            </w:pPr>
            <w:r w:rsidRPr="001B38C6">
              <w:rPr>
                <w:rFonts w:ascii="PT Astra Serif" w:hAnsi="PT Astra Serif"/>
                <w:sz w:val="16"/>
                <w:szCs w:val="16"/>
              </w:rPr>
              <w:t>59,3</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1752" w:type="dxa"/>
            <w:shd w:val="clear" w:color="auto" w:fill="auto"/>
            <w:vAlign w:val="center"/>
          </w:tcPr>
          <w:p w:rsidR="008D611E" w:rsidRPr="001B38C6" w:rsidRDefault="008D611E" w:rsidP="00030F77">
            <w:pPr>
              <w:spacing w:after="0" w:line="240" w:lineRule="auto"/>
              <w:ind w:firstLine="85"/>
              <w:jc w:val="both"/>
              <w:rPr>
                <w:rFonts w:ascii="PT Astra Serif" w:hAnsi="PT Astra Serif"/>
                <w:sz w:val="16"/>
                <w:szCs w:val="16"/>
              </w:rPr>
            </w:pPr>
            <w:r w:rsidRPr="001B38C6">
              <w:rPr>
                <w:rFonts w:ascii="PT Astra Serif" w:hAnsi="PT Astra Serif"/>
                <w:sz w:val="16"/>
                <w:szCs w:val="16"/>
              </w:rPr>
              <w:t>Легкое</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326" w:type="dxa"/>
            <w:shd w:val="clear" w:color="auto" w:fill="auto"/>
            <w:vAlign w:val="center"/>
          </w:tcPr>
          <w:p w:rsidR="008D611E" w:rsidRPr="001B38C6" w:rsidRDefault="008D611E" w:rsidP="00030F77">
            <w:pPr>
              <w:spacing w:after="0" w:line="240" w:lineRule="auto"/>
              <w:ind w:firstLine="82"/>
              <w:jc w:val="both"/>
              <w:rPr>
                <w:rFonts w:ascii="PT Astra Serif" w:hAnsi="PT Astra Serif"/>
                <w:sz w:val="16"/>
                <w:szCs w:val="16"/>
              </w:rPr>
            </w:pPr>
            <w:r w:rsidRPr="001B38C6">
              <w:rPr>
                <w:rFonts w:ascii="PT Astra Serif" w:hAnsi="PT Astra Serif"/>
                <w:sz w:val="16"/>
                <w:szCs w:val="16"/>
              </w:rPr>
              <w:t>16,3</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Желудок</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6</w:t>
            </w:r>
          </w:p>
        </w:tc>
        <w:tc>
          <w:tcPr>
            <w:tcW w:w="1559" w:type="dxa"/>
            <w:shd w:val="clear" w:color="auto" w:fill="auto"/>
            <w:vAlign w:val="center"/>
          </w:tcPr>
          <w:p w:rsidR="008D611E" w:rsidRPr="001B38C6" w:rsidRDefault="008D611E" w:rsidP="00030F77">
            <w:pPr>
              <w:spacing w:after="0" w:line="240" w:lineRule="auto"/>
              <w:ind w:firstLine="34"/>
              <w:jc w:val="both"/>
              <w:rPr>
                <w:rFonts w:ascii="PT Astra Serif" w:hAnsi="PT Astra Serif"/>
                <w:sz w:val="16"/>
                <w:szCs w:val="16"/>
              </w:rPr>
            </w:pPr>
            <w:r w:rsidRPr="001B38C6">
              <w:rPr>
                <w:rFonts w:ascii="PT Astra Serif" w:hAnsi="PT Astra Serif"/>
                <w:sz w:val="16"/>
                <w:szCs w:val="16"/>
              </w:rPr>
              <w:t>118,5</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Молочная железа</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49,0</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Злокачественные </w:t>
            </w:r>
            <w:proofErr w:type="spellStart"/>
            <w:r w:rsidRPr="001B38C6">
              <w:rPr>
                <w:rFonts w:ascii="PT Astra Serif" w:hAnsi="PT Astra Serif"/>
                <w:sz w:val="16"/>
                <w:szCs w:val="16"/>
              </w:rPr>
              <w:t>лимфомы</w:t>
            </w:r>
            <w:proofErr w:type="spellEnd"/>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19,7</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w:t>
            </w: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Желудок</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32,6</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Предстательная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железа</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Ободочная кишка</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Прямая кишка</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19,7</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Яичники</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Ободочная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кишка</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Шейка матки</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Поджелудочная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железа</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19,7</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Поджелудочная железа</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16,3</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Почка</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19,7</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Прямая кишка</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16,3</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Мочевой пузырь</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Тело матки</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Пищевод</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19,7</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Печень</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Печень</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w:t>
            </w: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Почки</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16,3</w:t>
            </w: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Головной мозг</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Сигмовидная кишка</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w:t>
            </w: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Гортань</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39,5</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52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216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Всего</w:t>
            </w:r>
          </w:p>
        </w:tc>
        <w:tc>
          <w:tcPr>
            <w:tcW w:w="1134"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23</w:t>
            </w:r>
          </w:p>
        </w:tc>
        <w:tc>
          <w:tcPr>
            <w:tcW w:w="1559"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454,4</w:t>
            </w:r>
          </w:p>
        </w:tc>
        <w:tc>
          <w:tcPr>
            <w:tcW w:w="655"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p>
        </w:tc>
        <w:tc>
          <w:tcPr>
            <w:tcW w:w="1752"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Всего</w:t>
            </w:r>
          </w:p>
        </w:tc>
        <w:tc>
          <w:tcPr>
            <w:tcW w:w="108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17</w:t>
            </w:r>
          </w:p>
        </w:tc>
        <w:tc>
          <w:tcPr>
            <w:tcW w:w="1326" w:type="dxa"/>
            <w:shd w:val="clear" w:color="auto" w:fill="auto"/>
            <w:vAlign w:val="center"/>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277,8</w:t>
            </w:r>
          </w:p>
        </w:tc>
      </w:tr>
    </w:tbl>
    <w:p w:rsidR="0090207E" w:rsidRDefault="0090207E" w:rsidP="001B38C6">
      <w:pPr>
        <w:spacing w:after="0" w:line="240" w:lineRule="auto"/>
        <w:jc w:val="center"/>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РАЗДЕЛ III.</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ПРИОРИТЕТЫ И ЦЕЛИ ГОСУДАРСТВЕННОЙ ПОЛИТИКИ</w:t>
      </w:r>
      <w:r w:rsidR="0090207E">
        <w:rPr>
          <w:rFonts w:ascii="PT Astra Serif" w:hAnsi="PT Astra Serif"/>
          <w:sz w:val="16"/>
          <w:szCs w:val="16"/>
        </w:rPr>
        <w:t xml:space="preserve"> </w:t>
      </w:r>
      <w:r w:rsidRPr="001B38C6">
        <w:rPr>
          <w:rFonts w:ascii="PT Astra Serif" w:hAnsi="PT Astra Serif"/>
          <w:sz w:val="16"/>
          <w:szCs w:val="16"/>
        </w:rPr>
        <w:t>В СФЕРЕ ОХРАНЫ ЗДОРОВЬЯ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Профилактика заболеваний - главная задача здравоохранения. Приоритет развития профилактики в сфере охраны здоровья установлен статьей 12 Федерального закона от 21 ноября 2011 года № 323-ФЗ «Об основах охраны здоровья граждан в Российской Федерации», а </w:t>
      </w:r>
      <w:proofErr w:type="spellStart"/>
      <w:r w:rsidRPr="001B38C6">
        <w:rPr>
          <w:rFonts w:ascii="PT Astra Serif" w:hAnsi="PT Astra Serif"/>
          <w:sz w:val="16"/>
          <w:szCs w:val="16"/>
        </w:rPr>
        <w:t>межсекторальный</w:t>
      </w:r>
      <w:proofErr w:type="spellEnd"/>
      <w:r w:rsidRPr="001B38C6">
        <w:rPr>
          <w:rFonts w:ascii="PT Astra Serif" w:hAnsi="PT Astra Serif"/>
          <w:sz w:val="16"/>
          <w:szCs w:val="16"/>
        </w:rPr>
        <w:t xml:space="preserve"> характер мер по формированию здорового образа жизни и профилактике неинфекционных заболеваний - статьей 30 вышеуказанного Федерального закона.</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Российское здравоохранение меняет основные подходы к решению вопроса сохранения здоровья населения. Главной задачей современного врача становится профилактика заболеваний и формирование здорового образа жизни. И прежде всего, это борьба с предотвратимыми факторами риска, связанными с нездоровым образом жизни (курение табака, нерациональный характер питания, недостаточная физическая активность, вредное потребление алкоголя), которые укорачивают жизнь и ухудшают общее состояние здоровья, а также их коррекция за счет изменения, оздоровления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Формирование здорового образа жизни населения, профилактика и контроль неинфекционных заболеваний являются одной из важнейших межотраслевых проблем развития, как в целом Российской Федерации, так и отдельных ее субъектов.</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Основные неинфекционные заболевания (сердечно - сосудистые, онкологические, бронхолегочные заболевания, сахарный диабет) являются ведущей причиной временной нетрудоспособности, инвалидности и смертности населения в трудоспособном возрасте. В Российской Федерации смертность от основных неинфекционных заболеваний составляет 67,6% от общей смертности населения.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В 2018 - 2019 годах в Курганской области при поддержке Национального медицинского исследовательского центра профилактический медицины Министерства здравоохранения Российской Федерации проведен мониторинг здорового образа жизни по международной технологии STEPS. Выполненный объем работ позволил получить индикаторы здоровья населения Курганской области, необходимые для мониторинга реализации национальных проектов на региональном уровне.</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Вклад профилактических мероприятий, направленных на уменьшение распространенности факторов риска, обуславливает не менее 50% успеха значимого снижения смертности населения.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В связи с этим, обязательным условием обеспечения национальной безопасности в сфере охраны здоровья на долгосрочную перспективу является объединение и усиление профилактической направленности действий органов государственной власти, органов местного самоуправления, работодателей, медицинских организаций, общественных объединений с ориентацией на сохранение здоровья человека на протяжении всей его жизни во всех сферах его деятельности.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В целях решения задач по снижению смертности, формированию здорового образа жизни у населения Курганской области, профилактике неинфекционных заболеваний и развитию системы здравоохранения Курганской области и разработана региональная программа укрепления общественного здоровья Курганской области (далее - региональная программа).</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lastRenderedPageBreak/>
        <w:t>Основные направления региональной программы взаимосвязаны с направлениями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8D611E" w:rsidRPr="001B38C6" w:rsidRDefault="008D611E" w:rsidP="0090207E">
      <w:pPr>
        <w:spacing w:after="0" w:line="240" w:lineRule="auto"/>
        <w:ind w:left="-567" w:firstLine="567"/>
        <w:rPr>
          <w:rFonts w:ascii="PT Astra Serif" w:hAnsi="PT Astra Serif"/>
          <w:sz w:val="16"/>
          <w:szCs w:val="16"/>
        </w:rPr>
      </w:pP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РАЗДЕЛ IV.</w:t>
      </w: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ЦЕЛИ И ЗАДАЧИ ПРОГРАММЫ</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Целью Программы является: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Улучшение здоровья и качества жизни населения Целинного муниципального округа, формирование культуры общественного здоровья, ответственного отношения к здоровью</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Задачами Программы являются: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Формирование в Целинном муниципальном округе среды, способствующей ведению гражданами здорового образа жизни, включая создание на базе </w:t>
      </w:r>
      <w:proofErr w:type="gramStart"/>
      <w:r w:rsidRPr="001B38C6">
        <w:rPr>
          <w:rFonts w:ascii="PT Astra Serif" w:hAnsi="PT Astra Serif"/>
          <w:sz w:val="16"/>
          <w:szCs w:val="16"/>
        </w:rPr>
        <w:t>центров здоровья медицинских организаций центров общественного здоровья</w:t>
      </w:r>
      <w:proofErr w:type="gramEnd"/>
      <w:r w:rsidRPr="001B38C6">
        <w:rPr>
          <w:rFonts w:ascii="PT Astra Serif" w:hAnsi="PT Astra Serif"/>
          <w:sz w:val="16"/>
          <w:szCs w:val="16"/>
        </w:rPr>
        <w:t>.</w:t>
      </w:r>
    </w:p>
    <w:p w:rsidR="008D611E" w:rsidRPr="001B38C6" w:rsidRDefault="008D611E" w:rsidP="0090207E">
      <w:pPr>
        <w:spacing w:after="0" w:line="240" w:lineRule="auto"/>
        <w:ind w:left="-567" w:firstLine="567"/>
        <w:jc w:val="both"/>
        <w:rPr>
          <w:rFonts w:ascii="PT Astra Serif" w:hAnsi="PT Astra Serif"/>
          <w:sz w:val="16"/>
          <w:szCs w:val="16"/>
        </w:rPr>
      </w:pPr>
      <w:proofErr w:type="gramStart"/>
      <w:r w:rsidRPr="001B38C6">
        <w:rPr>
          <w:rFonts w:ascii="PT Astra Serif" w:hAnsi="PT Astra Serif"/>
          <w:sz w:val="16"/>
          <w:szCs w:val="16"/>
        </w:rPr>
        <w:t>Проведение ежегодной информационно-коммуникационной кампании с охватом не менее 70% аудитории граждан старше 12 лет по основным каналам: в районной газете «Голос Целинника», информационно-телекоммуникационной сети «Интернет» с использованием разработанных на федеральном уровне рекламно-информационных материалов,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w:t>
      </w:r>
      <w:proofErr w:type="gramEnd"/>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Реализация муниципальных программ общественного здоровья, а также внедрение корпоративных программ, что позволит максимально охватить целевую аудиторию трудоспособной части населения Целинного муниципального округа, повысив осведомленность граждан о принципах здорового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РАЗДЕЛ V.</w:t>
      </w: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СРОКИ РЕАЛИЗАЦИИ ПРОГРАММЫ</w:t>
      </w:r>
    </w:p>
    <w:p w:rsidR="008D611E" w:rsidRPr="001B38C6" w:rsidRDefault="008D611E" w:rsidP="0090207E">
      <w:pPr>
        <w:spacing w:after="0" w:line="240" w:lineRule="auto"/>
        <w:ind w:left="-567" w:firstLine="567"/>
        <w:rPr>
          <w:rFonts w:ascii="PT Astra Serif" w:hAnsi="PT Astra Serif"/>
          <w:sz w:val="16"/>
          <w:szCs w:val="16"/>
        </w:rPr>
      </w:pPr>
      <w:r w:rsidRPr="001B38C6">
        <w:rPr>
          <w:rFonts w:ascii="PT Astra Serif" w:hAnsi="PT Astra Serif"/>
          <w:sz w:val="16"/>
          <w:szCs w:val="16"/>
        </w:rPr>
        <w:t>Реализация программы рассчитана на 2022-2025 годы.</w:t>
      </w:r>
    </w:p>
    <w:p w:rsidR="008D611E" w:rsidRPr="001B38C6" w:rsidRDefault="008D611E" w:rsidP="0090207E">
      <w:pPr>
        <w:spacing w:after="0" w:line="240" w:lineRule="auto"/>
        <w:ind w:left="-567" w:firstLine="567"/>
        <w:rPr>
          <w:rFonts w:ascii="PT Astra Serif" w:hAnsi="PT Astra Serif"/>
          <w:sz w:val="16"/>
          <w:szCs w:val="16"/>
        </w:rPr>
      </w:pP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РАЗДЕЛ VI.</w:t>
      </w: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ПРОГНОЗ ОЖИДАЕМЫХ КОНЕЧНЫХ РЕЗУЛЬТАТОВ РЕАЛИЗАЦИИ ПРОГРАММЫ</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В рамках муниципальной программы объединены меры, направленные на формирование системы мотивации граждан к ведению здорового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Основной задачей муниципальной программы является формирование среды, способствующей ведению гражданами здорового образа жизни, включая создание на базе существующих в Целинном муниципальном округе центров здоровья, центров общественного здоровья.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Центры общественного здоровья должны стать центральным элементов в координации программ популяционной профилактики, реализуемых с участием представителей муниципальных властей, крупного и среднего бизнеса, волонтерских движений и некоммерческих организаций, специализирующихся в сфере общественного здоровья и здорового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Информационная поддержка будет осуществляться в рамках ежегодной информационно-коммуникационной кампании с охватом не менее 70% аудитории граждан старше 12 лет по основным каналам (газета «Голос Целинника», информационно-телекоммуникационная сеть «Интернет») с использованием разработанных на федеральном уровне не менее 15 рекламн</w:t>
      </w:r>
      <w:proofErr w:type="gramStart"/>
      <w:r w:rsidRPr="001B38C6">
        <w:rPr>
          <w:rFonts w:ascii="PT Astra Serif" w:hAnsi="PT Astra Serif"/>
          <w:sz w:val="16"/>
          <w:szCs w:val="16"/>
        </w:rPr>
        <w:t>о-</w:t>
      </w:r>
      <w:proofErr w:type="gramEnd"/>
      <w:r w:rsidRPr="001B38C6">
        <w:rPr>
          <w:rFonts w:ascii="PT Astra Serif" w:hAnsi="PT Astra Serif"/>
          <w:sz w:val="16"/>
          <w:szCs w:val="16"/>
        </w:rPr>
        <w:t xml:space="preserve"> информационных материалов, направленных на позитивное восприятие лицами разных возрастных и социальных групп информации о важности следования принципам здорового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Реализация муниципальной программы общественного здоровья вместе с внедрением корпоративных программ позволит максимально охватить целевую аудиторию трудоспособной части населения Целинного муниципального округа, повысив осведомленность граждан о принципах здорового образа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Увеличение доли лиц, приверженных здорового образа жизни, приведет к снижению заболеваемости и смертности от основных хронических и неинфекционных заболеваний (сердечнососудистых, онкологических) и внешних причин (например, связанных с потреблением алкоголя) в трудоспособном возрасте. Эффективная профилактика хронических и неинфекционных заболеваний будет реализована в рамках внедрения популяционной профилактической модели на базе создаваемых центров общественного здоровья.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Успешная реализация региональной программы будет способствовать достижению показателей национального проекта «Демография»: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 увеличение ожидаемой продолжительности здоровой жизни до 67 лет; </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 снижение смертности населения старше трудоспособного возраста; </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xml:space="preserve">- увеличение доли граждан, ведущих здоровый образ жизни; </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Более того, мероприятия, запланированные в рамках региональной программы, должны оказать непосредственное влияние на показатели национального проекта «Демография»: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увеличение суммарного коэффициента рождаемости (благодаря мероприятиям по профилактике репродуктивного здоровья);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 доля граждан, систематически занимающихся физической культурой и спортом (благодаря реализации муниципальных и корпоративных программ).</w:t>
      </w:r>
    </w:p>
    <w:p w:rsidR="008D611E" w:rsidRPr="001B38C6" w:rsidRDefault="008D611E" w:rsidP="0090207E">
      <w:pPr>
        <w:spacing w:after="0" w:line="240" w:lineRule="auto"/>
        <w:ind w:left="-567" w:firstLine="567"/>
        <w:jc w:val="both"/>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РАЗДЕЛ VII.</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ЦЕЛЕВЫЕ ИНДИКАТОРЫ ПРОГРАММЫ</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таблице 2.</w:t>
      </w:r>
    </w:p>
    <w:p w:rsidR="008D611E" w:rsidRPr="001B38C6" w:rsidRDefault="008D611E" w:rsidP="001B38C6">
      <w:pPr>
        <w:spacing w:after="0" w:line="240" w:lineRule="auto"/>
        <w:jc w:val="right"/>
        <w:rPr>
          <w:rFonts w:ascii="PT Astra Serif" w:hAnsi="PT Astra Serif"/>
          <w:sz w:val="16"/>
          <w:szCs w:val="16"/>
        </w:rPr>
      </w:pPr>
      <w:r w:rsidRPr="001B38C6">
        <w:rPr>
          <w:rFonts w:ascii="PT Astra Serif" w:hAnsi="PT Astra Serif"/>
          <w:sz w:val="16"/>
          <w:szCs w:val="16"/>
        </w:rPr>
        <w:t>Таблица 2.</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2231"/>
        <w:gridCol w:w="1196"/>
        <w:gridCol w:w="1057"/>
        <w:gridCol w:w="1057"/>
        <w:gridCol w:w="1057"/>
        <w:gridCol w:w="1035"/>
        <w:gridCol w:w="1035"/>
        <w:gridCol w:w="1035"/>
      </w:tblGrid>
      <w:tr w:rsidR="008D611E" w:rsidRPr="001B38C6" w:rsidTr="0090207E">
        <w:tc>
          <w:tcPr>
            <w:tcW w:w="604"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w:t>
            </w:r>
          </w:p>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п</w:t>
            </w:r>
            <w:proofErr w:type="gramEnd"/>
            <w:r w:rsidRPr="001B38C6">
              <w:rPr>
                <w:rFonts w:ascii="PT Astra Serif" w:hAnsi="PT Astra Serif"/>
                <w:sz w:val="16"/>
                <w:szCs w:val="16"/>
              </w:rPr>
              <w:t>/п</w:t>
            </w:r>
          </w:p>
        </w:tc>
        <w:tc>
          <w:tcPr>
            <w:tcW w:w="223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Наименование</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показателя</w:t>
            </w:r>
          </w:p>
        </w:tc>
        <w:tc>
          <w:tcPr>
            <w:tcW w:w="119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Базовое значение (на 31 декабря 2019 года)</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2020 год</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2021 год</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 год</w:t>
            </w: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2023 год</w:t>
            </w: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2024 год</w:t>
            </w: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2025 год</w:t>
            </w:r>
          </w:p>
        </w:tc>
      </w:tr>
      <w:tr w:rsidR="008D611E" w:rsidRPr="001B38C6" w:rsidTr="0090207E">
        <w:tc>
          <w:tcPr>
            <w:tcW w:w="604"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w:t>
            </w:r>
          </w:p>
        </w:tc>
        <w:tc>
          <w:tcPr>
            <w:tcW w:w="223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Смертность мужчин в возрасте 16-59 лет, случаев на 100 тыс. населения</w:t>
            </w:r>
          </w:p>
        </w:tc>
        <w:tc>
          <w:tcPr>
            <w:tcW w:w="119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241,1</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245,7</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251,4</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264,7</w:t>
            </w: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r>
      <w:tr w:rsidR="008D611E" w:rsidRPr="001B38C6" w:rsidTr="0090207E">
        <w:tc>
          <w:tcPr>
            <w:tcW w:w="604"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w:t>
            </w:r>
          </w:p>
        </w:tc>
        <w:tc>
          <w:tcPr>
            <w:tcW w:w="223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Смертность женщин в возрасте 16-54 лет, случаев на 100 тыс. населения</w:t>
            </w:r>
          </w:p>
        </w:tc>
        <w:tc>
          <w:tcPr>
            <w:tcW w:w="119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62,0</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112,3</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63,1</w:t>
            </w:r>
          </w:p>
        </w:tc>
        <w:tc>
          <w:tcPr>
            <w:tcW w:w="1057"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51,4</w:t>
            </w: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c>
          <w:tcPr>
            <w:tcW w:w="1035" w:type="dxa"/>
            <w:shd w:val="clear" w:color="auto" w:fill="auto"/>
          </w:tcPr>
          <w:p w:rsidR="008D611E" w:rsidRPr="001B38C6" w:rsidRDefault="008D611E" w:rsidP="001B38C6">
            <w:pPr>
              <w:spacing w:after="0" w:line="240" w:lineRule="auto"/>
              <w:jc w:val="both"/>
              <w:rPr>
                <w:rFonts w:ascii="PT Astra Serif" w:hAnsi="PT Astra Serif"/>
                <w:sz w:val="16"/>
                <w:szCs w:val="16"/>
              </w:rPr>
            </w:pPr>
          </w:p>
        </w:tc>
      </w:tr>
    </w:tbl>
    <w:p w:rsidR="008D611E" w:rsidRPr="001B38C6" w:rsidRDefault="008D611E" w:rsidP="001B38C6">
      <w:pPr>
        <w:spacing w:after="0" w:line="240" w:lineRule="auto"/>
        <w:ind w:firstLine="709"/>
        <w:jc w:val="both"/>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lastRenderedPageBreak/>
        <w:t xml:space="preserve">РАЗДЕЛ </w:t>
      </w:r>
      <w:r w:rsidRPr="001B38C6">
        <w:rPr>
          <w:rFonts w:ascii="PT Astra Serif" w:hAnsi="PT Astra Serif"/>
          <w:sz w:val="16"/>
          <w:szCs w:val="16"/>
          <w:lang w:val="en-US"/>
        </w:rPr>
        <w:t>VIII</w:t>
      </w:r>
      <w:r w:rsidRPr="001B38C6">
        <w:rPr>
          <w:rFonts w:ascii="PT Astra Serif" w:hAnsi="PT Astra Serif"/>
          <w:sz w:val="16"/>
          <w:szCs w:val="16"/>
        </w:rPr>
        <w:t>.</w:t>
      </w:r>
    </w:p>
    <w:p w:rsidR="008D611E" w:rsidRPr="001B38C6" w:rsidRDefault="008D611E" w:rsidP="0090207E">
      <w:pPr>
        <w:spacing w:after="0" w:line="240" w:lineRule="auto"/>
        <w:ind w:left="-567" w:firstLine="567"/>
        <w:jc w:val="center"/>
        <w:rPr>
          <w:rFonts w:ascii="PT Astra Serif" w:hAnsi="PT Astra Serif"/>
          <w:sz w:val="16"/>
          <w:szCs w:val="16"/>
        </w:rPr>
      </w:pPr>
      <w:r w:rsidRPr="001B38C6">
        <w:rPr>
          <w:rFonts w:ascii="PT Astra Serif" w:hAnsi="PT Astra Serif"/>
          <w:sz w:val="16"/>
          <w:szCs w:val="16"/>
        </w:rPr>
        <w:t>РЕСУРСНОЕ ОБЕСПЕЧЕНИЕ ПРОГРАММЫ</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Источником финансирования Программы являются:</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-бюджет Целинного муниципального округа;</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-спонсорские денежные средства и услуги;</w:t>
      </w:r>
    </w:p>
    <w:p w:rsidR="008D611E" w:rsidRPr="001B38C6" w:rsidRDefault="008D611E" w:rsidP="0090207E">
      <w:pPr>
        <w:spacing w:after="0" w:line="240" w:lineRule="auto"/>
        <w:ind w:left="-567" w:firstLine="567"/>
        <w:jc w:val="both"/>
        <w:rPr>
          <w:rFonts w:ascii="PT Astra Serif" w:hAnsi="PT Astra Serif"/>
          <w:sz w:val="16"/>
          <w:szCs w:val="16"/>
        </w:rPr>
      </w:pPr>
      <w:r w:rsidRPr="001B38C6">
        <w:rPr>
          <w:rFonts w:ascii="PT Astra Serif" w:hAnsi="PT Astra Serif"/>
          <w:sz w:val="16"/>
          <w:szCs w:val="16"/>
        </w:rPr>
        <w:t>-финансирование в рамках основной деятельности  соисполнителей программы.</w:t>
      </w:r>
    </w:p>
    <w:p w:rsidR="008D611E" w:rsidRPr="001B38C6" w:rsidRDefault="008D611E" w:rsidP="0090207E">
      <w:pPr>
        <w:tabs>
          <w:tab w:val="left" w:pos="1133"/>
        </w:tabs>
        <w:spacing w:after="0" w:line="240" w:lineRule="auto"/>
        <w:ind w:left="-567" w:firstLine="567"/>
        <w:jc w:val="both"/>
        <w:rPr>
          <w:rFonts w:ascii="PT Astra Serif" w:hAnsi="PT Astra Serif"/>
          <w:sz w:val="16"/>
          <w:szCs w:val="16"/>
        </w:rPr>
      </w:pPr>
      <w:r w:rsidRPr="001B38C6">
        <w:rPr>
          <w:rFonts w:ascii="PT Astra Serif" w:hAnsi="PT Astra Serif"/>
          <w:sz w:val="16"/>
          <w:szCs w:val="16"/>
        </w:rPr>
        <w:tab/>
        <w:t>Планируемый объем финансирования Программы на 2022-2025 гг. составляет:</w:t>
      </w:r>
    </w:p>
    <w:p w:rsidR="008D611E" w:rsidRPr="001B38C6" w:rsidRDefault="008D611E" w:rsidP="0090207E">
      <w:pPr>
        <w:tabs>
          <w:tab w:val="left" w:pos="1133"/>
        </w:tabs>
        <w:spacing w:after="0" w:line="240" w:lineRule="auto"/>
        <w:ind w:left="-567" w:firstLine="567"/>
        <w:jc w:val="both"/>
        <w:rPr>
          <w:rFonts w:ascii="PT Astra Serif" w:hAnsi="PT Astra Serif"/>
          <w:sz w:val="16"/>
          <w:szCs w:val="16"/>
        </w:rPr>
      </w:pPr>
      <w:r w:rsidRPr="001B38C6">
        <w:rPr>
          <w:rFonts w:ascii="PT Astra Serif" w:hAnsi="PT Astra Serif"/>
          <w:sz w:val="16"/>
          <w:szCs w:val="16"/>
        </w:rPr>
        <w:t>2022 год-5,0</w:t>
      </w:r>
    </w:p>
    <w:p w:rsidR="008D611E" w:rsidRPr="001B38C6" w:rsidRDefault="008D611E" w:rsidP="0090207E">
      <w:pPr>
        <w:tabs>
          <w:tab w:val="left" w:pos="1133"/>
        </w:tabs>
        <w:spacing w:after="0" w:line="240" w:lineRule="auto"/>
        <w:ind w:left="-567" w:firstLine="567"/>
        <w:jc w:val="both"/>
        <w:rPr>
          <w:rFonts w:ascii="PT Astra Serif" w:hAnsi="PT Astra Serif"/>
          <w:sz w:val="16"/>
          <w:szCs w:val="16"/>
        </w:rPr>
      </w:pPr>
      <w:r w:rsidRPr="001B38C6">
        <w:rPr>
          <w:rFonts w:ascii="PT Astra Serif" w:hAnsi="PT Astra Serif"/>
          <w:sz w:val="16"/>
          <w:szCs w:val="16"/>
        </w:rPr>
        <w:t>2023 год-5,0</w:t>
      </w:r>
    </w:p>
    <w:p w:rsidR="008D611E" w:rsidRPr="001B38C6" w:rsidRDefault="008D611E" w:rsidP="0090207E">
      <w:pPr>
        <w:tabs>
          <w:tab w:val="left" w:pos="1133"/>
        </w:tabs>
        <w:spacing w:after="0" w:line="240" w:lineRule="auto"/>
        <w:ind w:left="-567" w:firstLine="567"/>
        <w:jc w:val="both"/>
        <w:rPr>
          <w:rFonts w:ascii="PT Astra Serif" w:hAnsi="PT Astra Serif"/>
          <w:sz w:val="16"/>
          <w:szCs w:val="16"/>
        </w:rPr>
      </w:pPr>
      <w:r w:rsidRPr="001B38C6">
        <w:rPr>
          <w:rFonts w:ascii="PT Astra Serif" w:hAnsi="PT Astra Serif"/>
          <w:sz w:val="16"/>
          <w:szCs w:val="16"/>
        </w:rPr>
        <w:t>2024 год-5,0</w:t>
      </w:r>
    </w:p>
    <w:p w:rsidR="008D611E" w:rsidRPr="001B38C6" w:rsidRDefault="008D611E" w:rsidP="0090207E">
      <w:pPr>
        <w:tabs>
          <w:tab w:val="left" w:pos="1133"/>
        </w:tabs>
        <w:spacing w:after="0" w:line="240" w:lineRule="auto"/>
        <w:ind w:left="-567" w:firstLine="567"/>
        <w:jc w:val="both"/>
        <w:rPr>
          <w:rFonts w:ascii="PT Astra Serif" w:hAnsi="PT Astra Serif"/>
          <w:sz w:val="16"/>
          <w:szCs w:val="16"/>
        </w:rPr>
      </w:pPr>
      <w:r w:rsidRPr="001B38C6">
        <w:rPr>
          <w:rFonts w:ascii="PT Astra Serif" w:hAnsi="PT Astra Serif"/>
          <w:sz w:val="16"/>
          <w:szCs w:val="16"/>
        </w:rPr>
        <w:t>2025 год-5,0</w:t>
      </w:r>
    </w:p>
    <w:p w:rsidR="008D611E" w:rsidRPr="001B38C6" w:rsidRDefault="008D611E" w:rsidP="001B38C6">
      <w:pPr>
        <w:spacing w:after="0" w:line="240" w:lineRule="auto"/>
        <w:rPr>
          <w:rFonts w:ascii="PT Astra Serif" w:hAnsi="PT Astra Serif"/>
          <w:sz w:val="16"/>
          <w:szCs w:val="16"/>
        </w:rPr>
      </w:pP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 xml:space="preserve">РАЗДЕЛ </w:t>
      </w:r>
      <w:r w:rsidRPr="001B38C6">
        <w:rPr>
          <w:rFonts w:ascii="PT Astra Serif" w:hAnsi="PT Astra Serif"/>
          <w:sz w:val="16"/>
          <w:szCs w:val="16"/>
          <w:lang w:val="en-US"/>
        </w:rPr>
        <w:t>IX</w:t>
      </w:r>
      <w:r w:rsidRPr="001B38C6">
        <w:rPr>
          <w:rFonts w:ascii="PT Astra Serif" w:hAnsi="PT Astra Serif"/>
          <w:sz w:val="16"/>
          <w:szCs w:val="16"/>
        </w:rPr>
        <w:t>.</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ПЕРЕЧЕНЬ МЕРОПРИЯТИЙ ПРОГРАММЫ</w:t>
      </w:r>
    </w:p>
    <w:p w:rsidR="008D611E" w:rsidRPr="001B38C6" w:rsidRDefault="008D611E" w:rsidP="001B38C6">
      <w:pPr>
        <w:spacing w:after="0" w:line="240" w:lineRule="auto"/>
        <w:ind w:firstLine="709"/>
        <w:jc w:val="both"/>
        <w:rPr>
          <w:rFonts w:ascii="PT Astra Serif" w:hAnsi="PT Astra Serif"/>
          <w:sz w:val="16"/>
          <w:szCs w:val="16"/>
        </w:rPr>
      </w:pPr>
      <w:r w:rsidRPr="001B38C6">
        <w:rPr>
          <w:rFonts w:ascii="PT Astra Serif" w:hAnsi="PT Astra Serif"/>
          <w:sz w:val="16"/>
          <w:szCs w:val="16"/>
        </w:rPr>
        <w:t>Перечень мероприятий Программы с указанием сроков их реализации, ответственного исполнителя и соисполнителей, источника финансирования по годам приведён в таблице 1.</w:t>
      </w:r>
    </w:p>
    <w:p w:rsidR="008D611E" w:rsidRPr="001B38C6" w:rsidRDefault="008D611E" w:rsidP="001B38C6">
      <w:pPr>
        <w:spacing w:after="0" w:line="240" w:lineRule="auto"/>
        <w:ind w:firstLine="709"/>
        <w:jc w:val="both"/>
        <w:rPr>
          <w:rFonts w:ascii="PT Astra Serif" w:hAnsi="PT Astra Serif"/>
          <w:sz w:val="16"/>
          <w:szCs w:val="16"/>
        </w:rPr>
      </w:pPr>
    </w:p>
    <w:p w:rsidR="008D611E" w:rsidRPr="001B38C6" w:rsidRDefault="008D611E" w:rsidP="001B38C6">
      <w:pPr>
        <w:spacing w:after="0" w:line="240" w:lineRule="auto"/>
        <w:ind w:firstLine="709"/>
        <w:jc w:val="right"/>
        <w:rPr>
          <w:rFonts w:ascii="PT Astra Serif" w:hAnsi="PT Astra Serif"/>
          <w:sz w:val="16"/>
          <w:szCs w:val="16"/>
        </w:rPr>
      </w:pPr>
      <w:r w:rsidRPr="001B38C6">
        <w:rPr>
          <w:rFonts w:ascii="PT Astra Serif" w:hAnsi="PT Astra Serif"/>
          <w:sz w:val="16"/>
          <w:szCs w:val="16"/>
        </w:rPr>
        <w:t>Таблица 1.</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ПЕРЕЧЕНЬ</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 xml:space="preserve">Основных мероприятий по реализации муниципальной программы Целинного муниципального округа «Укрепление общественного здоровья  населения Целинного муниципального округа» </w:t>
      </w:r>
    </w:p>
    <w:p w:rsidR="008D611E" w:rsidRPr="001B38C6" w:rsidRDefault="008D611E" w:rsidP="001B38C6">
      <w:pPr>
        <w:spacing w:after="0" w:line="240" w:lineRule="auto"/>
        <w:jc w:val="center"/>
        <w:rPr>
          <w:rFonts w:ascii="PT Astra Serif" w:hAnsi="PT Astra Serif"/>
          <w:sz w:val="16"/>
          <w:szCs w:val="16"/>
        </w:rPr>
      </w:pPr>
      <w:r w:rsidRPr="001B38C6">
        <w:rPr>
          <w:rFonts w:ascii="PT Astra Serif" w:hAnsi="PT Astra Serif"/>
          <w:sz w:val="16"/>
          <w:szCs w:val="16"/>
        </w:rPr>
        <w:t>на 2022-2025 годы</w:t>
      </w:r>
    </w:p>
    <w:tbl>
      <w:tblPr>
        <w:tblW w:w="102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3836"/>
        <w:gridCol w:w="1321"/>
        <w:gridCol w:w="2540"/>
        <w:gridCol w:w="1843"/>
      </w:tblGrid>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w:t>
            </w:r>
          </w:p>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п</w:t>
            </w:r>
            <w:proofErr w:type="gramEnd"/>
            <w:r w:rsidRPr="001B38C6">
              <w:rPr>
                <w:rFonts w:ascii="PT Astra Serif" w:hAnsi="PT Astra Serif"/>
                <w:sz w:val="16"/>
                <w:szCs w:val="16"/>
              </w:rPr>
              <w:t>/п</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Наименование мероприятия</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Сроки </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исполнения</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Исполнители</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Источник финансирования</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t>I</w:t>
            </w:r>
            <w:r w:rsidRPr="001B38C6">
              <w:rPr>
                <w:rFonts w:ascii="PT Astra Serif" w:hAnsi="PT Astra Serif"/>
                <w:sz w:val="16"/>
                <w:szCs w:val="16"/>
              </w:rPr>
              <w:t xml:space="preserve">. Разработка, утверждение и внедрение муниципальных программ по укреплению общественного здоровья </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1.1.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Реализация муниципальной программы укрепления общественного здоровья</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2022 - 2025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социального развития Администрации Целинного муниципального округа, ГБУ «Целинная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t>II</w:t>
            </w:r>
            <w:r w:rsidRPr="001B38C6">
              <w:rPr>
                <w:rFonts w:ascii="PT Astra Serif" w:hAnsi="PT Astra Serif"/>
                <w:sz w:val="16"/>
                <w:szCs w:val="16"/>
              </w:rPr>
              <w:t>. Создание условий для ведения здорового образа жизни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proofErr w:type="spellStart"/>
            <w:r w:rsidRPr="001B38C6">
              <w:rPr>
                <w:rFonts w:ascii="PT Astra Serif" w:hAnsi="PT Astra Serif"/>
                <w:sz w:val="16"/>
                <w:szCs w:val="16"/>
              </w:rPr>
              <w:t>Модернизирование</w:t>
            </w:r>
            <w:proofErr w:type="spellEnd"/>
            <w:r w:rsidRPr="001B38C6">
              <w:rPr>
                <w:rFonts w:ascii="PT Astra Serif" w:hAnsi="PT Astra Serif"/>
                <w:sz w:val="16"/>
                <w:szCs w:val="16"/>
              </w:rPr>
              <w:t xml:space="preserve"> центрального стадиона с. </w:t>
            </w:r>
            <w:proofErr w:type="gramStart"/>
            <w:r w:rsidRPr="001B38C6">
              <w:rPr>
                <w:rFonts w:ascii="PT Astra Serif" w:hAnsi="PT Astra Serif"/>
                <w:sz w:val="16"/>
                <w:szCs w:val="16"/>
              </w:rPr>
              <w:t>Целинное</w:t>
            </w:r>
            <w:proofErr w:type="gramEnd"/>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Администрация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2.2.</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Приобретение комплекта спортивно-технологического оборудования для занятий хоккеем</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образования Администрации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2.3.</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Строительство и введение в эксплуатацию объектов спорта муниципальной ответственности</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Администрация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2.4.</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Предоставление организациями, находящимися в ведении Курганской области, физкультурно-оздоровительных и спортивных услуг из многодетных и малоимущих семей, детям – сиротам, детям, оставшимся без попечения родителей, инвалидам на бесплатной основе</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социального развития Администрации Целинного муниципального округа, Отдел образования Администрации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2.5.</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Обеспечение доступности спортивных объектов муниципальных спортивных учреждений</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социального развития Администрации Целинного муниципального округа, Отдел образования Администрации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2.6</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Предоставление единовременной выплаты на развитие личного подсобного хозяйства на основании социального контракта, малоимущим семьям, воспитывающим 5 и более несовершеннолетних детей (до 38 тыс. </w:t>
            </w:r>
            <w:proofErr w:type="spellStart"/>
            <w:r w:rsidRPr="001B38C6">
              <w:rPr>
                <w:rFonts w:ascii="PT Astra Serif" w:hAnsi="PT Astra Serif"/>
                <w:sz w:val="16"/>
                <w:szCs w:val="16"/>
              </w:rPr>
              <w:t>руб</w:t>
            </w:r>
            <w:proofErr w:type="spellEnd"/>
            <w:r w:rsidRPr="001B38C6">
              <w:rPr>
                <w:rFonts w:ascii="PT Astra Serif" w:hAnsi="PT Astra Serif"/>
                <w:sz w:val="16"/>
                <w:szCs w:val="16"/>
              </w:rPr>
              <w:t>).</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01.01.2022 по 31.12.2022 (далее ежегодно)</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ГКУ «УСЗН №7» отдел по Целинному району</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Областной бюджет</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2.7</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Предоставление единовременной выплаты на развитие личного подсобного хозяйства на основании социального контракта, малоимущим семьям или одиноко проживающим гражданам (до 200 тыс. руб.)</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01.01.2022 по 31.12.2022 (далее ежегодно)</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ГКУ «УСЗН №7» отдел по Целинному району</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Федеральный бюджет</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2.8.</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Оказание содействия в получении медицинской помощи в части предоставления социального сопровождения получателям социальных услуг</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 xml:space="preserve">ГБУ «КЦСОН по </w:t>
            </w:r>
            <w:proofErr w:type="spellStart"/>
            <w:r w:rsidRPr="001B38C6">
              <w:rPr>
                <w:rFonts w:ascii="PT Astra Serif" w:hAnsi="PT Astra Serif"/>
                <w:sz w:val="16"/>
                <w:szCs w:val="16"/>
              </w:rPr>
              <w:t>Куртамышскому</w:t>
            </w:r>
            <w:proofErr w:type="spellEnd"/>
            <w:r w:rsidRPr="001B38C6">
              <w:rPr>
                <w:rFonts w:ascii="PT Astra Serif" w:hAnsi="PT Astra Serif"/>
                <w:sz w:val="16"/>
                <w:szCs w:val="16"/>
              </w:rPr>
              <w:t xml:space="preserve">, </w:t>
            </w:r>
            <w:proofErr w:type="spellStart"/>
            <w:r w:rsidRPr="001B38C6">
              <w:rPr>
                <w:rFonts w:ascii="PT Astra Serif" w:hAnsi="PT Astra Serif"/>
                <w:sz w:val="16"/>
                <w:szCs w:val="16"/>
              </w:rPr>
              <w:t>Альменевскому</w:t>
            </w:r>
            <w:proofErr w:type="spellEnd"/>
            <w:r w:rsidRPr="001B38C6">
              <w:rPr>
                <w:rFonts w:ascii="PT Astra Serif" w:hAnsi="PT Astra Serif"/>
                <w:sz w:val="16"/>
                <w:szCs w:val="16"/>
              </w:rPr>
              <w:t xml:space="preserve"> и Целинному районам» (по согласованию)</w:t>
            </w:r>
            <w:proofErr w:type="gramEnd"/>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t>III</w:t>
            </w:r>
            <w:r w:rsidRPr="001B38C6">
              <w:rPr>
                <w:rFonts w:ascii="PT Astra Serif" w:hAnsi="PT Astra Serif"/>
                <w:sz w:val="16"/>
                <w:szCs w:val="16"/>
              </w:rPr>
              <w:t>. Мероприятия по раннему выявлению хронических неинфекционных заболеваний, факторов риска их развития</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Проведение медицинскими организациями профилактических медицинских осмотров и диспансеризации населения Целинного муниципального округа</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3.2.</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Обследование жителей Целинного муниципального </w:t>
            </w:r>
            <w:r w:rsidRPr="001B38C6">
              <w:rPr>
                <w:rFonts w:ascii="PT Astra Serif" w:hAnsi="PT Astra Serif"/>
                <w:sz w:val="16"/>
                <w:szCs w:val="16"/>
              </w:rPr>
              <w:lastRenderedPageBreak/>
              <w:t>округа в центрах здоровья с целью своевременного выявления и коррекции факторов риска развития хронических неинфекционных заболеваний</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w:t>
            </w:r>
            <w:r w:rsidRPr="001B38C6">
              <w:rPr>
                <w:rFonts w:ascii="PT Astra Serif" w:hAnsi="PT Astra Serif"/>
                <w:sz w:val="16"/>
                <w:szCs w:val="16"/>
              </w:rPr>
              <w:lastRenderedPageBreak/>
              <w:t>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За счет средств основной деятельности</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lastRenderedPageBreak/>
              <w:t>IV</w:t>
            </w:r>
            <w:r w:rsidRPr="001B38C6">
              <w:rPr>
                <w:rFonts w:ascii="PT Astra Serif" w:hAnsi="PT Astra Serif"/>
                <w:sz w:val="16"/>
                <w:szCs w:val="16"/>
              </w:rPr>
              <w:t>. Проведение информационно-коммуникационной кампании, направленной на мотивирование граждан к ведению здорового образа жизни, информирование о хронических неинфекционных заболеваниях и факторах риска их развития</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Организация и проведение информационно-профилактических акций, направленных на популяризацию здорового образа жизни, профилактику развития хронических неинфекционных заболеваний</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 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4.2.</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Организация проведения в образовательных организациях мероприятий по профилактике и коррекции факторов риска болезней системы кровообращения (артериальной гипертензии, курения, высокого уровня холестерина, сахарного диабета, вредного употребления алкоголя, низкой физической активности, избыточной массы тела и ожирения) </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4.3.</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Размещение материалов по профилактике развития хронических неинфекционных заболеваний, принципах здорового образа жизни, широкое информирование населения об оказываемых профилактических услугах на официальных сайтах медицинских организациях, в социальных сетях</w:t>
            </w:r>
            <w:proofErr w:type="gramEnd"/>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счет средств основной деятельности</w:t>
            </w:r>
          </w:p>
        </w:tc>
      </w:tr>
      <w:tr w:rsidR="008D611E" w:rsidRPr="001B38C6" w:rsidTr="0090207E">
        <w:trPr>
          <w:trHeight w:val="1265"/>
        </w:trPr>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4.4.</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Размещение на территории медицинских организаций баннера, пропагандирующего здоровый образ жизни с логотипом «Ты сильнее!»</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4.5.</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Демонстрация на мониторах  роликов информационно-коммуникационной кампании «Ты сильнее!»</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4.6.</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Размещение на территории медицинских организаций Целинного муниципального округа плакатов информационно-коммуникационной кампании «Ты сильнее»</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4.7.</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Размещение в общественных местах и во всех структурных подразделениях медицинских организаций наглядной информации о хронических неинфекционных заболеваниях и факторах риска их развития, направленной на мотивирование граждан к ведению здорового образа жизни</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Отдел социального развития Администрации Целинного муниципального округа, </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4.8.</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Освещение в средствах массовой информации вопросов по реализации муниципальной программы укрепления общественного здоровья, ведению здорового образа жизни, профилактике факторов риска развития хронических неинфекционных заболеваний</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Отдел социального развития Администрации Целинного муниципального округа, </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4.9.</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Проведение в Целинном муниципальном округе информационно просветительских и массовых профилактических мероприятий по здоровому образу жизни, профилактике</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Отдел социального развития Администрации Целинного муниципального округа, </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4.10.</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Проведение индивидуального профилактического консультирования в отделениях (кабинетах) медицинской профилактики, фельдшерско-акушерских пунктах медицинских организаций в рамках </w:t>
            </w:r>
            <w:proofErr w:type="gramStart"/>
            <w:r w:rsidRPr="001B38C6">
              <w:rPr>
                <w:rFonts w:ascii="PT Astra Serif" w:hAnsi="PT Astra Serif"/>
                <w:sz w:val="16"/>
                <w:szCs w:val="16"/>
              </w:rPr>
              <w:t>проведения первого этапа диспансеризации определенных групп взрослого населения</w:t>
            </w:r>
            <w:proofErr w:type="gramEnd"/>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Проведения индивидуального и группового углубленного профилактического консультирования в отделениях (кабинетах) медицинской профилактики, фельдшерско-акушерских пунктах медицинских организаций в рамках </w:t>
            </w:r>
            <w:proofErr w:type="gramStart"/>
            <w:r w:rsidRPr="001B38C6">
              <w:rPr>
                <w:rFonts w:ascii="PT Astra Serif" w:hAnsi="PT Astra Serif"/>
                <w:sz w:val="16"/>
                <w:szCs w:val="16"/>
              </w:rPr>
              <w:t>проведения второго этапа диспансеризации определенных групп взрослого населения</w:t>
            </w:r>
            <w:proofErr w:type="gramEnd"/>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4.12.</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Обучение граждан в школах здоровья</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4.13.</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Распространение среди населения информационных </w:t>
            </w:r>
            <w:r w:rsidRPr="001B38C6">
              <w:rPr>
                <w:rFonts w:ascii="PT Astra Serif" w:hAnsi="PT Astra Serif"/>
                <w:sz w:val="16"/>
                <w:szCs w:val="16"/>
              </w:rPr>
              <w:lastRenderedPageBreak/>
              <w:t>материалов по вопросам здорового образа жизни и профилактики развития хронических неинфекционных материалов</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w:t>
            </w:r>
            <w:r w:rsidRPr="001B38C6">
              <w:rPr>
                <w:rFonts w:ascii="PT Astra Serif" w:hAnsi="PT Astra Serif"/>
                <w:sz w:val="16"/>
                <w:szCs w:val="16"/>
              </w:rPr>
              <w:lastRenderedPageBreak/>
              <w:t>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lastRenderedPageBreak/>
              <w:t>4.14.</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Реализация технологий социального обслуживания, направленных на формирование образа здоровой семьи: модульная программа «Вектор самоопределения», «Стресс-иммунитет»</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 xml:space="preserve">ГБУ «КЦСОН по </w:t>
            </w:r>
            <w:proofErr w:type="spellStart"/>
            <w:r w:rsidRPr="001B38C6">
              <w:rPr>
                <w:rFonts w:ascii="PT Astra Serif" w:hAnsi="PT Astra Serif"/>
                <w:sz w:val="16"/>
                <w:szCs w:val="16"/>
              </w:rPr>
              <w:t>Куртамышскому</w:t>
            </w:r>
            <w:proofErr w:type="spellEnd"/>
            <w:r w:rsidRPr="001B38C6">
              <w:rPr>
                <w:rFonts w:ascii="PT Astra Serif" w:hAnsi="PT Astra Serif"/>
                <w:sz w:val="16"/>
                <w:szCs w:val="16"/>
              </w:rPr>
              <w:t xml:space="preserve">, </w:t>
            </w:r>
            <w:proofErr w:type="spellStart"/>
            <w:r w:rsidRPr="001B38C6">
              <w:rPr>
                <w:rFonts w:ascii="PT Astra Serif" w:hAnsi="PT Astra Serif"/>
                <w:sz w:val="16"/>
                <w:szCs w:val="16"/>
              </w:rPr>
              <w:t>Альменевскому</w:t>
            </w:r>
            <w:proofErr w:type="spellEnd"/>
            <w:r w:rsidRPr="001B38C6">
              <w:rPr>
                <w:rFonts w:ascii="PT Astra Serif" w:hAnsi="PT Astra Serif"/>
                <w:sz w:val="16"/>
                <w:szCs w:val="16"/>
              </w:rPr>
              <w:t xml:space="preserve"> и Целинному районам» (по согласованию),</w:t>
            </w:r>
            <w:proofErr w:type="gramEnd"/>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4.15.</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Участие граждан пожилого возраста в работе факультетов по формированию здорового образа жизни в рамках «Университета третьего возраста», «Университет активного долголетия»</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proofErr w:type="gramStart"/>
            <w:r w:rsidRPr="001B38C6">
              <w:rPr>
                <w:rFonts w:ascii="PT Astra Serif" w:hAnsi="PT Astra Serif"/>
                <w:sz w:val="16"/>
                <w:szCs w:val="16"/>
              </w:rPr>
              <w:t xml:space="preserve">ГБУ «КЦСОН по </w:t>
            </w:r>
            <w:proofErr w:type="spellStart"/>
            <w:r w:rsidRPr="001B38C6">
              <w:rPr>
                <w:rFonts w:ascii="PT Astra Serif" w:hAnsi="PT Astra Serif"/>
                <w:sz w:val="16"/>
                <w:szCs w:val="16"/>
              </w:rPr>
              <w:t>Куртамышскому</w:t>
            </w:r>
            <w:proofErr w:type="spellEnd"/>
            <w:r w:rsidRPr="001B38C6">
              <w:rPr>
                <w:rFonts w:ascii="PT Astra Serif" w:hAnsi="PT Astra Serif"/>
                <w:sz w:val="16"/>
                <w:szCs w:val="16"/>
              </w:rPr>
              <w:t xml:space="preserve">, </w:t>
            </w:r>
            <w:proofErr w:type="spellStart"/>
            <w:r w:rsidRPr="001B38C6">
              <w:rPr>
                <w:rFonts w:ascii="PT Astra Serif" w:hAnsi="PT Astra Serif"/>
                <w:sz w:val="16"/>
                <w:szCs w:val="16"/>
              </w:rPr>
              <w:t>Альменевскому</w:t>
            </w:r>
            <w:proofErr w:type="spellEnd"/>
            <w:r w:rsidRPr="001B38C6">
              <w:rPr>
                <w:rFonts w:ascii="PT Astra Serif" w:hAnsi="PT Astra Serif"/>
                <w:sz w:val="16"/>
                <w:szCs w:val="16"/>
              </w:rPr>
              <w:t xml:space="preserve"> и Целинному районам» (по согласованию),</w:t>
            </w:r>
            <w:proofErr w:type="gramEnd"/>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4.16.</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Реализация в образовательных организациях Целинного муниципального округа программы «Разговор о правильном питании»</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образования Администрации Целинного муниципального округа</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4.17.</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Изготовление печатных афиш, раздаточного материала, направленных на  формирование здорового образа жизни населения </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Отдел социального развития Администрации Целинного муниципального округа</w:t>
            </w:r>
          </w:p>
        </w:tc>
        <w:tc>
          <w:tcPr>
            <w:tcW w:w="1843" w:type="dxa"/>
            <w:shd w:val="clear" w:color="auto" w:fill="auto"/>
          </w:tcPr>
          <w:p w:rsidR="008D611E" w:rsidRPr="001B38C6" w:rsidRDefault="008D611E" w:rsidP="001B38C6">
            <w:pPr>
              <w:spacing w:after="0" w:line="240" w:lineRule="auto"/>
              <w:ind w:right="40"/>
              <w:jc w:val="both"/>
              <w:rPr>
                <w:rFonts w:ascii="PT Astra Serif" w:hAnsi="PT Astra Serif"/>
                <w:bCs/>
                <w:sz w:val="16"/>
                <w:szCs w:val="16"/>
              </w:rPr>
            </w:pPr>
            <w:r w:rsidRPr="001B38C6">
              <w:rPr>
                <w:rFonts w:ascii="PT Astra Serif" w:hAnsi="PT Astra Serif"/>
                <w:bCs/>
                <w:sz w:val="16"/>
                <w:szCs w:val="16"/>
              </w:rPr>
              <w:t>Планируемый объем финансирования на 2022-2025 гг. составляет 20,0 рублей, в том числе по годам:</w:t>
            </w:r>
          </w:p>
          <w:p w:rsidR="008D611E" w:rsidRPr="001B38C6" w:rsidRDefault="008D611E" w:rsidP="001B38C6">
            <w:pPr>
              <w:spacing w:after="0" w:line="240" w:lineRule="auto"/>
              <w:ind w:right="40"/>
              <w:jc w:val="both"/>
              <w:rPr>
                <w:rFonts w:ascii="PT Astra Serif" w:hAnsi="PT Astra Serif"/>
                <w:bCs/>
                <w:sz w:val="16"/>
                <w:szCs w:val="16"/>
              </w:rPr>
            </w:pPr>
            <w:r w:rsidRPr="001B38C6">
              <w:rPr>
                <w:rFonts w:ascii="PT Astra Serif" w:hAnsi="PT Astra Serif"/>
                <w:bCs/>
                <w:sz w:val="16"/>
                <w:szCs w:val="16"/>
              </w:rPr>
              <w:t>2022г.-5,0</w:t>
            </w:r>
          </w:p>
          <w:p w:rsidR="008D611E" w:rsidRPr="001B38C6" w:rsidRDefault="008D611E" w:rsidP="001B38C6">
            <w:pPr>
              <w:spacing w:after="0" w:line="240" w:lineRule="auto"/>
              <w:ind w:right="40"/>
              <w:jc w:val="both"/>
              <w:rPr>
                <w:rFonts w:ascii="PT Astra Serif" w:hAnsi="PT Astra Serif"/>
                <w:bCs/>
                <w:sz w:val="16"/>
                <w:szCs w:val="16"/>
              </w:rPr>
            </w:pPr>
            <w:r w:rsidRPr="001B38C6">
              <w:rPr>
                <w:rFonts w:ascii="PT Astra Serif" w:hAnsi="PT Astra Serif"/>
                <w:bCs/>
                <w:sz w:val="16"/>
                <w:szCs w:val="16"/>
              </w:rPr>
              <w:t>2023 г.-5,0</w:t>
            </w:r>
          </w:p>
          <w:p w:rsidR="008D611E" w:rsidRPr="001B38C6" w:rsidRDefault="008D611E" w:rsidP="001B38C6">
            <w:pPr>
              <w:spacing w:after="0" w:line="240" w:lineRule="auto"/>
              <w:ind w:right="40"/>
              <w:jc w:val="both"/>
              <w:rPr>
                <w:rFonts w:ascii="PT Astra Serif" w:hAnsi="PT Astra Serif"/>
                <w:bCs/>
                <w:sz w:val="16"/>
                <w:szCs w:val="16"/>
              </w:rPr>
            </w:pPr>
            <w:r w:rsidRPr="001B38C6">
              <w:rPr>
                <w:rFonts w:ascii="PT Astra Serif" w:hAnsi="PT Astra Serif"/>
                <w:bCs/>
                <w:sz w:val="16"/>
                <w:szCs w:val="16"/>
              </w:rPr>
              <w:t>2024 г.-5,0</w:t>
            </w:r>
          </w:p>
          <w:p w:rsidR="008D611E" w:rsidRPr="001B38C6" w:rsidRDefault="008D611E" w:rsidP="001B38C6">
            <w:pPr>
              <w:spacing w:after="0" w:line="240" w:lineRule="auto"/>
              <w:ind w:right="40"/>
              <w:jc w:val="both"/>
              <w:rPr>
                <w:rFonts w:ascii="PT Astra Serif" w:hAnsi="PT Astra Serif"/>
                <w:bCs/>
                <w:sz w:val="16"/>
                <w:szCs w:val="16"/>
              </w:rPr>
            </w:pPr>
            <w:r w:rsidRPr="001B38C6">
              <w:rPr>
                <w:rFonts w:ascii="PT Astra Serif" w:hAnsi="PT Astra Serif"/>
                <w:bCs/>
                <w:sz w:val="16"/>
                <w:szCs w:val="16"/>
              </w:rPr>
              <w:t>2025 г.-5,0</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4.18.</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Участие в мероприятиях: «круглых столов», «форумов» для заместителей глав муниципальных районов и городских округов Курганской области, волонтерских организаций, общественных организаций по вопросам формирования здорового образа жизни  населения</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 xml:space="preserve">Отдел социального развития Администрации Целинного муниципального округа, </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t>V</w:t>
            </w:r>
            <w:r w:rsidRPr="001B38C6">
              <w:rPr>
                <w:rFonts w:ascii="PT Astra Serif" w:hAnsi="PT Astra Serif"/>
                <w:sz w:val="16"/>
                <w:szCs w:val="16"/>
              </w:rPr>
              <w:t>. Разработка и внедрение корпоративных программ укрепления здоровья</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5.1.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Разработка корпоративных программ укрепления здоровья работников</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Руководители организаций, расположенных на территории Целинного муниципального округа (по согласованию),</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r w:rsidR="008D611E" w:rsidRPr="001B38C6" w:rsidTr="0090207E">
        <w:tc>
          <w:tcPr>
            <w:tcW w:w="10240" w:type="dxa"/>
            <w:gridSpan w:val="5"/>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lang w:val="en-US"/>
              </w:rPr>
              <w:t>VI</w:t>
            </w:r>
            <w:r w:rsidRPr="001B38C6">
              <w:rPr>
                <w:rFonts w:ascii="PT Astra Serif" w:hAnsi="PT Astra Serif"/>
                <w:sz w:val="16"/>
                <w:szCs w:val="16"/>
              </w:rPr>
              <w:t>. Мониторинг реализации мероприятий региональной программы</w:t>
            </w:r>
          </w:p>
        </w:tc>
      </w:tr>
      <w:tr w:rsidR="008D611E" w:rsidRPr="001B38C6" w:rsidTr="0090207E">
        <w:tc>
          <w:tcPr>
            <w:tcW w:w="70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6.1.</w:t>
            </w:r>
          </w:p>
        </w:tc>
        <w:tc>
          <w:tcPr>
            <w:tcW w:w="3836"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Проведение анкетирования граждан по вопросам сохранения и укрепления здоровья для оценки уровня информированности населения о факторах риска развития хронических неинфекционных заболеваний, мотивации к ведению здорового образа жизни с целью коррекции проводимых программных мероприятий</w:t>
            </w:r>
          </w:p>
        </w:tc>
        <w:tc>
          <w:tcPr>
            <w:tcW w:w="1321"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2022-2025</w:t>
            </w:r>
          </w:p>
        </w:tc>
        <w:tc>
          <w:tcPr>
            <w:tcW w:w="2540"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ГБУ «</w:t>
            </w:r>
            <w:proofErr w:type="gramStart"/>
            <w:r w:rsidRPr="001B38C6">
              <w:rPr>
                <w:rFonts w:ascii="PT Astra Serif" w:hAnsi="PT Astra Serif"/>
                <w:sz w:val="16"/>
                <w:szCs w:val="16"/>
              </w:rPr>
              <w:t>Целинная</w:t>
            </w:r>
            <w:proofErr w:type="gramEnd"/>
            <w:r w:rsidRPr="001B38C6">
              <w:rPr>
                <w:rFonts w:ascii="PT Astra Serif" w:hAnsi="PT Astra Serif"/>
                <w:sz w:val="16"/>
                <w:szCs w:val="16"/>
              </w:rPr>
              <w:t xml:space="preserve"> ЦРБ» (по согласованию)</w:t>
            </w:r>
          </w:p>
        </w:tc>
        <w:tc>
          <w:tcPr>
            <w:tcW w:w="1843" w:type="dxa"/>
            <w:shd w:val="clear" w:color="auto" w:fill="auto"/>
          </w:tcPr>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Без финансирования</w:t>
            </w:r>
          </w:p>
          <w:p w:rsidR="008D611E" w:rsidRPr="001B38C6" w:rsidRDefault="008D611E" w:rsidP="001B38C6">
            <w:pPr>
              <w:spacing w:after="0" w:line="240" w:lineRule="auto"/>
              <w:jc w:val="both"/>
              <w:rPr>
                <w:rFonts w:ascii="PT Astra Serif" w:hAnsi="PT Astra Serif"/>
                <w:sz w:val="16"/>
                <w:szCs w:val="16"/>
              </w:rPr>
            </w:pPr>
            <w:r w:rsidRPr="001B38C6">
              <w:rPr>
                <w:rFonts w:ascii="PT Astra Serif" w:hAnsi="PT Astra Serif"/>
                <w:sz w:val="16"/>
                <w:szCs w:val="16"/>
              </w:rPr>
              <w:t>За счёт средств основной деятельности</w:t>
            </w:r>
          </w:p>
        </w:tc>
      </w:tr>
    </w:tbl>
    <w:p w:rsidR="008D611E" w:rsidRPr="001B38C6" w:rsidRDefault="008D611E" w:rsidP="001B38C6">
      <w:pPr>
        <w:spacing w:after="0" w:line="240" w:lineRule="auto"/>
        <w:jc w:val="both"/>
        <w:rPr>
          <w:rFonts w:ascii="PT Astra Serif" w:hAnsi="PT Astra Serif"/>
          <w:sz w:val="16"/>
          <w:szCs w:val="16"/>
        </w:rPr>
      </w:pPr>
    </w:p>
    <w:p w:rsidR="008D611E" w:rsidRPr="00852940" w:rsidRDefault="008D611E" w:rsidP="00FA3481">
      <w:pPr>
        <w:pStyle w:val="ConsNonformat"/>
        <w:widowControl/>
        <w:jc w:val="both"/>
        <w:rPr>
          <w:rFonts w:ascii="PT Astra Serif" w:hAnsi="PT Astra Serif"/>
          <w:szCs w:val="22"/>
        </w:rPr>
      </w:pPr>
    </w:p>
    <w:p w:rsidR="008D611E" w:rsidRPr="0090207E" w:rsidRDefault="008D611E" w:rsidP="00FA3481">
      <w:pPr>
        <w:pStyle w:val="ConsNonformat"/>
        <w:widowControl/>
        <w:jc w:val="center"/>
        <w:rPr>
          <w:rFonts w:ascii="PT Astra Serif" w:hAnsi="PT Astra Serif"/>
          <w:sz w:val="28"/>
          <w:szCs w:val="30"/>
        </w:rPr>
      </w:pPr>
      <w:r w:rsidRPr="0090207E">
        <w:rPr>
          <w:rFonts w:ascii="PT Astra Serif" w:hAnsi="PT Astra Serif"/>
          <w:sz w:val="28"/>
          <w:szCs w:val="30"/>
        </w:rPr>
        <w:t>КУРГАНСКАЯ ОБЛАСТЬ</w:t>
      </w:r>
    </w:p>
    <w:p w:rsidR="008D611E" w:rsidRPr="0090207E" w:rsidRDefault="008D611E" w:rsidP="00FA3481">
      <w:pPr>
        <w:pStyle w:val="ConsNonformat"/>
        <w:widowControl/>
        <w:jc w:val="center"/>
        <w:rPr>
          <w:rFonts w:ascii="PT Astra Serif" w:hAnsi="PT Astra Serif"/>
          <w:sz w:val="28"/>
          <w:szCs w:val="30"/>
        </w:rPr>
      </w:pPr>
      <w:r w:rsidRPr="0090207E">
        <w:rPr>
          <w:rFonts w:ascii="PT Astra Serif" w:hAnsi="PT Astra Serif"/>
          <w:sz w:val="28"/>
          <w:szCs w:val="30"/>
        </w:rPr>
        <w:t>ЦЕЛИННЫЙ МУНИЦИПАЛЬНЫЙ ОКРУГ</w:t>
      </w:r>
    </w:p>
    <w:p w:rsidR="008D611E" w:rsidRPr="0090207E" w:rsidRDefault="008D611E" w:rsidP="00FA3481">
      <w:pPr>
        <w:pStyle w:val="ConsNonformat"/>
        <w:widowControl/>
        <w:jc w:val="center"/>
        <w:rPr>
          <w:rFonts w:ascii="PT Astra Serif" w:hAnsi="PT Astra Serif"/>
          <w:sz w:val="28"/>
          <w:szCs w:val="30"/>
        </w:rPr>
      </w:pPr>
      <w:r w:rsidRPr="0090207E">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90207E" w:rsidRDefault="008D611E" w:rsidP="00FA3481">
      <w:pPr>
        <w:pStyle w:val="ConsNonformat"/>
        <w:widowControl/>
        <w:jc w:val="center"/>
        <w:rPr>
          <w:rFonts w:ascii="PT Astra Serif" w:hAnsi="PT Astra Serif"/>
          <w:sz w:val="24"/>
          <w:szCs w:val="22"/>
        </w:rPr>
      </w:pPr>
      <w:r w:rsidRPr="0090207E">
        <w:rPr>
          <w:rFonts w:ascii="PT Astra Serif" w:hAnsi="PT Astra Serif"/>
          <w:sz w:val="24"/>
          <w:szCs w:val="22"/>
        </w:rPr>
        <w:t xml:space="preserve">от 02 сентября 2022 года                  № 241                                         с. </w:t>
      </w:r>
      <w:proofErr w:type="gramStart"/>
      <w:r w:rsidRPr="0090207E">
        <w:rPr>
          <w:rFonts w:ascii="PT Astra Serif" w:hAnsi="PT Astra Serif"/>
          <w:sz w:val="24"/>
          <w:szCs w:val="22"/>
        </w:rPr>
        <w:t>Целинное</w:t>
      </w:r>
      <w:proofErr w:type="gramEnd"/>
    </w:p>
    <w:p w:rsidR="008D611E" w:rsidRDefault="008D611E" w:rsidP="00FA3481">
      <w:pPr>
        <w:snapToGrid w:val="0"/>
        <w:ind w:firstLine="851"/>
        <w:jc w:val="both"/>
        <w:rPr>
          <w:rFonts w:ascii="PT Astra Serif" w:hAnsi="PT Astra Serif"/>
          <w:lang w:eastAsia="ru-RU"/>
        </w:rPr>
      </w:pPr>
    </w:p>
    <w:p w:rsidR="008D611E" w:rsidRPr="00A52C7A" w:rsidRDefault="008D611E" w:rsidP="00FA3481">
      <w:pPr>
        <w:pStyle w:val="Textbody"/>
        <w:spacing w:after="0"/>
        <w:ind w:firstLine="567"/>
        <w:jc w:val="center"/>
        <w:rPr>
          <w:rFonts w:ascii="PT Astra Serif" w:hAnsi="PT Astra Serif"/>
          <w:b/>
          <w:sz w:val="16"/>
        </w:rPr>
      </w:pPr>
      <w:r w:rsidRPr="00A52C7A">
        <w:rPr>
          <w:rFonts w:ascii="PT Astra Serif" w:hAnsi="PT Astra Serif"/>
          <w:b/>
          <w:bCs/>
          <w:color w:val="000000"/>
          <w:sz w:val="20"/>
        </w:rPr>
        <w:t>Об утверждении П</w:t>
      </w:r>
      <w:r w:rsidRPr="00A52C7A">
        <w:rPr>
          <w:rFonts w:ascii="PT Astra Serif" w:eastAsia="Arial" w:hAnsi="PT Astra Serif"/>
          <w:b/>
          <w:bCs/>
          <w:color w:val="000000"/>
          <w:sz w:val="20"/>
        </w:rPr>
        <w:t>равил работы с обезличенными данными</w:t>
      </w:r>
      <w:r w:rsidR="00A52C7A">
        <w:rPr>
          <w:rFonts w:ascii="PT Astra Serif" w:eastAsia="Arial" w:hAnsi="PT Astra Serif"/>
          <w:b/>
          <w:bCs/>
          <w:color w:val="000000"/>
          <w:sz w:val="20"/>
        </w:rPr>
        <w:t xml:space="preserve"> </w:t>
      </w:r>
      <w:r w:rsidRPr="00A52C7A">
        <w:rPr>
          <w:rFonts w:ascii="PT Astra Serif" w:eastAsia="Arial" w:hAnsi="PT Astra Serif"/>
          <w:b/>
          <w:bCs/>
          <w:color w:val="000000"/>
          <w:sz w:val="20"/>
        </w:rPr>
        <w:t>в случае обезличивания персональных данных в Администрации Целинного муниципального округа</w:t>
      </w:r>
    </w:p>
    <w:p w:rsidR="00A52C7A" w:rsidRDefault="00A52C7A" w:rsidP="00FA3481">
      <w:pPr>
        <w:pStyle w:val="Textbody"/>
        <w:spacing w:after="0"/>
        <w:ind w:firstLine="567"/>
        <w:jc w:val="both"/>
        <w:rPr>
          <w:rFonts w:ascii="PT Astra Serif" w:hAnsi="PT Astra Serif"/>
          <w:color w:val="000000"/>
          <w:sz w:val="28"/>
        </w:rPr>
      </w:pPr>
    </w:p>
    <w:p w:rsidR="008D611E" w:rsidRPr="00A52C7A" w:rsidRDefault="008D611E" w:rsidP="00A52C7A">
      <w:pPr>
        <w:pStyle w:val="Textbody"/>
        <w:spacing w:after="0"/>
        <w:ind w:left="-567" w:firstLine="567"/>
        <w:jc w:val="both"/>
        <w:rPr>
          <w:rFonts w:ascii="PT Astra Serif" w:hAnsi="PT Astra Serif"/>
          <w:sz w:val="16"/>
          <w:szCs w:val="16"/>
        </w:rPr>
      </w:pPr>
      <w:proofErr w:type="gramStart"/>
      <w:r w:rsidRPr="00A52C7A">
        <w:rPr>
          <w:rFonts w:ascii="PT Astra Serif" w:hAnsi="PT Astra Serif"/>
          <w:color w:val="000000"/>
          <w:sz w:val="16"/>
          <w:szCs w:val="16"/>
        </w:rPr>
        <w:t>В соответствии с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A52C7A">
        <w:rPr>
          <w:rFonts w:ascii="PT Astra Serif" w:eastAsia="Arial" w:hAnsi="PT Astra Serif"/>
          <w:color w:val="000000"/>
          <w:sz w:val="16"/>
          <w:szCs w:val="16"/>
        </w:rPr>
        <w:t xml:space="preserve">, </w:t>
      </w:r>
      <w:r w:rsidRPr="00A52C7A">
        <w:rPr>
          <w:rFonts w:ascii="PT Astra Serif" w:hAnsi="PT Astra Serif"/>
          <w:bCs/>
          <w:color w:val="000000"/>
          <w:sz w:val="16"/>
          <w:szCs w:val="16"/>
        </w:rPr>
        <w:t>Администрация Целинного муниципального округа</w:t>
      </w:r>
      <w:proofErr w:type="gramEnd"/>
    </w:p>
    <w:p w:rsidR="008D611E" w:rsidRPr="00A52C7A" w:rsidRDefault="008D611E" w:rsidP="00A52C7A">
      <w:pPr>
        <w:pStyle w:val="Standard"/>
        <w:ind w:left="-567" w:firstLine="567"/>
        <w:rPr>
          <w:rFonts w:ascii="PT Astra Serif" w:hAnsi="PT Astra Serif" w:cs="Times New Roman"/>
          <w:sz w:val="16"/>
          <w:szCs w:val="16"/>
        </w:rPr>
      </w:pPr>
      <w:r w:rsidRPr="00A52C7A">
        <w:rPr>
          <w:rFonts w:ascii="PT Astra Serif" w:eastAsia="Arial" w:hAnsi="PT Astra Serif" w:cs="Times New Roman"/>
          <w:color w:val="000000"/>
          <w:sz w:val="16"/>
          <w:szCs w:val="16"/>
        </w:rPr>
        <w:t>ПОСТАНОВЛЯЕТ:</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color w:val="000000"/>
          <w:sz w:val="16"/>
          <w:szCs w:val="16"/>
        </w:rPr>
        <w:lastRenderedPageBreak/>
        <w:t xml:space="preserve">1. Утвердить Правила </w:t>
      </w:r>
      <w:r w:rsidRPr="00A52C7A">
        <w:rPr>
          <w:rFonts w:ascii="PT Astra Serif" w:eastAsia="Arial" w:hAnsi="PT Astra Serif" w:cs="Times New Roman"/>
          <w:color w:val="000000"/>
          <w:sz w:val="16"/>
          <w:szCs w:val="16"/>
        </w:rPr>
        <w:t>работы с обезличенными данными в случае обезличивания персональных данных</w:t>
      </w:r>
      <w:r w:rsidRPr="00A52C7A">
        <w:rPr>
          <w:rFonts w:ascii="PT Astra Serif" w:eastAsia="Arial" w:hAnsi="PT Astra Serif" w:cs="Times New Roman"/>
          <w:b/>
          <w:bCs/>
          <w:color w:val="000000"/>
          <w:sz w:val="16"/>
          <w:szCs w:val="16"/>
        </w:rPr>
        <w:t xml:space="preserve"> </w:t>
      </w:r>
      <w:r w:rsidRPr="00A52C7A">
        <w:rPr>
          <w:rFonts w:ascii="PT Astra Serif" w:eastAsia="Arial" w:hAnsi="PT Astra Serif" w:cs="Times New Roman"/>
          <w:color w:val="000000"/>
          <w:sz w:val="16"/>
          <w:szCs w:val="16"/>
        </w:rPr>
        <w:t>в Администрации Целинного муниципального округа согласно приложению к настоящему постановлению.</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eastAsia="Arial" w:hAnsi="PT Astra Serif" w:cs="Times New Roman"/>
          <w:bCs/>
          <w:sz w:val="16"/>
          <w:szCs w:val="16"/>
        </w:rPr>
        <w:t>2</w:t>
      </w:r>
      <w:r w:rsidRPr="00A52C7A">
        <w:rPr>
          <w:rFonts w:ascii="PT Astra Serif" w:hAnsi="PT Astra Serif" w:cs="Times New Roman"/>
          <w:sz w:val="16"/>
          <w:szCs w:val="16"/>
        </w:rPr>
        <w:t>.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hAnsi="PT Astra Serif" w:cs="Times New Roman"/>
          <w:sz w:val="16"/>
          <w:szCs w:val="16"/>
        </w:rPr>
        <w:t xml:space="preserve">3. Настоящее постановление вступает в силу с момента </w:t>
      </w:r>
      <w:proofErr w:type="spellStart"/>
      <w:r w:rsidRPr="00A52C7A">
        <w:rPr>
          <w:rFonts w:ascii="PT Astra Serif" w:hAnsi="PT Astra Serif" w:cs="Times New Roman"/>
          <w:sz w:val="16"/>
          <w:szCs w:val="16"/>
        </w:rPr>
        <w:t>публикования</w:t>
      </w:r>
      <w:proofErr w:type="spellEnd"/>
      <w:r w:rsidRPr="00A52C7A">
        <w:rPr>
          <w:rFonts w:ascii="PT Astra Serif" w:hAnsi="PT Astra Serif" w:cs="Times New Roman"/>
          <w:sz w:val="16"/>
          <w:szCs w:val="16"/>
        </w:rPr>
        <w:t>.</w:t>
      </w:r>
    </w:p>
    <w:p w:rsidR="008D611E" w:rsidRPr="00A52C7A" w:rsidRDefault="008D611E" w:rsidP="00A52C7A">
      <w:pPr>
        <w:ind w:left="-567" w:firstLine="567"/>
        <w:jc w:val="both"/>
        <w:rPr>
          <w:rFonts w:ascii="PT Astra Serif" w:hAnsi="PT Astra Serif"/>
          <w:sz w:val="16"/>
          <w:szCs w:val="16"/>
        </w:rPr>
      </w:pPr>
      <w:r w:rsidRPr="00A52C7A">
        <w:rPr>
          <w:rFonts w:ascii="PT Astra Serif" w:eastAsia="Arial" w:hAnsi="PT Astra Serif"/>
          <w:bCs/>
          <w:color w:val="000000"/>
          <w:sz w:val="16"/>
          <w:szCs w:val="16"/>
        </w:rPr>
        <w:t>4</w:t>
      </w:r>
      <w:r w:rsidRPr="00A52C7A">
        <w:rPr>
          <w:rFonts w:ascii="PT Astra Serif" w:hAnsi="PT Astra Serif"/>
          <w:color w:val="000000"/>
          <w:sz w:val="16"/>
          <w:szCs w:val="16"/>
        </w:rPr>
        <w:t>. </w:t>
      </w:r>
      <w:r w:rsidRPr="00A52C7A">
        <w:rPr>
          <w:rFonts w:ascii="PT Astra Serif" w:hAnsi="PT Astra Serif"/>
          <w:sz w:val="16"/>
          <w:szCs w:val="16"/>
        </w:rPr>
        <w:t xml:space="preserve"> </w:t>
      </w:r>
      <w:proofErr w:type="gramStart"/>
      <w:r w:rsidRPr="00A52C7A">
        <w:rPr>
          <w:rFonts w:ascii="PT Astra Serif" w:hAnsi="PT Astra Serif"/>
          <w:sz w:val="16"/>
          <w:szCs w:val="16"/>
        </w:rPr>
        <w:t>Контроль за</w:t>
      </w:r>
      <w:proofErr w:type="gramEnd"/>
      <w:r w:rsidRPr="00A52C7A">
        <w:rPr>
          <w:rFonts w:ascii="PT Astra Serif" w:hAnsi="PT Astra Serif"/>
          <w:sz w:val="16"/>
          <w:szCs w:val="16"/>
        </w:rPr>
        <w:t xml:space="preserve"> исполнением настоящего решения возложить на заместителя Главы - руководителя Аппарата.</w:t>
      </w:r>
    </w:p>
    <w:p w:rsidR="008D611E" w:rsidRPr="00A52C7A" w:rsidRDefault="008D611E" w:rsidP="00A52C7A">
      <w:pPr>
        <w:ind w:left="-567" w:firstLine="567"/>
        <w:jc w:val="both"/>
        <w:rPr>
          <w:rFonts w:ascii="PT Astra Serif" w:hAnsi="PT Astra Serif"/>
          <w:sz w:val="16"/>
          <w:szCs w:val="16"/>
        </w:rPr>
      </w:pPr>
      <w:r w:rsidRPr="00A52C7A">
        <w:rPr>
          <w:rFonts w:ascii="PT Astra Serif" w:hAnsi="PT Astra Serif"/>
          <w:sz w:val="16"/>
          <w:szCs w:val="16"/>
        </w:rPr>
        <w:t xml:space="preserve">Глава Целинного муниципального округа </w:t>
      </w:r>
      <w:r w:rsidRPr="00A52C7A">
        <w:rPr>
          <w:rFonts w:ascii="PT Astra Serif" w:hAnsi="PT Astra Serif"/>
          <w:sz w:val="16"/>
          <w:szCs w:val="16"/>
        </w:rPr>
        <w:tab/>
      </w:r>
      <w:r w:rsidRPr="00A52C7A">
        <w:rPr>
          <w:rFonts w:ascii="PT Astra Serif" w:hAnsi="PT Astra Serif"/>
          <w:sz w:val="16"/>
          <w:szCs w:val="16"/>
        </w:rPr>
        <w:tab/>
      </w:r>
      <w:r w:rsidRPr="00A52C7A">
        <w:rPr>
          <w:rFonts w:ascii="PT Astra Serif" w:hAnsi="PT Astra Serif"/>
          <w:sz w:val="16"/>
          <w:szCs w:val="16"/>
        </w:rPr>
        <w:tab/>
      </w:r>
      <w:r w:rsidRPr="00A52C7A">
        <w:rPr>
          <w:rFonts w:ascii="PT Astra Serif" w:hAnsi="PT Astra Serif"/>
          <w:sz w:val="16"/>
          <w:szCs w:val="16"/>
        </w:rPr>
        <w:tab/>
        <w:t xml:space="preserve">      А.В. </w:t>
      </w:r>
      <w:proofErr w:type="spellStart"/>
      <w:r w:rsidRPr="00A52C7A">
        <w:rPr>
          <w:rFonts w:ascii="PT Astra Serif" w:hAnsi="PT Astra Serif"/>
          <w:sz w:val="16"/>
          <w:szCs w:val="16"/>
        </w:rPr>
        <w:t>Сытов</w:t>
      </w:r>
      <w:proofErr w:type="spellEnd"/>
    </w:p>
    <w:p w:rsidR="008D611E" w:rsidRPr="00A52C7A" w:rsidRDefault="008D611E" w:rsidP="00A52C7A">
      <w:pPr>
        <w:pStyle w:val="Standard"/>
        <w:ind w:left="5103"/>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 xml:space="preserve">Приложение к постановлению </w:t>
      </w:r>
      <w:r w:rsidRPr="00A52C7A">
        <w:rPr>
          <w:rFonts w:ascii="PT Astra Serif" w:hAnsi="PT Astra Serif" w:cs="Times New Roman"/>
          <w:sz w:val="16"/>
          <w:szCs w:val="16"/>
        </w:rPr>
        <w:t xml:space="preserve">Администрации Целинного муниципального округа </w:t>
      </w:r>
      <w:r w:rsidRPr="00A52C7A">
        <w:rPr>
          <w:rFonts w:ascii="PT Astra Serif" w:hAnsi="PT Astra Serif" w:cs="Times New Roman"/>
          <w:color w:val="000000"/>
          <w:sz w:val="16"/>
          <w:szCs w:val="16"/>
        </w:rPr>
        <w:t>от 02.09.2022 № 241 «Об утверждении Правил работы с обезличенными данными</w:t>
      </w:r>
      <w:r w:rsidRPr="00A52C7A">
        <w:rPr>
          <w:rFonts w:ascii="PT Astra Serif" w:eastAsia="Arial" w:hAnsi="PT Astra Serif" w:cs="Times New Roman"/>
          <w:color w:val="000000"/>
          <w:sz w:val="16"/>
          <w:szCs w:val="16"/>
        </w:rPr>
        <w:t xml:space="preserve"> в случае обезличивания персональных данных</w:t>
      </w:r>
      <w:r w:rsidRPr="00A52C7A">
        <w:rPr>
          <w:rFonts w:ascii="PT Astra Serif" w:eastAsia="Arial" w:hAnsi="PT Astra Serif" w:cs="Times New Roman"/>
          <w:b/>
          <w:bCs/>
          <w:color w:val="000000"/>
          <w:sz w:val="16"/>
          <w:szCs w:val="16"/>
        </w:rPr>
        <w:t xml:space="preserve"> </w:t>
      </w:r>
      <w:r w:rsidRPr="00A52C7A">
        <w:rPr>
          <w:rFonts w:ascii="PT Astra Serif" w:eastAsia="Arial" w:hAnsi="PT Astra Serif" w:cs="Times New Roman"/>
          <w:color w:val="000000"/>
          <w:sz w:val="16"/>
          <w:szCs w:val="16"/>
        </w:rPr>
        <w:t>в Администрации Целинного муниципального округа»</w:t>
      </w:r>
    </w:p>
    <w:p w:rsidR="008D611E" w:rsidRPr="00A52C7A" w:rsidRDefault="008D611E" w:rsidP="00FA3481">
      <w:pPr>
        <w:pStyle w:val="Standard"/>
        <w:jc w:val="both"/>
        <w:rPr>
          <w:rFonts w:ascii="PT Astra Serif" w:hAnsi="PT Astra Serif" w:cs="Times New Roman"/>
          <w:color w:val="000000"/>
          <w:sz w:val="16"/>
          <w:szCs w:val="16"/>
        </w:rPr>
      </w:pPr>
    </w:p>
    <w:p w:rsidR="008D611E" w:rsidRPr="00A52C7A" w:rsidRDefault="008D611E" w:rsidP="00FA3481">
      <w:pPr>
        <w:pStyle w:val="Standard"/>
        <w:jc w:val="center"/>
        <w:rPr>
          <w:rFonts w:ascii="PT Astra Serif" w:hAnsi="PT Astra Serif" w:cs="Times New Roman"/>
          <w:sz w:val="16"/>
          <w:szCs w:val="16"/>
        </w:rPr>
      </w:pPr>
      <w:r w:rsidRPr="00A52C7A">
        <w:rPr>
          <w:rFonts w:ascii="PT Astra Serif" w:hAnsi="PT Astra Serif" w:cs="Times New Roman"/>
          <w:bCs/>
          <w:color w:val="000000"/>
          <w:sz w:val="16"/>
          <w:szCs w:val="16"/>
        </w:rPr>
        <w:t>П</w:t>
      </w:r>
      <w:r w:rsidRPr="00A52C7A">
        <w:rPr>
          <w:rFonts w:ascii="PT Astra Serif" w:eastAsia="Arial" w:hAnsi="PT Astra Serif" w:cs="Times New Roman"/>
          <w:bCs/>
          <w:color w:val="000000"/>
          <w:sz w:val="16"/>
          <w:szCs w:val="16"/>
        </w:rPr>
        <w:t>равила работы с обезличенными данными</w:t>
      </w:r>
    </w:p>
    <w:p w:rsidR="008D611E" w:rsidRPr="00A52C7A" w:rsidRDefault="008D611E" w:rsidP="00FA3481">
      <w:pPr>
        <w:pStyle w:val="Standard"/>
        <w:jc w:val="center"/>
        <w:rPr>
          <w:rFonts w:ascii="PT Astra Serif" w:hAnsi="PT Astra Serif" w:cs="Times New Roman"/>
          <w:sz w:val="16"/>
          <w:szCs w:val="16"/>
        </w:rPr>
      </w:pPr>
      <w:r w:rsidRPr="00A52C7A">
        <w:rPr>
          <w:rFonts w:ascii="PT Astra Serif" w:eastAsia="Arial" w:hAnsi="PT Astra Serif" w:cs="Times New Roman"/>
          <w:bCs/>
          <w:color w:val="000000"/>
          <w:sz w:val="16"/>
          <w:szCs w:val="16"/>
        </w:rPr>
        <w:t>в случае обезличивания персональных данных в Администрации Целинного муниципального округа</w:t>
      </w:r>
    </w:p>
    <w:p w:rsidR="008D611E" w:rsidRPr="00A52C7A" w:rsidRDefault="008D611E" w:rsidP="00FA3481">
      <w:pPr>
        <w:pStyle w:val="Textbody"/>
        <w:spacing w:after="0"/>
        <w:jc w:val="center"/>
        <w:rPr>
          <w:rFonts w:ascii="PT Astra Serif" w:hAnsi="PT Astra Serif"/>
          <w:b/>
          <w:bCs/>
          <w:color w:val="000000"/>
          <w:sz w:val="16"/>
          <w:szCs w:val="16"/>
        </w:rPr>
      </w:pP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color w:val="000000"/>
          <w:sz w:val="16"/>
          <w:szCs w:val="16"/>
        </w:rPr>
        <w:tab/>
        <w:t>1. </w:t>
      </w:r>
      <w:proofErr w:type="gramStart"/>
      <w:r w:rsidRPr="00A52C7A">
        <w:rPr>
          <w:rFonts w:ascii="PT Astra Serif" w:hAnsi="PT Astra Serif"/>
          <w:color w:val="000000"/>
          <w:sz w:val="16"/>
          <w:szCs w:val="16"/>
        </w:rPr>
        <w:t xml:space="preserve">Настоящие Правила работы </w:t>
      </w:r>
      <w:r w:rsidRPr="00A52C7A">
        <w:rPr>
          <w:rFonts w:ascii="PT Astra Serif" w:eastAsia="Arial" w:hAnsi="PT Astra Serif"/>
          <w:color w:val="000000"/>
          <w:sz w:val="16"/>
          <w:szCs w:val="16"/>
        </w:rPr>
        <w:t>с обезличенными данными в случае обезличивания персональных данных</w:t>
      </w:r>
      <w:r w:rsidRPr="00A52C7A">
        <w:rPr>
          <w:rFonts w:ascii="PT Astra Serif" w:hAnsi="PT Astra Serif"/>
          <w:color w:val="000000"/>
          <w:sz w:val="16"/>
          <w:szCs w:val="16"/>
        </w:rPr>
        <w:t xml:space="preserve"> в </w:t>
      </w:r>
      <w:r w:rsidRPr="00A52C7A">
        <w:rPr>
          <w:rFonts w:ascii="PT Astra Serif" w:eastAsia="Arial" w:hAnsi="PT Astra Serif"/>
          <w:color w:val="000000"/>
          <w:sz w:val="16"/>
          <w:szCs w:val="16"/>
        </w:rPr>
        <w:t xml:space="preserve">Администрации Целинного муниципального округа (далее - Правила) разработаны с учетом требований </w:t>
      </w:r>
      <w:r w:rsidRPr="00A52C7A">
        <w:rPr>
          <w:rFonts w:ascii="PT Astra Serif" w:hAnsi="PT Astra Serif"/>
          <w:color w:val="000000"/>
          <w:sz w:val="16"/>
          <w:szCs w:val="16"/>
        </w:rPr>
        <w:t xml:space="preserve">Федерального закона от 27 июля 2006 года № 152 - ФЗ «О персональных данных» (далее - Федеральный закон № 152 - ФЗ) и определяют порядок работы с обезличенными данными в </w:t>
      </w:r>
      <w:r w:rsidRPr="00A52C7A">
        <w:rPr>
          <w:rFonts w:ascii="PT Astra Serif" w:eastAsia="Arial" w:hAnsi="PT Astra Serif"/>
          <w:color w:val="000000"/>
          <w:sz w:val="16"/>
          <w:szCs w:val="16"/>
        </w:rPr>
        <w:t>Администрации Целинного муниципального округа (далее - Администрация).</w:t>
      </w:r>
      <w:proofErr w:type="gramEnd"/>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2. Обезличенные данные конфиденциальны и не подлежат разглашению.</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3. Обработка обезличенных данных в Администрации с использованием средств автоматизации осуществляется с соблюдением:</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 парольной политики;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 антивирусной политики.</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4. При обработке обезличенных данных в Администрации обеспечивается:</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соответствие процедур обезличивания/</w:t>
      </w:r>
      <w:proofErr w:type="spellStart"/>
      <w:r w:rsidRPr="00A52C7A">
        <w:rPr>
          <w:rFonts w:ascii="PT Astra Serif" w:hAnsi="PT Astra Serif" w:cs="Times New Roman"/>
          <w:sz w:val="16"/>
          <w:szCs w:val="16"/>
        </w:rPr>
        <w:t>деобезличивания</w:t>
      </w:r>
      <w:proofErr w:type="spellEnd"/>
      <w:r w:rsidRPr="00A52C7A">
        <w:rPr>
          <w:rFonts w:ascii="PT Astra Serif" w:hAnsi="PT Astra Serif" w:cs="Times New Roman"/>
          <w:sz w:val="16"/>
          <w:szCs w:val="16"/>
        </w:rPr>
        <w:t xml:space="preserve"> персональных данных требованиям к обезличенным данным и методам обезличивания;</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соответствие процедур обезличивания/</w:t>
      </w:r>
      <w:proofErr w:type="spellStart"/>
      <w:r w:rsidRPr="00A52C7A">
        <w:rPr>
          <w:rFonts w:ascii="PT Astra Serif" w:hAnsi="PT Astra Serif" w:cs="Times New Roman"/>
          <w:sz w:val="16"/>
          <w:szCs w:val="16"/>
        </w:rPr>
        <w:t>деобезличивания</w:t>
      </w:r>
      <w:proofErr w:type="spellEnd"/>
      <w:r w:rsidRPr="00A52C7A">
        <w:rPr>
          <w:rFonts w:ascii="PT Astra Serif" w:hAnsi="PT Astra Serif" w:cs="Times New Roman"/>
          <w:sz w:val="16"/>
          <w:szCs w:val="16"/>
        </w:rPr>
        <w:t xml:space="preserve"> условиям и целям обработки персональных данных;</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соблюдение прав субъекта персональных данных при реализации процедур обезличивания/</w:t>
      </w:r>
      <w:proofErr w:type="spellStart"/>
      <w:r w:rsidRPr="00A52C7A">
        <w:rPr>
          <w:rFonts w:ascii="PT Astra Serif" w:hAnsi="PT Astra Serif" w:cs="Times New Roman"/>
          <w:sz w:val="16"/>
          <w:szCs w:val="16"/>
        </w:rPr>
        <w:t>деобезличивания</w:t>
      </w:r>
      <w:proofErr w:type="spellEnd"/>
      <w:r w:rsidRPr="00A52C7A">
        <w:rPr>
          <w:rFonts w:ascii="PT Astra Serif" w:hAnsi="PT Astra Serif" w:cs="Times New Roman"/>
          <w:sz w:val="16"/>
          <w:szCs w:val="16"/>
        </w:rPr>
        <w:t>, а также при последующей обработке обезличенных данных.</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5. В случае, когда обработка обезличенных данных поручена Администрацией третьим лицам, обеспечивается соблюдение требований, предъявляемых третьими лицами.</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6. Действия, связанные с внесением изменений и дополнений в массив обезличенных данных, проводятся в режиме транзакций и отражаются в соответствующем журнале.</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7. При хранении обезличенных данных в Администрации обеспечивается:</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8. При передаче Администрацией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(способа) передачи данных.</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xml:space="preserve">9. В процессе обработки обезличенных данных Администрацией, при необходимости, может проводиться </w:t>
      </w:r>
      <w:proofErr w:type="spellStart"/>
      <w:r w:rsidRPr="00A52C7A">
        <w:rPr>
          <w:rFonts w:ascii="PT Astra Serif" w:hAnsi="PT Astra Serif" w:cs="Times New Roman"/>
          <w:sz w:val="16"/>
          <w:szCs w:val="16"/>
        </w:rPr>
        <w:t>деобезличивание</w:t>
      </w:r>
      <w:proofErr w:type="spellEnd"/>
      <w:r w:rsidRPr="00A52C7A">
        <w:rPr>
          <w:rFonts w:ascii="PT Astra Serif" w:hAnsi="PT Astra Serif" w:cs="Times New Roman"/>
          <w:sz w:val="16"/>
          <w:szCs w:val="16"/>
        </w:rPr>
        <w:t>.</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xml:space="preserve">10. В ходе процедуры </w:t>
      </w:r>
      <w:proofErr w:type="spellStart"/>
      <w:r w:rsidRPr="00A52C7A">
        <w:rPr>
          <w:rFonts w:ascii="PT Astra Serif" w:hAnsi="PT Astra Serif" w:cs="Times New Roman"/>
          <w:sz w:val="16"/>
          <w:szCs w:val="16"/>
        </w:rPr>
        <w:t>деобезличивания</w:t>
      </w:r>
      <w:proofErr w:type="spellEnd"/>
      <w:r w:rsidRPr="00A52C7A">
        <w:rPr>
          <w:rFonts w:ascii="PT Astra Serif" w:hAnsi="PT Astra Serif" w:cs="Times New Roman"/>
          <w:sz w:val="16"/>
          <w:szCs w:val="16"/>
        </w:rPr>
        <w:t xml:space="preserve"> в Администрации:</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 xml:space="preserve">- соблюдаются требования по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w:t>
      </w:r>
      <w:proofErr w:type="spellStart"/>
      <w:r w:rsidRPr="00A52C7A">
        <w:rPr>
          <w:rFonts w:ascii="PT Astra Serif" w:hAnsi="PT Astra Serif" w:cs="Times New Roman"/>
          <w:sz w:val="16"/>
          <w:szCs w:val="16"/>
        </w:rPr>
        <w:t>деобезличивания</w:t>
      </w:r>
      <w:proofErr w:type="spellEnd"/>
      <w:r w:rsidRPr="00A52C7A">
        <w:rPr>
          <w:rFonts w:ascii="PT Astra Serif" w:hAnsi="PT Astra Serif" w:cs="Times New Roman"/>
          <w:sz w:val="16"/>
          <w:szCs w:val="16"/>
        </w:rPr>
        <w:t xml:space="preserve"> и обработке </w:t>
      </w:r>
      <w:proofErr w:type="spellStart"/>
      <w:r w:rsidRPr="00A52C7A">
        <w:rPr>
          <w:rFonts w:ascii="PT Astra Serif" w:hAnsi="PT Astra Serif" w:cs="Times New Roman"/>
          <w:sz w:val="16"/>
          <w:szCs w:val="16"/>
        </w:rPr>
        <w:t>деобезличенных</w:t>
      </w:r>
      <w:proofErr w:type="spellEnd"/>
      <w:r w:rsidRPr="00A52C7A">
        <w:rPr>
          <w:rFonts w:ascii="PT Astra Serif" w:hAnsi="PT Astra Serif" w:cs="Times New Roman"/>
          <w:sz w:val="16"/>
          <w:szCs w:val="16"/>
        </w:rPr>
        <w:t xml:space="preserve"> данных;</w:t>
      </w:r>
    </w:p>
    <w:p w:rsidR="008D611E" w:rsidRPr="00A52C7A" w:rsidRDefault="008D611E" w:rsidP="00A52C7A">
      <w:pPr>
        <w:pStyle w:val="Standard"/>
        <w:ind w:left="-567" w:firstLine="567"/>
        <w:jc w:val="both"/>
        <w:rPr>
          <w:rFonts w:ascii="PT Astra Serif" w:hAnsi="PT Astra Serif"/>
          <w:sz w:val="16"/>
          <w:szCs w:val="16"/>
        </w:rPr>
      </w:pPr>
      <w:r w:rsidRPr="00A52C7A">
        <w:rPr>
          <w:rFonts w:ascii="PT Astra Serif" w:hAnsi="PT Astra Serif" w:cs="Times New Roman"/>
          <w:sz w:val="16"/>
          <w:szCs w:val="16"/>
        </w:rPr>
        <w:t xml:space="preserve">- обработка и защита </w:t>
      </w:r>
      <w:proofErr w:type="spellStart"/>
      <w:r w:rsidRPr="00A52C7A">
        <w:rPr>
          <w:rFonts w:ascii="PT Astra Serif" w:hAnsi="PT Astra Serif" w:cs="Times New Roman"/>
          <w:sz w:val="16"/>
          <w:szCs w:val="16"/>
        </w:rPr>
        <w:t>деобезличенных</w:t>
      </w:r>
      <w:proofErr w:type="spellEnd"/>
      <w:r w:rsidRPr="00A52C7A">
        <w:rPr>
          <w:rFonts w:ascii="PT Astra Serif" w:hAnsi="PT Astra Serif" w:cs="Times New Roman"/>
          <w:sz w:val="16"/>
          <w:szCs w:val="16"/>
        </w:rPr>
        <w:t xml:space="preserve"> данных осуществляется в соответствии с требованиями Федерального закона № 152-ФЗ.</w:t>
      </w:r>
    </w:p>
    <w:p w:rsidR="008D611E" w:rsidRPr="00A52C7A" w:rsidRDefault="008D611E" w:rsidP="00A52C7A">
      <w:pPr>
        <w:pStyle w:val="ConsNonformat"/>
        <w:widowControl/>
        <w:ind w:left="-567" w:firstLine="567"/>
        <w:rPr>
          <w:rFonts w:ascii="Times New Roman" w:hAnsi="Times New Roman"/>
          <w:sz w:val="16"/>
          <w:szCs w:val="16"/>
        </w:rPr>
      </w:pPr>
    </w:p>
    <w:p w:rsidR="008D611E" w:rsidRPr="00A52C7A" w:rsidRDefault="008D611E" w:rsidP="00A52C7A">
      <w:pPr>
        <w:pStyle w:val="ConsNonformat"/>
        <w:widowControl/>
        <w:ind w:left="-567" w:firstLine="567"/>
        <w:rPr>
          <w:rFonts w:ascii="Times New Roman" w:hAnsi="Times New Roman"/>
          <w:sz w:val="16"/>
          <w:szCs w:val="16"/>
        </w:rPr>
      </w:pP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КУРГАНСКАЯ ОБЛАСТЬ</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8D611E" w:rsidRPr="00A52C7A" w:rsidRDefault="008D611E" w:rsidP="00FA3481">
      <w:pPr>
        <w:pStyle w:val="ConsNonformat"/>
        <w:widowControl/>
        <w:jc w:val="center"/>
        <w:rPr>
          <w:rFonts w:ascii="PT Astra Serif" w:hAnsi="PT Astra Serif"/>
          <w:b/>
          <w:sz w:val="28"/>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A52C7A" w:rsidRDefault="008D611E" w:rsidP="00FA3481">
      <w:pPr>
        <w:pStyle w:val="ConsNonformat"/>
        <w:widowControl/>
        <w:jc w:val="center"/>
        <w:rPr>
          <w:rFonts w:ascii="PT Astra Serif" w:hAnsi="PT Astra Serif"/>
          <w:sz w:val="24"/>
          <w:szCs w:val="22"/>
        </w:rPr>
      </w:pPr>
      <w:r w:rsidRPr="00A52C7A">
        <w:rPr>
          <w:rFonts w:ascii="PT Astra Serif" w:hAnsi="PT Astra Serif"/>
          <w:sz w:val="24"/>
          <w:szCs w:val="22"/>
        </w:rPr>
        <w:t xml:space="preserve">от 05 сентября 2022 года                   </w:t>
      </w:r>
      <w:r w:rsidR="00A52C7A">
        <w:rPr>
          <w:rFonts w:ascii="PT Astra Serif" w:hAnsi="PT Astra Serif"/>
          <w:sz w:val="24"/>
          <w:szCs w:val="22"/>
        </w:rPr>
        <w:t xml:space="preserve">         </w:t>
      </w:r>
      <w:r w:rsidRPr="00A52C7A">
        <w:rPr>
          <w:rFonts w:ascii="PT Astra Serif" w:hAnsi="PT Astra Serif"/>
          <w:sz w:val="24"/>
          <w:szCs w:val="22"/>
        </w:rPr>
        <w:t xml:space="preserve">  № 244</w:t>
      </w:r>
      <w:r w:rsidR="00A52C7A">
        <w:rPr>
          <w:rFonts w:ascii="PT Astra Serif" w:hAnsi="PT Astra Serif"/>
          <w:sz w:val="24"/>
          <w:szCs w:val="22"/>
        </w:rPr>
        <w:t xml:space="preserve">        </w:t>
      </w:r>
      <w:r w:rsidRPr="00A52C7A">
        <w:rPr>
          <w:rFonts w:ascii="PT Astra Serif" w:hAnsi="PT Astra Serif"/>
          <w:sz w:val="24"/>
          <w:szCs w:val="22"/>
        </w:rPr>
        <w:t xml:space="preserve">                                      с. </w:t>
      </w:r>
      <w:proofErr w:type="gramStart"/>
      <w:r w:rsidRPr="00A52C7A">
        <w:rPr>
          <w:rFonts w:ascii="PT Astra Serif" w:hAnsi="PT Astra Serif"/>
          <w:sz w:val="24"/>
          <w:szCs w:val="22"/>
        </w:rPr>
        <w:t>Целинное</w:t>
      </w:r>
      <w:proofErr w:type="gramEnd"/>
    </w:p>
    <w:p w:rsidR="008D611E" w:rsidRPr="00A52C7A" w:rsidRDefault="008D611E" w:rsidP="00A52C7A">
      <w:pPr>
        <w:snapToGrid w:val="0"/>
        <w:spacing w:after="0" w:line="240" w:lineRule="auto"/>
        <w:ind w:firstLine="851"/>
        <w:jc w:val="both"/>
        <w:rPr>
          <w:rFonts w:ascii="PT Astra Serif" w:hAnsi="PT Astra Serif"/>
          <w:sz w:val="16"/>
          <w:szCs w:val="16"/>
          <w:lang w:eastAsia="ru-RU"/>
        </w:rPr>
      </w:pPr>
    </w:p>
    <w:p w:rsidR="008D611E" w:rsidRPr="00A52C7A" w:rsidRDefault="008D611E" w:rsidP="00A52C7A">
      <w:pPr>
        <w:pStyle w:val="Textbody"/>
        <w:spacing w:after="0"/>
        <w:ind w:firstLine="567"/>
        <w:jc w:val="center"/>
        <w:rPr>
          <w:rFonts w:ascii="PT Astra Serif" w:hAnsi="PT Astra Serif"/>
          <w:b/>
          <w:sz w:val="20"/>
          <w:szCs w:val="16"/>
        </w:rPr>
      </w:pPr>
      <w:r w:rsidRPr="00A52C7A">
        <w:rPr>
          <w:rFonts w:ascii="PT Astra Serif" w:hAnsi="PT Astra Serif"/>
          <w:b/>
          <w:bCs/>
          <w:color w:val="000000"/>
          <w:sz w:val="20"/>
          <w:szCs w:val="16"/>
        </w:rPr>
        <w:t xml:space="preserve">Об утверждении </w:t>
      </w:r>
      <w:r w:rsidRPr="00A52C7A">
        <w:rPr>
          <w:rFonts w:ascii="PT Astra Serif" w:eastAsia="Arial" w:hAnsi="PT Astra Serif"/>
          <w:b/>
          <w:bCs/>
          <w:color w:val="000000"/>
          <w:sz w:val="20"/>
          <w:szCs w:val="16"/>
        </w:rPr>
        <w:t xml:space="preserve">Порядка доступа в помещения Администрации Целинного муниципального округа, в которых ведется обработка персональных данных </w:t>
      </w:r>
    </w:p>
    <w:p w:rsidR="008D611E" w:rsidRPr="00A52C7A" w:rsidRDefault="008D611E" w:rsidP="00A52C7A">
      <w:pPr>
        <w:spacing w:after="0" w:line="240" w:lineRule="auto"/>
        <w:ind w:firstLine="567"/>
        <w:jc w:val="center"/>
        <w:rPr>
          <w:rFonts w:ascii="PT Astra Serif" w:hAnsi="PT Astra Serif"/>
          <w:sz w:val="16"/>
          <w:szCs w:val="16"/>
        </w:rPr>
      </w:pPr>
    </w:p>
    <w:p w:rsidR="008D611E" w:rsidRPr="00A52C7A" w:rsidRDefault="008D611E" w:rsidP="00A52C7A">
      <w:pPr>
        <w:pStyle w:val="Textbody"/>
        <w:spacing w:after="0"/>
        <w:ind w:left="-567" w:firstLine="567"/>
        <w:jc w:val="both"/>
        <w:rPr>
          <w:rFonts w:ascii="PT Astra Serif" w:hAnsi="PT Astra Serif"/>
          <w:sz w:val="16"/>
          <w:szCs w:val="16"/>
        </w:rPr>
      </w:pPr>
      <w:proofErr w:type="gramStart"/>
      <w:r w:rsidRPr="00A52C7A">
        <w:rPr>
          <w:rFonts w:ascii="PT Astra Serif" w:hAnsi="PT Astra Serif"/>
          <w:color w:val="000000"/>
          <w:sz w:val="16"/>
          <w:szCs w:val="16"/>
        </w:rPr>
        <w:t>В соответствии с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A52C7A">
        <w:rPr>
          <w:rFonts w:ascii="PT Astra Serif" w:eastAsia="Arial" w:hAnsi="PT Astra Serif"/>
          <w:color w:val="000000"/>
          <w:sz w:val="16"/>
          <w:szCs w:val="16"/>
        </w:rPr>
        <w:t xml:space="preserve">, </w:t>
      </w:r>
      <w:r w:rsidRPr="00A52C7A">
        <w:rPr>
          <w:rFonts w:ascii="PT Astra Serif" w:hAnsi="PT Astra Serif"/>
          <w:bCs/>
          <w:color w:val="000000"/>
          <w:sz w:val="16"/>
          <w:szCs w:val="16"/>
        </w:rPr>
        <w:t xml:space="preserve">Администрация </w:t>
      </w:r>
      <w:r w:rsidRPr="00A52C7A">
        <w:rPr>
          <w:rFonts w:ascii="PT Astra Serif" w:eastAsia="Arial" w:hAnsi="PT Astra Serif"/>
          <w:bCs/>
          <w:color w:val="000000"/>
          <w:sz w:val="16"/>
          <w:szCs w:val="16"/>
        </w:rPr>
        <w:t>Целинного муниципального округа</w:t>
      </w:r>
      <w:proofErr w:type="gramEnd"/>
    </w:p>
    <w:p w:rsidR="008D611E" w:rsidRPr="00A52C7A" w:rsidRDefault="008D611E" w:rsidP="00A52C7A">
      <w:pPr>
        <w:pStyle w:val="Standard"/>
        <w:ind w:left="-567" w:firstLine="567"/>
        <w:rPr>
          <w:rFonts w:ascii="PT Astra Serif" w:hAnsi="PT Astra Serif" w:cs="Times New Roman"/>
          <w:sz w:val="16"/>
          <w:szCs w:val="16"/>
        </w:rPr>
      </w:pPr>
      <w:r w:rsidRPr="00A52C7A">
        <w:rPr>
          <w:rFonts w:ascii="PT Astra Serif" w:eastAsia="Arial" w:hAnsi="PT Astra Serif" w:cs="Times New Roman"/>
          <w:color w:val="000000"/>
          <w:sz w:val="16"/>
          <w:szCs w:val="16"/>
        </w:rPr>
        <w:t>ПОСТАНОВЛЯЕТ:</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color w:val="000000"/>
          <w:sz w:val="16"/>
          <w:szCs w:val="16"/>
        </w:rPr>
        <w:lastRenderedPageBreak/>
        <w:t xml:space="preserve">1. Утвердить </w:t>
      </w:r>
      <w:r w:rsidRPr="00A52C7A">
        <w:rPr>
          <w:rFonts w:ascii="PT Astra Serif" w:eastAsia="Arial" w:hAnsi="PT Astra Serif" w:cs="Times New Roman"/>
          <w:color w:val="000000"/>
          <w:sz w:val="16"/>
          <w:szCs w:val="16"/>
        </w:rPr>
        <w:t xml:space="preserve">Порядок доступа в помещения Администрации </w:t>
      </w:r>
      <w:r w:rsidRPr="00A52C7A">
        <w:rPr>
          <w:rFonts w:ascii="PT Astra Serif" w:eastAsia="Arial" w:hAnsi="PT Astra Serif" w:cs="Times New Roman"/>
          <w:bCs/>
          <w:color w:val="000000"/>
          <w:sz w:val="16"/>
          <w:szCs w:val="16"/>
        </w:rPr>
        <w:t>Целинного муниципального округа</w:t>
      </w:r>
      <w:r w:rsidRPr="00A52C7A">
        <w:rPr>
          <w:rFonts w:ascii="PT Astra Serif" w:eastAsia="Arial" w:hAnsi="PT Astra Serif" w:cs="Times New Roman"/>
          <w:color w:val="000000"/>
          <w:sz w:val="16"/>
          <w:szCs w:val="16"/>
        </w:rPr>
        <w:t>, в которых ведется обработка данных согласно приложению к настоящему постановлению.</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eastAsia="Arial" w:hAnsi="PT Astra Serif" w:cs="Times New Roman"/>
          <w:bCs/>
          <w:sz w:val="16"/>
          <w:szCs w:val="16"/>
        </w:rPr>
        <w:t>2</w:t>
      </w:r>
      <w:r w:rsidRPr="00A52C7A">
        <w:rPr>
          <w:rFonts w:ascii="PT Astra Serif" w:hAnsi="PT Astra Serif" w:cs="Times New Roman"/>
          <w:sz w:val="16"/>
          <w:szCs w:val="16"/>
        </w:rPr>
        <w:t>.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hAnsi="PT Astra Serif" w:cs="Times New Roman"/>
          <w:sz w:val="16"/>
          <w:szCs w:val="16"/>
        </w:rPr>
        <w:t>3. Настоящее постановление вступает в силу с момента опубликования.</w:t>
      </w:r>
    </w:p>
    <w:p w:rsidR="008D611E" w:rsidRPr="00A52C7A" w:rsidRDefault="008D611E" w:rsidP="00A52C7A">
      <w:pPr>
        <w:spacing w:after="0" w:line="240" w:lineRule="auto"/>
        <w:ind w:left="-567" w:firstLine="567"/>
        <w:jc w:val="both"/>
        <w:rPr>
          <w:rFonts w:ascii="PT Astra Serif" w:hAnsi="PT Astra Serif"/>
          <w:sz w:val="16"/>
          <w:szCs w:val="16"/>
        </w:rPr>
      </w:pPr>
      <w:r w:rsidRPr="00A52C7A">
        <w:rPr>
          <w:rFonts w:ascii="PT Astra Serif" w:eastAsia="Arial" w:hAnsi="PT Astra Serif"/>
          <w:bCs/>
          <w:color w:val="000000"/>
          <w:sz w:val="16"/>
          <w:szCs w:val="16"/>
        </w:rPr>
        <w:t>4</w:t>
      </w:r>
      <w:r w:rsidRPr="00A52C7A">
        <w:rPr>
          <w:rFonts w:ascii="PT Astra Serif" w:hAnsi="PT Astra Serif"/>
          <w:color w:val="000000"/>
          <w:sz w:val="16"/>
          <w:szCs w:val="16"/>
        </w:rPr>
        <w:t>. </w:t>
      </w:r>
      <w:r w:rsidRPr="00A52C7A">
        <w:rPr>
          <w:rFonts w:ascii="PT Astra Serif" w:hAnsi="PT Astra Serif"/>
          <w:sz w:val="16"/>
          <w:szCs w:val="16"/>
        </w:rPr>
        <w:t xml:space="preserve"> </w:t>
      </w:r>
      <w:proofErr w:type="gramStart"/>
      <w:r w:rsidRPr="00A52C7A">
        <w:rPr>
          <w:rFonts w:ascii="PT Astra Serif" w:hAnsi="PT Astra Serif"/>
          <w:sz w:val="16"/>
          <w:szCs w:val="16"/>
        </w:rPr>
        <w:t>Контроль за</w:t>
      </w:r>
      <w:proofErr w:type="gramEnd"/>
      <w:r w:rsidRPr="00A52C7A">
        <w:rPr>
          <w:rFonts w:ascii="PT Astra Serif" w:hAnsi="PT Astra Serif"/>
          <w:sz w:val="16"/>
          <w:szCs w:val="16"/>
        </w:rPr>
        <w:t xml:space="preserve"> исполнением настоящего решения возложить на заместителя Главы - руководителя Аппарата.</w:t>
      </w:r>
    </w:p>
    <w:p w:rsidR="008D611E" w:rsidRPr="00A52C7A" w:rsidRDefault="008D611E" w:rsidP="00A52C7A">
      <w:pPr>
        <w:pStyle w:val="Standard"/>
        <w:ind w:left="-567" w:firstLine="567"/>
        <w:jc w:val="both"/>
        <w:rPr>
          <w:rFonts w:ascii="PT Astra Serif" w:hAnsi="PT Astra Serif" w:cs="Times New Roman"/>
          <w:color w:val="000000"/>
          <w:sz w:val="16"/>
          <w:szCs w:val="16"/>
        </w:rPr>
      </w:pPr>
    </w:p>
    <w:p w:rsidR="008D611E" w:rsidRPr="00A52C7A" w:rsidRDefault="008D611E" w:rsidP="00A52C7A">
      <w:pPr>
        <w:spacing w:after="0" w:line="240" w:lineRule="auto"/>
        <w:ind w:left="-567" w:firstLine="567"/>
        <w:jc w:val="both"/>
        <w:rPr>
          <w:rFonts w:ascii="PT Astra Serif" w:hAnsi="PT Astra Serif"/>
          <w:sz w:val="16"/>
          <w:szCs w:val="16"/>
        </w:rPr>
      </w:pPr>
      <w:proofErr w:type="spellStart"/>
      <w:r w:rsidRPr="00A52C7A">
        <w:rPr>
          <w:rFonts w:ascii="PT Astra Serif" w:hAnsi="PT Astra Serif"/>
          <w:sz w:val="16"/>
          <w:szCs w:val="16"/>
        </w:rPr>
        <w:t>Врио</w:t>
      </w:r>
      <w:proofErr w:type="spellEnd"/>
      <w:r w:rsidRPr="00A52C7A">
        <w:rPr>
          <w:rFonts w:ascii="PT Astra Serif" w:hAnsi="PT Astra Serif"/>
          <w:sz w:val="16"/>
          <w:szCs w:val="16"/>
        </w:rPr>
        <w:t xml:space="preserve"> Главы Целинного муниципального округа </w:t>
      </w:r>
      <w:r w:rsidRPr="00A52C7A">
        <w:rPr>
          <w:rFonts w:ascii="PT Astra Serif" w:hAnsi="PT Astra Serif"/>
          <w:sz w:val="16"/>
          <w:szCs w:val="16"/>
        </w:rPr>
        <w:tab/>
        <w:t xml:space="preserve">              П.И. Скоробогатов</w:t>
      </w:r>
    </w:p>
    <w:p w:rsidR="008D611E" w:rsidRPr="00A52C7A" w:rsidRDefault="008D611E" w:rsidP="00A52C7A">
      <w:pPr>
        <w:spacing w:after="0" w:line="240" w:lineRule="auto"/>
        <w:ind w:firstLine="567"/>
        <w:jc w:val="both"/>
        <w:rPr>
          <w:rFonts w:ascii="PT Astra Serif" w:hAnsi="PT Astra Serif"/>
          <w:sz w:val="16"/>
          <w:szCs w:val="16"/>
        </w:rPr>
      </w:pPr>
    </w:p>
    <w:p w:rsidR="008D611E" w:rsidRPr="00A52C7A" w:rsidRDefault="008D611E" w:rsidP="00A52C7A">
      <w:pPr>
        <w:pStyle w:val="Standard"/>
        <w:ind w:left="4500"/>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 xml:space="preserve">Приложение к постановлению </w:t>
      </w:r>
      <w:r w:rsidRPr="00A52C7A">
        <w:rPr>
          <w:rFonts w:ascii="PT Astra Serif" w:hAnsi="PT Astra Serif" w:cs="Times New Roman"/>
          <w:sz w:val="16"/>
          <w:szCs w:val="16"/>
        </w:rPr>
        <w:t xml:space="preserve">Администрации Целинного муниципального округа </w:t>
      </w:r>
      <w:r w:rsidRPr="00A52C7A">
        <w:rPr>
          <w:rFonts w:ascii="PT Astra Serif" w:hAnsi="PT Astra Serif" w:cs="Times New Roman"/>
          <w:color w:val="000000"/>
          <w:sz w:val="16"/>
          <w:szCs w:val="16"/>
        </w:rPr>
        <w:t>от 05.09.2022 №244 «Об утверждении Порядка доступа в помещения Администрации Целинного муниципального округа, в которых ведется обработка персональных данных</w:t>
      </w:r>
      <w:r w:rsidRPr="00A52C7A">
        <w:rPr>
          <w:rFonts w:ascii="PT Astra Serif" w:eastAsia="Arial" w:hAnsi="PT Astra Serif" w:cs="Times New Roman"/>
          <w:color w:val="000000"/>
          <w:sz w:val="16"/>
          <w:szCs w:val="16"/>
        </w:rPr>
        <w:t>»</w:t>
      </w:r>
    </w:p>
    <w:p w:rsidR="008D611E" w:rsidRPr="00A52C7A" w:rsidRDefault="008D611E" w:rsidP="00A52C7A">
      <w:pPr>
        <w:pStyle w:val="Textbody"/>
        <w:spacing w:after="0"/>
        <w:jc w:val="center"/>
        <w:rPr>
          <w:rFonts w:ascii="PT Astra Serif" w:hAnsi="PT Astra Serif"/>
          <w:bCs/>
          <w:color w:val="000000"/>
          <w:sz w:val="16"/>
          <w:szCs w:val="16"/>
        </w:rPr>
      </w:pPr>
    </w:p>
    <w:p w:rsidR="008D611E" w:rsidRPr="00A52C7A" w:rsidRDefault="008D611E" w:rsidP="00A52C7A">
      <w:pPr>
        <w:pStyle w:val="Textbody"/>
        <w:spacing w:after="0"/>
        <w:jc w:val="center"/>
        <w:rPr>
          <w:rFonts w:ascii="PT Astra Serif" w:hAnsi="PT Astra Serif"/>
          <w:sz w:val="16"/>
          <w:szCs w:val="16"/>
        </w:rPr>
      </w:pPr>
      <w:r w:rsidRPr="00A52C7A">
        <w:rPr>
          <w:rFonts w:ascii="PT Astra Serif" w:eastAsia="Arial" w:hAnsi="PT Astra Serif"/>
          <w:bCs/>
          <w:color w:val="000000"/>
          <w:sz w:val="16"/>
          <w:szCs w:val="16"/>
        </w:rPr>
        <w:t>Порядок</w:t>
      </w:r>
    </w:p>
    <w:p w:rsidR="008D611E" w:rsidRPr="00A52C7A" w:rsidRDefault="008D611E" w:rsidP="00A52C7A">
      <w:pPr>
        <w:pStyle w:val="Textbody"/>
        <w:spacing w:after="0"/>
        <w:jc w:val="center"/>
        <w:rPr>
          <w:rFonts w:ascii="PT Astra Serif" w:hAnsi="PT Astra Serif"/>
          <w:sz w:val="16"/>
          <w:szCs w:val="16"/>
        </w:rPr>
      </w:pPr>
      <w:r w:rsidRPr="00A52C7A">
        <w:rPr>
          <w:rFonts w:ascii="PT Astra Serif" w:eastAsia="Arial" w:hAnsi="PT Astra Serif"/>
          <w:bCs/>
          <w:color w:val="000000"/>
          <w:sz w:val="16"/>
          <w:szCs w:val="16"/>
        </w:rPr>
        <w:t>доступа в помещения Администрации Целинного муниципального округа,</w:t>
      </w:r>
    </w:p>
    <w:p w:rsidR="008D611E" w:rsidRPr="00A52C7A" w:rsidRDefault="008D611E" w:rsidP="00A52C7A">
      <w:pPr>
        <w:pStyle w:val="Textbody"/>
        <w:spacing w:after="0"/>
        <w:jc w:val="center"/>
        <w:rPr>
          <w:rFonts w:ascii="PT Astra Serif" w:hAnsi="PT Astra Serif"/>
          <w:sz w:val="16"/>
          <w:szCs w:val="16"/>
        </w:rPr>
      </w:pPr>
      <w:r w:rsidRPr="00A52C7A">
        <w:rPr>
          <w:rFonts w:ascii="PT Astra Serif" w:eastAsia="Arial" w:hAnsi="PT Astra Serif"/>
          <w:bCs/>
          <w:color w:val="000000"/>
          <w:sz w:val="16"/>
          <w:szCs w:val="16"/>
        </w:rPr>
        <w:t>в которых ведется обработка персональных данных</w:t>
      </w:r>
    </w:p>
    <w:p w:rsidR="008D611E" w:rsidRPr="00A52C7A" w:rsidRDefault="008D611E" w:rsidP="00A52C7A">
      <w:pPr>
        <w:pStyle w:val="Standard"/>
        <w:jc w:val="center"/>
        <w:rPr>
          <w:rFonts w:ascii="PT Astra Serif" w:hAnsi="PT Astra Serif" w:cs="Times New Roman"/>
          <w:color w:val="000000"/>
          <w:sz w:val="16"/>
          <w:szCs w:val="16"/>
        </w:rPr>
      </w:pP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 xml:space="preserve">1. Настоящий </w:t>
      </w:r>
      <w:r w:rsidRPr="00A52C7A">
        <w:rPr>
          <w:rFonts w:ascii="PT Astra Serif" w:eastAsia="Arial" w:hAnsi="PT Astra Serif"/>
          <w:color w:val="000000"/>
          <w:sz w:val="16"/>
          <w:szCs w:val="16"/>
        </w:rPr>
        <w:t xml:space="preserve">Порядок доступа в помещения Администрации Целинного муниципального округа, в которых ведется обработка данных (далее - Порядок) устанавливает порядок доступа в помещения Администрации Целинного муниципального округа </w:t>
      </w:r>
      <w:r w:rsidRPr="00A52C7A">
        <w:rPr>
          <w:rFonts w:ascii="PT Astra Serif" w:eastAsia="Arial" w:hAnsi="PT Astra Serif"/>
          <w:color w:val="000000"/>
          <w:sz w:val="16"/>
          <w:szCs w:val="16"/>
          <w:lang w:eastAsia="ru-RU"/>
        </w:rPr>
        <w:t>(далее - Администрация)</w:t>
      </w:r>
      <w:r w:rsidRPr="00A52C7A">
        <w:rPr>
          <w:rFonts w:ascii="PT Astra Serif" w:eastAsia="Arial" w:hAnsi="PT Astra Serif"/>
          <w:color w:val="000000"/>
          <w:sz w:val="16"/>
          <w:szCs w:val="16"/>
        </w:rPr>
        <w:t xml:space="preserve">, в </w:t>
      </w:r>
      <w:r w:rsidRPr="00A52C7A">
        <w:rPr>
          <w:rFonts w:ascii="PT Astra Serif" w:eastAsia="Arial" w:hAnsi="PT Astra Serif"/>
          <w:color w:val="000000"/>
          <w:sz w:val="16"/>
          <w:szCs w:val="16"/>
          <w:lang w:eastAsia="ru-RU"/>
        </w:rPr>
        <w:t>которых ведется</w:t>
      </w:r>
      <w:r w:rsidRPr="00A52C7A">
        <w:rPr>
          <w:rFonts w:ascii="PT Astra Serif" w:hAnsi="PT Astra Serif"/>
          <w:sz w:val="16"/>
          <w:szCs w:val="16"/>
        </w:rPr>
        <w:t xml:space="preserve"> </w:t>
      </w:r>
      <w:r w:rsidRPr="00A52C7A">
        <w:rPr>
          <w:rFonts w:ascii="PT Astra Serif" w:eastAsia="Arial" w:hAnsi="PT Astra Serif"/>
          <w:color w:val="000000"/>
          <w:sz w:val="16"/>
          <w:szCs w:val="16"/>
          <w:lang w:eastAsia="ru-RU"/>
        </w:rPr>
        <w:t>обработка персональных данных, муниципальных служащих или работников Администрации, а также граждан.</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color w:val="000000"/>
          <w:sz w:val="16"/>
          <w:szCs w:val="16"/>
          <w:lang w:eastAsia="ru-RU"/>
        </w:rPr>
        <w:t>2.</w:t>
      </w:r>
      <w:r w:rsidRPr="00A52C7A">
        <w:rPr>
          <w:rFonts w:ascii="PT Astra Serif" w:hAnsi="PT Astra Serif"/>
          <w:sz w:val="16"/>
          <w:szCs w:val="16"/>
        </w:rPr>
        <w:t> В помещениях Администрации, в которых ведется обработка персональных данных (далее - помещение), организуется</w:t>
      </w:r>
      <w:r w:rsidRPr="00A52C7A">
        <w:rPr>
          <w:rFonts w:ascii="PT Astra Serif" w:eastAsia="Arial" w:hAnsi="PT Astra Serif"/>
          <w:sz w:val="16"/>
          <w:szCs w:val="16"/>
        </w:rPr>
        <w:t xml:space="preserve">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sz w:val="16"/>
          <w:szCs w:val="16"/>
        </w:rPr>
        <w:t>3. Право самостоятельного входа и пребывания в помещении имеют только муниципальные служащие или работники Администрации, непосредственно работающие в данном помещении.</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4. Иные муниципальные служащие или работники Администрации, а также граждане, имеют право пребывать в помещениях только в присутствии муниципальных служащих или работников Администрации, непосредственно работающих в данном помещении и только на время, ограниченное необходимостью исполнения должностных обязанностей, муниципальных функций, предоставления  муниципальных услуг.</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При этом</w:t>
      </w:r>
      <w:proofErr w:type="gramStart"/>
      <w:r w:rsidRPr="00A52C7A">
        <w:rPr>
          <w:rFonts w:ascii="PT Astra Serif" w:eastAsia="Arial" w:hAnsi="PT Astra Serif"/>
          <w:sz w:val="16"/>
          <w:szCs w:val="16"/>
        </w:rPr>
        <w:t>,</w:t>
      </w:r>
      <w:proofErr w:type="gramEnd"/>
      <w:r w:rsidRPr="00A52C7A">
        <w:rPr>
          <w:rFonts w:ascii="PT Astra Serif" w:eastAsia="Arial" w:hAnsi="PT Astra Serif"/>
          <w:sz w:val="16"/>
          <w:szCs w:val="16"/>
        </w:rPr>
        <w:t xml:space="preserve"> муниципальные служащие или работники Администрации, непосредственно работающие в данном помещении, принимают меры, исключающие визуальный просмотр персональных данных обрабатываемых в информационных системах, в электронном виде или на бумажных носителях.</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5. Техническое обслуживание компьютерной, организационной техники, сопровождение программных средств, уборка помещения, а также проведение других работ осуществляется только в присутствии муниципального служащего или работника Администрации, непосредственно работающего в данном помещении.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sz w:val="16"/>
          <w:szCs w:val="16"/>
        </w:rPr>
        <w:t>6. Муниципальные служащие или работники Администрации, указанные в  пункте 3 настоящего Порядка, самостоятельно осуществляют в</w:t>
      </w:r>
      <w:r w:rsidRPr="00A52C7A">
        <w:rPr>
          <w:rFonts w:ascii="PT Astra Serif" w:hAnsi="PT Astra Serif"/>
          <w:sz w:val="16"/>
          <w:szCs w:val="16"/>
        </w:rPr>
        <w:t>скрытие и закрытие помещений.</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7. П</w:t>
      </w:r>
      <w:r w:rsidRPr="00A52C7A">
        <w:rPr>
          <w:rFonts w:ascii="PT Astra Serif" w:eastAsia="Arial" w:hAnsi="PT Astra Serif"/>
          <w:sz w:val="16"/>
          <w:szCs w:val="16"/>
        </w:rPr>
        <w:t>о окончании служебного (рабочего) дня муниципальные служащие или работники Администрации, непосредственно работающие в данном помещении, обязаны:</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 xml:space="preserve">убрать бумажные носители персональных данных и электронные носители персональных данных (диски, </w:t>
      </w:r>
      <w:proofErr w:type="spellStart"/>
      <w:r w:rsidRPr="00A52C7A">
        <w:rPr>
          <w:rFonts w:ascii="PT Astra Serif" w:eastAsia="Arial" w:hAnsi="PT Astra Serif"/>
          <w:sz w:val="16"/>
          <w:szCs w:val="16"/>
        </w:rPr>
        <w:t>флеш</w:t>
      </w:r>
      <w:proofErr w:type="spellEnd"/>
      <w:r w:rsidRPr="00A52C7A">
        <w:rPr>
          <w:rFonts w:ascii="PT Astra Serif" w:eastAsia="Arial" w:hAnsi="PT Astra Serif"/>
          <w:sz w:val="16"/>
          <w:szCs w:val="16"/>
        </w:rPr>
        <w:t>-карты) в шкафы, закрыть и опечатать их;</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отключить технические средства (кроме постоянно действующей техники) и электроприборы от сети, выключить освещение;</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закрыть окна;</w:t>
      </w:r>
    </w:p>
    <w:p w:rsidR="008D611E" w:rsidRPr="00A52C7A" w:rsidRDefault="008D611E" w:rsidP="00A52C7A">
      <w:pPr>
        <w:pStyle w:val="Textbody"/>
        <w:spacing w:after="0"/>
        <w:ind w:left="-567" w:firstLine="567"/>
        <w:jc w:val="both"/>
        <w:rPr>
          <w:rFonts w:ascii="PT Astra Serif" w:eastAsia="Arial" w:hAnsi="PT Astra Serif"/>
          <w:sz w:val="16"/>
          <w:szCs w:val="16"/>
        </w:rPr>
      </w:pPr>
      <w:r w:rsidRPr="00A52C7A">
        <w:rPr>
          <w:rFonts w:ascii="PT Astra Serif" w:eastAsia="Arial" w:hAnsi="PT Astra Serif"/>
          <w:sz w:val="16"/>
          <w:szCs w:val="16"/>
        </w:rPr>
        <w:t>закрыть на ключ и опечатать двери.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 xml:space="preserve">8. При обнаружении неисправности двери или запирающих устройств в помещении, муниципальные служащие или работники Администрации, </w:t>
      </w:r>
      <w:r w:rsidRPr="00A52C7A">
        <w:rPr>
          <w:rFonts w:ascii="PT Astra Serif" w:eastAsia="Arial" w:hAnsi="PT Astra Serif"/>
          <w:sz w:val="16"/>
          <w:szCs w:val="16"/>
        </w:rPr>
        <w:t>непосредственно работающие в данном помещении,</w:t>
      </w:r>
      <w:r w:rsidRPr="00A52C7A">
        <w:rPr>
          <w:rFonts w:ascii="PT Astra Serif" w:hAnsi="PT Astra Serif"/>
          <w:sz w:val="16"/>
          <w:szCs w:val="16"/>
        </w:rPr>
        <w:t xml:space="preserve"> обязаны:</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1) не вскрывая помещение доложить об обнаруженных неисправностях непосредственному руководителю;</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2) в присутствии непосредственного руководителя, вскрыть помещение и осмотреть его;</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3) в течение одного рабочего дня с момента обнаружения неисправности двери или запирающих устройств в помещении составить акт о выявленных нарушениях, который подписывается лицами, присутствовавшими при вскрытии и осмотре помещения, и незамедлительно передать его представителю нанимателя (работодателю) для организации проверки.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9. Нахождение в помещении после 17.00</w:t>
      </w:r>
      <w:r w:rsidRPr="00A52C7A">
        <w:rPr>
          <w:rFonts w:ascii="PT Astra Serif" w:eastAsia="Arial" w:hAnsi="PT Astra Serif"/>
          <w:sz w:val="16"/>
          <w:szCs w:val="16"/>
        </w:rPr>
        <w:t>, а также праздничные и выходные  дни лиц, указанных в пункте 3 настоящего Порядка,</w:t>
      </w:r>
      <w:r w:rsidRPr="00A52C7A">
        <w:rPr>
          <w:rFonts w:ascii="PT Astra Serif" w:hAnsi="PT Astra Serif"/>
          <w:sz w:val="16"/>
          <w:szCs w:val="16"/>
        </w:rPr>
        <w:t xml:space="preserve"> допускается на основании письменной заявки данных лиц, согласованной с непосредственным руководителем.</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color w:val="000000"/>
          <w:sz w:val="16"/>
          <w:szCs w:val="16"/>
        </w:rPr>
        <w:t>В заявке указываются Ф.И.О., должность, дата посещения, номер помещения, а также причины необходимости нахождения в помещении, при этом, в</w:t>
      </w:r>
      <w:r w:rsidRPr="00A52C7A">
        <w:rPr>
          <w:rFonts w:ascii="PT Astra Serif" w:hAnsi="PT Astra Serif"/>
          <w:sz w:val="16"/>
          <w:szCs w:val="16"/>
        </w:rPr>
        <w:t>ремя пребывания в помещении ограничивается до 22.00.</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 xml:space="preserve">10. В случае вскрытия помещения в нерабочее время, а также в </w:t>
      </w:r>
      <w:r w:rsidRPr="00A52C7A">
        <w:rPr>
          <w:rFonts w:ascii="PT Astra Serif" w:eastAsia="Arial" w:hAnsi="PT Astra Serif"/>
          <w:sz w:val="16"/>
          <w:szCs w:val="16"/>
        </w:rPr>
        <w:t>праздничные и выходные дни</w:t>
      </w:r>
      <w:r w:rsidRPr="00A52C7A">
        <w:rPr>
          <w:rFonts w:ascii="PT Astra Serif" w:hAnsi="PT Astra Serif"/>
          <w:sz w:val="16"/>
          <w:szCs w:val="16"/>
        </w:rPr>
        <w:t xml:space="preserve">, ввиду необходимости принятия экстренных мер, в том числе при срабатывании пожарной сигнализации, авариях в системах </w:t>
      </w:r>
      <w:proofErr w:type="spellStart"/>
      <w:r w:rsidRPr="00A52C7A">
        <w:rPr>
          <w:rFonts w:ascii="PT Astra Serif" w:hAnsi="PT Astra Serif"/>
          <w:sz w:val="16"/>
          <w:szCs w:val="16"/>
        </w:rPr>
        <w:t>энерг</w:t>
      </w:r>
      <w:proofErr w:type="gramStart"/>
      <w:r w:rsidRPr="00A52C7A">
        <w:rPr>
          <w:rFonts w:ascii="PT Astra Serif" w:hAnsi="PT Astra Serif"/>
          <w:sz w:val="16"/>
          <w:szCs w:val="16"/>
        </w:rPr>
        <w:t>о</w:t>
      </w:r>
      <w:proofErr w:type="spellEnd"/>
      <w:r w:rsidRPr="00A52C7A">
        <w:rPr>
          <w:rFonts w:ascii="PT Astra Serif" w:hAnsi="PT Astra Serif"/>
          <w:sz w:val="16"/>
          <w:szCs w:val="16"/>
        </w:rPr>
        <w:t>-</w:t>
      </w:r>
      <w:proofErr w:type="gramEnd"/>
      <w:r w:rsidRPr="00A52C7A">
        <w:rPr>
          <w:rFonts w:ascii="PT Astra Serif" w:hAnsi="PT Astra Serif"/>
          <w:sz w:val="16"/>
          <w:szCs w:val="16"/>
        </w:rPr>
        <w:t>, водо- и теплоснабжения, акт о вскрытии помещения составляется и подписывается</w:t>
      </w:r>
      <w:r w:rsidRPr="00A52C7A">
        <w:rPr>
          <w:rFonts w:ascii="PT Astra Serif" w:eastAsia="Arial" w:hAnsi="PT Astra Serif"/>
          <w:sz w:val="16"/>
          <w:szCs w:val="16"/>
        </w:rPr>
        <w:t xml:space="preserve"> в ближайший следующий за указанным событием рабочий день лицами, предусмотренными пунктом 3 настоящего Порядка и лицами, осуществлявшими вскрытие данного помещения.</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sz w:val="16"/>
          <w:szCs w:val="16"/>
        </w:rPr>
        <w:t>Подписанный уполномоченными лицами акт о вскрытии помещения, предусмотренный абзацем первым настоящего пункта, незамедлительно передается представителю нанимателя (работодателю) для организации проверки.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11. Ответственность за соблюдение порядка доступа в помещения возлагается на главного специалиста по кадровой работе Отдела правовой и кадровой работы Администрации.</w:t>
      </w:r>
    </w:p>
    <w:p w:rsidR="008D611E" w:rsidRPr="00A52C7A" w:rsidRDefault="008D611E" w:rsidP="00A52C7A">
      <w:pPr>
        <w:pStyle w:val="Textbody"/>
        <w:spacing w:after="0"/>
        <w:ind w:left="-567" w:firstLine="567"/>
        <w:jc w:val="center"/>
        <w:rPr>
          <w:rFonts w:ascii="PT Astra Serif" w:hAnsi="PT Astra Serif"/>
          <w:color w:val="000000"/>
          <w:sz w:val="16"/>
          <w:szCs w:val="16"/>
        </w:rPr>
      </w:pP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КУРГАНСКАЯ ОБЛАСТЬ</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lastRenderedPageBreak/>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A52C7A" w:rsidRDefault="008D611E" w:rsidP="00FA3481">
      <w:pPr>
        <w:pStyle w:val="ConsNonformat"/>
        <w:widowControl/>
        <w:jc w:val="center"/>
        <w:rPr>
          <w:rFonts w:ascii="PT Astra Serif" w:hAnsi="PT Astra Serif"/>
          <w:sz w:val="24"/>
          <w:szCs w:val="22"/>
        </w:rPr>
      </w:pPr>
      <w:r w:rsidRPr="00A52C7A">
        <w:rPr>
          <w:rFonts w:ascii="PT Astra Serif" w:hAnsi="PT Astra Serif"/>
          <w:sz w:val="24"/>
          <w:szCs w:val="22"/>
        </w:rPr>
        <w:t xml:space="preserve">от 05 сентября 2022 года                     </w:t>
      </w:r>
      <w:r w:rsidR="00A52C7A">
        <w:rPr>
          <w:rFonts w:ascii="PT Astra Serif" w:hAnsi="PT Astra Serif"/>
          <w:sz w:val="24"/>
          <w:szCs w:val="22"/>
        </w:rPr>
        <w:t xml:space="preserve">           </w:t>
      </w:r>
      <w:r w:rsidRPr="00A52C7A">
        <w:rPr>
          <w:rFonts w:ascii="PT Astra Serif" w:hAnsi="PT Astra Serif"/>
          <w:sz w:val="24"/>
          <w:szCs w:val="22"/>
        </w:rPr>
        <w:t>№ 245</w:t>
      </w:r>
      <w:r w:rsidR="00A52C7A">
        <w:rPr>
          <w:rFonts w:ascii="PT Astra Serif" w:hAnsi="PT Astra Serif"/>
          <w:sz w:val="24"/>
          <w:szCs w:val="22"/>
        </w:rPr>
        <w:t xml:space="preserve">       </w:t>
      </w:r>
      <w:r w:rsidRPr="00A52C7A">
        <w:rPr>
          <w:rFonts w:ascii="PT Astra Serif" w:hAnsi="PT Astra Serif"/>
          <w:sz w:val="24"/>
          <w:szCs w:val="22"/>
        </w:rPr>
        <w:t xml:space="preserve">                                      с. </w:t>
      </w:r>
      <w:proofErr w:type="gramStart"/>
      <w:r w:rsidRPr="00A52C7A">
        <w:rPr>
          <w:rFonts w:ascii="PT Astra Serif" w:hAnsi="PT Astra Serif"/>
          <w:sz w:val="24"/>
          <w:szCs w:val="22"/>
        </w:rPr>
        <w:t>Целинное</w:t>
      </w:r>
      <w:proofErr w:type="gramEnd"/>
    </w:p>
    <w:p w:rsidR="008D611E" w:rsidRDefault="008D611E" w:rsidP="00A52C7A">
      <w:pPr>
        <w:snapToGrid w:val="0"/>
        <w:spacing w:after="0" w:line="240" w:lineRule="auto"/>
        <w:ind w:firstLine="851"/>
        <w:jc w:val="both"/>
        <w:rPr>
          <w:rFonts w:ascii="PT Astra Serif" w:hAnsi="PT Astra Serif"/>
          <w:lang w:eastAsia="ru-RU"/>
        </w:rPr>
      </w:pPr>
    </w:p>
    <w:p w:rsidR="008D611E" w:rsidRPr="00A52C7A" w:rsidRDefault="008D611E" w:rsidP="00A52C7A">
      <w:pPr>
        <w:pStyle w:val="Textbody"/>
        <w:spacing w:after="0"/>
        <w:ind w:firstLine="567"/>
        <w:jc w:val="center"/>
        <w:rPr>
          <w:rFonts w:ascii="PT Astra Serif" w:hAnsi="PT Astra Serif"/>
          <w:b/>
          <w:bCs/>
          <w:color w:val="000000"/>
          <w:sz w:val="20"/>
        </w:rPr>
      </w:pPr>
      <w:r w:rsidRPr="00A52C7A">
        <w:rPr>
          <w:rFonts w:ascii="PT Astra Serif" w:hAnsi="PT Astra Serif"/>
          <w:b/>
          <w:bCs/>
          <w:color w:val="000000"/>
          <w:sz w:val="20"/>
        </w:rPr>
        <w:t>Об утверждении Правил рассмотрения запросов субъектов</w:t>
      </w:r>
    </w:p>
    <w:p w:rsidR="008D611E" w:rsidRPr="00A52C7A" w:rsidRDefault="008D611E" w:rsidP="00A52C7A">
      <w:pPr>
        <w:pStyle w:val="Textbody"/>
        <w:spacing w:after="0"/>
        <w:ind w:firstLine="567"/>
        <w:jc w:val="center"/>
        <w:rPr>
          <w:rFonts w:ascii="PT Astra Serif" w:hAnsi="PT Astra Serif"/>
          <w:b/>
          <w:sz w:val="16"/>
        </w:rPr>
      </w:pPr>
      <w:r w:rsidRPr="00A52C7A">
        <w:rPr>
          <w:rFonts w:ascii="PT Astra Serif" w:hAnsi="PT Astra Serif"/>
          <w:b/>
          <w:bCs/>
          <w:color w:val="000000"/>
          <w:sz w:val="20"/>
        </w:rPr>
        <w:t>персональных данных или их представителей в Администрации</w:t>
      </w:r>
      <w:r w:rsidRPr="00A52C7A">
        <w:rPr>
          <w:rFonts w:ascii="PT Astra Serif" w:eastAsia="Arial" w:hAnsi="PT Astra Serif"/>
          <w:b/>
          <w:bCs/>
          <w:color w:val="000000"/>
          <w:sz w:val="20"/>
        </w:rPr>
        <w:t xml:space="preserve"> Целинного муниципального округа</w:t>
      </w:r>
    </w:p>
    <w:p w:rsidR="008D611E" w:rsidRPr="00A52C7A" w:rsidRDefault="008D611E" w:rsidP="00A52C7A">
      <w:pPr>
        <w:spacing w:after="0" w:line="240" w:lineRule="auto"/>
        <w:ind w:firstLine="567"/>
        <w:jc w:val="center"/>
        <w:rPr>
          <w:rFonts w:ascii="PT Astra Serif" w:hAnsi="PT Astra Serif"/>
          <w:sz w:val="28"/>
        </w:rPr>
      </w:pPr>
    </w:p>
    <w:p w:rsidR="008D611E" w:rsidRPr="00A52C7A" w:rsidRDefault="008D611E" w:rsidP="00A52C7A">
      <w:pPr>
        <w:pStyle w:val="Textbody"/>
        <w:spacing w:after="0"/>
        <w:ind w:left="-567" w:firstLine="567"/>
        <w:jc w:val="both"/>
        <w:rPr>
          <w:rFonts w:ascii="PT Astra Serif" w:hAnsi="PT Astra Serif"/>
          <w:sz w:val="16"/>
          <w:szCs w:val="16"/>
        </w:rPr>
      </w:pPr>
      <w:proofErr w:type="gramStart"/>
      <w:r w:rsidRPr="00A52C7A">
        <w:rPr>
          <w:rFonts w:ascii="PT Astra Serif" w:hAnsi="PT Astra Serif"/>
          <w:color w:val="000000"/>
          <w:sz w:val="16"/>
          <w:szCs w:val="16"/>
        </w:rPr>
        <w:t>В соответствии с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A52C7A">
        <w:rPr>
          <w:rFonts w:ascii="PT Astra Serif" w:eastAsia="Arial" w:hAnsi="PT Astra Serif"/>
          <w:color w:val="000000"/>
          <w:sz w:val="16"/>
          <w:szCs w:val="16"/>
        </w:rPr>
        <w:t xml:space="preserve">, </w:t>
      </w:r>
      <w:r w:rsidRPr="00A52C7A">
        <w:rPr>
          <w:rFonts w:ascii="PT Astra Serif" w:hAnsi="PT Astra Serif"/>
          <w:bCs/>
          <w:color w:val="000000"/>
          <w:sz w:val="16"/>
          <w:szCs w:val="16"/>
        </w:rPr>
        <w:t xml:space="preserve">Администрация Целинного муниципального округа </w:t>
      </w:r>
      <w:r w:rsidRPr="00A52C7A">
        <w:rPr>
          <w:rFonts w:ascii="PT Astra Serif" w:eastAsia="Arial" w:hAnsi="PT Astra Serif"/>
          <w:color w:val="000000"/>
          <w:sz w:val="16"/>
          <w:szCs w:val="16"/>
        </w:rPr>
        <w:t>ПОСТАНОВЛЯЕТ:</w:t>
      </w:r>
      <w:proofErr w:type="gramEnd"/>
    </w:p>
    <w:p w:rsidR="008D611E" w:rsidRPr="00A52C7A" w:rsidRDefault="008D611E" w:rsidP="00A52C7A">
      <w:pPr>
        <w:pStyle w:val="Standard"/>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 xml:space="preserve">1. Утвердить Правила </w:t>
      </w:r>
      <w:r w:rsidRPr="00A52C7A">
        <w:rPr>
          <w:rFonts w:ascii="PT Astra Serif" w:eastAsia="Arial" w:hAnsi="PT Astra Serif" w:cs="Times New Roman"/>
          <w:color w:val="000000"/>
          <w:sz w:val="16"/>
          <w:szCs w:val="16"/>
        </w:rPr>
        <w:t xml:space="preserve">рассмотрения запросов субъектов персональных данных или их представителей в Администрации Целинного муниципального округа </w:t>
      </w:r>
      <w:r w:rsidRPr="00A52C7A">
        <w:rPr>
          <w:rFonts w:ascii="PT Astra Serif" w:hAnsi="PT Astra Serif" w:cs="Times New Roman"/>
          <w:color w:val="000000"/>
          <w:sz w:val="16"/>
          <w:szCs w:val="16"/>
        </w:rPr>
        <w:t>согласно приложению к настоящему постановлению.</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eastAsia="Arial" w:hAnsi="PT Astra Serif" w:cs="Times New Roman"/>
          <w:bCs/>
          <w:sz w:val="16"/>
          <w:szCs w:val="16"/>
        </w:rPr>
        <w:t>2</w:t>
      </w:r>
      <w:r w:rsidRPr="00A52C7A">
        <w:rPr>
          <w:rFonts w:ascii="PT Astra Serif" w:hAnsi="PT Astra Serif" w:cs="Times New Roman"/>
          <w:sz w:val="16"/>
          <w:szCs w:val="16"/>
        </w:rPr>
        <w:t>. Опубликовать настоящее постановление в информационном бюллетене «Муниципальный вестник» и на официальном сайте Целинного муниципального округа.</w:t>
      </w:r>
    </w:p>
    <w:p w:rsidR="008D611E" w:rsidRPr="00A52C7A" w:rsidRDefault="008D611E" w:rsidP="00A52C7A">
      <w:pPr>
        <w:pStyle w:val="Standard"/>
        <w:widowControl/>
        <w:ind w:left="-567" w:firstLine="567"/>
        <w:jc w:val="both"/>
        <w:rPr>
          <w:rFonts w:ascii="PT Astra Serif" w:hAnsi="PT Astra Serif" w:cs="Times New Roman"/>
          <w:sz w:val="16"/>
          <w:szCs w:val="16"/>
        </w:rPr>
      </w:pPr>
      <w:r w:rsidRPr="00A52C7A">
        <w:rPr>
          <w:rFonts w:ascii="PT Astra Serif" w:hAnsi="PT Astra Serif" w:cs="Times New Roman"/>
          <w:sz w:val="16"/>
          <w:szCs w:val="16"/>
        </w:rPr>
        <w:t>3. Настоящее постановление вступает в силу с момента опубликования.</w:t>
      </w:r>
    </w:p>
    <w:p w:rsidR="008D611E" w:rsidRPr="00A52C7A" w:rsidRDefault="008D611E" w:rsidP="00A52C7A">
      <w:pPr>
        <w:ind w:left="-567" w:firstLine="567"/>
        <w:jc w:val="both"/>
        <w:rPr>
          <w:rFonts w:ascii="PT Astra Serif" w:hAnsi="PT Astra Serif"/>
          <w:sz w:val="16"/>
          <w:szCs w:val="16"/>
        </w:rPr>
      </w:pPr>
      <w:r w:rsidRPr="00A52C7A">
        <w:rPr>
          <w:rFonts w:ascii="PT Astra Serif" w:eastAsia="Arial" w:hAnsi="PT Astra Serif"/>
          <w:bCs/>
          <w:color w:val="000000"/>
          <w:sz w:val="16"/>
          <w:szCs w:val="16"/>
        </w:rPr>
        <w:t>4</w:t>
      </w:r>
      <w:r w:rsidRPr="00A52C7A">
        <w:rPr>
          <w:rFonts w:ascii="PT Astra Serif" w:hAnsi="PT Astra Serif"/>
          <w:color w:val="000000"/>
          <w:sz w:val="16"/>
          <w:szCs w:val="16"/>
        </w:rPr>
        <w:t>. </w:t>
      </w:r>
      <w:r w:rsidRPr="00A52C7A">
        <w:rPr>
          <w:rFonts w:ascii="PT Astra Serif" w:hAnsi="PT Astra Serif"/>
          <w:sz w:val="16"/>
          <w:szCs w:val="16"/>
        </w:rPr>
        <w:t xml:space="preserve"> </w:t>
      </w:r>
      <w:proofErr w:type="gramStart"/>
      <w:r w:rsidRPr="00A52C7A">
        <w:rPr>
          <w:rFonts w:ascii="PT Astra Serif" w:hAnsi="PT Astra Serif"/>
          <w:sz w:val="16"/>
          <w:szCs w:val="16"/>
        </w:rPr>
        <w:t>Контроль за</w:t>
      </w:r>
      <w:proofErr w:type="gramEnd"/>
      <w:r w:rsidRPr="00A52C7A">
        <w:rPr>
          <w:rFonts w:ascii="PT Astra Serif" w:hAnsi="PT Astra Serif"/>
          <w:sz w:val="16"/>
          <w:szCs w:val="16"/>
        </w:rPr>
        <w:t xml:space="preserve"> исполнением настоящего решения возложить на заместителя Главы - руководителя Аппарата.</w:t>
      </w:r>
    </w:p>
    <w:p w:rsidR="008D611E" w:rsidRPr="00A52C7A" w:rsidRDefault="008D611E" w:rsidP="00A52C7A">
      <w:pPr>
        <w:ind w:left="-567" w:firstLine="567"/>
        <w:jc w:val="both"/>
        <w:rPr>
          <w:rFonts w:ascii="PT Astra Serif" w:hAnsi="PT Astra Serif"/>
          <w:sz w:val="16"/>
          <w:szCs w:val="16"/>
        </w:rPr>
      </w:pPr>
      <w:r w:rsidRPr="00A52C7A">
        <w:rPr>
          <w:rFonts w:ascii="PT Astra Serif" w:hAnsi="PT Astra Serif"/>
          <w:sz w:val="16"/>
          <w:szCs w:val="16"/>
        </w:rPr>
        <w:t xml:space="preserve">Глава Целинного муниципального округа </w:t>
      </w:r>
      <w:r w:rsidRPr="00A52C7A">
        <w:rPr>
          <w:rFonts w:ascii="PT Astra Serif" w:hAnsi="PT Astra Serif"/>
          <w:sz w:val="16"/>
          <w:szCs w:val="16"/>
        </w:rPr>
        <w:tab/>
      </w:r>
      <w:r w:rsidRPr="00A52C7A">
        <w:rPr>
          <w:rFonts w:ascii="PT Astra Serif" w:hAnsi="PT Astra Serif"/>
          <w:sz w:val="16"/>
          <w:szCs w:val="16"/>
        </w:rPr>
        <w:tab/>
      </w:r>
      <w:r w:rsidRPr="00A52C7A">
        <w:rPr>
          <w:rFonts w:ascii="PT Astra Serif" w:hAnsi="PT Astra Serif"/>
          <w:sz w:val="16"/>
          <w:szCs w:val="16"/>
        </w:rPr>
        <w:tab/>
      </w:r>
      <w:r w:rsidRPr="00A52C7A">
        <w:rPr>
          <w:rFonts w:ascii="PT Astra Serif" w:hAnsi="PT Astra Serif"/>
          <w:sz w:val="16"/>
          <w:szCs w:val="16"/>
        </w:rPr>
        <w:tab/>
        <w:t xml:space="preserve">      А.В. </w:t>
      </w:r>
      <w:proofErr w:type="spellStart"/>
      <w:r w:rsidRPr="00A52C7A">
        <w:rPr>
          <w:rFonts w:ascii="PT Astra Serif" w:hAnsi="PT Astra Serif"/>
          <w:sz w:val="16"/>
          <w:szCs w:val="16"/>
        </w:rPr>
        <w:t>Сытов</w:t>
      </w:r>
      <w:proofErr w:type="spellEnd"/>
    </w:p>
    <w:p w:rsidR="008D611E" w:rsidRPr="00A52C7A" w:rsidRDefault="008D611E" w:rsidP="00FA3481">
      <w:pPr>
        <w:pStyle w:val="Standard"/>
        <w:ind w:left="5103"/>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 xml:space="preserve">Приложение к постановлению </w:t>
      </w:r>
      <w:r w:rsidRPr="00A52C7A">
        <w:rPr>
          <w:rFonts w:ascii="PT Astra Serif" w:hAnsi="PT Astra Serif" w:cs="Times New Roman"/>
          <w:sz w:val="16"/>
          <w:szCs w:val="16"/>
        </w:rPr>
        <w:t xml:space="preserve">Администрации Целинного муниципального округа </w:t>
      </w:r>
      <w:r w:rsidRPr="00A52C7A">
        <w:rPr>
          <w:rFonts w:ascii="PT Astra Serif" w:hAnsi="PT Astra Serif" w:cs="Times New Roman"/>
          <w:color w:val="000000"/>
          <w:sz w:val="16"/>
          <w:szCs w:val="16"/>
        </w:rPr>
        <w:t>от  05.09.2022 № 245 «Об утверждении Правил рассмотрения запросов субъектов персональных данных или их представителей в Администрации Целинного муниципального округа</w:t>
      </w:r>
      <w:r w:rsidRPr="00A52C7A">
        <w:rPr>
          <w:rFonts w:ascii="PT Astra Serif" w:eastAsia="Arial" w:hAnsi="PT Astra Serif" w:cs="Times New Roman"/>
          <w:color w:val="000000"/>
          <w:sz w:val="16"/>
          <w:szCs w:val="16"/>
        </w:rPr>
        <w:t>»</w:t>
      </w:r>
    </w:p>
    <w:p w:rsidR="008D611E" w:rsidRPr="00A52C7A" w:rsidRDefault="008D611E" w:rsidP="00FA3481">
      <w:pPr>
        <w:pStyle w:val="Standard"/>
        <w:ind w:firstLine="567"/>
        <w:jc w:val="both"/>
        <w:rPr>
          <w:rFonts w:ascii="PT Astra Serif" w:hAnsi="PT Astra Serif" w:cs="Times New Roman"/>
          <w:color w:val="000000"/>
          <w:sz w:val="16"/>
          <w:szCs w:val="16"/>
        </w:rPr>
      </w:pPr>
    </w:p>
    <w:p w:rsidR="008D611E" w:rsidRPr="00A52C7A" w:rsidRDefault="008D611E" w:rsidP="00FA3481">
      <w:pPr>
        <w:pStyle w:val="Textbody"/>
        <w:spacing w:after="0"/>
        <w:ind w:firstLine="567"/>
        <w:jc w:val="center"/>
        <w:rPr>
          <w:rFonts w:ascii="PT Astra Serif" w:hAnsi="PT Astra Serif"/>
          <w:bCs/>
          <w:color w:val="000000"/>
          <w:sz w:val="16"/>
          <w:szCs w:val="16"/>
        </w:rPr>
      </w:pPr>
      <w:r w:rsidRPr="00A52C7A">
        <w:rPr>
          <w:rFonts w:ascii="PT Astra Serif" w:hAnsi="PT Astra Serif"/>
          <w:bCs/>
          <w:color w:val="000000"/>
          <w:sz w:val="16"/>
          <w:szCs w:val="16"/>
        </w:rPr>
        <w:t>ПРАВИЛА</w:t>
      </w:r>
    </w:p>
    <w:p w:rsidR="008D611E" w:rsidRPr="00A52C7A" w:rsidRDefault="008D611E" w:rsidP="00FA3481">
      <w:pPr>
        <w:pStyle w:val="ConsPlusDocList1"/>
        <w:ind w:firstLine="567"/>
        <w:jc w:val="center"/>
        <w:rPr>
          <w:rFonts w:ascii="PT Astra Serif" w:hAnsi="PT Astra Serif" w:cs="Times New Roman"/>
          <w:bCs/>
          <w:color w:val="000000"/>
          <w:sz w:val="16"/>
          <w:szCs w:val="16"/>
        </w:rPr>
      </w:pPr>
      <w:r w:rsidRPr="00A52C7A">
        <w:rPr>
          <w:rFonts w:ascii="PT Astra Serif" w:hAnsi="PT Astra Serif" w:cs="Times New Roman"/>
          <w:bCs/>
          <w:color w:val="000000"/>
          <w:sz w:val="16"/>
          <w:szCs w:val="16"/>
        </w:rPr>
        <w:t xml:space="preserve"> рассмотрения запросов субъектов персональных данных</w:t>
      </w:r>
    </w:p>
    <w:p w:rsidR="008D611E" w:rsidRPr="00A52C7A" w:rsidRDefault="008D611E" w:rsidP="00A52C7A">
      <w:pPr>
        <w:pStyle w:val="ConsPlusDocList1"/>
        <w:ind w:firstLine="567"/>
        <w:jc w:val="center"/>
        <w:rPr>
          <w:rFonts w:ascii="PT Astra Serif" w:hAnsi="PT Astra Serif" w:cs="Times New Roman"/>
          <w:sz w:val="16"/>
          <w:szCs w:val="16"/>
        </w:rPr>
      </w:pPr>
      <w:r w:rsidRPr="00A52C7A">
        <w:rPr>
          <w:rFonts w:ascii="PT Astra Serif" w:hAnsi="PT Astra Serif" w:cs="Times New Roman"/>
          <w:bCs/>
          <w:color w:val="000000"/>
          <w:sz w:val="16"/>
          <w:szCs w:val="16"/>
        </w:rPr>
        <w:t xml:space="preserve">или их представителей </w:t>
      </w:r>
      <w:r w:rsidRPr="00A52C7A">
        <w:rPr>
          <w:rFonts w:ascii="PT Astra Serif" w:hAnsi="PT Astra Serif" w:cs="Times New Roman"/>
          <w:color w:val="000000"/>
          <w:sz w:val="16"/>
          <w:szCs w:val="16"/>
        </w:rPr>
        <w:t>в Администрации</w:t>
      </w:r>
      <w:r w:rsidR="00A52C7A">
        <w:rPr>
          <w:rFonts w:ascii="PT Astra Serif" w:hAnsi="PT Astra Serif" w:cs="Times New Roman"/>
          <w:color w:val="000000"/>
          <w:sz w:val="16"/>
          <w:szCs w:val="16"/>
        </w:rPr>
        <w:t xml:space="preserve"> </w:t>
      </w:r>
      <w:r w:rsidRPr="00A52C7A">
        <w:rPr>
          <w:rFonts w:ascii="PT Astra Serif" w:hAnsi="PT Astra Serif" w:cs="Times New Roman"/>
          <w:bCs/>
          <w:color w:val="000000"/>
          <w:sz w:val="16"/>
          <w:szCs w:val="16"/>
        </w:rPr>
        <w:t>Целинного муниципального округа</w:t>
      </w:r>
    </w:p>
    <w:p w:rsidR="008D611E" w:rsidRPr="00A52C7A" w:rsidRDefault="008D611E" w:rsidP="00FA3481">
      <w:pPr>
        <w:pStyle w:val="Textbody"/>
        <w:spacing w:after="0"/>
        <w:ind w:firstLine="567"/>
        <w:jc w:val="both"/>
        <w:rPr>
          <w:rFonts w:ascii="PT Astra Serif" w:hAnsi="PT Astra Serif"/>
          <w:color w:val="000000"/>
          <w:sz w:val="16"/>
          <w:szCs w:val="16"/>
        </w:rPr>
      </w:pP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color w:val="000000"/>
          <w:sz w:val="16"/>
          <w:szCs w:val="16"/>
        </w:rPr>
        <w:t xml:space="preserve">1. Настоящие Правила рассмотрения запросов субъектов персональных данных или их представителей </w:t>
      </w:r>
      <w:r w:rsidRPr="00A52C7A">
        <w:rPr>
          <w:rFonts w:ascii="PT Astra Serif" w:eastAsia="Arial" w:hAnsi="PT Astra Serif"/>
          <w:color w:val="000000"/>
          <w:sz w:val="16"/>
          <w:szCs w:val="16"/>
        </w:rPr>
        <w:t xml:space="preserve">в Администрации Целинного муниципального округа </w:t>
      </w:r>
      <w:r w:rsidRPr="00A52C7A">
        <w:rPr>
          <w:rFonts w:ascii="PT Astra Serif" w:hAnsi="PT Astra Serif"/>
          <w:color w:val="000000"/>
          <w:sz w:val="16"/>
          <w:szCs w:val="16"/>
        </w:rPr>
        <w:t xml:space="preserve">(далее - Правила) определяют порядок учета (регистрации), сроки и последовательность действий при рассмотрении обращений либо получении запросов субъектов персональных данных или их представителей (далее – запросы) в </w:t>
      </w:r>
      <w:r w:rsidRPr="00A52C7A">
        <w:rPr>
          <w:rFonts w:ascii="PT Astra Serif" w:hAnsi="PT Astra Serif"/>
          <w:bCs/>
          <w:color w:val="000000"/>
          <w:sz w:val="16"/>
          <w:szCs w:val="16"/>
        </w:rPr>
        <w:t>Администрации Целинного муниципального округа (далее - орган местного самоуправления).</w:t>
      </w:r>
    </w:p>
    <w:p w:rsidR="008D611E" w:rsidRPr="00A52C7A" w:rsidRDefault="008D611E" w:rsidP="00A52C7A">
      <w:pPr>
        <w:pStyle w:val="Textbody"/>
        <w:spacing w:after="0"/>
        <w:ind w:left="-567" w:firstLine="567"/>
        <w:jc w:val="both"/>
        <w:rPr>
          <w:rFonts w:ascii="PT Astra Serif" w:eastAsia="Arial" w:hAnsi="PT Astra Serif"/>
          <w:color w:val="000000"/>
          <w:sz w:val="16"/>
          <w:szCs w:val="16"/>
        </w:rPr>
      </w:pPr>
      <w:r w:rsidRPr="00A52C7A">
        <w:rPr>
          <w:rFonts w:ascii="PT Astra Serif" w:eastAsia="Arial" w:hAnsi="PT Astra Serif"/>
          <w:color w:val="000000"/>
          <w:sz w:val="16"/>
          <w:szCs w:val="16"/>
        </w:rPr>
        <w:t>2. Субъект персональных данных или его представитель (далее - субъект персональных данных) имеет право на получение сведений, касающихся обработки его персональных данных, в том числе содержащих:</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1) подтверждение факта обработки персональных данных органом местного самоуправления;</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2) правовые основания и цели обработки персональных данных органом местного самоуправления;</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3) цели и применяемые органом местного самоуправления способы обработки персональных данных;</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4) наименование и место нахождения организаций, сведения о лицах (за исключением работников органа местного самоуправления), которые имеют доступ к персональным данным или которым могут быть раскрыты персональные данные на основании договора с органом местного самоуправления или на основании федерального законодательства;</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6) сроки обработки персональных данных, в том числе сроки их хранения;</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7) порядок осуществления субъектом персональных данных прав, предусмотренных Федеральным законом от 27 июля 2006 года № 152 - ФЗ «О персональных данных» (далее - Федеральный закон «О персональных данных»);</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 xml:space="preserve">8) информацию </w:t>
      </w:r>
      <w:proofErr w:type="gramStart"/>
      <w:r w:rsidRPr="00A52C7A">
        <w:rPr>
          <w:rFonts w:ascii="PT Astra Serif" w:hAnsi="PT Astra Serif" w:cs="Times New Roman"/>
          <w:color w:val="000000"/>
          <w:sz w:val="16"/>
          <w:szCs w:val="16"/>
        </w:rPr>
        <w:t>об</w:t>
      </w:r>
      <w:proofErr w:type="gramEnd"/>
      <w:r w:rsidRPr="00A52C7A">
        <w:rPr>
          <w:rFonts w:ascii="PT Astra Serif" w:hAnsi="PT Astra Serif" w:cs="Times New Roman"/>
          <w:color w:val="000000"/>
          <w:sz w:val="16"/>
          <w:szCs w:val="16"/>
        </w:rPr>
        <w:t xml:space="preserve"> </w:t>
      </w:r>
      <w:proofErr w:type="gramStart"/>
      <w:r w:rsidRPr="00A52C7A">
        <w:rPr>
          <w:rFonts w:ascii="PT Astra Serif" w:hAnsi="PT Astra Serif" w:cs="Times New Roman"/>
          <w:color w:val="000000"/>
          <w:sz w:val="16"/>
          <w:szCs w:val="16"/>
        </w:rPr>
        <w:t>осуществленной</w:t>
      </w:r>
      <w:proofErr w:type="gramEnd"/>
      <w:r w:rsidRPr="00A52C7A">
        <w:rPr>
          <w:rFonts w:ascii="PT Astra Serif" w:hAnsi="PT Astra Serif" w:cs="Times New Roman"/>
          <w:color w:val="000000"/>
          <w:sz w:val="16"/>
          <w:szCs w:val="16"/>
        </w:rPr>
        <w:t xml:space="preserve"> или о предполагаемой трансграничной передаче персональных данных;</w:t>
      </w:r>
    </w:p>
    <w:p w:rsidR="008D611E" w:rsidRPr="00A52C7A" w:rsidRDefault="008D611E" w:rsidP="00A52C7A">
      <w:pPr>
        <w:pStyle w:val="ConsPlusDocList1"/>
        <w:suppressAutoHyphens/>
        <w:ind w:left="-567" w:firstLine="567"/>
        <w:jc w:val="both"/>
        <w:rPr>
          <w:rFonts w:ascii="PT Astra Serif" w:hAnsi="PT Astra Serif" w:cs="Times New Roman"/>
          <w:color w:val="000000"/>
          <w:sz w:val="16"/>
          <w:szCs w:val="16"/>
        </w:rPr>
      </w:pPr>
      <w:r w:rsidRPr="00A52C7A">
        <w:rPr>
          <w:rFonts w:ascii="PT Astra Serif" w:hAnsi="PT Astra Serif" w:cs="Times New Roman"/>
          <w:color w:val="000000"/>
          <w:sz w:val="16"/>
          <w:szCs w:val="16"/>
        </w:rPr>
        <w:t>9) наименование или фамилию, имя, отчество и адрес лица, осуществляющего обработку персональных данных по поручению органа местного самоуправления, если обработка поручена или будет поручена такому лицу;</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10) иные сведения, предусмотренные законодательством Российской Федерации.</w:t>
      </w:r>
    </w:p>
    <w:p w:rsidR="008D611E" w:rsidRPr="00A52C7A" w:rsidRDefault="008D611E" w:rsidP="00A52C7A">
      <w:pPr>
        <w:pStyle w:val="Standard"/>
        <w:autoSpaceDE w:val="0"/>
        <w:ind w:left="-567" w:firstLine="567"/>
        <w:jc w:val="both"/>
        <w:rPr>
          <w:rFonts w:ascii="PT Astra Serif" w:eastAsia="Arial" w:hAnsi="PT Astra Serif" w:cs="Times New Roman"/>
          <w:color w:val="000000"/>
          <w:sz w:val="16"/>
          <w:szCs w:val="16"/>
        </w:rPr>
      </w:pPr>
      <w:r w:rsidRPr="00A52C7A">
        <w:rPr>
          <w:rFonts w:ascii="PT Astra Serif" w:eastAsia="Arial" w:hAnsi="PT Astra Serif" w:cs="Times New Roman"/>
          <w:color w:val="000000"/>
          <w:sz w:val="16"/>
          <w:szCs w:val="16"/>
        </w:rPr>
        <w:t>3. 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4. Сведения, указанные в пункте 2 настоящих Правил, предоставляются субъекту персональных данных по обращению либо на основании запроса, который направляется в </w:t>
      </w:r>
      <w:r w:rsidRPr="00A52C7A">
        <w:rPr>
          <w:rFonts w:ascii="PT Astra Serif" w:eastAsia="Arial" w:hAnsi="PT Astra Serif"/>
          <w:color w:val="000000"/>
          <w:sz w:val="16"/>
          <w:szCs w:val="16"/>
        </w:rPr>
        <w:t>орган местного самоуправления</w:t>
      </w:r>
      <w:r w:rsidRPr="00A52C7A">
        <w:rPr>
          <w:rFonts w:ascii="PT Astra Serif" w:hAnsi="PT Astra Serif"/>
          <w:color w:val="000000"/>
          <w:sz w:val="16"/>
          <w:szCs w:val="16"/>
        </w:rPr>
        <w:t xml:space="preserve"> субъектом персональных данных на бумажном носителе или в форме электронного документа с электронной подписью в соответствии с законодательством Российской Федерации.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sz w:val="16"/>
          <w:szCs w:val="16"/>
        </w:rPr>
        <w:t>Прием и рассмотрение обращений осуществляется в соответствии с Федеральным законом от 2 мая 2006 года № 59-ФЗ «О порядке рассмотрения обращений граждан Российской Федерации».</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5. Запрос, направленный в письменной форме или форме электронного документа должен содержать:</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1)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2) сведения, подтверждающие участие субъекта персональных данных в отношениях с </w:t>
      </w:r>
      <w:r w:rsidRPr="00A52C7A">
        <w:rPr>
          <w:rFonts w:ascii="PT Astra Serif" w:eastAsia="Arial" w:hAnsi="PT Astra Serif"/>
          <w:color w:val="000000"/>
          <w:sz w:val="16"/>
          <w:szCs w:val="16"/>
        </w:rPr>
        <w:t>органом местного самоуправления</w:t>
      </w:r>
      <w:r w:rsidRPr="00A52C7A">
        <w:rPr>
          <w:rFonts w:ascii="PT Astra Serif" w:hAnsi="PT Astra Serif"/>
          <w:color w:val="000000"/>
          <w:sz w:val="16"/>
          <w:szCs w:val="1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52C7A">
        <w:rPr>
          <w:rFonts w:ascii="PT Astra Serif" w:eastAsia="Arial" w:hAnsi="PT Astra Serif"/>
          <w:color w:val="000000"/>
          <w:sz w:val="16"/>
          <w:szCs w:val="16"/>
        </w:rPr>
        <w:t>органом местного самоуправления</w:t>
      </w:r>
      <w:r w:rsidRPr="00A52C7A">
        <w:rPr>
          <w:rFonts w:ascii="PT Astra Serif" w:hAnsi="PT Astra Serif"/>
          <w:color w:val="000000"/>
          <w:sz w:val="16"/>
          <w:szCs w:val="16"/>
        </w:rPr>
        <w:t>;</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3) подпись субъекта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6. Сведения, указанные в пункте 2 настоящих Правил, предоставляются субъекту персональных данных органом местного самоуправления в доступной форме, и в них не должны содержаться персональные данные, относящиеся к другим субъектам персональных данных, за исключением </w:t>
      </w:r>
      <w:r w:rsidRPr="00A52C7A">
        <w:rPr>
          <w:rFonts w:ascii="PT Astra Serif" w:hAnsi="PT Astra Serif"/>
          <w:color w:val="000000"/>
          <w:sz w:val="16"/>
          <w:szCs w:val="16"/>
        </w:rPr>
        <w:lastRenderedPageBreak/>
        <w:t>случаев, если имеются законные основания для раскрытия таких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7. Регистрацию запроса и его рассмотрение осуществляют д</w:t>
      </w:r>
      <w:r w:rsidRPr="00A52C7A">
        <w:rPr>
          <w:rFonts w:ascii="PT Astra Serif" w:eastAsia="Arial" w:hAnsi="PT Astra Serif"/>
          <w:color w:val="000000"/>
          <w:sz w:val="16"/>
          <w:szCs w:val="16"/>
        </w:rPr>
        <w:t>олжностные лица органа местного самоуправления, имеющие доступ к персональным данным</w:t>
      </w:r>
      <w:r w:rsidRPr="00A52C7A">
        <w:rPr>
          <w:rFonts w:ascii="PT Astra Serif" w:hAnsi="PT Astra Serif"/>
          <w:color w:val="000000"/>
          <w:sz w:val="16"/>
          <w:szCs w:val="16"/>
        </w:rPr>
        <w:t xml:space="preserve"> (далее — должностное лицо).</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8. Запрос регистрируется </w:t>
      </w:r>
      <w:r w:rsidRPr="00A52C7A">
        <w:rPr>
          <w:rFonts w:ascii="PT Astra Serif" w:eastAsia="Arial" w:hAnsi="PT Astra Serif"/>
          <w:color w:val="000000"/>
          <w:sz w:val="16"/>
          <w:szCs w:val="16"/>
        </w:rPr>
        <w:t>в</w:t>
      </w:r>
      <w:r w:rsidRPr="00A52C7A">
        <w:rPr>
          <w:rFonts w:ascii="PT Astra Serif" w:hAnsi="PT Astra Serif"/>
          <w:color w:val="000000"/>
          <w:sz w:val="16"/>
          <w:szCs w:val="16"/>
        </w:rPr>
        <w:t xml:space="preserve"> день его поступления в орган местного самоуправления. </w:t>
      </w:r>
      <w:proofErr w:type="gramStart"/>
      <w:r w:rsidRPr="00A52C7A">
        <w:rPr>
          <w:rFonts w:ascii="PT Astra Serif" w:hAnsi="PT Astra Serif"/>
          <w:color w:val="000000"/>
          <w:sz w:val="16"/>
          <w:szCs w:val="16"/>
        </w:rPr>
        <w:t>Запросы</w:t>
      </w:r>
      <w:proofErr w:type="gramEnd"/>
      <w:r w:rsidRPr="00A52C7A">
        <w:rPr>
          <w:rFonts w:ascii="PT Astra Serif" w:hAnsi="PT Astra Serif"/>
          <w:color w:val="000000"/>
          <w:sz w:val="16"/>
          <w:szCs w:val="16"/>
        </w:rPr>
        <w:t xml:space="preserve"> поступившие </w:t>
      </w:r>
      <w:r w:rsidRPr="00A52C7A">
        <w:rPr>
          <w:rFonts w:ascii="PT Astra Serif" w:eastAsia="Arial" w:hAnsi="PT Astra Serif"/>
          <w:color w:val="000000"/>
          <w:sz w:val="16"/>
          <w:szCs w:val="16"/>
        </w:rPr>
        <w:t>в орган местного самоуправления за 30 минут до окончания рабочего дня регистрируются на следующий рабочий день.</w:t>
      </w:r>
    </w:p>
    <w:p w:rsidR="008D611E" w:rsidRPr="00A52C7A" w:rsidRDefault="008D611E" w:rsidP="00A52C7A">
      <w:pPr>
        <w:pStyle w:val="Textbody"/>
        <w:spacing w:after="0"/>
        <w:ind w:left="-567" w:firstLine="567"/>
        <w:jc w:val="both"/>
        <w:rPr>
          <w:rFonts w:ascii="PT Astra Serif" w:eastAsia="Arial" w:hAnsi="PT Astra Serif"/>
          <w:color w:val="000000"/>
          <w:sz w:val="16"/>
          <w:szCs w:val="16"/>
        </w:rPr>
      </w:pPr>
      <w:r w:rsidRPr="00A52C7A">
        <w:rPr>
          <w:rFonts w:ascii="PT Astra Serif" w:eastAsia="Arial" w:hAnsi="PT Astra Serif"/>
          <w:color w:val="000000"/>
          <w:sz w:val="16"/>
          <w:szCs w:val="16"/>
        </w:rPr>
        <w:t>На поступившем в орган местного самоуправления запросе в левой нижней части оборотной стороны первой страницы документа проставляется регистрационный штамп. Регистрационный штамп содержит наименование органа местного самоуправления, дату и регистрационный номер.</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9. Прошедшие регистрацию запросы в тот же день передаются должностным лицом на рассмотрение руководителю органа местного самоуправления </w:t>
      </w:r>
      <w:r w:rsidRPr="00A52C7A">
        <w:rPr>
          <w:rFonts w:ascii="PT Astra Serif" w:eastAsia="Arial" w:hAnsi="PT Astra Serif"/>
          <w:color w:val="000000"/>
          <w:sz w:val="16"/>
          <w:szCs w:val="16"/>
        </w:rPr>
        <w:t>для вынесения резолюции по исполнению запроса.</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10. Запрос с резолюцией руководителя органа местного самоуправления не позднее следующего рабочего дня с момента наложения резолюции передается на исполнение должностному лицу, обеспечивающему рассмотрение запроса и подготовку необходимой информации для направления ее субъекту персональных данных, в течение 30 дней с момента поступления запроса в орган местного самоуправления.</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shd w:val="clear" w:color="auto" w:fill="FFFFFF"/>
        </w:rPr>
        <w:t xml:space="preserve">11. При необходимости проверки фактов, изложенных в запросах субъектов персональных данных, должностное лицо на основании правового акта </w:t>
      </w:r>
      <w:r w:rsidRPr="00A52C7A">
        <w:rPr>
          <w:rFonts w:ascii="PT Astra Serif" w:eastAsia="Arial" w:hAnsi="PT Astra Serif"/>
          <w:color w:val="000000"/>
          <w:sz w:val="16"/>
          <w:szCs w:val="16"/>
          <w:shd w:val="clear" w:color="auto" w:fill="FFFFFF"/>
        </w:rPr>
        <w:t>руководителя органа местного самоуправления проводит проверку.</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hAnsi="PT Astra Serif"/>
          <w:color w:val="000000"/>
          <w:sz w:val="16"/>
          <w:szCs w:val="16"/>
        </w:rPr>
        <w:t xml:space="preserve">12. Проверка проводится </w:t>
      </w:r>
      <w:r w:rsidRPr="00A52C7A">
        <w:rPr>
          <w:rFonts w:ascii="PT Astra Serif" w:hAnsi="PT Astra Serif"/>
          <w:color w:val="000000"/>
          <w:sz w:val="16"/>
          <w:szCs w:val="16"/>
          <w:shd w:val="clear" w:color="auto" w:fill="FFFFFF"/>
        </w:rPr>
        <w:t xml:space="preserve">в течение срока, установленного пунктом 10 настоящих Правил для рассмотрения запроса, в </w:t>
      </w:r>
      <w:proofErr w:type="gramStart"/>
      <w:r w:rsidRPr="00A52C7A">
        <w:rPr>
          <w:rFonts w:ascii="PT Astra Serif" w:hAnsi="PT Astra Serif"/>
          <w:color w:val="000000"/>
          <w:sz w:val="16"/>
          <w:szCs w:val="16"/>
          <w:shd w:val="clear" w:color="auto" w:fill="FFFFFF"/>
        </w:rPr>
        <w:t>ходе</w:t>
      </w:r>
      <w:proofErr w:type="gramEnd"/>
      <w:r w:rsidRPr="00A52C7A">
        <w:rPr>
          <w:rFonts w:ascii="PT Astra Serif" w:hAnsi="PT Astra Serif"/>
          <w:color w:val="000000"/>
          <w:sz w:val="16"/>
          <w:szCs w:val="16"/>
          <w:shd w:val="clear" w:color="auto" w:fill="FFFFFF"/>
        </w:rPr>
        <w:t xml:space="preserve"> которой должностное лицо </w:t>
      </w:r>
      <w:r w:rsidRPr="00A52C7A">
        <w:rPr>
          <w:rFonts w:ascii="PT Astra Serif" w:eastAsia="Arial" w:hAnsi="PT Astra Serif"/>
          <w:color w:val="000000"/>
          <w:sz w:val="16"/>
          <w:szCs w:val="16"/>
        </w:rPr>
        <w:t>вправе:</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1) получать пояснения от должностных лиц, осуществляющих в органе местного самоуправления обработку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2) </w:t>
      </w:r>
      <w:r w:rsidRPr="00A52C7A">
        <w:rPr>
          <w:rFonts w:ascii="PT Astra Serif" w:eastAsia="Arial" w:hAnsi="PT Astra Serif"/>
          <w:color w:val="000000"/>
          <w:sz w:val="16"/>
          <w:szCs w:val="16"/>
        </w:rPr>
        <w:t>запрашивать у физических или юридических лиц информацию, необходимую для реализации своих полномочий по проведению проверки.</w:t>
      </w:r>
    </w:p>
    <w:p w:rsidR="008D611E" w:rsidRPr="00A52C7A" w:rsidRDefault="008D611E" w:rsidP="00A52C7A">
      <w:pPr>
        <w:pStyle w:val="Textbody"/>
        <w:spacing w:after="0"/>
        <w:ind w:left="-567" w:firstLine="567"/>
        <w:jc w:val="both"/>
        <w:rPr>
          <w:rFonts w:ascii="PT Astra Serif" w:hAnsi="PT Astra Serif"/>
          <w:sz w:val="16"/>
          <w:szCs w:val="16"/>
        </w:rPr>
      </w:pPr>
      <w:r w:rsidRPr="00A52C7A">
        <w:rPr>
          <w:rFonts w:ascii="PT Astra Serif" w:eastAsia="Arial" w:hAnsi="PT Astra Serif"/>
          <w:sz w:val="16"/>
          <w:szCs w:val="16"/>
        </w:rPr>
        <w:t>13. </w:t>
      </w:r>
      <w:r w:rsidRPr="00A52C7A">
        <w:rPr>
          <w:rFonts w:ascii="PT Astra Serif" w:eastAsia="Arial" w:hAnsi="PT Astra Serif"/>
          <w:color w:val="000000"/>
          <w:sz w:val="16"/>
          <w:szCs w:val="16"/>
        </w:rPr>
        <w:t>По результатам проверки составляется мотивированное заключение, которое должно содержать объективный анализ собранных материалов. Результаты проверки докладываются руководителю органа местного самоуправления.</w:t>
      </w:r>
    </w:p>
    <w:p w:rsidR="008D611E" w:rsidRPr="00A52C7A" w:rsidRDefault="008D611E" w:rsidP="00A52C7A">
      <w:pPr>
        <w:pStyle w:val="Textbody"/>
        <w:spacing w:after="0"/>
        <w:ind w:left="-567" w:firstLine="567"/>
        <w:jc w:val="both"/>
        <w:rPr>
          <w:rFonts w:ascii="PT Astra Serif" w:eastAsia="Arial" w:hAnsi="PT Astra Serif"/>
          <w:color w:val="000000"/>
          <w:sz w:val="16"/>
          <w:szCs w:val="16"/>
        </w:rPr>
      </w:pPr>
      <w:r w:rsidRPr="00A52C7A">
        <w:rPr>
          <w:rFonts w:ascii="PT Astra Serif" w:eastAsia="Arial" w:hAnsi="PT Astra Serif"/>
          <w:color w:val="000000"/>
          <w:sz w:val="16"/>
          <w:szCs w:val="16"/>
        </w:rPr>
        <w:t>Если в ходе проверки выявлены факты совершения должностным лицом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eastAsia="Arial" w:hAnsi="PT Astra Serif"/>
          <w:color w:val="000000"/>
          <w:sz w:val="16"/>
          <w:szCs w:val="16"/>
        </w:rPr>
        <w:t>14.</w:t>
      </w:r>
      <w:r w:rsidRPr="00A52C7A">
        <w:rPr>
          <w:rFonts w:ascii="PT Astra Serif" w:eastAsia="Arial" w:hAnsi="PT Astra Serif"/>
          <w:color w:val="000000"/>
          <w:sz w:val="16"/>
          <w:szCs w:val="16"/>
          <w:shd w:val="clear" w:color="auto" w:fill="FFFFFF"/>
        </w:rPr>
        <w:t> </w:t>
      </w:r>
      <w:proofErr w:type="gramStart"/>
      <w:r w:rsidRPr="00A52C7A">
        <w:rPr>
          <w:rFonts w:ascii="PT Astra Serif" w:eastAsia="Arial" w:hAnsi="PT Astra Serif"/>
          <w:color w:val="000000"/>
          <w:sz w:val="16"/>
          <w:szCs w:val="16"/>
          <w:shd w:val="clear" w:color="auto" w:fill="FFFFFF"/>
        </w:rPr>
        <w:t>По результатам рассмотрения запроса, орган местного самоуправления сообщает субъекту персональных данных о наличии сведений, указанных в пункте 2 настоящих Правил либо об их отсутствии, а также безвозмездно предоставляет возможность ознакомления с персональными данными при обращении субъекта персональных данных в течение тридцати дней с даты получения органом местного самоуправления запроса субъекта персональных данных.</w:t>
      </w:r>
      <w:proofErr w:type="gramEnd"/>
    </w:p>
    <w:p w:rsidR="008D611E" w:rsidRPr="00A52C7A" w:rsidRDefault="008D611E" w:rsidP="00A52C7A">
      <w:pPr>
        <w:pStyle w:val="Textbody"/>
        <w:spacing w:after="0"/>
        <w:ind w:left="-567" w:firstLine="567"/>
        <w:jc w:val="both"/>
        <w:rPr>
          <w:rFonts w:ascii="PT Astra Serif" w:eastAsia="Arial" w:hAnsi="PT Astra Serif"/>
          <w:color w:val="000000"/>
          <w:sz w:val="16"/>
          <w:szCs w:val="16"/>
        </w:rPr>
      </w:pPr>
      <w:r w:rsidRPr="00A52C7A">
        <w:rPr>
          <w:rFonts w:ascii="PT Astra Serif" w:eastAsia="Arial" w:hAnsi="PT Astra Serif"/>
          <w:color w:val="000000"/>
          <w:sz w:val="16"/>
          <w:szCs w:val="16"/>
          <w:shd w:val="clear" w:color="auto" w:fill="FFFFFF"/>
        </w:rPr>
        <w:t>15. </w:t>
      </w:r>
      <w:proofErr w:type="gramStart"/>
      <w:r w:rsidRPr="00A52C7A">
        <w:rPr>
          <w:rFonts w:ascii="PT Astra Serif" w:eastAsia="Arial" w:hAnsi="PT Astra Serif"/>
          <w:color w:val="000000"/>
          <w:sz w:val="16"/>
          <w:szCs w:val="16"/>
          <w:shd w:val="clear" w:color="auto" w:fill="FFFFFF"/>
        </w:rPr>
        <w:t>В случае отк</w:t>
      </w:r>
      <w:r w:rsidRPr="00A52C7A">
        <w:rPr>
          <w:rFonts w:ascii="PT Astra Serif" w:eastAsia="Arial" w:hAnsi="PT Astra Serif"/>
          <w:color w:val="000000"/>
          <w:sz w:val="16"/>
          <w:szCs w:val="16"/>
        </w:rPr>
        <w:t>аза в предоставлении сведений, указанных в пункте 2 настоящих Правил, субъекту персональных данных при его обращении либо при получении запроса, орган местного самоуправления обязан дать в письменной форме мотивированный ответ, содержащий ссылку на положения части 8 статьи 14 Федерального закона «О персональных данных» или иного федерального закона, являющиеся основанием для такого отказа, в срок, не превышающий тридцати дней</w:t>
      </w:r>
      <w:proofErr w:type="gramEnd"/>
      <w:r w:rsidRPr="00A52C7A">
        <w:rPr>
          <w:rFonts w:ascii="PT Astra Serif" w:eastAsia="Arial" w:hAnsi="PT Astra Serif"/>
          <w:color w:val="000000"/>
          <w:sz w:val="16"/>
          <w:szCs w:val="16"/>
        </w:rPr>
        <w:t xml:space="preserve"> со дня обращения субъекта персональных данных либо </w:t>
      </w:r>
      <w:proofErr w:type="gramStart"/>
      <w:r w:rsidRPr="00A52C7A">
        <w:rPr>
          <w:rFonts w:ascii="PT Astra Serif" w:eastAsia="Arial" w:hAnsi="PT Astra Serif"/>
          <w:color w:val="000000"/>
          <w:sz w:val="16"/>
          <w:szCs w:val="16"/>
        </w:rPr>
        <w:t>с даты получения</w:t>
      </w:r>
      <w:proofErr w:type="gramEnd"/>
      <w:r w:rsidRPr="00A52C7A">
        <w:rPr>
          <w:rFonts w:ascii="PT Astra Serif" w:eastAsia="Arial" w:hAnsi="PT Astra Serif"/>
          <w:color w:val="000000"/>
          <w:sz w:val="16"/>
          <w:szCs w:val="16"/>
        </w:rPr>
        <w:t xml:space="preserve"> запроса.</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16. </w:t>
      </w:r>
      <w:proofErr w:type="gramStart"/>
      <w:r w:rsidRPr="00A52C7A">
        <w:rPr>
          <w:rFonts w:ascii="PT Astra Serif" w:hAnsi="PT Astra Serif"/>
          <w:color w:val="000000"/>
          <w:sz w:val="16"/>
          <w:szCs w:val="16"/>
        </w:rPr>
        <w:t>Если сведения, указанные в пункте 2 настоящих Правил были предоставлены для ознакомления субъекту персональных данных по его запросу, субъект персональных данных вправе обратиться повторно в орган местного самоуправления или направить повторный запрос в целях получения сведений, указанных в пункте 2 настоящих Правил, и ознакомления с такими персональными данными не ранее чем через тридцать дней после первоначального устного обращения или направления</w:t>
      </w:r>
      <w:proofErr w:type="gramEnd"/>
      <w:r w:rsidRPr="00A52C7A">
        <w:rPr>
          <w:rFonts w:ascii="PT Astra Serif" w:hAnsi="PT Astra Serif"/>
          <w:color w:val="000000"/>
          <w:sz w:val="16"/>
          <w:szCs w:val="16"/>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органа местного самоуправления или договором, стороной которого либо выгодоприобретателем или поручителем по которому является субъект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bookmarkStart w:id="37" w:name="Par1"/>
      <w:bookmarkEnd w:id="37"/>
      <w:r w:rsidRPr="00A52C7A">
        <w:rPr>
          <w:rFonts w:ascii="PT Astra Serif" w:hAnsi="PT Astra Serif"/>
          <w:color w:val="000000"/>
          <w:sz w:val="16"/>
          <w:szCs w:val="16"/>
        </w:rPr>
        <w:t>17. </w:t>
      </w:r>
      <w:proofErr w:type="gramStart"/>
      <w:r w:rsidRPr="00A52C7A">
        <w:rPr>
          <w:rFonts w:ascii="PT Astra Serif" w:hAnsi="PT Astra Serif"/>
          <w:color w:val="000000"/>
          <w:sz w:val="16"/>
          <w:szCs w:val="16"/>
        </w:rPr>
        <w:t xml:space="preserve">Субъект персональных данных вправе повторно обратиться в </w:t>
      </w:r>
      <w:r w:rsidRPr="00A52C7A">
        <w:rPr>
          <w:rFonts w:ascii="PT Astra Serif" w:eastAsia="Arial" w:hAnsi="PT Astra Serif"/>
          <w:color w:val="000000"/>
          <w:sz w:val="16"/>
          <w:szCs w:val="16"/>
        </w:rPr>
        <w:t>орган местного самоуправления</w:t>
      </w:r>
      <w:r w:rsidRPr="00A52C7A">
        <w:rPr>
          <w:rFonts w:ascii="PT Astra Serif" w:hAnsi="PT Astra Serif"/>
          <w:color w:val="000000"/>
          <w:sz w:val="16"/>
          <w:szCs w:val="16"/>
        </w:rPr>
        <w:t xml:space="preserve">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16 настоящих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A52C7A">
        <w:rPr>
          <w:rFonts w:ascii="PT Astra Serif" w:hAnsi="PT Astra Serif"/>
          <w:color w:val="000000"/>
          <w:sz w:val="16"/>
          <w:szCs w:val="16"/>
        </w:rPr>
        <w:t xml:space="preserve"> </w:t>
      </w:r>
      <w:proofErr w:type="gramStart"/>
      <w:r w:rsidRPr="00A52C7A">
        <w:rPr>
          <w:rFonts w:ascii="PT Astra Serif" w:hAnsi="PT Astra Serif"/>
          <w:color w:val="000000"/>
          <w:sz w:val="16"/>
          <w:szCs w:val="16"/>
        </w:rPr>
        <w:t>объеме</w:t>
      </w:r>
      <w:proofErr w:type="gramEnd"/>
      <w:r w:rsidRPr="00A52C7A">
        <w:rPr>
          <w:rFonts w:ascii="PT Astra Serif" w:hAnsi="PT Astra Serif"/>
          <w:color w:val="000000"/>
          <w:sz w:val="16"/>
          <w:szCs w:val="16"/>
        </w:rPr>
        <w:t xml:space="preserve"> по результатам рассмотрения первоначального устного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18. О</w:t>
      </w:r>
      <w:r w:rsidRPr="00A52C7A">
        <w:rPr>
          <w:rFonts w:ascii="PT Astra Serif" w:eastAsia="Arial" w:hAnsi="PT Astra Serif"/>
          <w:color w:val="000000"/>
          <w:sz w:val="16"/>
          <w:szCs w:val="16"/>
        </w:rPr>
        <w:t>рган местного самоуправления</w:t>
      </w:r>
      <w:r w:rsidRPr="00A52C7A">
        <w:rPr>
          <w:rFonts w:ascii="PT Astra Serif" w:hAnsi="PT Astra Serif"/>
          <w:color w:val="000000"/>
          <w:sz w:val="16"/>
          <w:szCs w:val="16"/>
        </w:rPr>
        <w:t xml:space="preserve"> вправе отказать субъекту персональных данных в выполнении повторного запроса, не соответствующего условиям, предусмотренным пунктами 16, 17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52C7A">
        <w:rPr>
          <w:rFonts w:ascii="PT Astra Serif" w:eastAsia="Arial" w:hAnsi="PT Astra Serif"/>
          <w:color w:val="000000"/>
          <w:sz w:val="16"/>
          <w:szCs w:val="16"/>
        </w:rPr>
        <w:t>органе местного самоуправления</w:t>
      </w:r>
      <w:r w:rsidRPr="00A52C7A">
        <w:rPr>
          <w:rFonts w:ascii="PT Astra Serif" w:hAnsi="PT Astra Serif"/>
          <w:color w:val="000000"/>
          <w:sz w:val="16"/>
          <w:szCs w:val="16"/>
        </w:rPr>
        <w:t>.</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sz w:val="16"/>
          <w:szCs w:val="16"/>
        </w:rPr>
        <w:t>19. Обязанности органа местного самоуправления по устранению нарушений законодательства, допущенных при обработке персональных данных, выявленных в ходе рассмотрения обращения или запроса субъекта персональных данных, а также по уточнению, блокированию и уничтожению персональных данных, регулируются законодательством Российской Федерации.</w:t>
      </w:r>
    </w:p>
    <w:p w:rsidR="008D611E" w:rsidRPr="00A52C7A" w:rsidRDefault="008D611E" w:rsidP="00A52C7A">
      <w:pPr>
        <w:pStyle w:val="Standard"/>
        <w:ind w:left="-567" w:firstLine="567"/>
        <w:jc w:val="both"/>
        <w:rPr>
          <w:rFonts w:ascii="PT Astra Serif" w:hAnsi="PT Astra Serif" w:cs="Times New Roman"/>
          <w:sz w:val="16"/>
          <w:szCs w:val="16"/>
        </w:rPr>
      </w:pPr>
      <w:r w:rsidRPr="00A52C7A">
        <w:rPr>
          <w:rFonts w:ascii="PT Astra Serif" w:hAnsi="PT Astra Serif" w:cs="Times New Roman"/>
          <w:color w:val="000000"/>
          <w:sz w:val="16"/>
          <w:szCs w:val="16"/>
        </w:rPr>
        <w:t>20. Запрос субъекта персональных данных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 xml:space="preserve">21. Руководитель органа местного самоуправления осуществляет непосредственный </w:t>
      </w:r>
      <w:proofErr w:type="gramStart"/>
      <w:r w:rsidRPr="00A52C7A">
        <w:rPr>
          <w:rFonts w:ascii="PT Astra Serif" w:hAnsi="PT Astra Serif"/>
          <w:color w:val="000000"/>
          <w:sz w:val="16"/>
          <w:szCs w:val="16"/>
        </w:rPr>
        <w:t>контроль за</w:t>
      </w:r>
      <w:proofErr w:type="gramEnd"/>
      <w:r w:rsidRPr="00A52C7A">
        <w:rPr>
          <w:rFonts w:ascii="PT Astra Serif" w:hAnsi="PT Astra Serif"/>
          <w:color w:val="000000"/>
          <w:sz w:val="16"/>
          <w:szCs w:val="16"/>
        </w:rPr>
        <w:t xml:space="preserve"> соблюдением установленного законодательством и настоящими Правилами порядка рассмотрения запросов субъектов персональных данных.</w:t>
      </w:r>
    </w:p>
    <w:p w:rsidR="008D611E" w:rsidRPr="00A52C7A" w:rsidRDefault="008D611E" w:rsidP="00A52C7A">
      <w:pPr>
        <w:pStyle w:val="Textbody"/>
        <w:spacing w:after="0"/>
        <w:ind w:left="-567" w:firstLine="567"/>
        <w:jc w:val="both"/>
        <w:rPr>
          <w:rFonts w:ascii="PT Astra Serif" w:hAnsi="PT Astra Serif"/>
          <w:color w:val="000000"/>
          <w:sz w:val="16"/>
          <w:szCs w:val="16"/>
        </w:rPr>
      </w:pPr>
      <w:r w:rsidRPr="00A52C7A">
        <w:rPr>
          <w:rFonts w:ascii="PT Astra Serif" w:hAnsi="PT Astra Serif"/>
          <w:color w:val="000000"/>
          <w:sz w:val="16"/>
          <w:szCs w:val="16"/>
        </w:rPr>
        <w:t>22. Нарушение установленного порядка рассмотрения запросов субъектов персональных данных влечет в отношении виновных должностных лиц ответственность в соответствии с законодательством Российской Федерации.</w:t>
      </w:r>
    </w:p>
    <w:p w:rsidR="008D611E" w:rsidRPr="00A52C7A" w:rsidRDefault="008D611E" w:rsidP="00A52C7A">
      <w:pPr>
        <w:pStyle w:val="ConsNonformat"/>
        <w:widowControl/>
        <w:ind w:left="-567" w:firstLine="567"/>
        <w:jc w:val="center"/>
        <w:rPr>
          <w:rFonts w:ascii="PT Astra Serif" w:hAnsi="PT Astra Serif"/>
          <w:sz w:val="16"/>
          <w:szCs w:val="16"/>
        </w:rPr>
      </w:pPr>
    </w:p>
    <w:p w:rsidR="008D611E" w:rsidRPr="0091686F" w:rsidRDefault="008D611E" w:rsidP="00FA3481">
      <w:pPr>
        <w:pStyle w:val="ConsNonformat"/>
        <w:widowControl/>
        <w:jc w:val="center"/>
        <w:rPr>
          <w:rFonts w:ascii="PT Astra Serif" w:hAnsi="PT Astra Serif"/>
          <w:sz w:val="28"/>
          <w:szCs w:val="30"/>
        </w:rPr>
      </w:pPr>
      <w:r w:rsidRPr="0091686F">
        <w:rPr>
          <w:rFonts w:ascii="PT Astra Serif" w:hAnsi="PT Astra Serif"/>
          <w:sz w:val="28"/>
          <w:szCs w:val="30"/>
        </w:rPr>
        <w:t>КУРГАНСКАЯ ОБЛАСТЬ</w:t>
      </w:r>
    </w:p>
    <w:p w:rsidR="008D611E" w:rsidRPr="0091686F" w:rsidRDefault="008D611E" w:rsidP="00FA3481">
      <w:pPr>
        <w:pStyle w:val="ConsNonformat"/>
        <w:widowControl/>
        <w:jc w:val="center"/>
        <w:rPr>
          <w:rFonts w:ascii="PT Astra Serif" w:hAnsi="PT Astra Serif"/>
          <w:sz w:val="28"/>
          <w:szCs w:val="30"/>
        </w:rPr>
      </w:pPr>
      <w:r w:rsidRPr="0091686F">
        <w:rPr>
          <w:rFonts w:ascii="PT Astra Serif" w:hAnsi="PT Astra Serif"/>
          <w:sz w:val="28"/>
          <w:szCs w:val="30"/>
        </w:rPr>
        <w:t>ЦЕЛИННЫЙ МУНИЦИПАЛЬНЫЙ ОКРУГ</w:t>
      </w:r>
    </w:p>
    <w:p w:rsidR="008D611E" w:rsidRPr="0091686F" w:rsidRDefault="008D611E" w:rsidP="00FA3481">
      <w:pPr>
        <w:pStyle w:val="ConsNonformat"/>
        <w:widowControl/>
        <w:jc w:val="center"/>
        <w:rPr>
          <w:rFonts w:ascii="PT Astra Serif" w:hAnsi="PT Astra Serif"/>
          <w:sz w:val="28"/>
          <w:szCs w:val="30"/>
        </w:rPr>
      </w:pPr>
      <w:r w:rsidRPr="0091686F">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91686F" w:rsidRDefault="008D611E" w:rsidP="00FA3481">
      <w:pPr>
        <w:pStyle w:val="ConsNonformat"/>
        <w:widowControl/>
        <w:jc w:val="center"/>
        <w:rPr>
          <w:rFonts w:ascii="PT Astra Serif" w:hAnsi="PT Astra Serif"/>
          <w:sz w:val="24"/>
          <w:szCs w:val="22"/>
        </w:rPr>
      </w:pPr>
      <w:r w:rsidRPr="0091686F">
        <w:rPr>
          <w:rFonts w:ascii="PT Astra Serif" w:hAnsi="PT Astra Serif"/>
          <w:sz w:val="24"/>
          <w:szCs w:val="22"/>
        </w:rPr>
        <w:t xml:space="preserve">от 05 сентября 2022 года                     </w:t>
      </w:r>
      <w:r w:rsidR="0091686F">
        <w:rPr>
          <w:rFonts w:ascii="PT Astra Serif" w:hAnsi="PT Astra Serif"/>
          <w:sz w:val="24"/>
          <w:szCs w:val="22"/>
        </w:rPr>
        <w:t xml:space="preserve">            </w:t>
      </w:r>
      <w:r w:rsidRPr="0091686F">
        <w:rPr>
          <w:rFonts w:ascii="PT Astra Serif" w:hAnsi="PT Astra Serif"/>
          <w:sz w:val="24"/>
          <w:szCs w:val="22"/>
        </w:rPr>
        <w:t>№ 246</w:t>
      </w:r>
      <w:r w:rsidR="0091686F">
        <w:rPr>
          <w:rFonts w:ascii="PT Astra Serif" w:hAnsi="PT Astra Serif"/>
          <w:sz w:val="24"/>
          <w:szCs w:val="22"/>
        </w:rPr>
        <w:t xml:space="preserve">  </w:t>
      </w:r>
      <w:r w:rsidRPr="0091686F">
        <w:rPr>
          <w:rFonts w:ascii="PT Astra Serif" w:hAnsi="PT Astra Serif"/>
          <w:sz w:val="24"/>
          <w:szCs w:val="22"/>
        </w:rPr>
        <w:t xml:space="preserve">                                          с. </w:t>
      </w:r>
      <w:proofErr w:type="gramStart"/>
      <w:r w:rsidRPr="0091686F">
        <w:rPr>
          <w:rFonts w:ascii="PT Astra Serif" w:hAnsi="PT Astra Serif"/>
          <w:sz w:val="24"/>
          <w:szCs w:val="22"/>
        </w:rPr>
        <w:t>Целинное</w:t>
      </w:r>
      <w:proofErr w:type="gramEnd"/>
    </w:p>
    <w:p w:rsidR="008D611E" w:rsidRPr="0091686F" w:rsidRDefault="008D611E" w:rsidP="0091686F">
      <w:pPr>
        <w:snapToGrid w:val="0"/>
        <w:spacing w:after="0" w:line="240" w:lineRule="auto"/>
        <w:ind w:firstLine="851"/>
        <w:jc w:val="both"/>
        <w:rPr>
          <w:rFonts w:ascii="PT Astra Serif" w:hAnsi="PT Astra Serif"/>
          <w:lang w:eastAsia="ru-RU"/>
        </w:rPr>
      </w:pPr>
    </w:p>
    <w:p w:rsidR="008D611E" w:rsidRPr="0091686F" w:rsidRDefault="008D611E" w:rsidP="0091686F">
      <w:pPr>
        <w:spacing w:after="0" w:line="240" w:lineRule="auto"/>
        <w:ind w:firstLine="567"/>
        <w:jc w:val="center"/>
        <w:rPr>
          <w:rFonts w:ascii="PT Astra Serif" w:hAnsi="PT Astra Serif"/>
          <w:b/>
          <w:sz w:val="20"/>
          <w:szCs w:val="28"/>
        </w:rPr>
      </w:pPr>
      <w:r w:rsidRPr="0091686F">
        <w:rPr>
          <w:rFonts w:ascii="PT Astra Serif" w:hAnsi="PT Astra Serif"/>
          <w:b/>
          <w:sz w:val="20"/>
          <w:szCs w:val="28"/>
        </w:rPr>
        <w:lastRenderedPageBreak/>
        <w:t>Об утверждении маршрутов движения школьных автобусов и проведении обследования дорожных условий на маршрутах движения школьных автобусов на территории Целинного муниципального округа</w:t>
      </w:r>
    </w:p>
    <w:p w:rsidR="008D611E" w:rsidRPr="0091686F" w:rsidRDefault="008D611E" w:rsidP="0091686F">
      <w:pPr>
        <w:spacing w:after="0" w:line="240" w:lineRule="auto"/>
        <w:ind w:firstLine="567"/>
        <w:jc w:val="both"/>
        <w:rPr>
          <w:rFonts w:ascii="PT Astra Serif" w:hAnsi="PT Astra Serif"/>
          <w:b/>
          <w:sz w:val="20"/>
          <w:szCs w:val="28"/>
        </w:rPr>
      </w:pPr>
      <w:r w:rsidRPr="0091686F">
        <w:rPr>
          <w:rFonts w:ascii="PT Astra Serif" w:hAnsi="PT Astra Serif"/>
          <w:b/>
          <w:sz w:val="20"/>
          <w:szCs w:val="28"/>
        </w:rPr>
        <w:t xml:space="preserve">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В соответствии с Федеральным законом от 29.12.2012 № 273-ФЗ «Об образовании в Российской Федерации», Федеральным законом от 10.12.1995   № 196-ФЗ «О безопасности дорожного движения», постановлением Правительства Российской Федерации от 23.09.2020 № 1527 «Об утверждении Правил организованной перевозки групп детей автобусами с целью обеспечения безопасности дорожного движения на маршрутах движения школьных </w:t>
      </w:r>
      <w:proofErr w:type="gramStart"/>
      <w:r w:rsidRPr="0091686F">
        <w:rPr>
          <w:rFonts w:ascii="PT Astra Serif" w:hAnsi="PT Astra Serif"/>
          <w:sz w:val="16"/>
          <w:szCs w:val="16"/>
        </w:rPr>
        <w:t>автобусов</w:t>
      </w:r>
      <w:proofErr w:type="gramEnd"/>
      <w:r w:rsidRPr="0091686F">
        <w:rPr>
          <w:rFonts w:ascii="PT Astra Serif" w:hAnsi="PT Astra Serif"/>
          <w:sz w:val="16"/>
          <w:szCs w:val="16"/>
        </w:rPr>
        <w:t xml:space="preserve"> при перевозке обучающихся на территории Целинного муниципального округа, Администрация Целинного муниципального округа постановляет:</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1. Утвердить маршруты движения школьных автобусов для перевозки обучающихся Целинного муниципального округа согласно приложению № 1 к настоящему постановлению.</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2. Создать комиссию по обследованию дорожных условий на маршрутах движения школьных автобусов и утвердить ее состав  приложению № 2 к настоящему постановлению.</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3. Утвердить Положение о комиссии по обследованию дорожных условий на маршрутах движения школьных автобусов  согласно приложению № 3 к настоящему постановлению.</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4. Опубликовать настоящее постановление в информационном бюллетене «Муниципальный вестник» вестнике и разместить на официальном сайте  Целинного муниципального округа в сети Интернет.</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5. </w:t>
      </w:r>
      <w:proofErr w:type="gramStart"/>
      <w:r w:rsidRPr="0091686F">
        <w:rPr>
          <w:rFonts w:ascii="PT Astra Serif" w:hAnsi="PT Astra Serif"/>
          <w:sz w:val="16"/>
          <w:szCs w:val="16"/>
        </w:rPr>
        <w:t xml:space="preserve">Признать утратившими силу постановление Администрации Целинного рот 7 сентября 2016 года № 73 «О проведении обследования дорожных условий на маршрутах  школьных автобусов», О внесении изменений в постановление Администрации от 11 августа 2017 года № 97 «О внесении изменений в постановление Администрации Целинного района от 07.09.2016 №73 «О проведении обследования дорожных условий на маршрутах школьных автобусов»   </w:t>
      </w:r>
      <w:proofErr w:type="gramEnd"/>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6. </w:t>
      </w:r>
      <w:proofErr w:type="gramStart"/>
      <w:r w:rsidRPr="0091686F">
        <w:rPr>
          <w:rFonts w:ascii="PT Astra Serif" w:hAnsi="PT Astra Serif"/>
          <w:sz w:val="16"/>
          <w:szCs w:val="16"/>
        </w:rPr>
        <w:t>Контроль за</w:t>
      </w:r>
      <w:proofErr w:type="gramEnd"/>
      <w:r w:rsidRPr="0091686F">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A52C7A" w:rsidRPr="0091686F" w:rsidRDefault="00A52C7A" w:rsidP="0091686F">
      <w:pPr>
        <w:spacing w:after="0" w:line="240" w:lineRule="auto"/>
        <w:ind w:left="-567" w:firstLine="567"/>
        <w:jc w:val="both"/>
        <w:rPr>
          <w:rFonts w:ascii="PT Astra Serif" w:hAnsi="PT Astra Serif"/>
          <w:sz w:val="16"/>
          <w:szCs w:val="16"/>
        </w:rPr>
      </w:pPr>
    </w:p>
    <w:p w:rsidR="008D611E" w:rsidRPr="0091686F" w:rsidRDefault="008D611E" w:rsidP="0091686F">
      <w:pPr>
        <w:spacing w:after="0" w:line="240" w:lineRule="auto"/>
        <w:ind w:left="-567" w:firstLine="567"/>
        <w:jc w:val="both"/>
        <w:rPr>
          <w:rFonts w:ascii="PT Astra Serif" w:hAnsi="PT Astra Serif"/>
          <w:sz w:val="16"/>
          <w:szCs w:val="16"/>
        </w:rPr>
      </w:pPr>
      <w:proofErr w:type="spellStart"/>
      <w:r w:rsidRPr="0091686F">
        <w:rPr>
          <w:rFonts w:ascii="PT Astra Serif" w:hAnsi="PT Astra Serif"/>
          <w:sz w:val="16"/>
          <w:szCs w:val="16"/>
        </w:rPr>
        <w:t>Врио</w:t>
      </w:r>
      <w:proofErr w:type="spellEnd"/>
      <w:r w:rsidRPr="0091686F">
        <w:rPr>
          <w:rFonts w:ascii="PT Astra Serif" w:hAnsi="PT Astra Serif"/>
          <w:sz w:val="16"/>
          <w:szCs w:val="16"/>
        </w:rPr>
        <w:t xml:space="preserve"> Главы Целинного муниципального округа                      П.И. Скоробогатов</w:t>
      </w:r>
    </w:p>
    <w:p w:rsidR="0091686F" w:rsidRDefault="0091686F" w:rsidP="0091686F">
      <w:pPr>
        <w:spacing w:after="0" w:line="240" w:lineRule="auto"/>
        <w:ind w:left="5103"/>
        <w:jc w:val="both"/>
        <w:rPr>
          <w:rFonts w:ascii="PT Astra Serif" w:hAnsi="PT Astra Serif"/>
          <w:szCs w:val="16"/>
        </w:rPr>
      </w:pPr>
    </w:p>
    <w:p w:rsidR="008D611E" w:rsidRPr="0091686F" w:rsidRDefault="008D611E" w:rsidP="0091686F">
      <w:pPr>
        <w:spacing w:after="0" w:line="240" w:lineRule="auto"/>
        <w:ind w:left="5103"/>
        <w:jc w:val="both"/>
        <w:rPr>
          <w:rFonts w:ascii="PT Astra Serif" w:hAnsi="PT Astra Serif"/>
          <w:sz w:val="16"/>
          <w:szCs w:val="16"/>
        </w:rPr>
      </w:pPr>
      <w:r w:rsidRPr="0091686F">
        <w:rPr>
          <w:rFonts w:ascii="PT Astra Serif" w:hAnsi="PT Astra Serif"/>
          <w:sz w:val="16"/>
          <w:szCs w:val="16"/>
        </w:rPr>
        <w:t>Приложение №1 к постановлению Администрации Целинного муниципального округа 05.09.2022 № 246</w:t>
      </w:r>
    </w:p>
    <w:p w:rsidR="008D611E" w:rsidRPr="0091686F" w:rsidRDefault="008D611E" w:rsidP="0091686F">
      <w:pPr>
        <w:spacing w:after="0" w:line="240" w:lineRule="auto"/>
        <w:ind w:left="5103"/>
        <w:jc w:val="both"/>
        <w:rPr>
          <w:rFonts w:ascii="PT Astra Serif" w:hAnsi="PT Astra Serif"/>
          <w:sz w:val="16"/>
          <w:szCs w:val="16"/>
        </w:rPr>
      </w:pPr>
      <w:r w:rsidRPr="0091686F">
        <w:rPr>
          <w:rFonts w:ascii="PT Astra Serif" w:hAnsi="PT Astra Serif"/>
          <w:sz w:val="16"/>
          <w:szCs w:val="16"/>
        </w:rPr>
        <w:t xml:space="preserve">«Об утверждении маршрутов движения школьных автобусов и проведении обследования дорожных условий на маршрутах движения школьных автобусов на территории Целинного муниципального округа»  </w:t>
      </w:r>
    </w:p>
    <w:p w:rsidR="008D611E" w:rsidRPr="0091686F" w:rsidRDefault="008D611E" w:rsidP="0091686F">
      <w:pPr>
        <w:pStyle w:val="afd"/>
        <w:ind w:left="5103"/>
        <w:rPr>
          <w:rFonts w:ascii="PT Astra Serif" w:hAnsi="PT Astra Serif"/>
          <w:sz w:val="32"/>
        </w:rPr>
      </w:pPr>
      <w:r w:rsidRPr="0091686F">
        <w:rPr>
          <w:rFonts w:ascii="PT Astra Serif" w:hAnsi="PT Astra Serif"/>
          <w:sz w:val="32"/>
        </w:rPr>
        <w:t xml:space="preserve"> </w:t>
      </w:r>
    </w:p>
    <w:p w:rsidR="008D611E" w:rsidRPr="0091686F" w:rsidRDefault="008D611E" w:rsidP="0091686F">
      <w:pPr>
        <w:spacing w:after="0" w:line="240" w:lineRule="auto"/>
        <w:jc w:val="center"/>
        <w:rPr>
          <w:rFonts w:ascii="PT Astra Serif" w:hAnsi="PT Astra Serif"/>
          <w:sz w:val="16"/>
          <w:szCs w:val="16"/>
        </w:rPr>
      </w:pPr>
      <w:r w:rsidRPr="0091686F">
        <w:rPr>
          <w:rFonts w:ascii="PT Astra Serif" w:hAnsi="PT Astra Serif"/>
          <w:sz w:val="16"/>
          <w:szCs w:val="16"/>
        </w:rPr>
        <w:t>Маршруты движения школьных автобусов для перевозки обучающихся</w:t>
      </w:r>
      <w:r w:rsidR="001C4458">
        <w:rPr>
          <w:rFonts w:ascii="PT Astra Serif" w:hAnsi="PT Astra Serif"/>
          <w:sz w:val="16"/>
          <w:szCs w:val="16"/>
        </w:rPr>
        <w:t xml:space="preserve"> </w:t>
      </w:r>
      <w:r w:rsidRPr="0091686F">
        <w:rPr>
          <w:rFonts w:ascii="PT Astra Serif" w:hAnsi="PT Astra Serif"/>
          <w:sz w:val="16"/>
          <w:szCs w:val="16"/>
        </w:rPr>
        <w:t xml:space="preserve">Целинного  муниципального округа  </w:t>
      </w:r>
    </w:p>
    <w:p w:rsidR="008D611E" w:rsidRPr="0091686F" w:rsidRDefault="008D611E" w:rsidP="0091686F">
      <w:pPr>
        <w:spacing w:after="0" w:line="240" w:lineRule="auto"/>
        <w:jc w:val="center"/>
        <w:rPr>
          <w:rFonts w:ascii="PT Astra Serif" w:hAnsi="PT Astra Serif"/>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529"/>
        <w:gridCol w:w="1417"/>
      </w:tblGrid>
      <w:tr w:rsidR="008D611E" w:rsidRPr="0091686F" w:rsidTr="00543CAB">
        <w:trPr>
          <w:trHeight w:val="810"/>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МКОУ/МБОУ</w:t>
            </w:r>
          </w:p>
        </w:tc>
        <w:tc>
          <w:tcPr>
            <w:tcW w:w="5529"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Наименование маршрута движения школьного автобуса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Протяженность маршрута, </w:t>
            </w:r>
            <w:proofErr w:type="gramStart"/>
            <w:r w:rsidRPr="0091686F">
              <w:rPr>
                <w:rFonts w:ascii="PT Astra Serif" w:hAnsi="PT Astra Serif"/>
                <w:sz w:val="16"/>
                <w:szCs w:val="16"/>
              </w:rPr>
              <w:t>км</w:t>
            </w:r>
            <w:proofErr w:type="gramEnd"/>
          </w:p>
        </w:tc>
      </w:tr>
      <w:tr w:rsidR="008D611E" w:rsidRPr="0091686F" w:rsidTr="001C4458">
        <w:trPr>
          <w:trHeight w:val="18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r>
      <w:tr w:rsidR="008D611E" w:rsidRPr="0091686F" w:rsidTr="00543CAB">
        <w:trPr>
          <w:trHeight w:val="285"/>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казенное общеобразовательное учреждение «Целинная средняя общеобразовательная школа им. Н.Д. Томина»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с. Целинное - с. Фроловка -  д. Рыбное - с. Фроловка - с. Целинное</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41</w:t>
            </w:r>
          </w:p>
        </w:tc>
      </w:tr>
      <w:tr w:rsidR="008D611E" w:rsidRPr="0091686F" w:rsidTr="00543CAB">
        <w:trPr>
          <w:trHeight w:val="28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.Ц</w:t>
            </w:r>
            <w:proofErr w:type="gramEnd"/>
            <w:r w:rsidRPr="0091686F">
              <w:rPr>
                <w:rFonts w:ascii="PT Astra Serif" w:hAnsi="PT Astra Serif"/>
                <w:sz w:val="16"/>
                <w:szCs w:val="16"/>
              </w:rPr>
              <w:t>елинное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с.Фроловка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с.Целинное</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26</w:t>
            </w:r>
          </w:p>
        </w:tc>
      </w:tr>
      <w:tr w:rsidR="008D611E" w:rsidRPr="0091686F" w:rsidTr="00543CAB">
        <w:trPr>
          <w:trHeight w:val="333"/>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.Ц</w:t>
            </w:r>
            <w:proofErr w:type="gramEnd"/>
            <w:r w:rsidRPr="0091686F">
              <w:rPr>
                <w:rFonts w:ascii="PT Astra Serif" w:hAnsi="PT Astra Serif"/>
                <w:sz w:val="16"/>
                <w:szCs w:val="16"/>
              </w:rPr>
              <w:t>елинное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с.Матвеевка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с.Целинное</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26</w:t>
            </w:r>
          </w:p>
        </w:tc>
      </w:tr>
      <w:tr w:rsidR="008D611E" w:rsidRPr="0091686F" w:rsidTr="00543CAB">
        <w:trPr>
          <w:trHeight w:val="30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.Ц</w:t>
            </w:r>
            <w:proofErr w:type="gramEnd"/>
            <w:r w:rsidRPr="0091686F">
              <w:rPr>
                <w:rFonts w:ascii="PT Astra Serif" w:hAnsi="PT Astra Serif"/>
                <w:sz w:val="16"/>
                <w:szCs w:val="16"/>
              </w:rPr>
              <w:t>елинное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д.Бердюгино-с.Трехозерки</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д.Бердюгино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32</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.Ц</w:t>
            </w:r>
            <w:proofErr w:type="gramEnd"/>
            <w:r w:rsidRPr="0091686F">
              <w:rPr>
                <w:rFonts w:ascii="PT Astra Serif" w:hAnsi="PT Astra Serif"/>
                <w:sz w:val="16"/>
                <w:szCs w:val="16"/>
              </w:rPr>
              <w:t>елинное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д.Бухаринка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с.Дулино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18</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.Ц</w:t>
            </w:r>
            <w:proofErr w:type="gramEnd"/>
            <w:r w:rsidRPr="0091686F">
              <w:rPr>
                <w:rFonts w:ascii="PT Astra Serif" w:hAnsi="PT Astra Serif"/>
                <w:sz w:val="16"/>
                <w:szCs w:val="16"/>
              </w:rPr>
              <w:t>елинное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с.Дулино-с.Целинное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12</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ески</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д.Молоденки</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д.Васькино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д.Молоденки</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с.Пески</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41,6</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ески</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д.Молоденки</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с.Дубровное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д.Молоденки</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с.Пески</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34</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.З</w:t>
            </w:r>
            <w:proofErr w:type="gramEnd"/>
            <w:r w:rsidRPr="0091686F">
              <w:rPr>
                <w:rFonts w:ascii="PT Astra Serif" w:hAnsi="PT Astra Serif"/>
                <w:sz w:val="16"/>
                <w:szCs w:val="16"/>
              </w:rPr>
              <w:t>аманилки</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с.Иванково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с.Заманилки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28 </w:t>
            </w:r>
          </w:p>
        </w:tc>
      </w:tr>
      <w:tr w:rsidR="008D611E" w:rsidRPr="0091686F" w:rsidTr="00543CAB">
        <w:trPr>
          <w:trHeight w:val="237"/>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казенное общеобразовательное учреждение «</w:t>
            </w:r>
            <w:proofErr w:type="spellStart"/>
            <w:r w:rsidRPr="0091686F">
              <w:rPr>
                <w:rFonts w:ascii="PT Astra Serif" w:hAnsi="PT Astra Serif"/>
                <w:sz w:val="16"/>
                <w:szCs w:val="16"/>
              </w:rPr>
              <w:t>Половинская</w:t>
            </w:r>
            <w:proofErr w:type="spellEnd"/>
            <w:r w:rsidRPr="0091686F">
              <w:rPr>
                <w:rFonts w:ascii="PT Astra Serif" w:hAnsi="PT Astra Serif"/>
                <w:sz w:val="16"/>
                <w:szCs w:val="16"/>
              </w:rPr>
              <w:t xml:space="preserve"> средняя общеобразовательная школа» </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оловинное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д.Воздвиженка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с.Сетово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с.Становое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с.Сетово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д.Воздвиженка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40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оловинное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д.Воздвиженка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с.Сетово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д.Воздвиженка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32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оловинное-д.Воздвиженка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20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оловинное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д.Дудино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4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.П</w:t>
            </w:r>
            <w:proofErr w:type="gramEnd"/>
            <w:r w:rsidRPr="0091686F">
              <w:rPr>
                <w:rFonts w:ascii="PT Astra Serif" w:hAnsi="PT Astra Serif"/>
                <w:sz w:val="16"/>
                <w:szCs w:val="16"/>
              </w:rPr>
              <w:t>оловинное</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д.Чертово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с.Половинное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4,7</w:t>
            </w:r>
          </w:p>
        </w:tc>
      </w:tr>
      <w:tr w:rsidR="008D611E" w:rsidRPr="0091686F" w:rsidTr="00543CAB">
        <w:trPr>
          <w:trHeight w:val="237"/>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казенное общеобразовательное учреждение «</w:t>
            </w:r>
            <w:proofErr w:type="spellStart"/>
            <w:r w:rsidRPr="0091686F">
              <w:rPr>
                <w:rFonts w:ascii="PT Astra Serif" w:hAnsi="PT Astra Serif"/>
                <w:sz w:val="16"/>
                <w:szCs w:val="16"/>
              </w:rPr>
              <w:t>Кислянская</w:t>
            </w:r>
            <w:proofErr w:type="spellEnd"/>
            <w:r w:rsidRPr="0091686F">
              <w:rPr>
                <w:rFonts w:ascii="PT Astra Serif" w:hAnsi="PT Astra Serif"/>
                <w:sz w:val="16"/>
                <w:szCs w:val="16"/>
              </w:rPr>
              <w:t xml:space="preserve"> средняя общеобразовательная школа»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д.Кременевка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д.Николаевка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29,2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д.Белозерка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д.Моисеевка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32,2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д.Мануйлово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с.Рачеево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д.Исаковка-с.Рачеевка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д.Мануйлово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38,2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д.Мануйлово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20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д.Первомайка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7,4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ислянка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д.Патранино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с.Кислянка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7,8</w:t>
            </w:r>
          </w:p>
        </w:tc>
      </w:tr>
      <w:tr w:rsidR="008D611E" w:rsidRPr="0091686F" w:rsidTr="00543CAB">
        <w:trPr>
          <w:trHeight w:val="237"/>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lastRenderedPageBreak/>
              <w:t>Муниципальное казённое общеобразовательное учреждение «</w:t>
            </w:r>
            <w:proofErr w:type="spellStart"/>
            <w:r w:rsidRPr="0091686F">
              <w:rPr>
                <w:rFonts w:ascii="PT Astra Serif" w:hAnsi="PT Astra Serif"/>
                <w:sz w:val="16"/>
                <w:szCs w:val="16"/>
              </w:rPr>
              <w:t>Костыгинская</w:t>
            </w:r>
            <w:proofErr w:type="spellEnd"/>
            <w:r w:rsidRPr="0091686F">
              <w:rPr>
                <w:rFonts w:ascii="PT Astra Serif" w:hAnsi="PT Astra Serif"/>
                <w:sz w:val="16"/>
                <w:szCs w:val="16"/>
              </w:rPr>
              <w:t xml:space="preserve"> средняя общеобразовательная школа»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остыгин</w:t>
            </w:r>
            <w:proofErr w:type="spellEnd"/>
            <w:r w:rsidRPr="0091686F">
              <w:rPr>
                <w:rFonts w:ascii="PT Astra Serif" w:hAnsi="PT Astra Serif"/>
                <w:sz w:val="16"/>
                <w:szCs w:val="16"/>
              </w:rPr>
              <w:t xml:space="preserve"> Лог- </w:t>
            </w:r>
            <w:proofErr w:type="spellStart"/>
            <w:r w:rsidRPr="0091686F">
              <w:rPr>
                <w:rFonts w:ascii="PT Astra Serif" w:hAnsi="PT Astra Serif"/>
                <w:sz w:val="16"/>
                <w:szCs w:val="16"/>
              </w:rPr>
              <w:t>д.Зеленая</w:t>
            </w:r>
            <w:proofErr w:type="spellEnd"/>
            <w:r w:rsidRPr="0091686F">
              <w:rPr>
                <w:rFonts w:ascii="PT Astra Serif" w:hAnsi="PT Astra Serif"/>
                <w:sz w:val="16"/>
                <w:szCs w:val="16"/>
              </w:rPr>
              <w:t xml:space="preserve"> Сопка-с. </w:t>
            </w:r>
            <w:proofErr w:type="spellStart"/>
            <w:r w:rsidRPr="0091686F">
              <w:rPr>
                <w:rFonts w:ascii="PT Astra Serif" w:hAnsi="PT Astra Serif"/>
                <w:sz w:val="16"/>
                <w:szCs w:val="16"/>
              </w:rPr>
              <w:t>Костыгин</w:t>
            </w:r>
            <w:proofErr w:type="spellEnd"/>
            <w:r w:rsidRPr="0091686F">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10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остыгин</w:t>
            </w:r>
            <w:proofErr w:type="spellEnd"/>
            <w:r w:rsidRPr="0091686F">
              <w:rPr>
                <w:rFonts w:ascii="PT Astra Serif" w:hAnsi="PT Astra Serif"/>
                <w:sz w:val="16"/>
                <w:szCs w:val="16"/>
              </w:rPr>
              <w:t xml:space="preserve"> Лог- </w:t>
            </w:r>
            <w:proofErr w:type="spellStart"/>
            <w:r w:rsidRPr="0091686F">
              <w:rPr>
                <w:rFonts w:ascii="PT Astra Serif" w:hAnsi="PT Astra Serif"/>
                <w:sz w:val="16"/>
                <w:szCs w:val="16"/>
              </w:rPr>
              <w:t>д.Пруды</w:t>
            </w:r>
            <w:proofErr w:type="spellEnd"/>
            <w:r w:rsidRPr="0091686F">
              <w:rPr>
                <w:rFonts w:ascii="PT Astra Serif" w:hAnsi="PT Astra Serif"/>
                <w:sz w:val="16"/>
                <w:szCs w:val="16"/>
              </w:rPr>
              <w:t xml:space="preserve">- с. </w:t>
            </w:r>
            <w:proofErr w:type="spellStart"/>
            <w:r w:rsidRPr="0091686F">
              <w:rPr>
                <w:rFonts w:ascii="PT Astra Serif" w:hAnsi="PT Astra Serif"/>
                <w:sz w:val="16"/>
                <w:szCs w:val="16"/>
              </w:rPr>
              <w:t>Костыгин</w:t>
            </w:r>
            <w:proofErr w:type="spellEnd"/>
            <w:r w:rsidRPr="0091686F">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18</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остыгин</w:t>
            </w:r>
            <w:proofErr w:type="spellEnd"/>
            <w:r w:rsidRPr="0091686F">
              <w:rPr>
                <w:rFonts w:ascii="PT Astra Serif" w:hAnsi="PT Astra Serif"/>
                <w:sz w:val="16"/>
                <w:szCs w:val="16"/>
              </w:rPr>
              <w:t xml:space="preserve"> Лог- </w:t>
            </w:r>
            <w:proofErr w:type="spellStart"/>
            <w:r w:rsidRPr="0091686F">
              <w:rPr>
                <w:rFonts w:ascii="PT Astra Serif" w:hAnsi="PT Astra Serif"/>
                <w:sz w:val="16"/>
                <w:szCs w:val="16"/>
              </w:rPr>
              <w:t>д.Марс</w:t>
            </w:r>
            <w:proofErr w:type="spellEnd"/>
            <w:r w:rsidRPr="0091686F">
              <w:rPr>
                <w:rFonts w:ascii="PT Astra Serif" w:hAnsi="PT Astra Serif"/>
                <w:sz w:val="16"/>
                <w:szCs w:val="16"/>
              </w:rPr>
              <w:t xml:space="preserve">-с. </w:t>
            </w:r>
            <w:proofErr w:type="spellStart"/>
            <w:r w:rsidRPr="0091686F">
              <w:rPr>
                <w:rFonts w:ascii="PT Astra Serif" w:hAnsi="PT Astra Serif"/>
                <w:sz w:val="16"/>
                <w:szCs w:val="16"/>
              </w:rPr>
              <w:t>Костыгин</w:t>
            </w:r>
            <w:proofErr w:type="spellEnd"/>
            <w:r w:rsidRPr="0091686F">
              <w:rPr>
                <w:rFonts w:ascii="PT Astra Serif" w:hAnsi="PT Astra Serif"/>
                <w:sz w:val="16"/>
                <w:szCs w:val="16"/>
              </w:rPr>
              <w:t xml:space="preserve"> Лог</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18</w:t>
            </w:r>
          </w:p>
        </w:tc>
      </w:tr>
      <w:tr w:rsidR="008D611E" w:rsidRPr="0091686F" w:rsidTr="00543CAB">
        <w:trPr>
          <w:trHeight w:val="231"/>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бюджетное общеобразовательное учреждение   «</w:t>
            </w:r>
            <w:proofErr w:type="spellStart"/>
            <w:r w:rsidRPr="0091686F">
              <w:rPr>
                <w:rFonts w:ascii="PT Astra Serif" w:hAnsi="PT Astra Serif"/>
                <w:sz w:val="16"/>
                <w:szCs w:val="16"/>
              </w:rPr>
              <w:t>Косолаповская</w:t>
            </w:r>
            <w:proofErr w:type="spellEnd"/>
            <w:r w:rsidRPr="0091686F">
              <w:rPr>
                <w:rFonts w:ascii="PT Astra Serif" w:hAnsi="PT Astra Serif"/>
                <w:sz w:val="16"/>
                <w:szCs w:val="16"/>
              </w:rPr>
              <w:t xml:space="preserve"> средняя общеобразовательная школа»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осолапово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д.Листвянка</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с.Косолапово</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25</w:t>
            </w:r>
          </w:p>
        </w:tc>
      </w:tr>
      <w:tr w:rsidR="008D611E" w:rsidRPr="0091686F" w:rsidTr="00543CAB">
        <w:trPr>
          <w:trHeight w:val="221"/>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осолапово-с.Дулино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с.Целинное</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с.Дулино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с.Косолапово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50</w:t>
            </w:r>
          </w:p>
        </w:tc>
      </w:tr>
      <w:tr w:rsidR="008D611E" w:rsidRPr="0091686F" w:rsidTr="00543CAB">
        <w:trPr>
          <w:trHeight w:val="296"/>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азак-Кочердык-д.Приозерная</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с.Казак-Кочердык</w:t>
            </w:r>
            <w:proofErr w:type="spellEnd"/>
            <w:r w:rsidRPr="0091686F">
              <w:rPr>
                <w:rFonts w:ascii="PT Astra Serif" w:hAnsi="PT Astra Serif"/>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23</w:t>
            </w:r>
          </w:p>
        </w:tc>
      </w:tr>
      <w:tr w:rsidR="008D611E" w:rsidRPr="0091686F" w:rsidTr="00543CAB">
        <w:trPr>
          <w:trHeight w:val="29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.К</w:t>
            </w:r>
            <w:proofErr w:type="gramEnd"/>
            <w:r w:rsidRPr="0091686F">
              <w:rPr>
                <w:rFonts w:ascii="PT Astra Serif" w:hAnsi="PT Astra Serif"/>
                <w:sz w:val="16"/>
                <w:szCs w:val="16"/>
              </w:rPr>
              <w:t>азак-Кочердык-ул.Камышная</w:t>
            </w:r>
            <w:proofErr w:type="spellEnd"/>
            <w:r w:rsidRPr="0091686F">
              <w:rPr>
                <w:rFonts w:ascii="PT Astra Serif" w:hAnsi="PT Astra Serif"/>
                <w:sz w:val="16"/>
                <w:szCs w:val="16"/>
              </w:rPr>
              <w:t xml:space="preserve"> 1- </w:t>
            </w:r>
            <w:proofErr w:type="spellStart"/>
            <w:r w:rsidRPr="0091686F">
              <w:rPr>
                <w:rFonts w:ascii="PT Astra Serif" w:hAnsi="PT Astra Serif"/>
                <w:sz w:val="16"/>
                <w:szCs w:val="16"/>
              </w:rPr>
              <w:t>с.Казак-Кочердык</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6</w:t>
            </w:r>
          </w:p>
        </w:tc>
      </w:tr>
      <w:tr w:rsidR="008D611E" w:rsidRPr="0091686F" w:rsidTr="00543CAB">
        <w:trPr>
          <w:trHeight w:val="237"/>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казенное общеобразовательное учреждение «</w:t>
            </w:r>
            <w:proofErr w:type="spellStart"/>
            <w:r w:rsidRPr="0091686F">
              <w:rPr>
                <w:rFonts w:ascii="PT Astra Serif" w:hAnsi="PT Astra Serif"/>
                <w:sz w:val="16"/>
                <w:szCs w:val="16"/>
              </w:rPr>
              <w:t>Михалёвская</w:t>
            </w:r>
            <w:proofErr w:type="spellEnd"/>
            <w:r w:rsidRPr="0091686F">
              <w:rPr>
                <w:rFonts w:ascii="PT Astra Serif" w:hAnsi="PT Astra Serif"/>
                <w:sz w:val="16"/>
                <w:szCs w:val="16"/>
              </w:rPr>
              <w:t xml:space="preserve"> средняя общеобразовательная школа»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.М</w:t>
            </w:r>
            <w:proofErr w:type="gramEnd"/>
            <w:r w:rsidRPr="0091686F">
              <w:rPr>
                <w:rFonts w:ascii="PT Astra Serif" w:hAnsi="PT Astra Serif"/>
                <w:sz w:val="16"/>
                <w:szCs w:val="16"/>
              </w:rPr>
              <w:t>ихалево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д.Полынный</w:t>
            </w:r>
            <w:proofErr w:type="spellEnd"/>
            <w:r w:rsidRPr="0091686F">
              <w:rPr>
                <w:rFonts w:ascii="PT Astra Serif" w:hAnsi="PT Astra Serif"/>
                <w:sz w:val="16"/>
                <w:szCs w:val="16"/>
              </w:rPr>
              <w:t xml:space="preserve"> Лог - </w:t>
            </w:r>
            <w:proofErr w:type="spellStart"/>
            <w:r w:rsidRPr="0091686F">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14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.М</w:t>
            </w:r>
            <w:proofErr w:type="gramEnd"/>
            <w:r w:rsidRPr="0091686F">
              <w:rPr>
                <w:rFonts w:ascii="PT Astra Serif" w:hAnsi="PT Astra Serif"/>
                <w:sz w:val="16"/>
                <w:szCs w:val="16"/>
              </w:rPr>
              <w:t>ихалево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д.Чалкино</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16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.М</w:t>
            </w:r>
            <w:proofErr w:type="gramEnd"/>
            <w:r w:rsidRPr="0091686F">
              <w:rPr>
                <w:rFonts w:ascii="PT Astra Serif" w:hAnsi="PT Astra Serif"/>
                <w:sz w:val="16"/>
                <w:szCs w:val="16"/>
              </w:rPr>
              <w:t>ихалево</w:t>
            </w:r>
            <w:proofErr w:type="spellEnd"/>
            <w:r w:rsidRPr="0091686F">
              <w:rPr>
                <w:rFonts w:ascii="PT Astra Serif" w:hAnsi="PT Astra Serif"/>
                <w:sz w:val="16"/>
                <w:szCs w:val="16"/>
              </w:rPr>
              <w:t xml:space="preserve"> -</w:t>
            </w:r>
            <w:proofErr w:type="spellStart"/>
            <w:r w:rsidRPr="0091686F">
              <w:rPr>
                <w:rFonts w:ascii="PT Astra Serif" w:hAnsi="PT Astra Serif"/>
                <w:sz w:val="16"/>
                <w:szCs w:val="16"/>
              </w:rPr>
              <w:t>д.Луговая</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с.Михалево</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18 </w:t>
            </w:r>
          </w:p>
        </w:tc>
      </w:tr>
      <w:tr w:rsidR="008D611E" w:rsidRPr="0091686F" w:rsidTr="00543CAB">
        <w:trPr>
          <w:trHeight w:val="237"/>
        </w:trPr>
        <w:tc>
          <w:tcPr>
            <w:tcW w:w="3402" w:type="dxa"/>
            <w:vMerge w:val="restart"/>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Муниципальное казенное общеобразовательное учреждение «</w:t>
            </w:r>
            <w:proofErr w:type="spellStart"/>
            <w:r w:rsidRPr="0091686F">
              <w:rPr>
                <w:rFonts w:ascii="PT Astra Serif" w:hAnsi="PT Astra Serif"/>
                <w:sz w:val="16"/>
                <w:szCs w:val="16"/>
              </w:rPr>
              <w:t>Усть</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Уйская</w:t>
            </w:r>
            <w:proofErr w:type="spellEnd"/>
            <w:r w:rsidRPr="0091686F">
              <w:rPr>
                <w:rFonts w:ascii="PT Astra Serif" w:hAnsi="PT Astra Serif"/>
                <w:sz w:val="16"/>
                <w:szCs w:val="16"/>
              </w:rPr>
              <w:t xml:space="preserve"> средняя общеобразовательная школа»</w:t>
            </w: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с</w:t>
            </w:r>
            <w:proofErr w:type="gramStart"/>
            <w:r w:rsidRPr="0091686F">
              <w:rPr>
                <w:rFonts w:ascii="PT Astra Serif" w:hAnsi="PT Astra Serif"/>
                <w:sz w:val="16"/>
                <w:szCs w:val="16"/>
              </w:rPr>
              <w:t>.У</w:t>
            </w:r>
            <w:proofErr w:type="gramEnd"/>
            <w:r w:rsidRPr="0091686F">
              <w:rPr>
                <w:rFonts w:ascii="PT Astra Serif" w:hAnsi="PT Astra Serif"/>
                <w:sz w:val="16"/>
                <w:szCs w:val="16"/>
              </w:rPr>
              <w:t>сть</w:t>
            </w:r>
            <w:proofErr w:type="spellEnd"/>
            <w:r w:rsidRPr="0091686F">
              <w:rPr>
                <w:rFonts w:ascii="PT Astra Serif" w:hAnsi="PT Astra Serif"/>
                <w:sz w:val="16"/>
                <w:szCs w:val="16"/>
              </w:rPr>
              <w:t xml:space="preserve"> - Уйское - </w:t>
            </w:r>
            <w:proofErr w:type="spellStart"/>
            <w:r w:rsidRPr="0091686F">
              <w:rPr>
                <w:rFonts w:ascii="PT Astra Serif" w:hAnsi="PT Astra Serif"/>
                <w:sz w:val="16"/>
                <w:szCs w:val="16"/>
              </w:rPr>
              <w:t>д.Подуровка</w:t>
            </w:r>
            <w:proofErr w:type="spellEnd"/>
            <w:r w:rsidRPr="0091686F">
              <w:rPr>
                <w:rFonts w:ascii="PT Astra Serif" w:hAnsi="PT Astra Serif"/>
                <w:sz w:val="16"/>
                <w:szCs w:val="16"/>
              </w:rPr>
              <w:t xml:space="preserve"> - </w:t>
            </w:r>
            <w:proofErr w:type="spellStart"/>
            <w:r w:rsidRPr="0091686F">
              <w:rPr>
                <w:rFonts w:ascii="PT Astra Serif" w:hAnsi="PT Astra Serif"/>
                <w:sz w:val="16"/>
                <w:szCs w:val="16"/>
              </w:rPr>
              <w:t>с.Усть</w:t>
            </w:r>
            <w:proofErr w:type="spellEnd"/>
            <w:r w:rsidRPr="0091686F">
              <w:rPr>
                <w:rFonts w:ascii="PT Astra Serif" w:hAnsi="PT Astra Serif"/>
                <w:sz w:val="16"/>
                <w:szCs w:val="16"/>
              </w:rPr>
              <w:t xml:space="preserve"> - Уйское</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 xml:space="preserve">30,4 </w:t>
            </w:r>
          </w:p>
        </w:tc>
      </w:tr>
      <w:tr w:rsidR="008D611E" w:rsidRPr="0091686F" w:rsidTr="00543CAB">
        <w:trPr>
          <w:trHeight w:val="23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8D611E" w:rsidRPr="0091686F" w:rsidRDefault="008D611E" w:rsidP="001C4458">
            <w:pPr>
              <w:spacing w:after="0" w:line="240" w:lineRule="auto"/>
              <w:jc w:val="both"/>
              <w:rPr>
                <w:rFonts w:ascii="PT Astra Serif" w:hAnsi="PT Astra Serif"/>
                <w:sz w:val="16"/>
                <w:szCs w:val="16"/>
              </w:rPr>
            </w:pPr>
          </w:p>
        </w:tc>
        <w:tc>
          <w:tcPr>
            <w:tcW w:w="5529"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proofErr w:type="spellStart"/>
            <w:r w:rsidRPr="0091686F">
              <w:rPr>
                <w:rFonts w:ascii="PT Astra Serif" w:hAnsi="PT Astra Serif"/>
                <w:sz w:val="16"/>
                <w:szCs w:val="16"/>
              </w:rPr>
              <w:t>д</w:t>
            </w:r>
            <w:proofErr w:type="gramStart"/>
            <w:r w:rsidRPr="0091686F">
              <w:rPr>
                <w:rFonts w:ascii="PT Astra Serif" w:hAnsi="PT Astra Serif"/>
                <w:sz w:val="16"/>
                <w:szCs w:val="16"/>
              </w:rPr>
              <w:t>.К</w:t>
            </w:r>
            <w:proofErr w:type="gramEnd"/>
            <w:r w:rsidRPr="0091686F">
              <w:rPr>
                <w:rFonts w:ascii="PT Astra Serif" w:hAnsi="PT Astra Serif"/>
                <w:sz w:val="16"/>
                <w:szCs w:val="16"/>
              </w:rPr>
              <w:t>расный</w:t>
            </w:r>
            <w:proofErr w:type="spellEnd"/>
            <w:r w:rsidRPr="0091686F">
              <w:rPr>
                <w:rFonts w:ascii="PT Astra Serif" w:hAnsi="PT Astra Serif"/>
                <w:sz w:val="16"/>
                <w:szCs w:val="16"/>
              </w:rPr>
              <w:t xml:space="preserve"> Октябрь - </w:t>
            </w:r>
            <w:proofErr w:type="spellStart"/>
            <w:r w:rsidRPr="0091686F">
              <w:rPr>
                <w:rFonts w:ascii="PT Astra Serif" w:hAnsi="PT Astra Serif"/>
                <w:sz w:val="16"/>
                <w:szCs w:val="16"/>
              </w:rPr>
              <w:t>с.Усть</w:t>
            </w:r>
            <w:proofErr w:type="spellEnd"/>
            <w:r w:rsidRPr="0091686F">
              <w:rPr>
                <w:rFonts w:ascii="PT Astra Serif" w:hAnsi="PT Astra Serif"/>
                <w:sz w:val="16"/>
                <w:szCs w:val="16"/>
              </w:rPr>
              <w:t xml:space="preserve"> - Уйское -</w:t>
            </w:r>
            <w:proofErr w:type="spellStart"/>
            <w:r w:rsidRPr="0091686F">
              <w:rPr>
                <w:rFonts w:ascii="PT Astra Serif" w:hAnsi="PT Astra Serif"/>
                <w:sz w:val="16"/>
                <w:szCs w:val="16"/>
              </w:rPr>
              <w:t>д.Красный</w:t>
            </w:r>
            <w:proofErr w:type="spellEnd"/>
            <w:r w:rsidRPr="0091686F">
              <w:rPr>
                <w:rFonts w:ascii="PT Astra Serif" w:hAnsi="PT Astra Serif"/>
                <w:sz w:val="16"/>
                <w:szCs w:val="16"/>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8D611E" w:rsidRPr="0091686F" w:rsidRDefault="008D611E" w:rsidP="001C4458">
            <w:pPr>
              <w:widowControl w:val="0"/>
              <w:tabs>
                <w:tab w:val="left" w:pos="1950"/>
              </w:tabs>
              <w:autoSpaceDE w:val="0"/>
              <w:autoSpaceDN w:val="0"/>
              <w:adjustRightInd w:val="0"/>
              <w:spacing w:after="0" w:line="240" w:lineRule="auto"/>
              <w:jc w:val="both"/>
              <w:rPr>
                <w:rFonts w:ascii="PT Astra Serif" w:hAnsi="PT Astra Serif"/>
                <w:sz w:val="16"/>
                <w:szCs w:val="16"/>
              </w:rPr>
            </w:pPr>
            <w:r w:rsidRPr="0091686F">
              <w:rPr>
                <w:rFonts w:ascii="PT Astra Serif" w:hAnsi="PT Astra Serif"/>
                <w:sz w:val="16"/>
                <w:szCs w:val="16"/>
              </w:rPr>
              <w:t>37,7</w:t>
            </w:r>
          </w:p>
        </w:tc>
      </w:tr>
    </w:tbl>
    <w:p w:rsidR="008D611E" w:rsidRPr="0091686F" w:rsidRDefault="008D611E" w:rsidP="0091686F">
      <w:pPr>
        <w:spacing w:after="0" w:line="240" w:lineRule="auto"/>
        <w:jc w:val="both"/>
        <w:rPr>
          <w:rFonts w:ascii="PT Astra Serif" w:hAnsi="PT Astra Serif"/>
          <w:sz w:val="16"/>
          <w:szCs w:val="16"/>
        </w:rPr>
      </w:pPr>
    </w:p>
    <w:p w:rsidR="008D611E" w:rsidRPr="0091686F" w:rsidRDefault="008D611E" w:rsidP="0091686F">
      <w:pPr>
        <w:spacing w:after="0" w:line="240" w:lineRule="auto"/>
        <w:ind w:left="5103"/>
        <w:jc w:val="both"/>
        <w:rPr>
          <w:rFonts w:ascii="PT Astra Serif" w:hAnsi="PT Astra Serif"/>
          <w:sz w:val="16"/>
          <w:szCs w:val="16"/>
        </w:rPr>
      </w:pPr>
      <w:r w:rsidRPr="0091686F">
        <w:rPr>
          <w:rFonts w:ascii="PT Astra Serif" w:hAnsi="PT Astra Serif"/>
          <w:sz w:val="16"/>
          <w:szCs w:val="16"/>
        </w:rPr>
        <w:t>Приложение №2 к постановлению Администрации Целинного муниципального округа 05.09.2022 № 246</w:t>
      </w:r>
      <w:r w:rsidR="001C4458">
        <w:rPr>
          <w:rFonts w:ascii="PT Astra Serif" w:hAnsi="PT Astra Serif"/>
          <w:sz w:val="16"/>
          <w:szCs w:val="16"/>
        </w:rPr>
        <w:t xml:space="preserve"> </w:t>
      </w:r>
      <w:r w:rsidRPr="0091686F">
        <w:rPr>
          <w:rFonts w:ascii="PT Astra Serif" w:hAnsi="PT Astra Serif"/>
          <w:sz w:val="16"/>
          <w:szCs w:val="16"/>
        </w:rPr>
        <w:t xml:space="preserve">«Об утверждении маршрутов движения школьных автобусов и проведении обследования дорожных условий на маршрутах движения школьных автобусов на территории Целинного муниципального округа»  </w:t>
      </w:r>
    </w:p>
    <w:p w:rsidR="008D611E" w:rsidRPr="0091686F" w:rsidRDefault="008D611E" w:rsidP="0091686F">
      <w:pPr>
        <w:spacing w:after="0" w:line="240" w:lineRule="auto"/>
        <w:jc w:val="center"/>
        <w:rPr>
          <w:rFonts w:ascii="PT Astra Serif" w:hAnsi="PT Astra Serif"/>
          <w:sz w:val="16"/>
          <w:szCs w:val="16"/>
        </w:rPr>
      </w:pPr>
    </w:p>
    <w:p w:rsidR="008D611E" w:rsidRPr="0091686F" w:rsidRDefault="008D611E" w:rsidP="0091686F">
      <w:pPr>
        <w:spacing w:after="0" w:line="240" w:lineRule="auto"/>
        <w:ind w:left="-567" w:firstLine="567"/>
        <w:jc w:val="center"/>
        <w:rPr>
          <w:rFonts w:ascii="PT Astra Serif" w:hAnsi="PT Astra Serif"/>
          <w:sz w:val="16"/>
          <w:szCs w:val="16"/>
        </w:rPr>
      </w:pPr>
      <w:r w:rsidRPr="0091686F">
        <w:rPr>
          <w:rFonts w:ascii="PT Astra Serif" w:hAnsi="PT Astra Serif"/>
          <w:sz w:val="16"/>
          <w:szCs w:val="16"/>
        </w:rPr>
        <w:t>Состав комиссии по обследованию дорожных условий на маршрутах движения школьных автобусов:</w:t>
      </w:r>
    </w:p>
    <w:p w:rsidR="008D611E" w:rsidRPr="0091686F" w:rsidRDefault="008D611E" w:rsidP="0091686F">
      <w:pPr>
        <w:spacing w:after="0" w:line="240" w:lineRule="auto"/>
        <w:ind w:left="-567" w:firstLine="567"/>
        <w:jc w:val="center"/>
        <w:rPr>
          <w:rFonts w:ascii="PT Astra Serif" w:hAnsi="PT Astra Serif"/>
          <w:sz w:val="16"/>
          <w:szCs w:val="16"/>
        </w:rPr>
      </w:pP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1) Заместитель Главы, курирующего вопросы градостроительства и ЖКХ, председатель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2) Начальник Отдела образования Администрации Целинного муниципального округа, заместитель председателя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3) Заведующий хозяйственной группой Отдела образования Администрации Целинного муниципального округа, секретарь комиссии</w:t>
      </w:r>
    </w:p>
    <w:p w:rsidR="008D611E" w:rsidRPr="0091686F" w:rsidRDefault="008D611E" w:rsidP="0091686F">
      <w:pPr>
        <w:spacing w:after="0" w:line="240" w:lineRule="auto"/>
        <w:ind w:left="-567" w:firstLine="567"/>
        <w:jc w:val="both"/>
        <w:rPr>
          <w:rFonts w:ascii="PT Astra Serif" w:hAnsi="PT Astra Serif"/>
          <w:sz w:val="16"/>
          <w:szCs w:val="16"/>
        </w:rPr>
      </w:pP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Члены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4) Инспектор ДПС «Дислокация с. </w:t>
      </w:r>
      <w:proofErr w:type="gramStart"/>
      <w:r w:rsidRPr="0091686F">
        <w:rPr>
          <w:rFonts w:ascii="PT Astra Serif" w:hAnsi="PT Astra Serif"/>
          <w:sz w:val="16"/>
          <w:szCs w:val="16"/>
        </w:rPr>
        <w:t>Целинное</w:t>
      </w:r>
      <w:proofErr w:type="gramEnd"/>
      <w:r w:rsidRPr="0091686F">
        <w:rPr>
          <w:rFonts w:ascii="PT Astra Serif" w:hAnsi="PT Astra Serif"/>
          <w:sz w:val="16"/>
          <w:szCs w:val="16"/>
        </w:rPr>
        <w:t>» (по согласованию);</w:t>
      </w:r>
    </w:p>
    <w:p w:rsidR="008D611E" w:rsidRPr="0091686F" w:rsidRDefault="008D611E" w:rsidP="0091686F">
      <w:pPr>
        <w:spacing w:after="0" w:line="240" w:lineRule="auto"/>
        <w:ind w:left="-567" w:firstLine="567"/>
        <w:jc w:val="both"/>
        <w:rPr>
          <w:rFonts w:ascii="PT Astra Serif" w:hAnsi="PT Astra Serif"/>
          <w:sz w:val="16"/>
          <w:szCs w:val="16"/>
        </w:rPr>
      </w:pPr>
      <w:proofErr w:type="gramStart"/>
      <w:r w:rsidRPr="0091686F">
        <w:rPr>
          <w:rFonts w:ascii="PT Astra Serif" w:hAnsi="PT Astra Serif"/>
          <w:sz w:val="16"/>
          <w:szCs w:val="16"/>
        </w:rPr>
        <w:t>5) Депутат Думы в Целинного муниципального округа (по согласованию);</w:t>
      </w:r>
      <w:proofErr w:type="gramEnd"/>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6) Специалист МКУ «Территориальное управление», по территории которого проходит маршрут движения школьного автобуса (по согласованию). </w:t>
      </w:r>
    </w:p>
    <w:p w:rsidR="008D611E" w:rsidRPr="0091686F" w:rsidRDefault="008D611E" w:rsidP="0091686F">
      <w:pPr>
        <w:spacing w:after="0" w:line="240" w:lineRule="auto"/>
        <w:ind w:left="-567" w:firstLine="567"/>
        <w:jc w:val="both"/>
        <w:rPr>
          <w:rFonts w:ascii="PT Astra Serif" w:hAnsi="PT Astra Serif"/>
          <w:sz w:val="16"/>
          <w:szCs w:val="16"/>
        </w:rPr>
      </w:pPr>
    </w:p>
    <w:p w:rsidR="008D611E" w:rsidRPr="0091686F" w:rsidRDefault="008D611E" w:rsidP="0091686F">
      <w:pPr>
        <w:spacing w:after="0" w:line="240" w:lineRule="auto"/>
        <w:ind w:left="5103"/>
        <w:jc w:val="both"/>
        <w:rPr>
          <w:rFonts w:ascii="PT Astra Serif" w:hAnsi="PT Astra Serif"/>
          <w:sz w:val="16"/>
          <w:szCs w:val="16"/>
        </w:rPr>
      </w:pPr>
      <w:r w:rsidRPr="0091686F">
        <w:rPr>
          <w:rFonts w:ascii="PT Astra Serif" w:hAnsi="PT Astra Serif"/>
          <w:sz w:val="16"/>
          <w:szCs w:val="16"/>
        </w:rPr>
        <w:t>Приложение №3 к постановлению Администрации Целинного муниципального округа 05.09.2022 № 246</w:t>
      </w:r>
      <w:r w:rsidR="001C4458">
        <w:rPr>
          <w:rFonts w:ascii="PT Astra Serif" w:hAnsi="PT Astra Serif"/>
          <w:sz w:val="16"/>
          <w:szCs w:val="16"/>
        </w:rPr>
        <w:t xml:space="preserve"> </w:t>
      </w:r>
      <w:r w:rsidRPr="0091686F">
        <w:rPr>
          <w:rFonts w:ascii="PT Astra Serif" w:hAnsi="PT Astra Serif"/>
          <w:sz w:val="16"/>
          <w:szCs w:val="16"/>
        </w:rPr>
        <w:t xml:space="preserve">«Об утверждении маршрутов движения школьных автобусов и проведении обследования дорожных условий на маршрутах движения школьных автобусов на территории Целинного муниципального округа»  </w:t>
      </w:r>
    </w:p>
    <w:p w:rsidR="008D611E" w:rsidRPr="0091686F" w:rsidRDefault="008D611E" w:rsidP="0091686F">
      <w:pPr>
        <w:spacing w:after="0" w:line="240" w:lineRule="auto"/>
        <w:ind w:left="-567" w:firstLine="567"/>
        <w:jc w:val="both"/>
        <w:rPr>
          <w:rFonts w:ascii="PT Astra Serif" w:hAnsi="PT Astra Serif"/>
          <w:sz w:val="16"/>
          <w:szCs w:val="16"/>
        </w:rPr>
      </w:pPr>
    </w:p>
    <w:p w:rsidR="008D611E" w:rsidRPr="0091686F" w:rsidRDefault="008D611E" w:rsidP="0091686F">
      <w:pPr>
        <w:spacing w:after="0" w:line="240" w:lineRule="auto"/>
        <w:ind w:left="-567" w:firstLine="567"/>
        <w:jc w:val="center"/>
        <w:rPr>
          <w:rFonts w:ascii="PT Astra Serif" w:hAnsi="PT Astra Serif"/>
          <w:sz w:val="16"/>
          <w:szCs w:val="16"/>
        </w:rPr>
      </w:pPr>
      <w:r w:rsidRPr="0091686F">
        <w:rPr>
          <w:rFonts w:ascii="PT Astra Serif" w:hAnsi="PT Astra Serif"/>
          <w:sz w:val="16"/>
          <w:szCs w:val="16"/>
        </w:rPr>
        <w:t>Положение</w:t>
      </w:r>
      <w:r w:rsidRPr="0091686F">
        <w:rPr>
          <w:rFonts w:ascii="PT Astra Serif" w:hAnsi="PT Astra Serif"/>
          <w:sz w:val="16"/>
          <w:szCs w:val="16"/>
        </w:rPr>
        <w:br/>
        <w:t>о комиссии по обследованию дорожных условий на маршрутах движения</w:t>
      </w:r>
      <w:r w:rsidR="001C4458">
        <w:rPr>
          <w:rFonts w:ascii="PT Astra Serif" w:hAnsi="PT Astra Serif"/>
          <w:sz w:val="16"/>
          <w:szCs w:val="16"/>
        </w:rPr>
        <w:t xml:space="preserve"> </w:t>
      </w:r>
      <w:r w:rsidRPr="0091686F">
        <w:rPr>
          <w:rFonts w:ascii="PT Astra Serif" w:hAnsi="PT Astra Serif"/>
          <w:sz w:val="16"/>
          <w:szCs w:val="16"/>
        </w:rPr>
        <w:t>школьных автобусов</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1. Общие положения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1.1. </w:t>
      </w:r>
      <w:proofErr w:type="gramStart"/>
      <w:r w:rsidRPr="0091686F">
        <w:rPr>
          <w:rFonts w:ascii="PT Astra Serif" w:hAnsi="PT Astra Serif"/>
          <w:sz w:val="16"/>
          <w:szCs w:val="16"/>
        </w:rPr>
        <w:t>Комиссия по обследованию дорожных условий на маршрутах движения школьных автобусов (далее - комиссия) образована в целях оценки соответствия технического состояния, уровня содержания автомобильных дорог, улиц требованиям безопасности дорожного движения при осуществлении перевозок на маршрутах движения школьных автобусов, осуществляющих доставку обучающихся в образовательные организации, развоз обучающихся по окончании занятий (организованных мероприятий), перевозке групп детей при организации туристско-экскурсионных, развлекательных, спортивных и иных культурно-массовых</w:t>
      </w:r>
      <w:proofErr w:type="gramEnd"/>
      <w:r w:rsidRPr="0091686F">
        <w:rPr>
          <w:rFonts w:ascii="PT Astra Serif" w:hAnsi="PT Astra Serif"/>
          <w:sz w:val="16"/>
          <w:szCs w:val="16"/>
        </w:rPr>
        <w:t xml:space="preserve"> мероприятий автобусным транспортом, находящимся на законных основаниях (в собственности, в оперативном управлении) у образовательных организаций и использующимся для собственных нужд.</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1.2. </w:t>
      </w:r>
      <w:proofErr w:type="gramStart"/>
      <w:r w:rsidRPr="0091686F">
        <w:rPr>
          <w:rFonts w:ascii="PT Astra Serif" w:hAnsi="PT Astra Serif"/>
          <w:sz w:val="16"/>
          <w:szCs w:val="16"/>
        </w:rPr>
        <w:t>Комиссия осуществляет свою деятельность на основании Федерального закона от 10.12.1995 №196-ФЗ «О безопасности дорожного движения», постановления Правительства РФ от 23.10.1993 №1090 «О правилах дорожного движения», Правил организованной перевозки группы детей автобусами, утвержденных постановлением Правительства РФ от 17.12.2013 №1177, Методических рекомендаций об организации перевозок обучающихся в образовательных организациях, разработанных Департаментом государственной политики в сфере общего образования (письмо Министерства образования и науки</w:t>
      </w:r>
      <w:proofErr w:type="gramEnd"/>
      <w:r w:rsidRPr="0091686F">
        <w:rPr>
          <w:rFonts w:ascii="PT Astra Serif" w:hAnsi="PT Astra Serif"/>
          <w:sz w:val="16"/>
          <w:szCs w:val="16"/>
        </w:rPr>
        <w:t xml:space="preserve"> </w:t>
      </w:r>
      <w:proofErr w:type="gramStart"/>
      <w:r w:rsidRPr="0091686F">
        <w:rPr>
          <w:rFonts w:ascii="PT Astra Serif" w:hAnsi="PT Astra Serif"/>
          <w:sz w:val="16"/>
          <w:szCs w:val="16"/>
        </w:rPr>
        <w:t xml:space="preserve">РФ от 29.07.2014 N 08-988).   </w:t>
      </w:r>
      <w:proofErr w:type="gramEnd"/>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2. Задачи и функции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2.1. Основной задачей комиссии является обследование дорожных условий на маршрутах движения школьных автобусов (далее - маршрут) перед их открытием и в процессе эксплуатации в порядке, определяемом действующим законодательством.</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2.2. Комиссия определяет соответствие маршрутов движения требованиям безопасности дорожного движения на основании: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информации о маршруте, представляемой образовательными организациями, осуществляющими перевозку на обследуемом маршруте;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данных о дорожных условиях на маршруте (параметрах и состоянии проезжей части, обочин, элементах плана и профиля дороги, интенсивности и составе движения),  представляемых организациями, в ведении которых находятся дороги;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непосредственного обследования путём визуального осмотра и инструментальных измерений в процессе проведения контрольных проездов по маршруту.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2.3. По результатам обследования дорожных условий на маршрутах комиссия принимает одно из следующих решений: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о соответствии обследованного маршрута требованиям по обеспечению безопасности дорожного движения;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о временном прекращении движения на маршруте;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о закрытии маршрута.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lastRenderedPageBreak/>
        <w:t xml:space="preserve">2.4. В случае выявления несоответствия маршрутов требованиям безопасности дорожного движения комиссия вырабатывает предложения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 на маршруте.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2.5. Перечень и сроки обследуемых маршрутов определяются комиссией в соответствии с утвержденным графиком или дополнительно на основании обращений руководителей образовательных организаций, осуществляющих перевозки по соответствующим маршрутам. Обследование дорожных условий на маршрутах осуществляется не реже двух раз в год (к осенне-зимнему и весенне-летнему периоду).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3. Права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3.1. Комиссия имеет право:</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запрашивать и получать от органов государственной инспекции безопасности дорожного движения, организаций независимо от форм собственности сведения, необходимые для осуществления возложенных на комиссию задач;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привлекать специалистов для изучения вопросов по обеспечению безопасности дорожного движения и участия в работе комиссии;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привлекать к участию в работе комиссии представителей дорожно-эксплуатационных служб;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вносить предложения по вопросам безопасности дорожного движения соответствующим органам, в компетенцию которых входит решение указанных вопросов.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4. Организация деятельности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4.1. Комиссию возглавляет председатель, который руководит работой комиссии, даёт поручения ее членам и проверяет их исполнение, проводит заседания, подписывает протоколы заседаний комиссии, акты. В состав комиссии входят председатель, заместитель председателя, секретарь комиссии и члены комиссии. В случае отсутствия председателя комиссии, его полномочия исполняет заместитель председателя комиссии. Формой деятельности комиссии является – заседание. Заседание считается </w:t>
      </w:r>
      <w:proofErr w:type="gramStart"/>
      <w:r w:rsidRPr="0091686F">
        <w:rPr>
          <w:rFonts w:ascii="PT Astra Serif" w:hAnsi="PT Astra Serif"/>
          <w:sz w:val="16"/>
          <w:szCs w:val="16"/>
        </w:rPr>
        <w:t>правомочном</w:t>
      </w:r>
      <w:proofErr w:type="gramEnd"/>
      <w:r w:rsidRPr="0091686F">
        <w:rPr>
          <w:rFonts w:ascii="PT Astra Serif" w:hAnsi="PT Astra Serif"/>
          <w:sz w:val="16"/>
          <w:szCs w:val="16"/>
        </w:rPr>
        <w:t>, если в его работе принимают участие не менее 4 членов комиссии.</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4.2. Секретарь комиссии: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ведёт рабочую документацию комиссии, оповещает её членов и приглашенных лиц о сроках проведения обследования;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обеспечивает оформление акта обследования по форме, согласно приложение № 1;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 направляет в организации копии актов обследования маршрутов и иную необходимую информацию.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4.3.Члены комиссии принимают участие в заседаниях комиссии, подписывают акты.  </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4.4. Решение комиссии принимается простым большинством голосов её членов, присутствующих на обследовании маршрута, и заносится в акт обследования. Оформление актов обследования осуществляется в трёхдневный срок (три рабочих дня) с момента окончания обследования маршрута. Копии актов обследования направляются: в организации, в ведении которых находятся дороги, улицы, для проведения неотложных мероприятий по устранению выявленных недостатков, а также образовательным организациям, осуществляющим перевозки на обследуемых маршрутах.</w:t>
      </w:r>
    </w:p>
    <w:p w:rsidR="008D611E" w:rsidRPr="0091686F" w:rsidRDefault="008D611E" w:rsidP="0091686F">
      <w:pPr>
        <w:spacing w:after="0" w:line="240" w:lineRule="auto"/>
        <w:ind w:left="-567" w:firstLine="567"/>
        <w:jc w:val="both"/>
        <w:rPr>
          <w:rFonts w:ascii="PT Astra Serif" w:hAnsi="PT Astra Serif"/>
          <w:sz w:val="16"/>
          <w:szCs w:val="16"/>
        </w:rPr>
      </w:pPr>
      <w:r w:rsidRPr="0091686F">
        <w:rPr>
          <w:rFonts w:ascii="PT Astra Serif" w:hAnsi="PT Astra Serif"/>
          <w:sz w:val="16"/>
          <w:szCs w:val="16"/>
        </w:rPr>
        <w:t xml:space="preserve">4.5. Организационное обеспечение работы комиссии осуществляется Отделом образования Администрации Целинного муниципального округа.    </w:t>
      </w:r>
    </w:p>
    <w:p w:rsidR="008D611E" w:rsidRPr="0091686F" w:rsidRDefault="008D611E" w:rsidP="0091686F">
      <w:pPr>
        <w:spacing w:after="0" w:line="240" w:lineRule="auto"/>
        <w:ind w:left="-567" w:firstLine="567"/>
        <w:jc w:val="both"/>
        <w:rPr>
          <w:rFonts w:ascii="PT Astra Serif" w:hAnsi="PT Astra Serif"/>
          <w:sz w:val="16"/>
          <w:szCs w:val="16"/>
        </w:rPr>
      </w:pPr>
    </w:p>
    <w:p w:rsidR="008D611E" w:rsidRPr="0091686F" w:rsidRDefault="008D611E" w:rsidP="0091686F">
      <w:pPr>
        <w:spacing w:after="0" w:line="240" w:lineRule="auto"/>
        <w:ind w:left="5103"/>
        <w:rPr>
          <w:rFonts w:ascii="PT Astra Serif" w:hAnsi="PT Astra Serif"/>
          <w:sz w:val="16"/>
          <w:szCs w:val="16"/>
        </w:rPr>
      </w:pPr>
      <w:r w:rsidRPr="0091686F">
        <w:rPr>
          <w:rFonts w:ascii="PT Astra Serif" w:hAnsi="PT Astra Serif"/>
          <w:sz w:val="16"/>
          <w:szCs w:val="16"/>
        </w:rPr>
        <w:t>Приложение № 1к Положению о комиссии по обследованию дорожных условий на маршрутах движения школьных автобусов</w:t>
      </w:r>
    </w:p>
    <w:p w:rsidR="0091686F" w:rsidRDefault="0091686F" w:rsidP="0091686F">
      <w:pPr>
        <w:spacing w:after="0" w:line="240" w:lineRule="auto"/>
        <w:jc w:val="center"/>
        <w:rPr>
          <w:rFonts w:ascii="PT Astra Serif" w:hAnsi="PT Astra Serif"/>
          <w:sz w:val="16"/>
          <w:szCs w:val="16"/>
        </w:rPr>
      </w:pPr>
    </w:p>
    <w:p w:rsidR="008D611E" w:rsidRPr="0091686F" w:rsidRDefault="008D611E" w:rsidP="0091686F">
      <w:pPr>
        <w:spacing w:after="0" w:line="240" w:lineRule="auto"/>
        <w:jc w:val="center"/>
        <w:rPr>
          <w:rFonts w:ascii="PT Astra Serif" w:hAnsi="PT Astra Serif"/>
          <w:sz w:val="16"/>
          <w:szCs w:val="16"/>
        </w:rPr>
      </w:pPr>
      <w:r w:rsidRPr="0091686F">
        <w:rPr>
          <w:rFonts w:ascii="PT Astra Serif" w:hAnsi="PT Astra Serif"/>
          <w:sz w:val="16"/>
          <w:szCs w:val="16"/>
        </w:rPr>
        <w:t>АКТ</w:t>
      </w:r>
      <w:r w:rsidRPr="0091686F">
        <w:rPr>
          <w:rFonts w:ascii="PT Astra Serif" w:hAnsi="PT Astra Serif"/>
          <w:sz w:val="16"/>
          <w:szCs w:val="16"/>
        </w:rPr>
        <w:br/>
        <w:t xml:space="preserve">                      обследования дорожных условий на маршруте движения школьного автобуса</w:t>
      </w:r>
    </w:p>
    <w:p w:rsidR="008D611E" w:rsidRPr="0091686F" w:rsidRDefault="008D611E" w:rsidP="0091686F">
      <w:pPr>
        <w:spacing w:after="0" w:line="240" w:lineRule="auto"/>
        <w:jc w:val="center"/>
        <w:rPr>
          <w:rFonts w:ascii="PT Astra Serif" w:hAnsi="PT Astra Serif"/>
          <w:sz w:val="16"/>
          <w:szCs w:val="16"/>
        </w:rPr>
      </w:pPr>
      <w:r w:rsidRPr="0091686F">
        <w:rPr>
          <w:rFonts w:ascii="PT Astra Serif" w:hAnsi="PT Astra Serif"/>
          <w:sz w:val="16"/>
          <w:szCs w:val="16"/>
        </w:rPr>
        <w:t xml:space="preserve">«____»______________20___ г.                     N_____                                  с._______________ </w:t>
      </w:r>
      <w:r w:rsidRPr="0091686F">
        <w:rPr>
          <w:rFonts w:ascii="PT Astra Serif" w:hAnsi="PT Astra Serif"/>
          <w:sz w:val="16"/>
          <w:szCs w:val="16"/>
        </w:rPr>
        <w:br/>
        <w:t xml:space="preserve">                                                                                              </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 xml:space="preserve">Комиссия в составе: </w:t>
      </w:r>
      <w:r w:rsidRPr="0091686F">
        <w:rPr>
          <w:rFonts w:ascii="PT Astra Serif" w:hAnsi="PT Astra Serif"/>
          <w:sz w:val="16"/>
          <w:szCs w:val="16"/>
        </w:rPr>
        <w:br/>
        <w:t>Председатель комиссии _________________________________________________________</w:t>
      </w:r>
      <w:r w:rsidRPr="0091686F">
        <w:rPr>
          <w:rFonts w:ascii="PT Astra Serif" w:hAnsi="PT Astra Serif"/>
          <w:sz w:val="16"/>
          <w:szCs w:val="16"/>
        </w:rPr>
        <w:br/>
        <w:t>Заместитель председателя комиссии_______________________________________________</w:t>
      </w:r>
      <w:r w:rsidRPr="0091686F">
        <w:rPr>
          <w:rFonts w:ascii="PT Astra Serif" w:hAnsi="PT Astra Serif"/>
          <w:sz w:val="16"/>
          <w:szCs w:val="16"/>
        </w:rPr>
        <w:br/>
        <w:t>Секретарь комиссии ____________________________________________________________</w:t>
      </w:r>
      <w:r w:rsidRPr="0091686F">
        <w:rPr>
          <w:rFonts w:ascii="PT Astra Serif" w:hAnsi="PT Astra Serif"/>
          <w:sz w:val="16"/>
          <w:szCs w:val="16"/>
        </w:rPr>
        <w:br/>
        <w:t xml:space="preserve">Члены комиссии: </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t>Провела обследование маршрута школьного автобуса ________________________________ ______________________________________________________________________________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на предмет его соответствия требованиям безопасности дорожного движения.</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Маршрут проходит через населенные пункты: ______________________________________ ______________________________________________________________________________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 xml:space="preserve">Вид дорожного покрытия, ширина дороги: _________________________________________ </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Состояние проезжей части и обочин: ______________________________________________</w:t>
      </w:r>
      <w:r w:rsidRPr="0091686F">
        <w:rPr>
          <w:rFonts w:ascii="PT Astra Serif" w:hAnsi="PT Astra Serif"/>
          <w:sz w:val="16"/>
          <w:szCs w:val="16"/>
        </w:rPr>
        <w:br/>
        <w:t>Наличие посадочных  площадок: _________________________________________________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Наличие и состояние дорожных знаков: 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Наличие информационных указателей: 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Опасные участки: ______________________________________________________________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______________________________________________________________________________</w:t>
      </w:r>
    </w:p>
    <w:p w:rsidR="008D611E" w:rsidRPr="0091686F" w:rsidRDefault="008D611E" w:rsidP="0091686F">
      <w:pPr>
        <w:spacing w:after="0" w:line="240" w:lineRule="auto"/>
        <w:ind w:left="-567" w:firstLine="567"/>
        <w:rPr>
          <w:rFonts w:ascii="PT Astra Serif" w:hAnsi="PT Astra Serif"/>
          <w:sz w:val="16"/>
          <w:szCs w:val="16"/>
        </w:rPr>
      </w:pP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Выводы комиссии: ______________________________________________________________________________</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Председатель комиссии:_________________________________________________________</w:t>
      </w:r>
      <w:r w:rsidRPr="0091686F">
        <w:rPr>
          <w:rFonts w:ascii="PT Astra Serif" w:hAnsi="PT Astra Serif"/>
          <w:sz w:val="16"/>
          <w:szCs w:val="16"/>
        </w:rPr>
        <w:br/>
        <w:t>Заместитель председателя комиссии:_______________________________________________</w:t>
      </w:r>
      <w:r w:rsidRPr="0091686F">
        <w:rPr>
          <w:rFonts w:ascii="PT Astra Serif" w:hAnsi="PT Astra Serif"/>
          <w:sz w:val="16"/>
          <w:szCs w:val="16"/>
        </w:rPr>
        <w:br/>
        <w:t xml:space="preserve">Секретарь комиссии:____________________________________________________________ </w:t>
      </w:r>
      <w:r w:rsidRPr="0091686F">
        <w:rPr>
          <w:rFonts w:ascii="PT Astra Serif" w:hAnsi="PT Astra Serif"/>
          <w:sz w:val="16"/>
          <w:szCs w:val="16"/>
        </w:rPr>
        <w:br/>
      </w:r>
    </w:p>
    <w:p w:rsidR="008D611E" w:rsidRPr="0091686F" w:rsidRDefault="008D611E" w:rsidP="0091686F">
      <w:pPr>
        <w:spacing w:after="0" w:line="240" w:lineRule="auto"/>
        <w:ind w:left="-567" w:firstLine="567"/>
        <w:rPr>
          <w:rFonts w:ascii="PT Astra Serif" w:hAnsi="PT Astra Serif"/>
          <w:sz w:val="16"/>
          <w:szCs w:val="16"/>
        </w:rPr>
      </w:pPr>
      <w:r w:rsidRPr="0091686F">
        <w:rPr>
          <w:rFonts w:ascii="PT Astra Serif" w:hAnsi="PT Astra Serif"/>
          <w:sz w:val="16"/>
          <w:szCs w:val="16"/>
        </w:rPr>
        <w:t xml:space="preserve">Члены комиссии: </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t>______________________________________________________________________________</w:t>
      </w:r>
      <w:r w:rsidRPr="0091686F">
        <w:rPr>
          <w:rFonts w:ascii="PT Astra Serif" w:hAnsi="PT Astra Serif"/>
          <w:sz w:val="16"/>
          <w:szCs w:val="16"/>
        </w:rPr>
        <w:br/>
      </w:r>
      <w:r w:rsidRPr="0091686F">
        <w:rPr>
          <w:rFonts w:ascii="PT Astra Serif" w:hAnsi="PT Astra Serif"/>
          <w:sz w:val="16"/>
          <w:szCs w:val="16"/>
        </w:rPr>
        <w:lastRenderedPageBreak/>
        <w:t>______________________________________________________________________________</w:t>
      </w:r>
      <w:r w:rsidRPr="0091686F">
        <w:rPr>
          <w:rFonts w:ascii="PT Astra Serif" w:hAnsi="PT Astra Serif"/>
          <w:sz w:val="16"/>
          <w:szCs w:val="16"/>
        </w:rPr>
        <w:br/>
        <w:t>______________________________________________________________________________</w:t>
      </w:r>
    </w:p>
    <w:p w:rsidR="008D611E" w:rsidRPr="001A35CF" w:rsidRDefault="008D611E" w:rsidP="00FA3481">
      <w:pPr>
        <w:pStyle w:val="ConsNonformat"/>
        <w:widowControl/>
        <w:jc w:val="center"/>
        <w:rPr>
          <w:rFonts w:ascii="Times New Roman" w:hAnsi="Times New Roman"/>
          <w:sz w:val="18"/>
          <w:szCs w:val="32"/>
        </w:rPr>
      </w:pP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КУРГАНСКАЯ ОБЛАСТЬ</w:t>
      </w: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ЦЕЛИННЫЙ МУНИЦИПАЛЬНЫЙ ОКРУГ</w:t>
      </w: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0A2D9E" w:rsidRDefault="008D611E" w:rsidP="00FA3481">
      <w:pPr>
        <w:pStyle w:val="ConsNonformat"/>
        <w:widowControl/>
        <w:jc w:val="center"/>
        <w:rPr>
          <w:rFonts w:ascii="PT Astra Serif" w:hAnsi="PT Astra Serif"/>
          <w:sz w:val="24"/>
          <w:szCs w:val="22"/>
        </w:rPr>
      </w:pPr>
      <w:r w:rsidRPr="000A2D9E">
        <w:rPr>
          <w:rFonts w:ascii="PT Astra Serif" w:hAnsi="PT Astra Serif"/>
          <w:sz w:val="24"/>
          <w:szCs w:val="22"/>
        </w:rPr>
        <w:t xml:space="preserve">от 12 сентября 2022 года                     </w:t>
      </w:r>
      <w:r w:rsidR="000A2D9E">
        <w:rPr>
          <w:rFonts w:ascii="PT Astra Serif" w:hAnsi="PT Astra Serif"/>
          <w:sz w:val="24"/>
          <w:szCs w:val="22"/>
        </w:rPr>
        <w:t xml:space="preserve">          </w:t>
      </w:r>
      <w:r w:rsidRPr="000A2D9E">
        <w:rPr>
          <w:rFonts w:ascii="PT Astra Serif" w:hAnsi="PT Astra Serif"/>
          <w:sz w:val="24"/>
          <w:szCs w:val="22"/>
        </w:rPr>
        <w:t>№ 247</w:t>
      </w:r>
      <w:r w:rsidR="000A2D9E">
        <w:rPr>
          <w:rFonts w:ascii="PT Astra Serif" w:hAnsi="PT Astra Serif"/>
          <w:sz w:val="24"/>
          <w:szCs w:val="22"/>
        </w:rPr>
        <w:t xml:space="preserve">     </w:t>
      </w:r>
      <w:r w:rsidRPr="000A2D9E">
        <w:rPr>
          <w:rFonts w:ascii="PT Astra Serif" w:hAnsi="PT Astra Serif"/>
          <w:sz w:val="24"/>
          <w:szCs w:val="22"/>
        </w:rPr>
        <w:t xml:space="preserve">                                          с. </w:t>
      </w:r>
      <w:proofErr w:type="gramStart"/>
      <w:r w:rsidRPr="000A2D9E">
        <w:rPr>
          <w:rFonts w:ascii="PT Astra Serif" w:hAnsi="PT Astra Serif"/>
          <w:sz w:val="24"/>
          <w:szCs w:val="22"/>
        </w:rPr>
        <w:t>Целинное</w:t>
      </w:r>
      <w:proofErr w:type="gramEnd"/>
    </w:p>
    <w:p w:rsidR="008D611E" w:rsidRDefault="008D611E" w:rsidP="000A2D9E">
      <w:pPr>
        <w:snapToGrid w:val="0"/>
        <w:spacing w:after="0" w:line="240" w:lineRule="auto"/>
        <w:ind w:firstLine="851"/>
        <w:jc w:val="both"/>
        <w:rPr>
          <w:rFonts w:ascii="PT Astra Serif" w:hAnsi="PT Astra Serif"/>
          <w:lang w:eastAsia="ru-RU"/>
        </w:rPr>
      </w:pPr>
    </w:p>
    <w:p w:rsidR="008D611E" w:rsidRPr="000A2D9E" w:rsidRDefault="008D611E" w:rsidP="000A2D9E">
      <w:pPr>
        <w:spacing w:after="0" w:line="240" w:lineRule="auto"/>
        <w:ind w:firstLine="567"/>
        <w:jc w:val="center"/>
        <w:rPr>
          <w:rFonts w:ascii="PT Astra Serif" w:hAnsi="PT Astra Serif"/>
          <w:b/>
          <w:sz w:val="20"/>
          <w:szCs w:val="16"/>
        </w:rPr>
      </w:pPr>
      <w:r w:rsidRPr="000A2D9E">
        <w:rPr>
          <w:rFonts w:ascii="PT Astra Serif" w:hAnsi="PT Astra Serif"/>
          <w:b/>
          <w:sz w:val="20"/>
          <w:szCs w:val="16"/>
        </w:rPr>
        <w:t>О Порядке ликвидации аварийных ситуаций в системах электр</w:t>
      </w:r>
      <w:proofErr w:type="gramStart"/>
      <w:r w:rsidRPr="000A2D9E">
        <w:rPr>
          <w:rFonts w:ascii="PT Astra Serif" w:hAnsi="PT Astra Serif"/>
          <w:b/>
          <w:sz w:val="20"/>
          <w:szCs w:val="16"/>
        </w:rPr>
        <w:t>о-</w:t>
      </w:r>
      <w:proofErr w:type="gramEnd"/>
      <w:r w:rsidRPr="000A2D9E">
        <w:rPr>
          <w:rFonts w:ascii="PT Astra Serif" w:hAnsi="PT Astra Serif"/>
          <w:b/>
          <w:sz w:val="20"/>
          <w:szCs w:val="16"/>
        </w:rPr>
        <w:t xml:space="preserve">, водо-, тепло, газо- и топливоснабжения с учетом взаимодействия </w:t>
      </w:r>
      <w:proofErr w:type="spellStart"/>
      <w:r w:rsidRPr="000A2D9E">
        <w:rPr>
          <w:rFonts w:ascii="PT Astra Serif" w:hAnsi="PT Astra Serif"/>
          <w:b/>
          <w:sz w:val="20"/>
          <w:szCs w:val="16"/>
        </w:rPr>
        <w:t>энергоснабжающих</w:t>
      </w:r>
      <w:proofErr w:type="spellEnd"/>
      <w:r w:rsidRPr="000A2D9E">
        <w:rPr>
          <w:rFonts w:ascii="PT Astra Serif" w:hAnsi="PT Astra Serif"/>
          <w:b/>
          <w:sz w:val="20"/>
          <w:szCs w:val="16"/>
        </w:rPr>
        <w:t xml:space="preserve"> организаций, потребителей и служб жилищно-коммунального хозяйства всех форм собственности на территории Целинного муниципального округа Курганской области</w:t>
      </w:r>
    </w:p>
    <w:p w:rsidR="008D611E" w:rsidRPr="000A2D9E" w:rsidRDefault="008D611E" w:rsidP="000A2D9E">
      <w:pPr>
        <w:spacing w:after="0" w:line="240" w:lineRule="auto"/>
        <w:ind w:firstLine="567"/>
        <w:jc w:val="both"/>
        <w:rPr>
          <w:rFonts w:ascii="PT Astra Serif" w:hAnsi="PT Astra Serif"/>
          <w:sz w:val="16"/>
          <w:szCs w:val="16"/>
        </w:rPr>
      </w:pP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В соответствии с Федеральным законом от 27.07.2010г. № 190-ФЗ « О теплоснабжении», в целях обеспечения координации, оперативного взаимодействия и реагирования служб Целинного муниципального округа и организаций всех форм собственности при возникновении нештатных ситуаций (аварий) на объектах энергетики, жилищно – коммунального комплекса, жилищного фонда и социально-значимых объектах:</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 Утвердить Порядок ликвидации аварийных ситуаций в системах электр</w:t>
      </w:r>
      <w:proofErr w:type="gramStart"/>
      <w:r w:rsidRPr="000A2D9E">
        <w:rPr>
          <w:rFonts w:ascii="PT Astra Serif" w:hAnsi="PT Astra Serif"/>
          <w:sz w:val="16"/>
          <w:szCs w:val="16"/>
        </w:rPr>
        <w:t>о-</w:t>
      </w:r>
      <w:proofErr w:type="gramEnd"/>
      <w:r w:rsidRPr="000A2D9E">
        <w:rPr>
          <w:rFonts w:ascii="PT Astra Serif" w:hAnsi="PT Astra Serif"/>
          <w:sz w:val="16"/>
          <w:szCs w:val="16"/>
        </w:rPr>
        <w:t xml:space="preserve">, водо-, тепло-, газо- и топливоснабжение, с учетом взаимодействия </w:t>
      </w:r>
      <w:proofErr w:type="spellStart"/>
      <w:r w:rsidRPr="000A2D9E">
        <w:rPr>
          <w:rFonts w:ascii="PT Astra Serif" w:hAnsi="PT Astra Serif"/>
          <w:sz w:val="16"/>
          <w:szCs w:val="16"/>
        </w:rPr>
        <w:t>энергоснабжающих</w:t>
      </w:r>
      <w:proofErr w:type="spellEnd"/>
      <w:r w:rsidRPr="000A2D9E">
        <w:rPr>
          <w:rFonts w:ascii="PT Astra Serif" w:hAnsi="PT Astra Serif"/>
          <w:sz w:val="16"/>
          <w:szCs w:val="16"/>
        </w:rPr>
        <w:t xml:space="preserve"> организаций, потребителей и служб жилищно-коммунального хозяйства всех форм собственности на территории Целинного муниципального округа Курганской области согласно приложению к настоящему постановлению.</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2. Руководителям организаций жилищно-коммунального комплекса и социально-значимых объектов Целинного муниципального округа при локализации и ликвидации аварийных и нештатных ситуаций в области жилищно-коммунального комплекса, а также в практической деятельности, рекомендовать руководствоваться Порядком  указанного в п.1 настоящего постановления.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4. </w:t>
      </w:r>
      <w:proofErr w:type="gramStart"/>
      <w:r w:rsidRPr="000A2D9E">
        <w:rPr>
          <w:rFonts w:ascii="PT Astra Serif" w:hAnsi="PT Astra Serif"/>
          <w:sz w:val="16"/>
          <w:szCs w:val="16"/>
        </w:rPr>
        <w:t>Контроль за</w:t>
      </w:r>
      <w:proofErr w:type="gramEnd"/>
      <w:r w:rsidRPr="000A2D9E">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8D611E" w:rsidRPr="000A2D9E" w:rsidRDefault="008D611E" w:rsidP="0091686F">
      <w:pPr>
        <w:spacing w:after="0" w:line="240" w:lineRule="auto"/>
        <w:ind w:left="-567" w:firstLine="567"/>
        <w:jc w:val="both"/>
        <w:rPr>
          <w:rFonts w:ascii="PT Astra Serif" w:hAnsi="PT Astra Serif"/>
          <w:sz w:val="16"/>
          <w:szCs w:val="16"/>
        </w:rPr>
      </w:pPr>
    </w:p>
    <w:p w:rsidR="008D611E" w:rsidRPr="000A2D9E" w:rsidRDefault="008D611E" w:rsidP="0091686F">
      <w:pPr>
        <w:spacing w:after="0" w:line="240" w:lineRule="auto"/>
        <w:ind w:left="-567" w:firstLine="567"/>
        <w:jc w:val="both"/>
        <w:rPr>
          <w:rFonts w:ascii="PT Astra Serif" w:hAnsi="PT Astra Serif"/>
          <w:sz w:val="16"/>
          <w:szCs w:val="16"/>
        </w:rPr>
      </w:pPr>
      <w:proofErr w:type="spellStart"/>
      <w:r w:rsidRPr="000A2D9E">
        <w:rPr>
          <w:rFonts w:ascii="PT Astra Serif" w:hAnsi="PT Astra Serif"/>
          <w:sz w:val="16"/>
          <w:szCs w:val="16"/>
        </w:rPr>
        <w:t>Врио</w:t>
      </w:r>
      <w:proofErr w:type="spellEnd"/>
      <w:r w:rsidRPr="000A2D9E">
        <w:rPr>
          <w:rFonts w:ascii="PT Astra Serif" w:hAnsi="PT Astra Serif"/>
          <w:sz w:val="16"/>
          <w:szCs w:val="16"/>
        </w:rPr>
        <w:t xml:space="preserve"> Главы Целинного муниципального округа                     П.И. Скоробогатов </w:t>
      </w:r>
    </w:p>
    <w:p w:rsidR="008D611E" w:rsidRPr="000A2D9E" w:rsidRDefault="008D611E" w:rsidP="0091686F">
      <w:pPr>
        <w:spacing w:after="0" w:line="240" w:lineRule="auto"/>
        <w:ind w:left="-567" w:firstLine="567"/>
        <w:jc w:val="both"/>
        <w:rPr>
          <w:rFonts w:ascii="PT Astra Serif" w:hAnsi="PT Astra Serif"/>
          <w:sz w:val="16"/>
          <w:szCs w:val="16"/>
        </w:rPr>
      </w:pPr>
    </w:p>
    <w:p w:rsidR="008D611E" w:rsidRPr="000A2D9E" w:rsidRDefault="008D611E" w:rsidP="000A2D9E">
      <w:pPr>
        <w:spacing w:after="0" w:line="240" w:lineRule="auto"/>
        <w:ind w:left="5103"/>
        <w:jc w:val="both"/>
        <w:outlineLvl w:val="0"/>
        <w:rPr>
          <w:rFonts w:ascii="PT Astra Serif" w:hAnsi="PT Astra Serif"/>
          <w:sz w:val="16"/>
          <w:szCs w:val="16"/>
        </w:rPr>
      </w:pPr>
      <w:r w:rsidRPr="000A2D9E">
        <w:rPr>
          <w:rFonts w:ascii="PT Astra Serif" w:hAnsi="PT Astra Serif"/>
          <w:sz w:val="16"/>
          <w:szCs w:val="16"/>
        </w:rPr>
        <w:t>Приложение к постановлению Администрации Целинного муниципального округа от 12.09.2022 № 247 «О порядке ликвидации аварийных ситуаций в системах электр</w:t>
      </w:r>
      <w:proofErr w:type="gramStart"/>
      <w:r w:rsidRPr="000A2D9E">
        <w:rPr>
          <w:rFonts w:ascii="PT Astra Serif" w:hAnsi="PT Astra Serif"/>
          <w:sz w:val="16"/>
          <w:szCs w:val="16"/>
        </w:rPr>
        <w:t>о-</w:t>
      </w:r>
      <w:proofErr w:type="gramEnd"/>
      <w:r w:rsidRPr="000A2D9E">
        <w:rPr>
          <w:rFonts w:ascii="PT Astra Serif" w:hAnsi="PT Astra Serif"/>
          <w:sz w:val="16"/>
          <w:szCs w:val="16"/>
        </w:rPr>
        <w:t>, водо-</w:t>
      </w:r>
    </w:p>
    <w:p w:rsidR="008D611E" w:rsidRPr="000A2D9E" w:rsidRDefault="008D611E" w:rsidP="000A2D9E">
      <w:pPr>
        <w:spacing w:after="0" w:line="240" w:lineRule="auto"/>
        <w:ind w:left="5103"/>
        <w:jc w:val="both"/>
        <w:rPr>
          <w:rFonts w:ascii="PT Astra Serif" w:hAnsi="PT Astra Serif"/>
          <w:sz w:val="16"/>
          <w:szCs w:val="16"/>
        </w:rPr>
      </w:pPr>
      <w:r w:rsidRPr="000A2D9E">
        <w:rPr>
          <w:rFonts w:ascii="PT Astra Serif" w:hAnsi="PT Astra Serif"/>
          <w:sz w:val="16"/>
          <w:szCs w:val="16"/>
        </w:rPr>
        <w:t>и теплоснабжения с учетом взаимодействия</w:t>
      </w:r>
    </w:p>
    <w:p w:rsidR="008D611E" w:rsidRPr="000A2D9E" w:rsidRDefault="008D611E" w:rsidP="000A2D9E">
      <w:pPr>
        <w:spacing w:after="0" w:line="240" w:lineRule="auto"/>
        <w:ind w:left="5103"/>
        <w:jc w:val="both"/>
        <w:rPr>
          <w:rFonts w:ascii="PT Astra Serif" w:hAnsi="PT Astra Serif"/>
          <w:sz w:val="16"/>
          <w:szCs w:val="16"/>
        </w:rPr>
      </w:pPr>
      <w:proofErr w:type="spellStart"/>
      <w:r w:rsidRPr="000A2D9E">
        <w:rPr>
          <w:rFonts w:ascii="PT Astra Serif" w:hAnsi="PT Astra Serif"/>
          <w:sz w:val="16"/>
          <w:szCs w:val="16"/>
        </w:rPr>
        <w:t>энергоснобжающих</w:t>
      </w:r>
      <w:proofErr w:type="spellEnd"/>
      <w:r w:rsidRPr="000A2D9E">
        <w:rPr>
          <w:rFonts w:ascii="PT Astra Serif" w:hAnsi="PT Astra Serif"/>
          <w:sz w:val="16"/>
          <w:szCs w:val="16"/>
        </w:rPr>
        <w:t xml:space="preserve"> организаций, потребителей и служб жилищно - коммунального хозяйства всех форм собственности на территории Целинного муниципального округа Курганской области»</w:t>
      </w:r>
    </w:p>
    <w:p w:rsidR="008D611E" w:rsidRPr="000A2D9E" w:rsidRDefault="008D611E" w:rsidP="000A2D9E">
      <w:pPr>
        <w:spacing w:after="0" w:line="240" w:lineRule="auto"/>
        <w:ind w:left="5103"/>
        <w:rPr>
          <w:rFonts w:ascii="PT Astra Serif" w:hAnsi="PT Astra Serif"/>
          <w:sz w:val="16"/>
          <w:szCs w:val="16"/>
        </w:rPr>
      </w:pPr>
    </w:p>
    <w:p w:rsidR="008D611E" w:rsidRPr="000A2D9E" w:rsidRDefault="008D611E" w:rsidP="0091686F">
      <w:pPr>
        <w:spacing w:after="0" w:line="240" w:lineRule="auto"/>
        <w:ind w:left="-567" w:firstLine="567"/>
        <w:jc w:val="center"/>
        <w:outlineLvl w:val="0"/>
        <w:rPr>
          <w:rFonts w:ascii="PT Astra Serif" w:hAnsi="PT Astra Serif"/>
          <w:sz w:val="16"/>
          <w:szCs w:val="16"/>
        </w:rPr>
      </w:pPr>
      <w:r w:rsidRPr="000A2D9E">
        <w:rPr>
          <w:rFonts w:ascii="PT Astra Serif" w:hAnsi="PT Astra Serif"/>
          <w:sz w:val="16"/>
          <w:szCs w:val="16"/>
        </w:rPr>
        <w:t>Порядок</w:t>
      </w:r>
    </w:p>
    <w:p w:rsidR="008D611E" w:rsidRPr="000A2D9E" w:rsidRDefault="008D611E" w:rsidP="0091686F">
      <w:pPr>
        <w:spacing w:after="0" w:line="240" w:lineRule="auto"/>
        <w:ind w:left="-567" w:firstLine="567"/>
        <w:jc w:val="center"/>
        <w:rPr>
          <w:rFonts w:ascii="PT Astra Serif" w:hAnsi="PT Astra Serif"/>
          <w:sz w:val="16"/>
          <w:szCs w:val="16"/>
        </w:rPr>
      </w:pPr>
      <w:r w:rsidRPr="000A2D9E">
        <w:rPr>
          <w:rFonts w:ascii="PT Astra Serif" w:hAnsi="PT Astra Serif"/>
          <w:sz w:val="16"/>
          <w:szCs w:val="16"/>
        </w:rPr>
        <w:t>ликвидации аварийных ситуаций в системах электр</w:t>
      </w:r>
      <w:proofErr w:type="gramStart"/>
      <w:r w:rsidRPr="000A2D9E">
        <w:rPr>
          <w:rFonts w:ascii="PT Astra Serif" w:hAnsi="PT Astra Serif"/>
          <w:sz w:val="16"/>
          <w:szCs w:val="16"/>
        </w:rPr>
        <w:t>о-</w:t>
      </w:r>
      <w:proofErr w:type="gramEnd"/>
      <w:r w:rsidRPr="000A2D9E">
        <w:rPr>
          <w:rFonts w:ascii="PT Astra Serif" w:hAnsi="PT Astra Serif"/>
          <w:sz w:val="16"/>
          <w:szCs w:val="16"/>
        </w:rPr>
        <w:t xml:space="preserve">, водо-, тепло-, газо-, и топливоснабжение с учетом взаимодействия </w:t>
      </w:r>
      <w:proofErr w:type="spellStart"/>
      <w:r w:rsidRPr="000A2D9E">
        <w:rPr>
          <w:rFonts w:ascii="PT Astra Serif" w:hAnsi="PT Astra Serif"/>
          <w:sz w:val="16"/>
          <w:szCs w:val="16"/>
        </w:rPr>
        <w:t>энергоснабжающих</w:t>
      </w:r>
      <w:proofErr w:type="spellEnd"/>
      <w:r w:rsidRPr="000A2D9E">
        <w:rPr>
          <w:rFonts w:ascii="PT Astra Serif" w:hAnsi="PT Astra Serif"/>
          <w:sz w:val="16"/>
          <w:szCs w:val="16"/>
        </w:rPr>
        <w:t xml:space="preserve"> организаций, потребителей и служб жилищно-коммунального хозяйства всех форм собственности на территории Целинного муниципального округа Курганской области</w:t>
      </w:r>
    </w:p>
    <w:p w:rsidR="008D611E" w:rsidRPr="000A2D9E" w:rsidRDefault="008D611E" w:rsidP="0091686F">
      <w:pPr>
        <w:spacing w:after="0" w:line="240" w:lineRule="auto"/>
        <w:ind w:left="-567" w:firstLine="567"/>
        <w:rPr>
          <w:rFonts w:ascii="PT Astra Serif" w:hAnsi="PT Astra Serif"/>
          <w:sz w:val="16"/>
          <w:szCs w:val="16"/>
        </w:rPr>
      </w:pP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w:t>
      </w:r>
      <w:r w:rsidRPr="000A2D9E">
        <w:rPr>
          <w:rFonts w:ascii="PT Astra Serif" w:hAnsi="PT Astra Serif"/>
          <w:sz w:val="16"/>
          <w:szCs w:val="16"/>
        </w:rPr>
        <w:tab/>
        <w:t>Порядок ликвидации аварийных ситуаций в системах электр</w:t>
      </w:r>
      <w:proofErr w:type="gramStart"/>
      <w:r w:rsidRPr="000A2D9E">
        <w:rPr>
          <w:rFonts w:ascii="PT Astra Serif" w:hAnsi="PT Astra Serif"/>
          <w:sz w:val="16"/>
          <w:szCs w:val="16"/>
        </w:rPr>
        <w:t>о-</w:t>
      </w:r>
      <w:proofErr w:type="gramEnd"/>
      <w:r w:rsidRPr="000A2D9E">
        <w:rPr>
          <w:rFonts w:ascii="PT Astra Serif" w:hAnsi="PT Astra Serif"/>
          <w:sz w:val="16"/>
          <w:szCs w:val="16"/>
        </w:rPr>
        <w:t xml:space="preserve">, водо-, тепло-, газо- и топливоснабжение с учетом взаимодействия </w:t>
      </w:r>
      <w:proofErr w:type="spellStart"/>
      <w:r w:rsidRPr="000A2D9E">
        <w:rPr>
          <w:rFonts w:ascii="PT Astra Serif" w:hAnsi="PT Astra Serif"/>
          <w:sz w:val="16"/>
          <w:szCs w:val="16"/>
        </w:rPr>
        <w:t>энергоснабжающих</w:t>
      </w:r>
      <w:proofErr w:type="spellEnd"/>
      <w:r w:rsidRPr="000A2D9E">
        <w:rPr>
          <w:rFonts w:ascii="PT Astra Serif" w:hAnsi="PT Astra Serif"/>
          <w:sz w:val="16"/>
          <w:szCs w:val="16"/>
        </w:rPr>
        <w:t xml:space="preserve"> организаций, потребителей и служб жилищно-коммунального хозяйства всех форм собственности на территории Целинного муниципального округа Курганской области (далее - Порядок) разработан в целях координации деятельности Администрации Целинного муниципального округа, МУП «Водоканал», иных </w:t>
      </w:r>
      <w:proofErr w:type="spellStart"/>
      <w:r w:rsidRPr="000A2D9E">
        <w:rPr>
          <w:rFonts w:ascii="PT Astra Serif" w:hAnsi="PT Astra Serif"/>
          <w:sz w:val="16"/>
          <w:szCs w:val="16"/>
        </w:rPr>
        <w:t>ресурсоснабжающих</w:t>
      </w:r>
      <w:proofErr w:type="spellEnd"/>
      <w:r w:rsidRPr="000A2D9E">
        <w:rPr>
          <w:rFonts w:ascii="PT Astra Serif" w:hAnsi="PT Astra Serif"/>
          <w:sz w:val="16"/>
          <w:szCs w:val="16"/>
        </w:rPr>
        <w:t xml:space="preserve"> организаций, управляющих организаций и товариществ собственников жилья (ТСЖ) при решении вопросов, связанных с ликвидацией аварийных ситуаций на системах жизнеобеспечения населения.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2. Настоящий Порядок обязателен для выполнения исполнителями и потребителями коммунальных услуг, </w:t>
      </w:r>
      <w:proofErr w:type="spellStart"/>
      <w:r w:rsidRPr="000A2D9E">
        <w:rPr>
          <w:rFonts w:ascii="PT Astra Serif" w:hAnsi="PT Astra Serif"/>
          <w:sz w:val="16"/>
          <w:szCs w:val="16"/>
        </w:rPr>
        <w:t>ресурсоснабжающими</w:t>
      </w:r>
      <w:proofErr w:type="spellEnd"/>
      <w:r w:rsidRPr="000A2D9E">
        <w:rPr>
          <w:rFonts w:ascii="PT Astra Serif" w:hAnsi="PT Astra Serif"/>
          <w:sz w:val="16"/>
          <w:szCs w:val="16"/>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 - коммунального хозяйства муниципального образования.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3. В настоящем Порядке используются следующие основные понятия: «коммунальные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lastRenderedPageBreak/>
        <w:t xml:space="preserve">«управляющая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8D611E" w:rsidRPr="000A2D9E" w:rsidRDefault="008D611E" w:rsidP="0091686F">
      <w:pPr>
        <w:spacing w:after="0" w:line="240" w:lineRule="auto"/>
        <w:ind w:left="-567" w:firstLine="567"/>
        <w:jc w:val="both"/>
        <w:rPr>
          <w:rFonts w:ascii="PT Astra Serif" w:hAnsi="PT Astra Serif"/>
          <w:sz w:val="16"/>
          <w:szCs w:val="16"/>
        </w:rPr>
      </w:pPr>
      <w:proofErr w:type="gramStart"/>
      <w:r w:rsidRPr="000A2D9E">
        <w:rPr>
          <w:rFonts w:ascii="PT Astra Serif" w:hAnsi="PT Astra Serif"/>
          <w:sz w:val="16"/>
          <w:szCs w:val="16"/>
        </w:rPr>
        <w:t>«</w:t>
      </w:r>
      <w:proofErr w:type="spellStart"/>
      <w:r w:rsidRPr="000A2D9E">
        <w:rPr>
          <w:rFonts w:ascii="PT Astra Serif" w:hAnsi="PT Astra Serif"/>
          <w:sz w:val="16"/>
          <w:szCs w:val="16"/>
        </w:rPr>
        <w:t>ресурсоснабжающая</w:t>
      </w:r>
      <w:proofErr w:type="spellEnd"/>
      <w:r w:rsidRPr="000A2D9E">
        <w:rPr>
          <w:rFonts w:ascii="PT Astra Serif" w:hAnsi="PT Astra Serif"/>
          <w:sz w:val="16"/>
          <w:szCs w:val="16"/>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r w:rsidRPr="000A2D9E">
        <w:rPr>
          <w:rFonts w:ascii="PT Astra Serif" w:hAnsi="PT Astra Serif"/>
          <w:sz w:val="16"/>
          <w:szCs w:val="16"/>
        </w:rPr>
        <w:tab/>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4. Основной задачей организаций жилищно-коммунального и топливно-энергетического комплекса является обеспечение устойчивого электр</w:t>
      </w:r>
      <w:proofErr w:type="gramStart"/>
      <w:r w:rsidRPr="000A2D9E">
        <w:rPr>
          <w:rFonts w:ascii="PT Astra Serif" w:hAnsi="PT Astra Serif"/>
          <w:sz w:val="16"/>
          <w:szCs w:val="16"/>
        </w:rPr>
        <w:t>о-</w:t>
      </w:r>
      <w:proofErr w:type="gramEnd"/>
      <w:r w:rsidRPr="000A2D9E">
        <w:rPr>
          <w:rFonts w:ascii="PT Astra Serif" w:hAnsi="PT Astra Serif"/>
          <w:sz w:val="16"/>
          <w:szCs w:val="16"/>
        </w:rPr>
        <w:t>, водо-, тепло-, газо- и топливоснабжение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5. Ответственность за предоставление коммунальных услуг устанавливается в соответствии с федеральным законодательством и законодательством Курганской области.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6. Взаимодействие диспетчерских служб организаций жилищно-коммунального комплекса, тепло и </w:t>
      </w:r>
      <w:proofErr w:type="spellStart"/>
      <w:r w:rsidRPr="000A2D9E">
        <w:rPr>
          <w:rFonts w:ascii="PT Astra Serif" w:hAnsi="PT Astra Serif"/>
          <w:sz w:val="16"/>
          <w:szCs w:val="16"/>
        </w:rPr>
        <w:t>ресурсоснабжающих</w:t>
      </w:r>
      <w:proofErr w:type="spellEnd"/>
      <w:r w:rsidRPr="000A2D9E">
        <w:rPr>
          <w:rFonts w:ascii="PT Astra Serif" w:hAnsi="PT Astra Serif"/>
          <w:sz w:val="16"/>
          <w:szCs w:val="16"/>
        </w:rPr>
        <w:t xml:space="preserve"> организаций определяется в соответствии с действующим законодательством.</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7. Взаимоотношения </w:t>
      </w:r>
      <w:proofErr w:type="spellStart"/>
      <w:r w:rsidRPr="000A2D9E">
        <w:rPr>
          <w:rFonts w:ascii="PT Astra Serif" w:hAnsi="PT Astra Serif"/>
          <w:sz w:val="16"/>
          <w:szCs w:val="16"/>
        </w:rPr>
        <w:t>ресурсоснабжающих</w:t>
      </w:r>
      <w:proofErr w:type="spellEnd"/>
      <w:r w:rsidRPr="000A2D9E">
        <w:rPr>
          <w:rFonts w:ascii="PT Astra Serif" w:hAnsi="PT Astra Serif"/>
          <w:sz w:val="16"/>
          <w:szCs w:val="16"/>
        </w:rPr>
        <w:t xml:space="preserve">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w:t>
      </w:r>
      <w:proofErr w:type="spellStart"/>
      <w:r w:rsidRPr="000A2D9E">
        <w:rPr>
          <w:rFonts w:ascii="PT Astra Serif" w:hAnsi="PT Astra Serif"/>
          <w:sz w:val="16"/>
          <w:szCs w:val="16"/>
        </w:rPr>
        <w:t>ресурсоснобжающей</w:t>
      </w:r>
      <w:proofErr w:type="spellEnd"/>
      <w:r w:rsidRPr="000A2D9E">
        <w:rPr>
          <w:rFonts w:ascii="PT Astra Serif" w:hAnsi="PT Astra Serif"/>
          <w:sz w:val="16"/>
          <w:szCs w:val="16"/>
        </w:rPr>
        <w:t xml:space="preserve">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8.Исполнители коммунальных услуг и потребители должны обеспечивать:</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 своевременное и качественное техническое обслуживание и ремонт </w:t>
      </w:r>
      <w:proofErr w:type="spellStart"/>
      <w:r w:rsidRPr="000A2D9E">
        <w:rPr>
          <w:rFonts w:ascii="PT Astra Serif" w:hAnsi="PT Astra Serif"/>
          <w:sz w:val="16"/>
          <w:szCs w:val="16"/>
        </w:rPr>
        <w:t>теплопотребляющих</w:t>
      </w:r>
      <w:proofErr w:type="spellEnd"/>
      <w:r w:rsidRPr="000A2D9E">
        <w:rPr>
          <w:rFonts w:ascii="PT Astra Serif" w:hAnsi="PT Astra Serif"/>
          <w:sz w:val="16"/>
          <w:szCs w:val="1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0A2D9E">
        <w:rPr>
          <w:rFonts w:ascii="PT Astra Serif" w:hAnsi="PT Astra Serif"/>
          <w:sz w:val="16"/>
          <w:szCs w:val="16"/>
        </w:rPr>
        <w:t>теплопотребляющих</w:t>
      </w:r>
      <w:proofErr w:type="spellEnd"/>
      <w:r w:rsidRPr="000A2D9E">
        <w:rPr>
          <w:rFonts w:ascii="PT Astra Serif" w:hAnsi="PT Astra Serif"/>
          <w:sz w:val="16"/>
          <w:szCs w:val="16"/>
        </w:rPr>
        <w:t xml:space="preserve"> установок при временном недостатке тепловой мощности или топлива на источниках теплоснабжения;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допуск работников специализированных организаций, с которыми заключены</w:t>
      </w:r>
      <w:r w:rsidR="0091686F">
        <w:rPr>
          <w:rFonts w:ascii="PT Astra Serif" w:hAnsi="PT Astra Serif"/>
          <w:sz w:val="16"/>
          <w:szCs w:val="16"/>
        </w:rPr>
        <w:t xml:space="preserve"> </w:t>
      </w:r>
      <w:r w:rsidRPr="000A2D9E">
        <w:rPr>
          <w:rFonts w:ascii="PT Astra Serif" w:hAnsi="PT Astra Serif"/>
          <w:sz w:val="16"/>
          <w:szCs w:val="16"/>
        </w:rPr>
        <w:t xml:space="preserve">договоры на техническое обслуживание и ремонт </w:t>
      </w:r>
      <w:proofErr w:type="spellStart"/>
      <w:r w:rsidRPr="000A2D9E">
        <w:rPr>
          <w:rFonts w:ascii="PT Astra Serif" w:hAnsi="PT Astra Serif"/>
          <w:sz w:val="16"/>
          <w:szCs w:val="16"/>
        </w:rPr>
        <w:t>теплопотребляющих</w:t>
      </w:r>
      <w:proofErr w:type="spellEnd"/>
      <w:r w:rsidRPr="000A2D9E">
        <w:rPr>
          <w:rFonts w:ascii="PT Astra Serif" w:hAnsi="PT Astra Serif"/>
          <w:sz w:val="16"/>
          <w:szCs w:val="16"/>
        </w:rPr>
        <w:t xml:space="preserve"> систем, на</w:t>
      </w:r>
      <w:r w:rsidR="0091686F">
        <w:rPr>
          <w:rFonts w:ascii="PT Astra Serif" w:hAnsi="PT Astra Serif"/>
          <w:sz w:val="16"/>
          <w:szCs w:val="16"/>
        </w:rPr>
        <w:t xml:space="preserve"> </w:t>
      </w:r>
      <w:r w:rsidRPr="000A2D9E">
        <w:rPr>
          <w:rFonts w:ascii="PT Astra Serif" w:hAnsi="PT Astra Serif"/>
          <w:sz w:val="16"/>
          <w:szCs w:val="16"/>
        </w:rPr>
        <w:t>объекты в любое время суток.</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9. </w:t>
      </w:r>
      <w:proofErr w:type="gramStart"/>
      <w:r w:rsidRPr="000A2D9E">
        <w:rPr>
          <w:rFonts w:ascii="PT Astra Serif" w:hAnsi="PT Astra Serif"/>
          <w:sz w:val="16"/>
          <w:szCs w:val="16"/>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Администрацию Целинного муниципального округа,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Целинного муниципального округа и комиссию «Чрезвычайных ситуаций и обеспечения пожарной безопасности».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11. Ликвидация аварий на объектах жилищно-коммунального хозяйства и социальной сферы осуществляется путем взаимодействия диспетчерских и аварийно-восстановительных служб по вопросам энергообеспечения.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 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Целинного муниципального округа на очередной финансовый год.</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13. Земляные работы, связанные с вскрытием грунта и дорожных покрытий, должны</w:t>
      </w:r>
      <w:r w:rsidR="0091686F">
        <w:rPr>
          <w:rFonts w:ascii="PT Astra Serif" w:hAnsi="PT Astra Serif"/>
          <w:sz w:val="16"/>
          <w:szCs w:val="16"/>
        </w:rPr>
        <w:t xml:space="preserve"> </w:t>
      </w:r>
      <w:r w:rsidRPr="000A2D9E">
        <w:rPr>
          <w:rFonts w:ascii="PT Astra Serif" w:hAnsi="PT Astra Serif"/>
          <w:sz w:val="16"/>
          <w:szCs w:val="16"/>
        </w:rPr>
        <w:t>производиться в соответствии с действующим законодательством при наличии соответствующего разрешения от органа местного самоуправления Целинного муниципального округа.</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14.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0A2D9E">
        <w:rPr>
          <w:rFonts w:ascii="PT Astra Serif" w:hAnsi="PT Astra Serif"/>
          <w:sz w:val="16"/>
          <w:szCs w:val="16"/>
        </w:rPr>
        <w:t>ресурсоснабжающими</w:t>
      </w:r>
      <w:proofErr w:type="spellEnd"/>
      <w:r w:rsidRPr="000A2D9E">
        <w:rPr>
          <w:rFonts w:ascii="PT Astra Serif" w:hAnsi="PT Astra Serif"/>
          <w:sz w:val="16"/>
          <w:szCs w:val="16"/>
        </w:rPr>
        <w:t xml:space="preserve"> организациями и их подрядными организациями по согласованию с органом местного самоуправления.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w:t>
      </w:r>
      <w:r w:rsidR="0091686F">
        <w:rPr>
          <w:rFonts w:ascii="PT Astra Serif" w:hAnsi="PT Astra Serif"/>
          <w:sz w:val="16"/>
          <w:szCs w:val="16"/>
        </w:rPr>
        <w:t xml:space="preserve"> </w:t>
      </w:r>
      <w:r w:rsidRPr="000A2D9E">
        <w:rPr>
          <w:rFonts w:ascii="PT Astra Serif" w:hAnsi="PT Astra Serif"/>
          <w:sz w:val="16"/>
          <w:szCs w:val="16"/>
        </w:rPr>
        <w:t>инженерных сетей, на которых произошла авария или возник дефект.</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16. Администрация Целинного муниципального округа,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17. Собственники земельных участков, по которым проходят инженерные коммуникации, обязаны:</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-осуществлять </w:t>
      </w:r>
      <w:proofErr w:type="gramStart"/>
      <w:r w:rsidRPr="000A2D9E">
        <w:rPr>
          <w:rFonts w:ascii="PT Astra Serif" w:hAnsi="PT Astra Serif"/>
          <w:sz w:val="16"/>
          <w:szCs w:val="16"/>
        </w:rPr>
        <w:t>контроль за</w:t>
      </w:r>
      <w:proofErr w:type="gramEnd"/>
      <w:r w:rsidRPr="000A2D9E">
        <w:rPr>
          <w:rFonts w:ascii="PT Astra Serif" w:hAnsi="PT Astra Serif"/>
          <w:sz w:val="16"/>
          <w:szCs w:val="16"/>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не допускать в пределах охранных зон инженерных сетей и сооружений возведения</w:t>
      </w:r>
      <w:r w:rsidR="0091686F">
        <w:rPr>
          <w:rFonts w:ascii="PT Astra Serif" w:hAnsi="PT Astra Serif"/>
          <w:sz w:val="16"/>
          <w:szCs w:val="16"/>
        </w:rPr>
        <w:t xml:space="preserve"> </w:t>
      </w:r>
      <w:r w:rsidRPr="000A2D9E">
        <w:rPr>
          <w:rFonts w:ascii="PT Astra Serif" w:hAnsi="PT Astra Serif"/>
          <w:sz w:val="16"/>
          <w:szCs w:val="16"/>
        </w:rPr>
        <w:t>несанкционированных построек, складирования материалов, устройства свалок, посадки</w:t>
      </w:r>
      <w:r w:rsidR="0091686F">
        <w:rPr>
          <w:rFonts w:ascii="PT Astra Serif" w:hAnsi="PT Astra Serif"/>
          <w:sz w:val="16"/>
          <w:szCs w:val="16"/>
        </w:rPr>
        <w:t xml:space="preserve"> </w:t>
      </w:r>
      <w:r w:rsidRPr="000A2D9E">
        <w:rPr>
          <w:rFonts w:ascii="PT Astra Serif" w:hAnsi="PT Astra Serif"/>
          <w:sz w:val="16"/>
          <w:szCs w:val="16"/>
        </w:rPr>
        <w:t>деревьев, кустарников и т.п.;</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принимать меры, в соответствии с действующим законодательством, к лицам,</w:t>
      </w:r>
      <w:r w:rsidR="0091686F">
        <w:rPr>
          <w:rFonts w:ascii="PT Astra Serif" w:hAnsi="PT Astra Serif"/>
          <w:sz w:val="16"/>
          <w:szCs w:val="16"/>
        </w:rPr>
        <w:t xml:space="preserve"> </w:t>
      </w:r>
      <w:r w:rsidRPr="000A2D9E">
        <w:rPr>
          <w:rFonts w:ascii="PT Astra Serif" w:hAnsi="PT Astra Serif"/>
          <w:sz w:val="16"/>
          <w:szCs w:val="16"/>
        </w:rPr>
        <w:t>допустившим устройство в охранной зоне инженерных коммуникаций постоянных или</w:t>
      </w:r>
      <w:r w:rsidR="0091686F">
        <w:rPr>
          <w:rFonts w:ascii="PT Astra Serif" w:hAnsi="PT Astra Serif"/>
          <w:sz w:val="16"/>
          <w:szCs w:val="16"/>
        </w:rPr>
        <w:t xml:space="preserve"> </w:t>
      </w:r>
      <w:r w:rsidRPr="000A2D9E">
        <w:rPr>
          <w:rFonts w:ascii="PT Astra Serif" w:hAnsi="PT Astra Serif"/>
          <w:sz w:val="16"/>
          <w:szCs w:val="16"/>
        </w:rPr>
        <w:t>временных предприятий торговли, парковки транспорта, рекламных щитов и т. д.;</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компенсировать затраты, связанные с восстановлением или переносом из охранной</w:t>
      </w:r>
      <w:r w:rsidR="0091686F">
        <w:rPr>
          <w:rFonts w:ascii="PT Astra Serif" w:hAnsi="PT Astra Serif"/>
          <w:sz w:val="16"/>
          <w:szCs w:val="16"/>
        </w:rPr>
        <w:t xml:space="preserve"> </w:t>
      </w:r>
      <w:r w:rsidRPr="000A2D9E">
        <w:rPr>
          <w:rFonts w:ascii="PT Astra Serif" w:hAnsi="PT Astra Serif"/>
          <w:sz w:val="16"/>
          <w:szCs w:val="16"/>
        </w:rPr>
        <w:t>зоны инженерных коммуникаций построек и сооружений, а также с задержкой  начала</w:t>
      </w:r>
      <w:r w:rsidR="0091686F">
        <w:rPr>
          <w:rFonts w:ascii="PT Astra Serif" w:hAnsi="PT Astra Serif"/>
          <w:sz w:val="16"/>
          <w:szCs w:val="16"/>
        </w:rPr>
        <w:t xml:space="preserve"> </w:t>
      </w:r>
      <w:r w:rsidRPr="000A2D9E">
        <w:rPr>
          <w:rFonts w:ascii="PT Astra Serif" w:hAnsi="PT Astra Serif"/>
          <w:sz w:val="16"/>
          <w:szCs w:val="16"/>
        </w:rPr>
        <w:t>производства аварийных или плановых работ из-за наличия несанкционированных</w:t>
      </w:r>
      <w:r w:rsidRPr="000A2D9E">
        <w:rPr>
          <w:rFonts w:ascii="PT Astra Serif" w:hAnsi="PT Astra Serif"/>
          <w:sz w:val="16"/>
          <w:szCs w:val="16"/>
        </w:rPr>
        <w:br/>
        <w:t>сооружений.</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 незамедлительно информировать </w:t>
      </w:r>
      <w:proofErr w:type="gramStart"/>
      <w:r w:rsidRPr="000A2D9E">
        <w:rPr>
          <w:rFonts w:ascii="PT Astra Serif" w:hAnsi="PT Astra Serif"/>
          <w:sz w:val="16"/>
          <w:szCs w:val="16"/>
        </w:rPr>
        <w:t>о</w:t>
      </w:r>
      <w:proofErr w:type="gramEnd"/>
      <w:r w:rsidRPr="000A2D9E">
        <w:rPr>
          <w:rFonts w:ascii="PT Astra Serif" w:hAnsi="PT Astra Serif"/>
          <w:sz w:val="16"/>
          <w:szCs w:val="16"/>
        </w:rPr>
        <w:t xml:space="preserve"> всех происшествиях, связанных с повреждением</w:t>
      </w:r>
      <w:r w:rsidR="0091686F">
        <w:rPr>
          <w:rFonts w:ascii="PT Astra Serif" w:hAnsi="PT Astra Serif"/>
          <w:sz w:val="16"/>
          <w:szCs w:val="16"/>
        </w:rPr>
        <w:t xml:space="preserve"> </w:t>
      </w:r>
      <w:r w:rsidRPr="000A2D9E">
        <w:rPr>
          <w:rFonts w:ascii="PT Astra Serif" w:hAnsi="PT Astra Serif"/>
          <w:sz w:val="16"/>
          <w:szCs w:val="16"/>
        </w:rPr>
        <w:t>инженерных коммуникаций.</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xml:space="preserve">19. </w:t>
      </w:r>
      <w:proofErr w:type="gramStart"/>
      <w:r w:rsidRPr="000A2D9E">
        <w:rPr>
          <w:rFonts w:ascii="PT Astra Serif" w:hAnsi="PT Astra Serif"/>
          <w:sz w:val="16"/>
          <w:szCs w:val="16"/>
        </w:rPr>
        <w:t>Владелец или арендатор встроенных нежилых помещений (подвалов,  чердаков,</w:t>
      </w:r>
      <w:r w:rsidR="0091686F">
        <w:rPr>
          <w:rFonts w:ascii="PT Astra Serif" w:hAnsi="PT Astra Serif"/>
          <w:sz w:val="16"/>
          <w:szCs w:val="16"/>
        </w:rPr>
        <w:t xml:space="preserve"> </w:t>
      </w:r>
      <w:r w:rsidRPr="000A2D9E">
        <w:rPr>
          <w:rFonts w:ascii="PT Astra Serif" w:hAnsi="PT Astra Serif"/>
          <w:sz w:val="16"/>
          <w:szCs w:val="16"/>
        </w:rPr>
        <w:t>мансард и др.), в которых расположены инженерные сооружения или по которым проходят</w:t>
      </w:r>
      <w:r w:rsidR="0091686F">
        <w:rPr>
          <w:rFonts w:ascii="PT Astra Serif" w:hAnsi="PT Astra Serif"/>
          <w:sz w:val="16"/>
          <w:szCs w:val="16"/>
        </w:rPr>
        <w:t xml:space="preserve"> </w:t>
      </w:r>
      <w:r w:rsidRPr="000A2D9E">
        <w:rPr>
          <w:rFonts w:ascii="PT Astra Serif" w:hAnsi="PT Astra Serif"/>
          <w:sz w:val="16"/>
          <w:szCs w:val="16"/>
        </w:rPr>
        <w:t>инженерные коммуникации, при использовании этих помещений под склады или другие</w:t>
      </w:r>
      <w:r w:rsidR="0091686F">
        <w:rPr>
          <w:rFonts w:ascii="PT Astra Serif" w:hAnsi="PT Astra Serif"/>
          <w:sz w:val="16"/>
          <w:szCs w:val="16"/>
        </w:rPr>
        <w:t xml:space="preserve"> </w:t>
      </w:r>
      <w:r w:rsidRPr="000A2D9E">
        <w:rPr>
          <w:rFonts w:ascii="PT Astra Serif" w:hAnsi="PT Astra Serif"/>
          <w:sz w:val="16"/>
          <w:szCs w:val="16"/>
        </w:rPr>
        <w:t>объекты, обязан обеспечить беспрепятственный доступ представителей исполнителя</w:t>
      </w:r>
      <w:r w:rsidR="0091686F">
        <w:rPr>
          <w:rFonts w:ascii="PT Astra Serif" w:hAnsi="PT Astra Serif"/>
          <w:sz w:val="16"/>
          <w:szCs w:val="16"/>
        </w:rPr>
        <w:t xml:space="preserve"> </w:t>
      </w:r>
      <w:r w:rsidRPr="000A2D9E">
        <w:rPr>
          <w:rFonts w:ascii="PT Astra Serif" w:hAnsi="PT Astra Serif"/>
          <w:sz w:val="16"/>
          <w:szCs w:val="16"/>
        </w:rPr>
        <w:t>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lastRenderedPageBreak/>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0A2D9E">
        <w:rPr>
          <w:rFonts w:ascii="PT Astra Serif" w:hAnsi="PT Astra Serif"/>
          <w:sz w:val="16"/>
          <w:szCs w:val="16"/>
        </w:rPr>
        <w:t>ресурсоснабжающими</w:t>
      </w:r>
      <w:proofErr w:type="spellEnd"/>
      <w:r w:rsidRPr="000A2D9E">
        <w:rPr>
          <w:rFonts w:ascii="PT Astra Serif" w:hAnsi="PT Astra Serif"/>
          <w:sz w:val="16"/>
          <w:szCs w:val="16"/>
        </w:rPr>
        <w:t xml:space="preserve"> организациями.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21. Потребители тепла по надежности теплоснабжения делятся на две категории: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к первой категории относятся потребители, нарушение теплоснабжения которых</w:t>
      </w:r>
      <w:r w:rsidR="0091686F">
        <w:rPr>
          <w:rFonts w:ascii="PT Astra Serif" w:hAnsi="PT Astra Serif"/>
          <w:sz w:val="16"/>
          <w:szCs w:val="16"/>
        </w:rPr>
        <w:t xml:space="preserve"> </w:t>
      </w:r>
      <w:r w:rsidRPr="000A2D9E">
        <w:rPr>
          <w:rFonts w:ascii="PT Astra Serif" w:hAnsi="PT Astra Serif"/>
          <w:sz w:val="16"/>
          <w:szCs w:val="16"/>
        </w:rPr>
        <w:t>связано с опасностью для жизни людей или со значительным материальным ущербом</w:t>
      </w:r>
      <w:r w:rsidR="0091686F">
        <w:rPr>
          <w:rFonts w:ascii="PT Astra Serif" w:hAnsi="PT Astra Serif"/>
          <w:sz w:val="16"/>
          <w:szCs w:val="16"/>
        </w:rPr>
        <w:t xml:space="preserve"> </w:t>
      </w:r>
      <w:r w:rsidRPr="000A2D9E">
        <w:rPr>
          <w:rFonts w:ascii="PT Astra Serif" w:hAnsi="PT Astra Serif"/>
          <w:sz w:val="16"/>
          <w:szCs w:val="16"/>
        </w:rPr>
        <w:t>(повреждение технологического оборудования, массовый брак продукции и т.п.);</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ко второй категории - остальные потребители тепла.</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22. Источники теплоснабжения по надежности отпуска тепла потребителям делятся на две категории:</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к первой категории относятся котельные, являющиеся единственным источником</w:t>
      </w:r>
      <w:r w:rsidR="0091686F">
        <w:rPr>
          <w:rFonts w:ascii="PT Astra Serif" w:hAnsi="PT Astra Serif"/>
          <w:sz w:val="16"/>
          <w:szCs w:val="16"/>
        </w:rPr>
        <w:t xml:space="preserve"> </w:t>
      </w:r>
      <w:r w:rsidRPr="000A2D9E">
        <w:rPr>
          <w:rFonts w:ascii="PT Astra Serif" w:hAnsi="PT Astra Serif"/>
          <w:sz w:val="16"/>
          <w:szCs w:val="16"/>
        </w:rPr>
        <w:t>тепла системы теплоснабжения и обеспечивающие потребителей первой категории, не</w:t>
      </w:r>
      <w:r w:rsidR="0091686F">
        <w:rPr>
          <w:rFonts w:ascii="PT Astra Serif" w:hAnsi="PT Astra Serif"/>
          <w:sz w:val="16"/>
          <w:szCs w:val="16"/>
        </w:rPr>
        <w:t xml:space="preserve"> </w:t>
      </w:r>
      <w:r w:rsidRPr="000A2D9E">
        <w:rPr>
          <w:rFonts w:ascii="PT Astra Serif" w:hAnsi="PT Astra Serif"/>
          <w:sz w:val="16"/>
          <w:szCs w:val="16"/>
        </w:rPr>
        <w:t>имеющих индивидуальных резервных источников тепла;</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 ко второй категории - остальные источники тепла.</w:t>
      </w:r>
    </w:p>
    <w:p w:rsidR="008D611E" w:rsidRPr="000A2D9E" w:rsidRDefault="008D611E" w:rsidP="0091686F">
      <w:pPr>
        <w:spacing w:after="0" w:line="240" w:lineRule="auto"/>
        <w:ind w:left="-567" w:firstLine="567"/>
        <w:jc w:val="both"/>
        <w:rPr>
          <w:rFonts w:ascii="PT Astra Serif" w:hAnsi="PT Astra Serif"/>
          <w:sz w:val="16"/>
          <w:szCs w:val="16"/>
        </w:rPr>
      </w:pPr>
      <w:r w:rsidRPr="000A2D9E">
        <w:rPr>
          <w:rFonts w:ascii="PT Astra Serif" w:hAnsi="PT Astra Serif"/>
          <w:sz w:val="16"/>
          <w:szCs w:val="16"/>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8D611E" w:rsidRPr="000A2D9E" w:rsidRDefault="008D611E" w:rsidP="000A2D9E">
      <w:pPr>
        <w:pStyle w:val="ConsNonformat"/>
        <w:widowControl/>
        <w:ind w:firstLine="567"/>
        <w:jc w:val="center"/>
        <w:rPr>
          <w:rFonts w:ascii="PT Astra Serif" w:hAnsi="PT Astra Serif"/>
          <w:sz w:val="16"/>
          <w:szCs w:val="16"/>
        </w:rPr>
      </w:pP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КУРГАНСКАЯ ОБЛАСТЬ</w:t>
      </w: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ЦЕЛИННЫЙ МУНИЦИПАЛЬНЫЙ ОКРУГ</w:t>
      </w:r>
    </w:p>
    <w:p w:rsidR="008D611E" w:rsidRPr="000A2D9E" w:rsidRDefault="008D611E" w:rsidP="00FA3481">
      <w:pPr>
        <w:pStyle w:val="ConsNonformat"/>
        <w:widowControl/>
        <w:jc w:val="center"/>
        <w:rPr>
          <w:rFonts w:ascii="PT Astra Serif" w:hAnsi="PT Astra Serif"/>
          <w:sz w:val="28"/>
          <w:szCs w:val="30"/>
        </w:rPr>
      </w:pPr>
      <w:r w:rsidRPr="000A2D9E">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0A2D9E" w:rsidRDefault="000A2D9E" w:rsidP="000A2D9E">
      <w:pPr>
        <w:pStyle w:val="ConsNonformat"/>
        <w:widowControl/>
        <w:rPr>
          <w:rFonts w:ascii="PT Astra Serif" w:hAnsi="PT Astra Serif"/>
          <w:b/>
          <w:szCs w:val="22"/>
        </w:rPr>
      </w:pPr>
    </w:p>
    <w:p w:rsidR="008D611E" w:rsidRPr="000A2D9E" w:rsidRDefault="008D611E" w:rsidP="000A2D9E">
      <w:pPr>
        <w:pStyle w:val="ConsNonformat"/>
        <w:widowControl/>
        <w:rPr>
          <w:rFonts w:ascii="PT Astra Serif" w:hAnsi="PT Astra Serif"/>
          <w:sz w:val="24"/>
          <w:szCs w:val="22"/>
        </w:rPr>
      </w:pPr>
      <w:r w:rsidRPr="000A2D9E">
        <w:rPr>
          <w:rFonts w:ascii="PT Astra Serif" w:hAnsi="PT Astra Serif"/>
          <w:sz w:val="24"/>
          <w:szCs w:val="22"/>
        </w:rPr>
        <w:t xml:space="preserve">от 14 сентября 2022 года                     </w:t>
      </w:r>
      <w:r w:rsidR="000A2D9E">
        <w:rPr>
          <w:rFonts w:ascii="PT Astra Serif" w:hAnsi="PT Astra Serif"/>
          <w:sz w:val="24"/>
          <w:szCs w:val="22"/>
        </w:rPr>
        <w:t xml:space="preserve">            </w:t>
      </w:r>
      <w:r w:rsidRPr="000A2D9E">
        <w:rPr>
          <w:rFonts w:ascii="PT Astra Serif" w:hAnsi="PT Astra Serif"/>
          <w:sz w:val="24"/>
          <w:szCs w:val="22"/>
        </w:rPr>
        <w:t>№ 249</w:t>
      </w:r>
      <w:r w:rsidR="000A2D9E">
        <w:rPr>
          <w:rFonts w:ascii="PT Astra Serif" w:hAnsi="PT Astra Serif"/>
          <w:sz w:val="24"/>
          <w:szCs w:val="22"/>
        </w:rPr>
        <w:t xml:space="preserve"> </w:t>
      </w:r>
      <w:r w:rsidRPr="000A2D9E">
        <w:rPr>
          <w:rFonts w:ascii="PT Astra Serif" w:hAnsi="PT Astra Serif"/>
          <w:sz w:val="24"/>
          <w:szCs w:val="22"/>
        </w:rPr>
        <w:t xml:space="preserve">                                          с. </w:t>
      </w:r>
      <w:proofErr w:type="gramStart"/>
      <w:r w:rsidRPr="000A2D9E">
        <w:rPr>
          <w:rFonts w:ascii="PT Astra Serif" w:hAnsi="PT Astra Serif"/>
          <w:sz w:val="24"/>
          <w:szCs w:val="22"/>
        </w:rPr>
        <w:t>Целинное</w:t>
      </w:r>
      <w:proofErr w:type="gramEnd"/>
    </w:p>
    <w:p w:rsidR="008D611E" w:rsidRPr="000A2D9E" w:rsidRDefault="008D611E" w:rsidP="000A2D9E">
      <w:pPr>
        <w:snapToGrid w:val="0"/>
        <w:spacing w:after="0" w:line="240" w:lineRule="auto"/>
        <w:ind w:left="-567" w:firstLine="567"/>
        <w:jc w:val="both"/>
        <w:rPr>
          <w:rFonts w:ascii="PT Astra Serif" w:hAnsi="PT Astra Serif"/>
          <w:sz w:val="16"/>
          <w:szCs w:val="16"/>
          <w:lang w:eastAsia="ru-RU"/>
        </w:rPr>
      </w:pPr>
    </w:p>
    <w:p w:rsidR="008D611E" w:rsidRPr="000A2D9E" w:rsidRDefault="008D611E" w:rsidP="000A2D9E">
      <w:pPr>
        <w:spacing w:after="0" w:line="240" w:lineRule="auto"/>
        <w:ind w:left="-567" w:firstLine="567"/>
        <w:jc w:val="center"/>
        <w:rPr>
          <w:rFonts w:ascii="PT Astra Serif" w:hAnsi="PT Astra Serif"/>
          <w:b/>
          <w:bCs/>
          <w:sz w:val="20"/>
          <w:szCs w:val="16"/>
        </w:rPr>
      </w:pPr>
      <w:r w:rsidRPr="000A2D9E">
        <w:rPr>
          <w:rFonts w:ascii="PT Astra Serif" w:hAnsi="PT Astra Serif"/>
          <w:b/>
          <w:bCs/>
          <w:sz w:val="20"/>
          <w:szCs w:val="16"/>
        </w:rPr>
        <w:t>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8D611E" w:rsidRPr="000A2D9E" w:rsidRDefault="008D611E" w:rsidP="000A2D9E">
      <w:pPr>
        <w:tabs>
          <w:tab w:val="left" w:pos="142"/>
        </w:tabs>
        <w:spacing w:after="0" w:line="240" w:lineRule="auto"/>
        <w:ind w:left="-567" w:firstLine="567"/>
        <w:jc w:val="both"/>
        <w:rPr>
          <w:rFonts w:ascii="PT Astra Serif" w:hAnsi="PT Astra Serif"/>
          <w:bCs/>
          <w:color w:val="26282F"/>
          <w:sz w:val="16"/>
          <w:szCs w:val="16"/>
        </w:rPr>
      </w:pPr>
    </w:p>
    <w:p w:rsidR="008D611E" w:rsidRPr="00EB0C21" w:rsidRDefault="008D611E" w:rsidP="000A2D9E">
      <w:pPr>
        <w:tabs>
          <w:tab w:val="left" w:pos="142"/>
        </w:tabs>
        <w:spacing w:after="0" w:line="240" w:lineRule="auto"/>
        <w:ind w:left="-567" w:firstLine="567"/>
        <w:jc w:val="both"/>
        <w:rPr>
          <w:rFonts w:ascii="PT Astra Serif" w:hAnsi="PT Astra Serif"/>
          <w:bCs/>
          <w:sz w:val="16"/>
          <w:szCs w:val="16"/>
        </w:rPr>
      </w:pPr>
      <w:r w:rsidRPr="00EB0C21">
        <w:rPr>
          <w:rFonts w:ascii="PT Astra Serif" w:hAnsi="PT Astra Serif"/>
          <w:bCs/>
          <w:sz w:val="16"/>
          <w:szCs w:val="16"/>
        </w:rPr>
        <w:t xml:space="preserve">В соответствии со ст. 72 Конституции Российской Федерации, </w:t>
      </w:r>
      <w:proofErr w:type="spellStart"/>
      <w:r w:rsidRPr="00EB0C21">
        <w:rPr>
          <w:rFonts w:ascii="PT Astra Serif" w:hAnsi="PT Astra Serif"/>
          <w:bCs/>
          <w:sz w:val="16"/>
          <w:szCs w:val="16"/>
        </w:rPr>
        <w:t>ст.ст</w:t>
      </w:r>
      <w:proofErr w:type="spellEnd"/>
      <w:r w:rsidRPr="00EB0C21">
        <w:rPr>
          <w:rFonts w:ascii="PT Astra Serif" w:hAnsi="PT Astra Serif"/>
          <w:bCs/>
          <w:sz w:val="16"/>
          <w:szCs w:val="16"/>
        </w:rPr>
        <w:t xml:space="preserve">. 1.1., 1.3.1. </w:t>
      </w:r>
      <w:proofErr w:type="gramStart"/>
      <w:r w:rsidRPr="00EB0C21">
        <w:rPr>
          <w:rFonts w:ascii="PT Astra Serif" w:hAnsi="PT Astra Serif"/>
          <w:bCs/>
          <w:sz w:val="16"/>
          <w:szCs w:val="16"/>
        </w:rPr>
        <w:t>Кодекса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Законом Курганской области от 20.11.1995 № 25 «Об административных правонарушениях на территории Курганской области», Законом Курганской области от 01.07.2010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 лиц органов</w:t>
      </w:r>
      <w:proofErr w:type="gramEnd"/>
      <w:r w:rsidRPr="00EB0C21">
        <w:rPr>
          <w:rFonts w:ascii="PT Astra Serif" w:hAnsi="PT Astra Serif"/>
          <w:bCs/>
          <w:sz w:val="16"/>
          <w:szCs w:val="16"/>
        </w:rPr>
        <w:t xml:space="preserve"> местного самоуправления, уполномоченных составлять протоколы об административных правонарушениях», Уставом Целинного муниципального округа, Администрация Целинного муниципального округа</w:t>
      </w:r>
    </w:p>
    <w:p w:rsidR="008D611E" w:rsidRPr="00EB0C21" w:rsidRDefault="008D611E" w:rsidP="000A2D9E">
      <w:pPr>
        <w:tabs>
          <w:tab w:val="left" w:pos="142"/>
        </w:tabs>
        <w:spacing w:after="0" w:line="240" w:lineRule="auto"/>
        <w:ind w:left="-567" w:firstLine="567"/>
        <w:jc w:val="both"/>
        <w:rPr>
          <w:rFonts w:ascii="PT Astra Serif" w:hAnsi="PT Astra Serif"/>
          <w:bCs/>
          <w:sz w:val="16"/>
          <w:szCs w:val="16"/>
        </w:rPr>
      </w:pPr>
      <w:r w:rsidRPr="00EB0C21">
        <w:rPr>
          <w:rFonts w:ascii="PT Astra Serif" w:hAnsi="PT Astra Serif"/>
          <w:bCs/>
          <w:sz w:val="16"/>
          <w:szCs w:val="16"/>
        </w:rPr>
        <w:t>ПОСТАНОВЛЯЕТ:</w:t>
      </w:r>
    </w:p>
    <w:p w:rsidR="008D611E" w:rsidRPr="00EB0C21" w:rsidRDefault="008D611E" w:rsidP="000A2D9E">
      <w:pPr>
        <w:shd w:val="clear" w:color="auto" w:fill="FFFFFF"/>
        <w:spacing w:after="0" w:line="240" w:lineRule="auto"/>
        <w:ind w:left="-567" w:firstLine="567"/>
        <w:jc w:val="both"/>
        <w:textAlignment w:val="baseline"/>
        <w:outlineLvl w:val="2"/>
        <w:rPr>
          <w:rFonts w:ascii="PT Astra Serif" w:hAnsi="PT Astra Serif"/>
          <w:sz w:val="16"/>
          <w:szCs w:val="16"/>
        </w:rPr>
      </w:pPr>
      <w:r w:rsidRPr="00EB0C21">
        <w:rPr>
          <w:rFonts w:ascii="PT Astra Serif" w:hAnsi="PT Astra Serif"/>
          <w:sz w:val="16"/>
          <w:szCs w:val="16"/>
        </w:rPr>
        <w:t>1. </w:t>
      </w:r>
      <w:r w:rsidRPr="00EB0C21">
        <w:rPr>
          <w:rFonts w:ascii="PT Astra Serif" w:hAnsi="PT Astra Serif"/>
          <w:sz w:val="16"/>
          <w:szCs w:val="16"/>
          <w:shd w:val="clear" w:color="auto" w:fill="FFFFFF"/>
        </w:rPr>
        <w:t xml:space="preserve">Утвердить прилагаемый Перечень </w:t>
      </w:r>
      <w:r w:rsidRPr="00EB0C21">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w:t>
      </w:r>
      <w:r w:rsidRPr="00EB0C21">
        <w:rPr>
          <w:rFonts w:ascii="PT Astra Serif" w:hAnsi="PT Astra Serif"/>
          <w:sz w:val="16"/>
          <w:szCs w:val="16"/>
          <w:shd w:val="clear" w:color="auto" w:fill="FFFFFF"/>
        </w:rPr>
        <w:t>.</w:t>
      </w:r>
    </w:p>
    <w:p w:rsidR="008D611E" w:rsidRPr="00EB0C21" w:rsidRDefault="008D611E" w:rsidP="000A2D9E">
      <w:pPr>
        <w:tabs>
          <w:tab w:val="left" w:pos="142"/>
        </w:tabs>
        <w:spacing w:after="0" w:line="240" w:lineRule="auto"/>
        <w:ind w:left="-567" w:firstLine="567"/>
        <w:jc w:val="both"/>
        <w:rPr>
          <w:rFonts w:ascii="PT Astra Serif" w:hAnsi="PT Astra Serif"/>
          <w:sz w:val="16"/>
          <w:szCs w:val="16"/>
        </w:rPr>
      </w:pPr>
      <w:r w:rsidRPr="00EB0C21">
        <w:rPr>
          <w:rFonts w:ascii="PT Astra Serif" w:hAnsi="PT Astra Serif"/>
          <w:sz w:val="16"/>
          <w:szCs w:val="16"/>
        </w:rPr>
        <w:t>2. </w:t>
      </w:r>
      <w:r w:rsidRPr="00EB0C21">
        <w:rPr>
          <w:rFonts w:ascii="PT Astra Serif" w:hAnsi="PT Astra Serif"/>
          <w:sz w:val="16"/>
          <w:szCs w:val="16"/>
          <w:shd w:val="clear" w:color="auto" w:fill="FFFFFF"/>
        </w:rPr>
        <w:t xml:space="preserve">Признать утратившими силу следующие постановления </w:t>
      </w:r>
      <w:r w:rsidRPr="00EB0C21">
        <w:rPr>
          <w:rFonts w:ascii="PT Astra Serif" w:hAnsi="PT Astra Serif"/>
          <w:sz w:val="16"/>
          <w:szCs w:val="16"/>
        </w:rPr>
        <w:t xml:space="preserve">Администрации Целинного муниципального округа: </w:t>
      </w:r>
    </w:p>
    <w:p w:rsidR="008D611E" w:rsidRPr="00EB0C21" w:rsidRDefault="008D611E" w:rsidP="000A2D9E">
      <w:pPr>
        <w:tabs>
          <w:tab w:val="left" w:pos="142"/>
        </w:tabs>
        <w:spacing w:after="0" w:line="240" w:lineRule="auto"/>
        <w:ind w:left="-567" w:firstLine="567"/>
        <w:jc w:val="both"/>
        <w:rPr>
          <w:rFonts w:ascii="PT Astra Serif" w:hAnsi="PT Astra Serif"/>
          <w:bCs/>
          <w:sz w:val="16"/>
          <w:szCs w:val="16"/>
        </w:rPr>
      </w:pPr>
      <w:proofErr w:type="gramStart"/>
      <w:r w:rsidRPr="00EB0C21">
        <w:rPr>
          <w:rFonts w:ascii="PT Astra Serif" w:hAnsi="PT Astra Serif"/>
          <w:sz w:val="16"/>
          <w:szCs w:val="16"/>
        </w:rPr>
        <w:t>- от 17.06.2022 № 170 «</w:t>
      </w:r>
      <w:r w:rsidRPr="00EB0C21">
        <w:rPr>
          <w:rFonts w:ascii="PT Astra Serif" w:hAnsi="PT Astra Serif"/>
          <w:bCs/>
          <w:sz w:val="16"/>
          <w:szCs w:val="16"/>
        </w:rPr>
        <w:t>О внесении изменений в постановление Администрации Целинного муниципального округа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8D611E" w:rsidRPr="00EB0C21" w:rsidRDefault="008D611E" w:rsidP="000A2D9E">
      <w:pPr>
        <w:tabs>
          <w:tab w:val="left" w:pos="142"/>
        </w:tabs>
        <w:spacing w:after="0" w:line="240" w:lineRule="auto"/>
        <w:ind w:left="-567" w:firstLine="567"/>
        <w:jc w:val="both"/>
        <w:rPr>
          <w:rFonts w:ascii="PT Astra Serif" w:hAnsi="PT Astra Serif"/>
          <w:bCs/>
          <w:sz w:val="16"/>
          <w:szCs w:val="16"/>
        </w:rPr>
      </w:pPr>
      <w:r w:rsidRPr="00EB0C21">
        <w:rPr>
          <w:rFonts w:ascii="PT Astra Serif" w:hAnsi="PT Astra Serif"/>
          <w:bCs/>
          <w:sz w:val="16"/>
          <w:szCs w:val="16"/>
        </w:rPr>
        <w:t xml:space="preserve"> - от 28.02.2022 № 42 «Об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8D611E" w:rsidRPr="00EB0C21" w:rsidRDefault="008D611E" w:rsidP="000A2D9E">
      <w:pPr>
        <w:spacing w:after="0" w:line="240" w:lineRule="auto"/>
        <w:ind w:left="-567" w:firstLine="567"/>
        <w:jc w:val="both"/>
        <w:rPr>
          <w:rFonts w:ascii="PT Astra Serif" w:hAnsi="PT Astra Serif"/>
          <w:sz w:val="16"/>
          <w:szCs w:val="16"/>
        </w:rPr>
      </w:pPr>
      <w:r w:rsidRPr="00EB0C21">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D611E" w:rsidRPr="00EB0C21" w:rsidRDefault="008D611E" w:rsidP="000A2D9E">
      <w:pPr>
        <w:spacing w:after="0" w:line="240" w:lineRule="auto"/>
        <w:ind w:left="-567" w:firstLine="567"/>
        <w:jc w:val="both"/>
        <w:rPr>
          <w:rFonts w:ascii="PT Astra Serif" w:hAnsi="PT Astra Serif"/>
          <w:sz w:val="16"/>
          <w:szCs w:val="16"/>
        </w:rPr>
      </w:pPr>
      <w:r w:rsidRPr="00EB0C21">
        <w:rPr>
          <w:rFonts w:ascii="PT Astra Serif" w:hAnsi="PT Astra Serif"/>
          <w:sz w:val="16"/>
          <w:szCs w:val="16"/>
        </w:rPr>
        <w:t>4. Настоящее постановление вступает в силу с момента его подписания.</w:t>
      </w:r>
    </w:p>
    <w:p w:rsidR="008D611E" w:rsidRPr="00EB0C21" w:rsidRDefault="008D611E" w:rsidP="000A2D9E">
      <w:pPr>
        <w:spacing w:after="0" w:line="240" w:lineRule="auto"/>
        <w:ind w:left="-567" w:firstLine="567"/>
        <w:jc w:val="both"/>
        <w:rPr>
          <w:rFonts w:ascii="PT Astra Serif" w:hAnsi="PT Astra Serif"/>
          <w:sz w:val="16"/>
          <w:szCs w:val="16"/>
        </w:rPr>
      </w:pPr>
      <w:r w:rsidRPr="00EB0C21">
        <w:rPr>
          <w:rFonts w:ascii="PT Astra Serif" w:hAnsi="PT Astra Serif"/>
          <w:sz w:val="16"/>
          <w:szCs w:val="16"/>
        </w:rPr>
        <w:t>5. </w:t>
      </w:r>
      <w:proofErr w:type="gramStart"/>
      <w:r w:rsidRPr="00EB0C21">
        <w:rPr>
          <w:rFonts w:ascii="PT Astra Serif" w:hAnsi="PT Astra Serif"/>
          <w:sz w:val="16"/>
          <w:szCs w:val="16"/>
        </w:rPr>
        <w:t>Контроль за</w:t>
      </w:r>
      <w:proofErr w:type="gramEnd"/>
      <w:r w:rsidRPr="00EB0C21">
        <w:rPr>
          <w:rFonts w:ascii="PT Astra Serif" w:hAnsi="PT Astra Serif"/>
          <w:sz w:val="16"/>
          <w:szCs w:val="16"/>
        </w:rPr>
        <w:t xml:space="preserve"> исполнением настоящего постановления оставляю за собой.</w:t>
      </w:r>
    </w:p>
    <w:p w:rsidR="008D611E" w:rsidRPr="00EB0C21" w:rsidRDefault="008D611E" w:rsidP="000A2D9E">
      <w:pPr>
        <w:spacing w:after="0" w:line="240" w:lineRule="auto"/>
        <w:ind w:left="-567" w:firstLine="567"/>
        <w:jc w:val="both"/>
        <w:rPr>
          <w:rFonts w:ascii="PT Astra Serif" w:hAnsi="PT Astra Serif"/>
          <w:sz w:val="16"/>
          <w:szCs w:val="16"/>
        </w:rPr>
      </w:pPr>
    </w:p>
    <w:p w:rsidR="008D611E" w:rsidRPr="00EB0C21" w:rsidRDefault="008D611E" w:rsidP="000A2D9E">
      <w:pPr>
        <w:spacing w:after="0" w:line="240" w:lineRule="auto"/>
        <w:ind w:left="-567" w:right="142" w:firstLine="567"/>
        <w:jc w:val="both"/>
        <w:rPr>
          <w:rFonts w:ascii="PT Astra Serif" w:hAnsi="PT Astra Serif"/>
          <w:i/>
          <w:sz w:val="28"/>
          <w:szCs w:val="28"/>
        </w:rPr>
      </w:pPr>
      <w:proofErr w:type="spellStart"/>
      <w:r w:rsidRPr="00EB0C21">
        <w:rPr>
          <w:rFonts w:ascii="PT Astra Serif" w:hAnsi="PT Astra Serif"/>
          <w:sz w:val="16"/>
          <w:szCs w:val="16"/>
        </w:rPr>
        <w:t>Врио</w:t>
      </w:r>
      <w:proofErr w:type="spellEnd"/>
      <w:r w:rsidRPr="00EB0C21">
        <w:rPr>
          <w:rFonts w:ascii="PT Astra Serif" w:hAnsi="PT Astra Serif"/>
          <w:sz w:val="16"/>
          <w:szCs w:val="16"/>
        </w:rPr>
        <w:t xml:space="preserve"> Главы Целинного муниципального округа</w:t>
      </w:r>
      <w:r w:rsidRPr="00EB0C21">
        <w:rPr>
          <w:rFonts w:ascii="PT Astra Serif" w:hAnsi="PT Astra Serif"/>
          <w:sz w:val="16"/>
          <w:szCs w:val="16"/>
        </w:rPr>
        <w:tab/>
        <w:t xml:space="preserve">            П.И. Скоробогатов</w:t>
      </w:r>
    </w:p>
    <w:p w:rsidR="008D611E" w:rsidRPr="000A2D9E" w:rsidRDefault="008D611E" w:rsidP="000A2D9E">
      <w:pPr>
        <w:spacing w:after="0" w:line="240" w:lineRule="auto"/>
        <w:ind w:left="5103"/>
        <w:jc w:val="both"/>
        <w:rPr>
          <w:rFonts w:ascii="PT Astra Serif" w:hAnsi="PT Astra Serif"/>
          <w:bCs/>
          <w:sz w:val="16"/>
          <w:szCs w:val="16"/>
        </w:rPr>
      </w:pPr>
      <w:r w:rsidRPr="00BA14C9">
        <w:rPr>
          <w:rFonts w:ascii="PT Astra Serif" w:hAnsi="PT Astra Serif"/>
          <w:spacing w:val="2"/>
          <w:szCs w:val="28"/>
        </w:rPr>
        <w:br w:type="page"/>
      </w:r>
      <w:r w:rsidRPr="000A2D9E">
        <w:rPr>
          <w:rFonts w:ascii="PT Astra Serif" w:hAnsi="PT Astra Serif"/>
          <w:spacing w:val="2"/>
          <w:sz w:val="16"/>
          <w:szCs w:val="16"/>
        </w:rPr>
        <w:lastRenderedPageBreak/>
        <w:t>Приложение к постановлению Администрации Целинного муниципального округа от 14.09.2022  № 249 «О</w:t>
      </w:r>
      <w:r w:rsidRPr="000A2D9E">
        <w:rPr>
          <w:rFonts w:ascii="PT Astra Serif" w:hAnsi="PT Astra Serif"/>
          <w:bCs/>
          <w:sz w:val="16"/>
          <w:szCs w:val="16"/>
        </w:rPr>
        <w:t>б определении перечня 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8D611E" w:rsidRPr="000A2D9E" w:rsidRDefault="008D611E" w:rsidP="000A2D9E">
      <w:pPr>
        <w:tabs>
          <w:tab w:val="left" w:pos="4395"/>
        </w:tabs>
        <w:spacing w:after="0" w:line="240" w:lineRule="auto"/>
        <w:ind w:left="4248" w:firstLine="5"/>
        <w:jc w:val="both"/>
        <w:rPr>
          <w:rFonts w:ascii="PT Astra Serif" w:hAnsi="PT Astra Serif"/>
          <w:bCs/>
          <w:sz w:val="16"/>
          <w:szCs w:val="16"/>
        </w:rPr>
      </w:pPr>
    </w:p>
    <w:p w:rsidR="008D611E" w:rsidRPr="000A2D9E" w:rsidRDefault="008D611E" w:rsidP="000A2D9E">
      <w:pPr>
        <w:tabs>
          <w:tab w:val="left" w:pos="4395"/>
        </w:tabs>
        <w:spacing w:after="0" w:line="240" w:lineRule="auto"/>
        <w:ind w:left="4248" w:firstLine="5"/>
        <w:jc w:val="both"/>
        <w:rPr>
          <w:rFonts w:ascii="PT Astra Serif" w:hAnsi="PT Astra Serif"/>
          <w:sz w:val="16"/>
          <w:szCs w:val="16"/>
        </w:rPr>
      </w:pPr>
      <w:r w:rsidRPr="000A2D9E">
        <w:rPr>
          <w:rFonts w:ascii="PT Astra Serif" w:hAnsi="PT Astra Serif"/>
          <w:sz w:val="16"/>
          <w:szCs w:val="16"/>
        </w:rPr>
        <w:t xml:space="preserve">Перечень </w:t>
      </w:r>
    </w:p>
    <w:p w:rsidR="008D611E" w:rsidRPr="000A2D9E" w:rsidRDefault="008D611E" w:rsidP="000A2D9E">
      <w:pPr>
        <w:shd w:val="clear" w:color="auto" w:fill="FFFFFF"/>
        <w:spacing w:after="0" w:line="240" w:lineRule="auto"/>
        <w:jc w:val="center"/>
        <w:textAlignment w:val="baseline"/>
        <w:outlineLvl w:val="2"/>
        <w:rPr>
          <w:rFonts w:ascii="PT Astra Serif" w:hAnsi="PT Astra Serif"/>
          <w:b/>
          <w:caps/>
          <w:spacing w:val="2"/>
          <w:sz w:val="16"/>
          <w:szCs w:val="16"/>
        </w:rPr>
      </w:pPr>
      <w:r w:rsidRPr="000A2D9E">
        <w:rPr>
          <w:rFonts w:ascii="PT Astra Serif" w:hAnsi="PT Astra Serif"/>
          <w:sz w:val="16"/>
          <w:szCs w:val="16"/>
        </w:rPr>
        <w:t>должностных лиц Администрации Целинного муниципального округа, уполномоченных составлять протоколы об административных правонарушениях на территории Целинного муниципального округа Курганской области</w:t>
      </w:r>
    </w:p>
    <w:tbl>
      <w:tblPr>
        <w:tblW w:w="102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704"/>
        <w:gridCol w:w="4108"/>
      </w:tblGrid>
      <w:tr w:rsidR="008D611E" w:rsidRPr="000A2D9E" w:rsidTr="000A2D9E">
        <w:tc>
          <w:tcPr>
            <w:tcW w:w="392" w:type="dxa"/>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 xml:space="preserve">№ </w:t>
            </w:r>
          </w:p>
        </w:tc>
        <w:tc>
          <w:tcPr>
            <w:tcW w:w="5704" w:type="dxa"/>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sz w:val="16"/>
                <w:szCs w:val="16"/>
              </w:rPr>
              <w:t>Должностные лица Администрации Целинного муниципального округа и ее органов, уполномоченные составлять протоколы об административных правонарушениях</w:t>
            </w:r>
          </w:p>
        </w:tc>
        <w:tc>
          <w:tcPr>
            <w:tcW w:w="4108" w:type="dxa"/>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8D611E" w:rsidRPr="000A2D9E" w:rsidTr="000A2D9E">
        <w:trPr>
          <w:trHeight w:val="277"/>
        </w:trPr>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1</w:t>
            </w:r>
          </w:p>
        </w:tc>
        <w:tc>
          <w:tcPr>
            <w:tcW w:w="5704" w:type="dxa"/>
          </w:tcPr>
          <w:p w:rsidR="008D611E" w:rsidRPr="000A2D9E" w:rsidRDefault="008D611E" w:rsidP="000A2D9E">
            <w:pPr>
              <w:spacing w:after="0" w:line="240" w:lineRule="auto"/>
              <w:rPr>
                <w:rFonts w:ascii="PT Astra Serif" w:hAnsi="PT Astra Serif"/>
                <w:b/>
                <w:sz w:val="16"/>
                <w:szCs w:val="16"/>
              </w:rPr>
            </w:pPr>
            <w:r w:rsidRPr="000A2D9E">
              <w:rPr>
                <w:rFonts w:ascii="PT Astra Serif" w:hAnsi="PT Astra Serif"/>
                <w:b/>
                <w:sz w:val="16"/>
                <w:szCs w:val="16"/>
              </w:rPr>
              <w:t>Сектор экономического развития и трудовых отношений:</w:t>
            </w:r>
          </w:p>
        </w:tc>
        <w:tc>
          <w:tcPr>
            <w:tcW w:w="4108" w:type="dxa"/>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главный специалист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ст. ст. 3, 9.1, 10, 11, 25.4 </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ведущий специалист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ст. ст. 3, 9.1, 10, 11, 25.4 </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главный специалист по охране труда и технике безопасности</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3, 21.3, 21.4, 21.5</w:t>
            </w:r>
          </w:p>
        </w:tc>
      </w:tr>
      <w:tr w:rsidR="008D611E" w:rsidRPr="000A2D9E" w:rsidTr="000A2D9E">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2</w:t>
            </w:r>
          </w:p>
        </w:tc>
        <w:tc>
          <w:tcPr>
            <w:tcW w:w="5704" w:type="dxa"/>
          </w:tcPr>
          <w:p w:rsidR="008D611E" w:rsidRPr="000A2D9E" w:rsidRDefault="008D611E" w:rsidP="000A2D9E">
            <w:pPr>
              <w:pStyle w:val="af6"/>
              <w:tabs>
                <w:tab w:val="left" w:pos="1134"/>
              </w:tabs>
              <w:ind w:left="0"/>
              <w:rPr>
                <w:rFonts w:ascii="PT Astra Serif" w:hAnsi="PT Astra Serif"/>
                <w:b/>
                <w:sz w:val="16"/>
                <w:szCs w:val="16"/>
              </w:rPr>
            </w:pPr>
            <w:r w:rsidRPr="000A2D9E">
              <w:rPr>
                <w:rFonts w:ascii="PT Astra Serif" w:hAnsi="PT Astra Serif"/>
                <w:b/>
                <w:sz w:val="16"/>
                <w:szCs w:val="16"/>
              </w:rPr>
              <w:t>Отдел по управлению муниципальным имуществом и земельными отношениями:</w:t>
            </w:r>
          </w:p>
        </w:tc>
        <w:tc>
          <w:tcPr>
            <w:tcW w:w="4108" w:type="dxa"/>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главный специалист по земельным отношениям</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5-3, 25.2, 25.10</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главный специалист по имуществу</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Пункты 2, 3 ст. 25.13 в отношении муниципального имущества</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ведущий специалист</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5-3, 25.2, 25.10</w:t>
            </w:r>
          </w:p>
        </w:tc>
      </w:tr>
      <w:tr w:rsidR="008D611E" w:rsidRPr="000A2D9E" w:rsidTr="000A2D9E">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3</w:t>
            </w:r>
          </w:p>
        </w:tc>
        <w:tc>
          <w:tcPr>
            <w:tcW w:w="5704" w:type="dxa"/>
          </w:tcPr>
          <w:p w:rsidR="008D611E" w:rsidRPr="000A2D9E" w:rsidRDefault="008D611E" w:rsidP="000A2D9E">
            <w:pPr>
              <w:spacing w:after="0" w:line="240" w:lineRule="auto"/>
              <w:rPr>
                <w:rFonts w:ascii="PT Astra Serif" w:hAnsi="PT Astra Serif"/>
                <w:b/>
                <w:sz w:val="16"/>
                <w:szCs w:val="16"/>
              </w:rPr>
            </w:pPr>
            <w:r w:rsidRPr="000A2D9E">
              <w:rPr>
                <w:rFonts w:ascii="PT Astra Serif" w:hAnsi="PT Astra Serif"/>
                <w:b/>
                <w:sz w:val="16"/>
                <w:szCs w:val="16"/>
              </w:rPr>
              <w:t>Отдел жилищно-коммунального хозяйства, градостроительства, связи, транспорта и дорожной деятельности</w:t>
            </w:r>
          </w:p>
        </w:tc>
        <w:tc>
          <w:tcPr>
            <w:tcW w:w="4108" w:type="dxa"/>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заместитель начальника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4, 5, 5-2, 5-3, 5-4, 6.1, 7, 8, 8.1, 9, 13, 14, 17.</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главный специалист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4, 5, 5-2, 5-3, 5-4, 6.1, 7, 8, 8.1, 9, 13, 14, 17.</w:t>
            </w:r>
          </w:p>
        </w:tc>
      </w:tr>
      <w:tr w:rsidR="008D611E" w:rsidRPr="000A2D9E" w:rsidTr="000A2D9E">
        <w:tc>
          <w:tcPr>
            <w:tcW w:w="392" w:type="dxa"/>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ведущий специалист</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4, 5, 5-2, 5-3, 5-4, 6.1, 7, 8, 8.1, 9, 13, 14, 17.</w:t>
            </w:r>
          </w:p>
        </w:tc>
      </w:tr>
      <w:tr w:rsidR="008D611E" w:rsidRPr="000A2D9E" w:rsidTr="000A2D9E">
        <w:trPr>
          <w:trHeight w:val="361"/>
        </w:trPr>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4</w:t>
            </w:r>
          </w:p>
        </w:tc>
        <w:tc>
          <w:tcPr>
            <w:tcW w:w="5704" w:type="dxa"/>
          </w:tcPr>
          <w:p w:rsidR="008D611E" w:rsidRPr="000A2D9E" w:rsidRDefault="008D611E" w:rsidP="000A2D9E">
            <w:pPr>
              <w:pStyle w:val="af6"/>
              <w:tabs>
                <w:tab w:val="left" w:pos="1134"/>
              </w:tabs>
              <w:ind w:left="0"/>
              <w:jc w:val="both"/>
              <w:rPr>
                <w:rFonts w:ascii="PT Astra Serif" w:hAnsi="PT Astra Serif"/>
                <w:b/>
                <w:sz w:val="16"/>
                <w:szCs w:val="16"/>
              </w:rPr>
            </w:pPr>
            <w:r w:rsidRPr="000A2D9E">
              <w:rPr>
                <w:rFonts w:ascii="PT Astra Serif" w:hAnsi="PT Astra Serif"/>
                <w:b/>
                <w:sz w:val="16"/>
                <w:szCs w:val="16"/>
              </w:rPr>
              <w:t xml:space="preserve">Сектор развития агропромышленного комплекса </w:t>
            </w:r>
          </w:p>
        </w:tc>
        <w:tc>
          <w:tcPr>
            <w:tcW w:w="4108" w:type="dxa"/>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заведующий сектором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5-2, 5-3, 5.4, 25-11, 25.9, 25.18, 3-1</w:t>
            </w:r>
          </w:p>
        </w:tc>
      </w:tr>
      <w:tr w:rsidR="008D611E" w:rsidRPr="000A2D9E" w:rsidTr="000A2D9E">
        <w:tc>
          <w:tcPr>
            <w:tcW w:w="392" w:type="dxa"/>
            <w:tcBorders>
              <w:top w:val="nil"/>
            </w:tcBorders>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главный специалист </w:t>
            </w:r>
          </w:p>
        </w:tc>
        <w:tc>
          <w:tcPr>
            <w:tcW w:w="4108"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bCs/>
                <w:sz w:val="16"/>
                <w:szCs w:val="16"/>
              </w:rPr>
              <w:t>ст. 25-11, 3-1</w:t>
            </w:r>
          </w:p>
        </w:tc>
      </w:tr>
      <w:tr w:rsidR="008D611E" w:rsidRPr="000A2D9E" w:rsidTr="000A2D9E">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5</w:t>
            </w: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b/>
                <w:sz w:val="16"/>
                <w:szCs w:val="16"/>
              </w:rPr>
              <w:t>Отдел по гражданской обороне защиты населения от чрезвычайных ситуаций, мобилизационной работы и воинского учета:</w:t>
            </w:r>
          </w:p>
        </w:tc>
        <w:tc>
          <w:tcPr>
            <w:tcW w:w="4108" w:type="dxa"/>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b/>
                <w:sz w:val="16"/>
                <w:szCs w:val="16"/>
              </w:rPr>
            </w:pPr>
            <w:r w:rsidRPr="000A2D9E">
              <w:rPr>
                <w:rFonts w:ascii="PT Astra Serif" w:hAnsi="PT Astra Serif"/>
                <w:b/>
                <w:sz w:val="16"/>
                <w:szCs w:val="16"/>
              </w:rPr>
              <w:t xml:space="preserve">- </w:t>
            </w:r>
            <w:r w:rsidRPr="000A2D9E">
              <w:rPr>
                <w:rFonts w:ascii="PT Astra Serif" w:hAnsi="PT Astra Serif"/>
                <w:sz w:val="16"/>
                <w:szCs w:val="16"/>
              </w:rPr>
              <w:t>начальник отдела</w:t>
            </w:r>
          </w:p>
        </w:tc>
        <w:tc>
          <w:tcPr>
            <w:tcW w:w="4108" w:type="dxa"/>
          </w:tcPr>
          <w:p w:rsidR="008D611E" w:rsidRPr="000A2D9E" w:rsidRDefault="008D611E" w:rsidP="000A2D9E">
            <w:pPr>
              <w:spacing w:after="0" w:line="240" w:lineRule="auto"/>
              <w:rPr>
                <w:rFonts w:ascii="PT Astra Serif" w:hAnsi="PT Astra Serif"/>
                <w:sz w:val="16"/>
                <w:szCs w:val="16"/>
              </w:rPr>
            </w:pPr>
            <w:proofErr w:type="spellStart"/>
            <w:r w:rsidRPr="000A2D9E">
              <w:rPr>
                <w:rFonts w:ascii="PT Astra Serif" w:hAnsi="PT Astra Serif"/>
                <w:sz w:val="16"/>
                <w:szCs w:val="16"/>
              </w:rPr>
              <w:t>ст.ст</w:t>
            </w:r>
            <w:proofErr w:type="spellEnd"/>
            <w:r w:rsidRPr="000A2D9E">
              <w:rPr>
                <w:rFonts w:ascii="PT Astra Serif" w:hAnsi="PT Astra Serif"/>
                <w:sz w:val="16"/>
                <w:szCs w:val="16"/>
              </w:rPr>
              <w:t>. 1, 3, 4, 6.1, 7, 8, 24, 24-1, 24-2</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xml:space="preserve">- ведущий специалист </w:t>
            </w:r>
          </w:p>
        </w:tc>
        <w:tc>
          <w:tcPr>
            <w:tcW w:w="4108" w:type="dxa"/>
          </w:tcPr>
          <w:p w:rsidR="008D611E" w:rsidRPr="000A2D9E" w:rsidRDefault="008D611E" w:rsidP="000A2D9E">
            <w:pPr>
              <w:spacing w:after="0" w:line="240" w:lineRule="auto"/>
              <w:rPr>
                <w:rFonts w:ascii="PT Astra Serif" w:hAnsi="PT Astra Serif"/>
                <w:sz w:val="16"/>
                <w:szCs w:val="16"/>
              </w:rPr>
            </w:pPr>
            <w:proofErr w:type="spellStart"/>
            <w:r w:rsidRPr="000A2D9E">
              <w:rPr>
                <w:rFonts w:ascii="PT Astra Serif" w:hAnsi="PT Astra Serif"/>
                <w:sz w:val="16"/>
                <w:szCs w:val="16"/>
              </w:rPr>
              <w:t>ст.ст</w:t>
            </w:r>
            <w:proofErr w:type="spellEnd"/>
            <w:r w:rsidRPr="000A2D9E">
              <w:rPr>
                <w:rFonts w:ascii="PT Astra Serif" w:hAnsi="PT Astra Serif"/>
                <w:sz w:val="16"/>
                <w:szCs w:val="16"/>
              </w:rPr>
              <w:t>. 1, 3, 4, 6.1, 7, 8, 24, 24-1, 24-2</w:t>
            </w: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главный специалист по мобилизационной работе</w:t>
            </w:r>
          </w:p>
        </w:tc>
        <w:tc>
          <w:tcPr>
            <w:tcW w:w="4108" w:type="dxa"/>
          </w:tcPr>
          <w:p w:rsidR="008D611E" w:rsidRPr="000A2D9E" w:rsidRDefault="008D611E" w:rsidP="000A2D9E">
            <w:pPr>
              <w:spacing w:after="0" w:line="240" w:lineRule="auto"/>
              <w:rPr>
                <w:rFonts w:ascii="PT Astra Serif" w:hAnsi="PT Astra Serif"/>
                <w:sz w:val="16"/>
                <w:szCs w:val="16"/>
              </w:rPr>
            </w:pPr>
            <w:proofErr w:type="spellStart"/>
            <w:r w:rsidRPr="000A2D9E">
              <w:rPr>
                <w:rFonts w:ascii="PT Astra Serif" w:hAnsi="PT Astra Serif"/>
                <w:sz w:val="16"/>
                <w:szCs w:val="16"/>
              </w:rPr>
              <w:t>ст.ст</w:t>
            </w:r>
            <w:proofErr w:type="spellEnd"/>
            <w:r w:rsidRPr="000A2D9E">
              <w:rPr>
                <w:rFonts w:ascii="PT Astra Serif" w:hAnsi="PT Astra Serif"/>
                <w:sz w:val="16"/>
                <w:szCs w:val="16"/>
              </w:rPr>
              <w:t>. 3, 24, 24-1, 24-2</w:t>
            </w:r>
          </w:p>
        </w:tc>
      </w:tr>
      <w:tr w:rsidR="008D611E" w:rsidRPr="000A2D9E" w:rsidTr="000A2D9E">
        <w:trPr>
          <w:trHeight w:val="281"/>
        </w:trPr>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6</w:t>
            </w:r>
          </w:p>
        </w:tc>
        <w:tc>
          <w:tcPr>
            <w:tcW w:w="5704" w:type="dxa"/>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b/>
                <w:sz w:val="16"/>
                <w:szCs w:val="16"/>
              </w:rPr>
            </w:pPr>
            <w:r w:rsidRPr="000A2D9E">
              <w:rPr>
                <w:rFonts w:ascii="PT Astra Serif" w:hAnsi="PT Astra Serif"/>
                <w:b/>
                <w:sz w:val="16"/>
                <w:szCs w:val="16"/>
              </w:rPr>
              <w:t>Сектор опеки и попечительства:</w:t>
            </w:r>
          </w:p>
        </w:tc>
        <w:tc>
          <w:tcPr>
            <w:tcW w:w="4108" w:type="dxa"/>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sz w:val="16"/>
                <w:szCs w:val="16"/>
              </w:rPr>
            </w:pPr>
          </w:p>
        </w:tc>
      </w:tr>
      <w:tr w:rsidR="008D611E" w:rsidRPr="000A2D9E" w:rsidTr="000A2D9E">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ведущий специалист</w:t>
            </w:r>
          </w:p>
        </w:tc>
        <w:tc>
          <w:tcPr>
            <w:tcW w:w="4108" w:type="dxa"/>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2, 24</w:t>
            </w:r>
          </w:p>
        </w:tc>
      </w:tr>
      <w:tr w:rsidR="008D611E" w:rsidRPr="000A2D9E" w:rsidTr="000A2D9E">
        <w:trPr>
          <w:trHeight w:val="231"/>
        </w:trPr>
        <w:tc>
          <w:tcPr>
            <w:tcW w:w="392" w:type="dxa"/>
            <w:vMerge w:val="restart"/>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r w:rsidRPr="000A2D9E">
              <w:rPr>
                <w:rFonts w:ascii="PT Astra Serif" w:hAnsi="PT Astra Serif"/>
                <w:caps/>
                <w:spacing w:val="2"/>
                <w:sz w:val="16"/>
                <w:szCs w:val="16"/>
              </w:rPr>
              <w:t>7</w:t>
            </w:r>
          </w:p>
        </w:tc>
        <w:tc>
          <w:tcPr>
            <w:tcW w:w="9812" w:type="dxa"/>
            <w:gridSpan w:val="2"/>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b/>
                <w:sz w:val="16"/>
                <w:szCs w:val="16"/>
              </w:rPr>
            </w:pPr>
            <w:r w:rsidRPr="000A2D9E">
              <w:rPr>
                <w:rFonts w:ascii="PT Astra Serif" w:hAnsi="PT Astra Serif"/>
                <w:b/>
                <w:sz w:val="16"/>
                <w:szCs w:val="16"/>
              </w:rPr>
              <w:t>Сектор по делам несовершеннолетних и защите их прав:</w:t>
            </w:r>
          </w:p>
        </w:tc>
      </w:tr>
      <w:tr w:rsidR="008D611E" w:rsidRPr="000A2D9E" w:rsidTr="000A2D9E">
        <w:trPr>
          <w:trHeight w:val="231"/>
        </w:trPr>
        <w:tc>
          <w:tcPr>
            <w:tcW w:w="392" w:type="dxa"/>
            <w:vMerge/>
          </w:tcPr>
          <w:p w:rsidR="008D611E" w:rsidRPr="000A2D9E" w:rsidRDefault="008D611E" w:rsidP="000A2D9E">
            <w:pPr>
              <w:spacing w:after="0" w:line="240" w:lineRule="auto"/>
              <w:jc w:val="both"/>
              <w:textAlignment w:val="baseline"/>
              <w:outlineLvl w:val="2"/>
              <w:rPr>
                <w:rFonts w:ascii="PT Astra Serif" w:hAnsi="PT Astra Serif"/>
                <w:caps/>
                <w:spacing w:val="2"/>
                <w:sz w:val="16"/>
                <w:szCs w:val="16"/>
              </w:rPr>
            </w:pPr>
          </w:p>
        </w:tc>
        <w:tc>
          <w:tcPr>
            <w:tcW w:w="5704" w:type="dxa"/>
            <w:tcBorders>
              <w:top w:val="single" w:sz="4" w:space="0" w:color="000000"/>
              <w:left w:val="single" w:sz="4" w:space="0" w:color="000000"/>
              <w:bottom w:val="single" w:sz="4" w:space="0" w:color="000000"/>
              <w:right w:val="single" w:sz="4" w:space="0" w:color="000000"/>
            </w:tcBorders>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 ведущий специалист</w:t>
            </w:r>
          </w:p>
        </w:tc>
        <w:tc>
          <w:tcPr>
            <w:tcW w:w="4108" w:type="dxa"/>
            <w:tcBorders>
              <w:left w:val="single" w:sz="4" w:space="0" w:color="000000"/>
              <w:right w:val="single" w:sz="4" w:space="0" w:color="000000"/>
            </w:tcBorders>
          </w:tcPr>
          <w:p w:rsidR="008D611E" w:rsidRPr="000A2D9E" w:rsidRDefault="008D611E" w:rsidP="000A2D9E">
            <w:pPr>
              <w:spacing w:after="0" w:line="240" w:lineRule="auto"/>
              <w:rPr>
                <w:rFonts w:ascii="PT Astra Serif" w:hAnsi="PT Astra Serif"/>
                <w:sz w:val="16"/>
                <w:szCs w:val="16"/>
              </w:rPr>
            </w:pPr>
            <w:r w:rsidRPr="000A2D9E">
              <w:rPr>
                <w:rFonts w:ascii="PT Astra Serif" w:hAnsi="PT Astra Serif"/>
                <w:sz w:val="16"/>
                <w:szCs w:val="16"/>
              </w:rPr>
              <w:t>ст. ст. 2, 24</w:t>
            </w:r>
          </w:p>
        </w:tc>
      </w:tr>
    </w:tbl>
    <w:p w:rsidR="008D611E" w:rsidRPr="000A2D9E" w:rsidRDefault="008D611E" w:rsidP="000A2D9E">
      <w:pPr>
        <w:pStyle w:val="ConsNonformat"/>
        <w:widowControl/>
        <w:jc w:val="center"/>
        <w:rPr>
          <w:rFonts w:ascii="PT Astra Serif" w:hAnsi="PT Astra Serif"/>
          <w:sz w:val="16"/>
          <w:szCs w:val="16"/>
        </w:rPr>
      </w:pPr>
    </w:p>
    <w:p w:rsidR="008D611E" w:rsidRPr="00857E76" w:rsidRDefault="008D611E" w:rsidP="00FA3481">
      <w:pPr>
        <w:pStyle w:val="ConsNonformat"/>
        <w:widowControl/>
        <w:jc w:val="center"/>
        <w:rPr>
          <w:rFonts w:ascii="PT Astra Serif" w:hAnsi="PT Astra Serif"/>
          <w:sz w:val="28"/>
          <w:szCs w:val="30"/>
        </w:rPr>
      </w:pPr>
      <w:r w:rsidRPr="00857E76">
        <w:rPr>
          <w:rFonts w:ascii="PT Astra Serif" w:hAnsi="PT Astra Serif"/>
          <w:sz w:val="28"/>
          <w:szCs w:val="30"/>
        </w:rPr>
        <w:t>КУРГАНСКАЯ ОБЛАСТЬ</w:t>
      </w:r>
    </w:p>
    <w:p w:rsidR="008D611E" w:rsidRPr="00857E76" w:rsidRDefault="008D611E" w:rsidP="00FA3481">
      <w:pPr>
        <w:pStyle w:val="ConsNonformat"/>
        <w:widowControl/>
        <w:jc w:val="center"/>
        <w:rPr>
          <w:rFonts w:ascii="PT Astra Serif" w:hAnsi="PT Astra Serif"/>
          <w:sz w:val="28"/>
          <w:szCs w:val="30"/>
        </w:rPr>
      </w:pPr>
      <w:r w:rsidRPr="00857E76">
        <w:rPr>
          <w:rFonts w:ascii="PT Astra Serif" w:hAnsi="PT Astra Serif"/>
          <w:sz w:val="28"/>
          <w:szCs w:val="30"/>
        </w:rPr>
        <w:t>ЦЕЛИННЫЙ МУНИЦИПАЛЬНЫЙ ОКРУГ</w:t>
      </w:r>
    </w:p>
    <w:p w:rsidR="008D611E" w:rsidRPr="00857E76" w:rsidRDefault="008D611E" w:rsidP="00FA3481">
      <w:pPr>
        <w:pStyle w:val="ConsNonformat"/>
        <w:widowControl/>
        <w:jc w:val="center"/>
        <w:rPr>
          <w:rFonts w:ascii="PT Astra Serif" w:hAnsi="PT Astra Serif"/>
          <w:sz w:val="28"/>
          <w:szCs w:val="30"/>
        </w:rPr>
      </w:pPr>
      <w:r w:rsidRPr="00857E76">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857E76" w:rsidRDefault="008D611E" w:rsidP="00FA3481">
      <w:pPr>
        <w:pStyle w:val="ConsNonformat"/>
        <w:widowControl/>
        <w:rPr>
          <w:rFonts w:ascii="PT Astra Serif" w:hAnsi="PT Astra Serif"/>
          <w:sz w:val="24"/>
          <w:szCs w:val="22"/>
        </w:rPr>
      </w:pPr>
      <w:r w:rsidRPr="00857E76">
        <w:rPr>
          <w:rFonts w:ascii="PT Astra Serif" w:hAnsi="PT Astra Serif"/>
          <w:sz w:val="24"/>
          <w:szCs w:val="22"/>
        </w:rPr>
        <w:t xml:space="preserve">от 20 сентября 2022 года                     </w:t>
      </w:r>
      <w:r w:rsidR="00857E76">
        <w:rPr>
          <w:rFonts w:ascii="PT Astra Serif" w:hAnsi="PT Astra Serif"/>
          <w:sz w:val="24"/>
          <w:szCs w:val="22"/>
        </w:rPr>
        <w:t xml:space="preserve">             </w:t>
      </w:r>
      <w:r w:rsidRPr="00857E76">
        <w:rPr>
          <w:rFonts w:ascii="PT Astra Serif" w:hAnsi="PT Astra Serif"/>
          <w:sz w:val="24"/>
          <w:szCs w:val="22"/>
        </w:rPr>
        <w:t xml:space="preserve">№ 251            </w:t>
      </w:r>
      <w:r w:rsidR="00857E76">
        <w:rPr>
          <w:rFonts w:ascii="PT Astra Serif" w:hAnsi="PT Astra Serif"/>
          <w:sz w:val="24"/>
          <w:szCs w:val="22"/>
        </w:rPr>
        <w:t xml:space="preserve">           </w:t>
      </w:r>
      <w:r w:rsidRPr="00857E76">
        <w:rPr>
          <w:rFonts w:ascii="PT Astra Serif" w:hAnsi="PT Astra Serif"/>
          <w:sz w:val="24"/>
          <w:szCs w:val="22"/>
        </w:rPr>
        <w:t xml:space="preserve">                          с. </w:t>
      </w:r>
      <w:proofErr w:type="gramStart"/>
      <w:r w:rsidRPr="00857E76">
        <w:rPr>
          <w:rFonts w:ascii="PT Astra Serif" w:hAnsi="PT Astra Serif"/>
          <w:sz w:val="24"/>
          <w:szCs w:val="22"/>
        </w:rPr>
        <w:t>Целинное</w:t>
      </w:r>
      <w:proofErr w:type="gramEnd"/>
    </w:p>
    <w:p w:rsidR="008D611E" w:rsidRDefault="008D611E" w:rsidP="00857E76">
      <w:pPr>
        <w:snapToGrid w:val="0"/>
        <w:spacing w:after="0" w:line="240" w:lineRule="auto"/>
        <w:ind w:firstLine="851"/>
        <w:jc w:val="both"/>
        <w:rPr>
          <w:rFonts w:ascii="PT Astra Serif" w:hAnsi="PT Astra Serif"/>
          <w:lang w:eastAsia="ru-RU"/>
        </w:rPr>
      </w:pPr>
    </w:p>
    <w:p w:rsidR="00857E76" w:rsidRDefault="008D611E" w:rsidP="00857E76">
      <w:pPr>
        <w:spacing w:after="0" w:line="240" w:lineRule="auto"/>
        <w:ind w:firstLine="567"/>
        <w:contextualSpacing/>
        <w:jc w:val="center"/>
        <w:rPr>
          <w:rFonts w:ascii="PT Astra Serif" w:hAnsi="PT Astra Serif"/>
          <w:b/>
          <w:sz w:val="20"/>
          <w:szCs w:val="28"/>
        </w:rPr>
      </w:pPr>
      <w:r w:rsidRPr="00857E76">
        <w:rPr>
          <w:rFonts w:ascii="PT Astra Serif" w:hAnsi="PT Astra Serif"/>
          <w:b/>
          <w:sz w:val="20"/>
          <w:szCs w:val="28"/>
        </w:rPr>
        <w:t xml:space="preserve">Об утверждении отчета об исполнении бюджета Целинного муниципального округа </w:t>
      </w:r>
    </w:p>
    <w:p w:rsidR="008D611E" w:rsidRPr="00857E76" w:rsidRDefault="008D611E" w:rsidP="00857E76">
      <w:pPr>
        <w:spacing w:after="0" w:line="240" w:lineRule="auto"/>
        <w:ind w:firstLine="567"/>
        <w:contextualSpacing/>
        <w:jc w:val="center"/>
        <w:rPr>
          <w:rFonts w:ascii="PT Astra Serif" w:hAnsi="PT Astra Serif"/>
          <w:b/>
          <w:sz w:val="20"/>
          <w:szCs w:val="28"/>
        </w:rPr>
      </w:pPr>
      <w:r w:rsidRPr="00857E76">
        <w:rPr>
          <w:rFonts w:ascii="PT Astra Serif" w:hAnsi="PT Astra Serif"/>
          <w:b/>
          <w:sz w:val="20"/>
          <w:szCs w:val="28"/>
        </w:rPr>
        <w:t>за 1 полугодие 2022 года</w:t>
      </w:r>
    </w:p>
    <w:p w:rsidR="008D611E" w:rsidRPr="00C83F82" w:rsidRDefault="008D611E" w:rsidP="00857E76">
      <w:pPr>
        <w:spacing w:after="0" w:line="240" w:lineRule="auto"/>
        <w:ind w:firstLine="567"/>
        <w:contextualSpacing/>
        <w:jc w:val="both"/>
        <w:rPr>
          <w:rFonts w:ascii="PT Astra Serif" w:hAnsi="PT Astra Serif"/>
          <w:sz w:val="28"/>
          <w:szCs w:val="28"/>
        </w:rPr>
      </w:pPr>
    </w:p>
    <w:p w:rsidR="008D611E" w:rsidRPr="00857E76" w:rsidRDefault="008D611E" w:rsidP="00857E76">
      <w:pPr>
        <w:spacing w:after="0" w:line="240" w:lineRule="auto"/>
        <w:ind w:left="-567" w:firstLine="567"/>
        <w:contextualSpacing/>
        <w:jc w:val="both"/>
        <w:rPr>
          <w:rFonts w:ascii="PT Astra Serif" w:hAnsi="PT Astra Serif"/>
          <w:bCs/>
          <w:sz w:val="16"/>
          <w:szCs w:val="16"/>
        </w:rPr>
      </w:pPr>
      <w:r w:rsidRPr="00857E76">
        <w:rPr>
          <w:rFonts w:ascii="PT Astra Serif" w:hAnsi="PT Astra Serif"/>
          <w:bCs/>
          <w:sz w:val="16"/>
          <w:szCs w:val="16"/>
        </w:rPr>
        <w:t>В соответствии с п.5 статьи 264.2 Бюджетного кодекса Российской Федерации, решением Думы Целинного муниципального округа от 08 ноября 2021 года №10 «Об утверждении Положения о бюджетном процессе в муниципальном образовании Целинного муниципального округа Курганской области»</w:t>
      </w:r>
    </w:p>
    <w:p w:rsidR="008D611E" w:rsidRPr="00857E76" w:rsidRDefault="008D611E" w:rsidP="00857E76">
      <w:pPr>
        <w:spacing w:after="0" w:line="240" w:lineRule="auto"/>
        <w:ind w:left="-567" w:firstLine="567"/>
        <w:contextualSpacing/>
        <w:jc w:val="both"/>
        <w:rPr>
          <w:rFonts w:ascii="PT Astra Serif" w:hAnsi="PT Astra Serif"/>
          <w:bCs/>
          <w:sz w:val="16"/>
          <w:szCs w:val="16"/>
        </w:rPr>
      </w:pPr>
      <w:r w:rsidRPr="00857E76">
        <w:rPr>
          <w:rFonts w:ascii="PT Astra Serif" w:hAnsi="PT Astra Serif"/>
          <w:bCs/>
          <w:sz w:val="16"/>
          <w:szCs w:val="16"/>
        </w:rPr>
        <w:t>ПОСТАНОВЛЯЮ:</w:t>
      </w:r>
    </w:p>
    <w:p w:rsidR="008D611E" w:rsidRPr="00857E76" w:rsidRDefault="008D611E" w:rsidP="00857E76">
      <w:pPr>
        <w:tabs>
          <w:tab w:val="left" w:pos="426"/>
        </w:tabs>
        <w:spacing w:after="0" w:line="240" w:lineRule="auto"/>
        <w:ind w:left="-567" w:firstLine="567"/>
        <w:contextualSpacing/>
        <w:jc w:val="both"/>
        <w:rPr>
          <w:rFonts w:ascii="PT Astra Serif" w:hAnsi="PT Astra Serif"/>
          <w:sz w:val="16"/>
          <w:szCs w:val="16"/>
        </w:rPr>
      </w:pPr>
      <w:r w:rsidRPr="00857E76">
        <w:rPr>
          <w:rFonts w:ascii="PT Astra Serif" w:hAnsi="PT Astra Serif"/>
          <w:sz w:val="16"/>
          <w:szCs w:val="16"/>
        </w:rPr>
        <w:t>1.</w:t>
      </w:r>
      <w:r w:rsidRPr="00857E76">
        <w:rPr>
          <w:rFonts w:ascii="PT Astra Serif" w:hAnsi="PT Astra Serif"/>
          <w:sz w:val="16"/>
          <w:szCs w:val="16"/>
        </w:rPr>
        <w:tab/>
        <w:t xml:space="preserve">Утвердить отчет об исполнении бюджета Целинного муниципального округа за 1 полугодие 2022 года по доходам в сумме 270 980,9 тыс. руб., по расходам в сумме 254 681,8 тыс. руб. с превышением доходов над расходами в сумме 16 299,1 </w:t>
      </w:r>
      <w:r w:rsidRPr="00857E76">
        <w:rPr>
          <w:rFonts w:ascii="PT Astra Serif" w:hAnsi="PT Astra Serif"/>
          <w:sz w:val="16"/>
          <w:szCs w:val="16"/>
          <w:shd w:val="clear" w:color="auto" w:fill="FFFFFF"/>
        </w:rPr>
        <w:t>тыс. руб</w:t>
      </w:r>
      <w:r w:rsidRPr="00857E76">
        <w:rPr>
          <w:rFonts w:ascii="PT Astra Serif" w:hAnsi="PT Astra Serif"/>
          <w:sz w:val="16"/>
          <w:szCs w:val="16"/>
        </w:rPr>
        <w:t>. (согласно приложениям 1 и 2 к настоящему постановлению).</w:t>
      </w:r>
    </w:p>
    <w:p w:rsidR="008D611E" w:rsidRPr="00857E76" w:rsidRDefault="008D611E" w:rsidP="00857E76">
      <w:pPr>
        <w:tabs>
          <w:tab w:val="left" w:pos="426"/>
        </w:tabs>
        <w:spacing w:after="0" w:line="240" w:lineRule="auto"/>
        <w:ind w:left="-567" w:firstLine="567"/>
        <w:jc w:val="both"/>
        <w:rPr>
          <w:rFonts w:ascii="PT Astra Serif" w:hAnsi="PT Astra Serif"/>
          <w:bCs/>
          <w:sz w:val="16"/>
          <w:szCs w:val="16"/>
        </w:rPr>
      </w:pPr>
      <w:r w:rsidRPr="00857E76">
        <w:rPr>
          <w:rFonts w:ascii="PT Astra Serif" w:hAnsi="PT Astra Serif"/>
          <w:bCs/>
          <w:sz w:val="16"/>
          <w:szCs w:val="16"/>
        </w:rPr>
        <w:lastRenderedPageBreak/>
        <w:t>2.</w:t>
      </w:r>
      <w:r w:rsidRPr="00857E76">
        <w:rPr>
          <w:rFonts w:ascii="PT Astra Serif" w:hAnsi="PT Astra Serif"/>
          <w:bCs/>
          <w:sz w:val="16"/>
          <w:szCs w:val="16"/>
        </w:rPr>
        <w:tab/>
        <w:t>Опубликовать настоящее постановление в информационном бюллетене «Муниципальный вестник».</w:t>
      </w:r>
    </w:p>
    <w:p w:rsidR="008D611E" w:rsidRPr="00857E76" w:rsidRDefault="008D611E" w:rsidP="00857E76">
      <w:pPr>
        <w:tabs>
          <w:tab w:val="left" w:pos="426"/>
        </w:tabs>
        <w:spacing w:after="0" w:line="240" w:lineRule="auto"/>
        <w:ind w:left="-567" w:firstLine="567"/>
        <w:jc w:val="both"/>
        <w:rPr>
          <w:rFonts w:ascii="PT Astra Serif" w:hAnsi="PT Astra Serif"/>
          <w:bCs/>
          <w:sz w:val="16"/>
          <w:szCs w:val="16"/>
        </w:rPr>
      </w:pPr>
      <w:r w:rsidRPr="00857E76">
        <w:rPr>
          <w:rFonts w:ascii="PT Astra Serif" w:hAnsi="PT Astra Serif"/>
          <w:bCs/>
          <w:sz w:val="16"/>
          <w:szCs w:val="16"/>
        </w:rPr>
        <w:t>3.</w:t>
      </w:r>
      <w:r w:rsidRPr="00857E76">
        <w:rPr>
          <w:rFonts w:ascii="PT Astra Serif" w:hAnsi="PT Astra Serif"/>
          <w:bCs/>
          <w:sz w:val="16"/>
          <w:szCs w:val="16"/>
        </w:rPr>
        <w:tab/>
        <w:t>Направить настоящее постановление в Думу Целинного муниципального округа.</w:t>
      </w:r>
    </w:p>
    <w:p w:rsidR="008D611E" w:rsidRPr="00857E76" w:rsidRDefault="008D611E" w:rsidP="00857E76">
      <w:pPr>
        <w:tabs>
          <w:tab w:val="left" w:pos="426"/>
        </w:tabs>
        <w:spacing w:after="0" w:line="240" w:lineRule="auto"/>
        <w:ind w:left="-567" w:firstLine="567"/>
        <w:jc w:val="both"/>
        <w:rPr>
          <w:rFonts w:ascii="PT Astra Serif" w:hAnsi="PT Astra Serif"/>
          <w:bCs/>
          <w:sz w:val="16"/>
          <w:szCs w:val="16"/>
        </w:rPr>
      </w:pPr>
      <w:r w:rsidRPr="00857E76">
        <w:rPr>
          <w:rFonts w:ascii="PT Astra Serif" w:hAnsi="PT Astra Serif"/>
          <w:bCs/>
          <w:sz w:val="16"/>
          <w:szCs w:val="16"/>
        </w:rPr>
        <w:t>4.</w:t>
      </w:r>
      <w:r w:rsidRPr="00857E76">
        <w:rPr>
          <w:rFonts w:ascii="PT Astra Serif" w:hAnsi="PT Astra Serif"/>
          <w:bCs/>
          <w:sz w:val="16"/>
          <w:szCs w:val="16"/>
        </w:rPr>
        <w:tab/>
        <w:t>Настоящее постановление вступает в силу после официального опубликования.</w:t>
      </w:r>
    </w:p>
    <w:p w:rsidR="008D611E" w:rsidRPr="00857E76" w:rsidRDefault="008D611E" w:rsidP="00857E76">
      <w:pPr>
        <w:tabs>
          <w:tab w:val="left" w:pos="426"/>
        </w:tabs>
        <w:spacing w:after="0" w:line="240" w:lineRule="auto"/>
        <w:ind w:left="-567" w:firstLine="567"/>
        <w:jc w:val="both"/>
        <w:rPr>
          <w:rFonts w:ascii="PT Astra Serif" w:hAnsi="PT Astra Serif"/>
          <w:bCs/>
          <w:sz w:val="16"/>
          <w:szCs w:val="16"/>
        </w:rPr>
      </w:pPr>
      <w:r w:rsidRPr="00857E76">
        <w:rPr>
          <w:rFonts w:ascii="PT Astra Serif" w:hAnsi="PT Astra Serif"/>
          <w:bCs/>
          <w:sz w:val="16"/>
          <w:szCs w:val="16"/>
        </w:rPr>
        <w:t>5.</w:t>
      </w:r>
      <w:r w:rsidRPr="00857E76">
        <w:rPr>
          <w:rFonts w:ascii="PT Astra Serif" w:hAnsi="PT Astra Serif"/>
          <w:bCs/>
          <w:sz w:val="16"/>
          <w:szCs w:val="16"/>
        </w:rPr>
        <w:tab/>
      </w:r>
      <w:proofErr w:type="gramStart"/>
      <w:r w:rsidRPr="00857E76">
        <w:rPr>
          <w:rFonts w:ascii="PT Astra Serif" w:hAnsi="PT Astra Serif"/>
          <w:bCs/>
          <w:sz w:val="16"/>
          <w:szCs w:val="16"/>
        </w:rPr>
        <w:t>Контроль за</w:t>
      </w:r>
      <w:proofErr w:type="gramEnd"/>
      <w:r w:rsidRPr="00857E76">
        <w:rPr>
          <w:rFonts w:ascii="PT Astra Serif" w:hAnsi="PT Astra Serif"/>
          <w:bCs/>
          <w:sz w:val="16"/>
          <w:szCs w:val="16"/>
        </w:rPr>
        <w:t xml:space="preserve"> исполнением настоящего постановления возложить на начальника Финансового отдела.</w:t>
      </w:r>
    </w:p>
    <w:p w:rsidR="008D611E" w:rsidRPr="00857E76" w:rsidRDefault="008D611E" w:rsidP="00857E76">
      <w:pPr>
        <w:tabs>
          <w:tab w:val="left" w:pos="426"/>
        </w:tabs>
        <w:spacing w:after="0" w:line="240" w:lineRule="auto"/>
        <w:ind w:firstLine="567"/>
        <w:jc w:val="both"/>
        <w:rPr>
          <w:rFonts w:ascii="PT Astra Serif" w:hAnsi="PT Astra Serif"/>
          <w:bCs/>
          <w:sz w:val="16"/>
          <w:szCs w:val="16"/>
        </w:rPr>
      </w:pPr>
    </w:p>
    <w:p w:rsidR="008D611E" w:rsidRPr="00857E76" w:rsidRDefault="008D611E" w:rsidP="00857E76">
      <w:pPr>
        <w:tabs>
          <w:tab w:val="left" w:pos="6946"/>
        </w:tabs>
        <w:spacing w:after="0" w:line="240" w:lineRule="auto"/>
        <w:ind w:firstLine="567"/>
        <w:jc w:val="both"/>
        <w:rPr>
          <w:rFonts w:ascii="PT Astra Serif" w:hAnsi="PT Astra Serif"/>
          <w:bCs/>
          <w:sz w:val="16"/>
          <w:szCs w:val="16"/>
        </w:rPr>
      </w:pPr>
      <w:r w:rsidRPr="00857E76">
        <w:rPr>
          <w:rFonts w:ascii="PT Astra Serif" w:hAnsi="PT Astra Serif"/>
          <w:bCs/>
          <w:sz w:val="16"/>
          <w:szCs w:val="16"/>
        </w:rPr>
        <w:t>Глава Целинного муниципального округа</w:t>
      </w:r>
      <w:r w:rsidRPr="00857E76">
        <w:rPr>
          <w:rFonts w:ascii="PT Astra Serif" w:hAnsi="PT Astra Serif"/>
          <w:bCs/>
          <w:sz w:val="16"/>
          <w:szCs w:val="16"/>
        </w:rPr>
        <w:tab/>
        <w:t xml:space="preserve">                  А.В. </w:t>
      </w:r>
      <w:proofErr w:type="spellStart"/>
      <w:r w:rsidRPr="00857E76">
        <w:rPr>
          <w:rFonts w:ascii="PT Astra Serif" w:hAnsi="PT Astra Serif"/>
          <w:bCs/>
          <w:sz w:val="16"/>
          <w:szCs w:val="16"/>
        </w:rPr>
        <w:t>Сытов</w:t>
      </w:r>
      <w:proofErr w:type="spellEnd"/>
    </w:p>
    <w:p w:rsidR="008D611E" w:rsidRPr="00857E76" w:rsidRDefault="008D611E" w:rsidP="00857E76">
      <w:pPr>
        <w:spacing w:after="0" w:line="240" w:lineRule="auto"/>
        <w:ind w:firstLine="567"/>
        <w:jc w:val="both"/>
        <w:rPr>
          <w:rFonts w:ascii="PT Astra Serif" w:hAnsi="PT Astra Serif"/>
          <w:bCs/>
          <w:sz w:val="16"/>
          <w:szCs w:val="16"/>
        </w:rPr>
      </w:pPr>
    </w:p>
    <w:p w:rsidR="008D611E" w:rsidRPr="00857E76" w:rsidRDefault="008D611E" w:rsidP="00857E76">
      <w:pPr>
        <w:spacing w:after="0" w:line="240" w:lineRule="auto"/>
        <w:ind w:left="5103"/>
        <w:jc w:val="both"/>
        <w:rPr>
          <w:rFonts w:ascii="PT Astra Serif" w:hAnsi="PT Astra Serif"/>
          <w:sz w:val="16"/>
          <w:szCs w:val="16"/>
          <w:lang w:eastAsia="ru-RU"/>
        </w:rPr>
      </w:pPr>
      <w:r w:rsidRPr="00857E76">
        <w:rPr>
          <w:rFonts w:ascii="PT Astra Serif" w:hAnsi="PT Astra Serif"/>
          <w:sz w:val="16"/>
          <w:szCs w:val="16"/>
          <w:lang w:eastAsia="ru-RU"/>
        </w:rPr>
        <w:t>Приложение 1 к постановлению Администрации Целинного муниципального округа от 20.09.2022 №251 «Об утверждении отчета об исполнении бюджета Целинного муниципального округа за 1 полугодие 2022 года»</w:t>
      </w:r>
    </w:p>
    <w:p w:rsidR="008D611E" w:rsidRPr="00857E76" w:rsidRDefault="008D611E" w:rsidP="00857E76">
      <w:pPr>
        <w:spacing w:after="0" w:line="240" w:lineRule="auto"/>
        <w:jc w:val="both"/>
        <w:rPr>
          <w:rFonts w:ascii="PT Astra Serif" w:hAnsi="PT Astra Serif"/>
          <w:sz w:val="16"/>
          <w:szCs w:val="16"/>
          <w:lang w:eastAsia="ru-RU"/>
        </w:rPr>
      </w:pPr>
    </w:p>
    <w:tbl>
      <w:tblPr>
        <w:tblW w:w="52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4"/>
        <w:gridCol w:w="353"/>
        <w:gridCol w:w="1016"/>
        <w:gridCol w:w="1573"/>
        <w:gridCol w:w="1598"/>
        <w:gridCol w:w="1278"/>
        <w:gridCol w:w="806"/>
        <w:gridCol w:w="755"/>
        <w:gridCol w:w="806"/>
      </w:tblGrid>
      <w:tr w:rsidR="008D611E" w:rsidRPr="00857E76" w:rsidTr="00857E76">
        <w:tc>
          <w:tcPr>
            <w:tcW w:w="5000" w:type="pct"/>
            <w:gridSpan w:val="9"/>
            <w:tcBorders>
              <w:top w:val="nil"/>
              <w:left w:val="nil"/>
              <w:bottom w:val="nil"/>
              <w:right w:val="nil"/>
            </w:tcBorders>
            <w:shd w:val="clear" w:color="auto" w:fill="FFFFFF"/>
            <w:noWrap/>
            <w:vAlign w:val="bottom"/>
            <w:hideMark/>
          </w:tcPr>
          <w:p w:rsidR="008D611E" w:rsidRPr="00857E76" w:rsidRDefault="008D611E" w:rsidP="00857E76">
            <w:pPr>
              <w:spacing w:after="0" w:line="240" w:lineRule="auto"/>
              <w:jc w:val="center"/>
              <w:rPr>
                <w:rFonts w:ascii="PT Astra Serif" w:hAnsi="PT Astra Serif"/>
                <w:sz w:val="16"/>
                <w:szCs w:val="16"/>
                <w:lang w:eastAsia="ru-RU"/>
              </w:rPr>
            </w:pPr>
            <w:r w:rsidRPr="00857E76">
              <w:rPr>
                <w:rFonts w:ascii="PT Astra Serif" w:hAnsi="PT Astra Serif"/>
                <w:sz w:val="16"/>
                <w:szCs w:val="16"/>
                <w:lang w:eastAsia="ru-RU"/>
              </w:rPr>
              <w:t>СПРАВКА</w:t>
            </w:r>
          </w:p>
        </w:tc>
      </w:tr>
      <w:tr w:rsidR="008D611E" w:rsidRPr="00857E76" w:rsidTr="00857E76">
        <w:tc>
          <w:tcPr>
            <w:tcW w:w="5000" w:type="pct"/>
            <w:gridSpan w:val="9"/>
            <w:tcBorders>
              <w:top w:val="nil"/>
              <w:left w:val="nil"/>
              <w:bottom w:val="nil"/>
              <w:right w:val="nil"/>
            </w:tcBorders>
            <w:shd w:val="clear" w:color="auto" w:fill="FFFFFF"/>
            <w:noWrap/>
            <w:vAlign w:val="bottom"/>
            <w:hideMark/>
          </w:tcPr>
          <w:p w:rsidR="008D611E" w:rsidRPr="00857E76" w:rsidRDefault="008D611E" w:rsidP="00857E76">
            <w:pPr>
              <w:spacing w:after="0" w:line="240" w:lineRule="auto"/>
              <w:jc w:val="center"/>
              <w:rPr>
                <w:rFonts w:ascii="PT Astra Serif" w:hAnsi="PT Astra Serif"/>
                <w:sz w:val="16"/>
                <w:szCs w:val="16"/>
                <w:lang w:eastAsia="ru-RU"/>
              </w:rPr>
            </w:pPr>
            <w:r w:rsidRPr="00857E76">
              <w:rPr>
                <w:rFonts w:ascii="PT Astra Serif" w:hAnsi="PT Astra Serif"/>
                <w:sz w:val="16"/>
                <w:szCs w:val="16"/>
                <w:lang w:eastAsia="ru-RU"/>
              </w:rPr>
              <w:t>Об исполнении по доходам бюджета Целинного муниципального округа</w:t>
            </w:r>
          </w:p>
          <w:p w:rsidR="008D611E" w:rsidRPr="00857E76" w:rsidRDefault="008D611E" w:rsidP="00857E76">
            <w:pPr>
              <w:spacing w:after="0" w:line="240" w:lineRule="auto"/>
              <w:jc w:val="center"/>
              <w:rPr>
                <w:rFonts w:ascii="PT Astra Serif" w:hAnsi="PT Astra Serif"/>
                <w:sz w:val="16"/>
                <w:szCs w:val="16"/>
                <w:lang w:eastAsia="ru-RU"/>
              </w:rPr>
            </w:pPr>
            <w:r w:rsidRPr="00857E76">
              <w:rPr>
                <w:rFonts w:ascii="PT Astra Serif" w:hAnsi="PT Astra Serif"/>
                <w:sz w:val="16"/>
                <w:szCs w:val="16"/>
                <w:lang w:eastAsia="ru-RU"/>
              </w:rPr>
              <w:t>по доходам за 1 полугодие 2022 года</w:t>
            </w:r>
          </w:p>
        </w:tc>
      </w:tr>
      <w:tr w:rsidR="00857E76" w:rsidRPr="00857E76" w:rsidTr="00857E76">
        <w:tc>
          <w:tcPr>
            <w:tcW w:w="1201" w:type="pct"/>
            <w:gridSpan w:val="2"/>
            <w:tcBorders>
              <w:top w:val="nil"/>
              <w:left w:val="nil"/>
              <w:bottom w:val="single" w:sz="4" w:space="0" w:color="auto"/>
              <w:right w:val="nil"/>
            </w:tcBorders>
            <w:shd w:val="clear" w:color="auto" w:fill="FFFFFF"/>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493" w:type="pct"/>
            <w:tcBorders>
              <w:top w:val="nil"/>
              <w:left w:val="nil"/>
              <w:bottom w:val="single" w:sz="4" w:space="0" w:color="auto"/>
              <w:right w:val="nil"/>
            </w:tcBorders>
            <w:shd w:val="clear" w:color="auto" w:fill="FFFFFF"/>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63" w:type="pct"/>
            <w:tcBorders>
              <w:top w:val="nil"/>
              <w:left w:val="nil"/>
              <w:bottom w:val="single" w:sz="4" w:space="0" w:color="auto"/>
              <w:right w:val="nil"/>
            </w:tcBorders>
            <w:shd w:val="clear" w:color="auto" w:fill="FFFFFF"/>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1786" w:type="pct"/>
            <w:gridSpan w:val="3"/>
            <w:tcBorders>
              <w:top w:val="nil"/>
              <w:left w:val="nil"/>
              <w:bottom w:val="single" w:sz="4" w:space="0" w:color="auto"/>
              <w:right w:val="nil"/>
            </w:tcBorders>
            <w:shd w:val="clear" w:color="auto" w:fill="FFFFFF"/>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6" w:type="pct"/>
            <w:gridSpan w:val="2"/>
            <w:tcBorders>
              <w:top w:val="nil"/>
              <w:left w:val="nil"/>
              <w:bottom w:val="single" w:sz="4" w:space="0" w:color="auto"/>
              <w:right w:val="nil"/>
            </w:tcBorders>
            <w:shd w:val="clear" w:color="auto" w:fill="FFFFFF"/>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r>
      <w:tr w:rsidR="00857E76" w:rsidRPr="00857E76" w:rsidTr="00857E76">
        <w:tc>
          <w:tcPr>
            <w:tcW w:w="10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sz w:val="16"/>
                <w:szCs w:val="16"/>
                <w:lang w:eastAsia="ru-RU"/>
              </w:rPr>
            </w:pPr>
            <w:r w:rsidRPr="00857E76">
              <w:rPr>
                <w:rFonts w:ascii="PT Astra Serif" w:hAnsi="PT Astra Serif"/>
                <w:b/>
                <w:sz w:val="16"/>
                <w:szCs w:val="16"/>
                <w:lang w:eastAsia="ru-RU"/>
              </w:rPr>
              <w:t>Код по бюджетной классификации</w:t>
            </w:r>
          </w:p>
        </w:tc>
        <w:tc>
          <w:tcPr>
            <w:tcW w:w="2202" w:type="pct"/>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Наименование показателя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план на год</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 xml:space="preserve">факт </w:t>
            </w:r>
            <w:proofErr w:type="gramStart"/>
            <w:r w:rsidRPr="00857E76">
              <w:rPr>
                <w:rFonts w:ascii="PT Astra Serif" w:hAnsi="PT Astra Serif"/>
                <w:b/>
                <w:bCs/>
                <w:sz w:val="16"/>
                <w:szCs w:val="16"/>
                <w:lang w:eastAsia="ru-RU"/>
              </w:rPr>
              <w:t>на</w:t>
            </w:r>
            <w:proofErr w:type="gramEnd"/>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w:t>
            </w:r>
          </w:p>
        </w:tc>
      </w:tr>
      <w:tr w:rsidR="00857E76" w:rsidRPr="00857E76" w:rsidTr="00857E76">
        <w:tc>
          <w:tcPr>
            <w:tcW w:w="103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sz w:val="16"/>
                <w:szCs w:val="16"/>
                <w:lang w:eastAsia="ru-RU"/>
              </w:rPr>
            </w:pPr>
          </w:p>
        </w:tc>
        <w:tc>
          <w:tcPr>
            <w:tcW w:w="2202" w:type="pct"/>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p>
        </w:tc>
        <w:tc>
          <w:tcPr>
            <w:tcW w:w="62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01.07.2022</w:t>
            </w:r>
          </w:p>
        </w:tc>
        <w:tc>
          <w:tcPr>
            <w:tcW w:w="3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11E" w:rsidRPr="00857E76" w:rsidRDefault="008D611E" w:rsidP="00857E76">
            <w:pPr>
              <w:spacing w:after="0" w:line="240" w:lineRule="auto"/>
              <w:jc w:val="both"/>
              <w:rPr>
                <w:rFonts w:ascii="PT Astra Serif" w:hAnsi="PT Astra Serif"/>
                <w:b/>
                <w:bCs/>
                <w:sz w:val="16"/>
                <w:szCs w:val="16"/>
                <w:lang w:eastAsia="ru-RU"/>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rPr>
            </w:pP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СОБСТВЕННЫЕ ДОХОДЫ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81 638 000,00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38 638 034,21</w:t>
            </w:r>
          </w:p>
        </w:tc>
        <w:tc>
          <w:tcPr>
            <w:tcW w:w="391"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47,33</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000 1000000000 0000 000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НАЛОГОВЫЕ И НЕНАЛОГОВЫЕ ДОХОДЫ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80 638 000,00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38 299 209,21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47,50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НАЛОГИ НА ПРИБЫЛЬ, ДОХОДЫ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38 300 000,00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16 895 062,37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44,11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000 1010200001 0000 110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доходы физических лиц</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38 300 000,00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16 895 062,37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44,11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000 1010201001 0000 110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37 550 000,00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16 456 780,64</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43,83</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000 1010202001 0000 110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69 404,15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69,40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000 1010203001 0000 110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198 389,03</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66,13</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000 1010208001 0000 110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170 488,55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000 1030000000 0000 000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НАЛОГИ НА ТОВАРЫ (РАБОТЫ, УСЛУГИ), РЕАЛИЗУЕМЫЕ НА ТЕРРИТОРИИ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9 604 000,00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5 201 136,70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54,16</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000 1030200001 0000 110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Акцизы по подакцизным товарам (продукции), производимым на территории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9 604 000,00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5 201 136,70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54,16</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000 1030223101 0000 110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2 560 112,09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000 1030224101 0000 110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уплаты акцизов на моторные масла для дизельных и (или) карбюраторных (</w:t>
            </w:r>
            <w:proofErr w:type="spellStart"/>
            <w:r w:rsidRPr="00857E76">
              <w:rPr>
                <w:rFonts w:ascii="PT Astra Serif" w:hAnsi="PT Astra Serif"/>
                <w:sz w:val="16"/>
                <w:szCs w:val="16"/>
                <w:lang w:eastAsia="ru-RU"/>
              </w:rPr>
              <w:t>инжекторных</w:t>
            </w:r>
            <w:proofErr w:type="spellEnd"/>
            <w:r w:rsidRPr="00857E76">
              <w:rPr>
                <w:rFonts w:ascii="PT Astra Serif" w:hAnsi="PT Astra Serif"/>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15 071,18</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000 1030225101 0000 110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57E76">
              <w:rPr>
                <w:rFonts w:ascii="PT Astra Serif" w:hAnsi="PT Astra Serif"/>
                <w:sz w:val="16"/>
                <w:szCs w:val="16"/>
                <w:lang w:eastAsia="ru-RU"/>
              </w:rPr>
              <w:lastRenderedPageBreak/>
              <w:t>формирования дорожных фондов субъектов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9 604 000,00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2 949 081,61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30,71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000 1030226101 0000 110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-323 128,18</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НАЛОГИ НА СОВОКУПНЫЙ ДОХОД</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7 900 000,00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8 890 181,37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112,53</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000 1050200002 0000 110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налог на вмененный доход для отдельных видов деятельности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9 330,42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000 1050201002 0000 110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налог на вмененный доход для отдельных видов деятельности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9 290,21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000 1050202002 0000 110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налог на вмененный доход для отдельных видов деятельности (за налоговые периоды, истекшие до 1 января 2011 года)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40,21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000 1050300001 0000 110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сельскохозяйственный налог</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6 050 000,00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7 325 923,91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121,09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000 1050301001 0000 110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сельскохозяйственный налог</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6 050 000,00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7 344 754,80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121,40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000 1050302001 0000 110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Единый сельскохозяйственный налог (за налоговые периоды, истекшие до 1 января 2011 года)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-18 830,89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000 1050400002 0000 110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взимаемый в связи с применением патентной системы налогообложения</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1 850 000,00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1 554 927,04</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84,05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000 1050402002 0000 110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взимаемый в связи с применением патентной системы налогообложения, зачисляемый в бюджеты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1 850 000,00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1 554 927,04</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84,05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НАЛОГИ НА ИМУЩЕСТВО</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10 079 000,00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1 009 295,22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10,01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000 1060100000 0000 110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имущество физических лиц</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779 000,00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126 086,92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16,19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000 1060103014 0000 110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779 000,00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126 086,92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16,19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000 1060600000 0000 110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Земельный налог</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883 208,30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9,50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000 1060603000 0000 110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Земельный налог с организаций</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554 093,10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42,62</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000 1060603314 0000 110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Земельный налог с организаций, обладающих земельным участком, расположенным в границах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1 300 000,00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554 093,10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42,62</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000 1060604000 0000 110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Земельный налог с физических лиц</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329 115,20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4,11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000 1060604314 0000 110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Земельный налог с физических лиц, обладающих земельным участком, расположенным в границах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329 115,20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4,11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000 1080000000 0000 000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ГОСУДАРСТВЕННАЯ ПОШЛИНА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1 400 000,00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844 372,71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60,31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000 1080301001 0000 110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1 400 000,00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844 372,71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60,31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000 1080402001 0000 110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000 1080715001 0000 110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Государственная пошлина за выдачу разрешения на установку рекламной конструкции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000 1090000000 0000 000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ЗАДОЛЖЕННОСТЬ И ПЕРЕРАСЧЕТЫ ПО ОТМЕНЕННЫМ НАЛОГАМ, СБОРАМ И ИНЫМ ОБЯЗАТЕЛЬНЫМ ПЛАТЕЖАМ</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ИСПОЛЬЗОВАНИЯ ИМУЩЕСТВА, НАХОДЯЩЕГОСЯ В ГОСУДАРСТВЕННОЙ И МУНИЦИПАЛЬНОЙ СОБСТВЕННОСТИ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1 717 456,80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34,35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000 1110500000 0000 120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proofErr w:type="gramStart"/>
            <w:r w:rsidRPr="00857E76">
              <w:rPr>
                <w:rFonts w:ascii="PT Astra Serif" w:hAnsi="PT Astra Serif"/>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w:t>
            </w:r>
            <w:proofErr w:type="gramEnd"/>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000 1110501000 0000 120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3 800 000,00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141 327,79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3,72</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000 1110501214 0000 120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w:t>
            </w:r>
            <w:r w:rsidRPr="00857E76">
              <w:rPr>
                <w:rFonts w:ascii="PT Astra Serif" w:hAnsi="PT Astra Serif"/>
                <w:sz w:val="16"/>
                <w:szCs w:val="16"/>
                <w:lang w:eastAsia="ru-RU"/>
              </w:rPr>
              <w:lastRenderedPageBreak/>
              <w:t>на заключение договоров аренды указанных земельных участков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141 327,79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000 1110501214 0000 120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proofErr w:type="gramStart"/>
            <w:r w:rsidRPr="00857E76">
              <w:rPr>
                <w:rFonts w:ascii="PT Astra Serif" w:hAnsi="PT Astra Serif"/>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1 063 418,09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000 1110503000 0000 120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proofErr w:type="gramStart"/>
            <w:r w:rsidRPr="00857E76">
              <w:rPr>
                <w:rFonts w:ascii="PT Astra Serif" w:hAnsi="PT Astra Serif"/>
                <w:sz w:val="16"/>
                <w:szCs w:val="16"/>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proofErr w:type="spellStart"/>
            <w:r w:rsidRPr="00857E76">
              <w:rPr>
                <w:rFonts w:ascii="PT Astra Serif" w:hAnsi="PT Astra Serif"/>
                <w:sz w:val="16"/>
                <w:szCs w:val="16"/>
                <w:lang w:eastAsia="ru-RU"/>
              </w:rPr>
              <w:t>уч</w:t>
            </w:r>
            <w:proofErr w:type="spellEnd"/>
            <w:proofErr w:type="gramEnd"/>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1 200 000,00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28 072,15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2,34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000 1110503414 0000 120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1 200 000,00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28 072,15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2,34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000 1110507414 0000 120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сдачи в аренду имущества, составляющего казну муниципальных округов (за исключением земельных участков)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446 105,75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000 1110904414 0000 120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38 533,02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000 1120000000 0000 000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ПЛАТЕЖИ ПРИ ПОЛЬЗОВАНИИ ПРИРОДНЫМИ РЕСУРСАМИ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11 000,00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30 800,33</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280,00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000 1120100001 0000 120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Плата за негативное воздействие на окружающую среду</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11 000,00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30 800,33</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280,00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000 1120101001 0000 120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Плата за выбросы загрязняющих веществ в атмосферный воздух стационарными объектами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11 000,00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20 937,57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190,34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000 1120104101 0000 120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Плата за размещение отходов производства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9 862,76</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000 1120104201 0000 120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Плата за размещение твердых коммунальных отходов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000 1130000000 0000 000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ОКАЗАНИЯ ПЛАТНЫХ УСЛУГ (РАБОТ) И КОМПЕНСАЦИИ ЗАТРАТ ГОСУДАРСТВА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6 894 000,00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3 341 489,11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48,47</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000 1130100000 0000 130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оказания платных услуг (работ)</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5 902 000,00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2 973 037,01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50,37</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000 1130199414 0000 130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доходы от оказания платных услуг (работ) получателями средств бюджетов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5 902 000,00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2 973 037,01</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50,37</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000 1130206414 0000 130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поступающие в порядке возмещения расходов, понесенных в связи с эксплуатацией имущества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992 000,00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331 261,53</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33,39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000 1130299414 0000 130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доходы от компенсации затрат бюджетов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37 190,57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000 1140000000 0000 000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ПРОДАЖИ МАТЕРИАЛЬНЫХ И НЕМАТЕРИАЛЬНЫХ АКТИВОВ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131 406,92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15,46</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000 1140204214 0000 410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000 1140601214 0000 430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131 406,92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131,41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ШТРАФЫ, САНКЦИИ, ВОЗМЕЩЕНИЕ УЩЕРБА</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215 964,68</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35,99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000 1160105301 9000 140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12 664,44</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253,29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000 1160106301 0000 140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98 345,46</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196,69</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000 1160107301 0000 140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857E76">
              <w:rPr>
                <w:rFonts w:ascii="PT Astra Serif" w:hAnsi="PT Astra Serif"/>
                <w:sz w:val="16"/>
                <w:szCs w:val="16"/>
                <w:lang w:eastAsia="ru-RU"/>
              </w:rPr>
              <w:br/>
            </w:r>
            <w:r w:rsidRPr="00857E76">
              <w:rPr>
                <w:rFonts w:ascii="PT Astra Serif" w:hAnsi="PT Astra Serif"/>
                <w:sz w:val="16"/>
                <w:szCs w:val="16"/>
                <w:lang w:eastAsia="ru-RU"/>
              </w:rPr>
              <w:lastRenderedPageBreak/>
              <w:t>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1 000,00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2 958,96</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295,90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000 1160108301 0000 140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несовершеннолетних и защите</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4 028,16</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40,28</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000 1160113301 9000 140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1 500,00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000 1160114301 0000 140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15 000,00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29 500,00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196,67</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000 1160115301 0000 140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11 750,00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000 1160117301 0000 140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3 000,00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100,00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000 1160119301 0000 140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7 335,19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73,35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000 1160120301 0000 140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30 382,47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434,04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000 1161105001 0000 140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proofErr w:type="gramStart"/>
            <w:r w:rsidRPr="00857E76">
              <w:rPr>
                <w:rFonts w:ascii="PT Astra Serif" w:hAnsi="PT Astra Serif"/>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14 500,00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29,00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000 1161012301 0000 140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000 1161012901 0000 140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446 000,00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000 1170000000 0000 000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НЕНАЛОГОВЫЕ ДОХОДЫ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22 043,00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000 1170100000 0000 180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Невыясненные поступления</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22 043,00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000 11717 0104014 0000 180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Невыясненные поступления, зачисляемые в бюджеты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22 043,00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000 2000000000 0000 000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БЕЗВОЗМЕЗДНЫЕ ПОСТУПЛЕНИЯ</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502 598 175,22</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232 681 672,67</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46,30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БЕЗВОЗМЕЗДНЫЕ ПОСТУПЛЕНИЯ ОТ ДРУГИХ БЮДЖЕТОВ БЮДЖЕТНОЙ СИСТЕМЫ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501 598 175,22</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232 496 692,26</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46,35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lastRenderedPageBreak/>
              <w:t>000 2021000000 0000 150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Дотации бюджетам бюджетной системы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192 744 000,00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96 181 940,00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49,90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000 2021500100 0000 150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Дотации на выравнивание бюджетной обеспеченности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184 812 000,00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96 181 940,00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52,04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000 2021500114 0000 150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184 812 000,00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96 181 940,00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52,04</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000 2021500200 0000 150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Дотации бюджетам на поддержку мер по обеспечению сбалансированности бюджетов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7 932 000,00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000 2021500214 0000 150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Дотации бюджетам муниципальных округов на поддержку мер по обеспечению сбалансированности бюджетов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7 932 000,00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000 2022000000 0000 150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Субсидии бюджетам бюджетной системы Российской Федерации (межбюджетные субсидии)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143 454 882,87</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33 078 365,05</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23,06</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000 2023000000 0000 150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Субвенции бюджетам бюджетной системы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150 707 756,00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94 561 740,22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62,75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000 2023593014 0000 150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Субвенции бюджетам муниципальных округов на государственную регистрацию актов гражданского состояния</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837 000,00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406 867,32</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48,61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000 2023511814 0000 150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903 200,00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450 339,90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49,86</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000 2024000000 0000 150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Иные межбюджетные трансферты</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14 691 536,35</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8 674 646,99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59,05</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000 2024530314 0000 150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11 507 900,00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6 674 646,99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58,00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000 2024999914 0000 150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межбюджетные трансферты, передаваемые бюджетам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2 000 000,00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100,00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000 2070000000 0000 180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БЕЗВОЗМЕЗДНЫЕ ПОСТУПЛЕНИЯ</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1 000 000,00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338 825,00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33,88</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000 2070402014 0000 180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800 000,00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194 405,00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24,30</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000 2070401014 0000 180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20 000,00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000 2070405014 0000 180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Прочие безвозмездные поступления в бюджеты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200 000,00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124 420,00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62,21</w:t>
            </w: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000 2180000000 0000 000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000 2186001014 0000 150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 </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000 2190000000 0000 000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-153 844,59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000 2196001014 0000 150</w:t>
            </w: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0,00</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-153 844,59</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p>
        </w:tc>
      </w:tr>
      <w:tr w:rsidR="00857E76" w:rsidRPr="00857E76" w:rsidTr="00857E76">
        <w:tc>
          <w:tcPr>
            <w:tcW w:w="1030" w:type="pct"/>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rPr>
            </w:pPr>
          </w:p>
        </w:tc>
        <w:tc>
          <w:tcPr>
            <w:tcW w:w="2202" w:type="pct"/>
            <w:gridSpan w:val="4"/>
            <w:tcBorders>
              <w:top w:val="single" w:sz="4" w:space="0" w:color="auto"/>
              <w:left w:val="single" w:sz="4" w:space="0" w:color="auto"/>
              <w:bottom w:val="single" w:sz="4" w:space="0" w:color="auto"/>
              <w:right w:val="single" w:sz="4" w:space="0" w:color="auto"/>
            </w:tcBorders>
            <w:shd w:val="clear" w:color="auto" w:fill="FFFFFF"/>
            <w:noWrap/>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Всего доходов</w:t>
            </w:r>
          </w:p>
        </w:tc>
        <w:tc>
          <w:tcPr>
            <w:tcW w:w="62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583 236 175,22</w:t>
            </w:r>
          </w:p>
        </w:tc>
        <w:tc>
          <w:tcPr>
            <w:tcW w:w="757"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270 980 881,88</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D611E" w:rsidRPr="00857E76" w:rsidRDefault="008D611E" w:rsidP="00857E76">
            <w:pPr>
              <w:spacing w:after="0" w:line="240" w:lineRule="auto"/>
              <w:jc w:val="both"/>
              <w:rPr>
                <w:rFonts w:ascii="PT Astra Serif" w:hAnsi="PT Astra Serif"/>
                <w:sz w:val="16"/>
                <w:szCs w:val="16"/>
              </w:rPr>
            </w:pPr>
            <w:r w:rsidRPr="00857E76">
              <w:rPr>
                <w:rFonts w:ascii="PT Astra Serif" w:hAnsi="PT Astra Serif"/>
                <w:sz w:val="16"/>
                <w:szCs w:val="16"/>
              </w:rPr>
              <w:t>46,46</w:t>
            </w:r>
          </w:p>
        </w:tc>
      </w:tr>
    </w:tbl>
    <w:p w:rsidR="008D611E" w:rsidRPr="00C83F82" w:rsidRDefault="008D611E" w:rsidP="00FA3481">
      <w:pPr>
        <w:jc w:val="both"/>
        <w:rPr>
          <w:rFonts w:ascii="PT Astra Serif" w:hAnsi="PT Astra Serif"/>
          <w:sz w:val="20"/>
          <w:szCs w:val="20"/>
        </w:rPr>
      </w:pPr>
    </w:p>
    <w:tbl>
      <w:tblPr>
        <w:tblW w:w="5210" w:type="pct"/>
        <w:tblInd w:w="-459" w:type="dxa"/>
        <w:tblLayout w:type="fixed"/>
        <w:tblLook w:val="04A0" w:firstRow="1" w:lastRow="0" w:firstColumn="1" w:lastColumn="0" w:noHBand="0" w:noVBand="1"/>
      </w:tblPr>
      <w:tblGrid>
        <w:gridCol w:w="5530"/>
        <w:gridCol w:w="922"/>
        <w:gridCol w:w="1320"/>
        <w:gridCol w:w="1362"/>
        <w:gridCol w:w="1134"/>
      </w:tblGrid>
      <w:tr w:rsidR="008D611E" w:rsidRPr="0028063E" w:rsidTr="00857E76">
        <w:tc>
          <w:tcPr>
            <w:tcW w:w="5000" w:type="pct"/>
            <w:gridSpan w:val="5"/>
            <w:tcBorders>
              <w:top w:val="nil"/>
              <w:left w:val="nil"/>
              <w:bottom w:val="nil"/>
              <w:right w:val="nil"/>
            </w:tcBorders>
            <w:shd w:val="clear" w:color="auto" w:fill="auto"/>
            <w:noWrap/>
            <w:vAlign w:val="bottom"/>
            <w:hideMark/>
          </w:tcPr>
          <w:p w:rsidR="008D611E" w:rsidRPr="00857E76" w:rsidRDefault="008D611E" w:rsidP="00857E76">
            <w:pPr>
              <w:spacing w:after="0" w:line="240" w:lineRule="auto"/>
              <w:ind w:left="5103"/>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Приложение 2 к постановлению Администрации</w:t>
            </w:r>
          </w:p>
        </w:tc>
      </w:tr>
      <w:tr w:rsidR="008D611E" w:rsidRPr="0028063E" w:rsidTr="00857E76">
        <w:tc>
          <w:tcPr>
            <w:tcW w:w="5000" w:type="pct"/>
            <w:gridSpan w:val="5"/>
            <w:tcBorders>
              <w:top w:val="nil"/>
              <w:left w:val="nil"/>
              <w:bottom w:val="nil"/>
              <w:right w:val="nil"/>
            </w:tcBorders>
            <w:shd w:val="clear" w:color="auto" w:fill="auto"/>
            <w:noWrap/>
            <w:vAlign w:val="bottom"/>
            <w:hideMark/>
          </w:tcPr>
          <w:p w:rsidR="008D611E" w:rsidRPr="00857E76" w:rsidRDefault="008D611E" w:rsidP="00857E76">
            <w:pPr>
              <w:spacing w:after="0" w:line="240" w:lineRule="auto"/>
              <w:ind w:left="5103"/>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Целинного муниципального округа от 20.09.2022. № 251 «Об утверждении отчета об исполнении бюджета Целинного муниципального округа за 1 полугодие 2022 года»</w:t>
            </w:r>
          </w:p>
        </w:tc>
      </w:tr>
      <w:tr w:rsidR="008D611E" w:rsidRPr="0028063E" w:rsidTr="00857E76">
        <w:tc>
          <w:tcPr>
            <w:tcW w:w="5000" w:type="pct"/>
            <w:gridSpan w:val="5"/>
            <w:tcBorders>
              <w:top w:val="nil"/>
              <w:left w:val="nil"/>
              <w:bottom w:val="nil"/>
              <w:right w:val="nil"/>
            </w:tcBorders>
            <w:shd w:val="clear" w:color="auto" w:fill="auto"/>
            <w:vAlign w:val="bottom"/>
            <w:hideMark/>
          </w:tcPr>
          <w:p w:rsidR="008D611E" w:rsidRPr="0028063E" w:rsidRDefault="008D611E" w:rsidP="00FA3481">
            <w:pPr>
              <w:jc w:val="center"/>
              <w:rPr>
                <w:rFonts w:ascii="PT Astra Serif" w:hAnsi="PT Astra Serif"/>
                <w:b/>
                <w:bCs/>
                <w:color w:val="000000"/>
                <w:sz w:val="20"/>
                <w:szCs w:val="20"/>
                <w:lang w:eastAsia="ru-RU"/>
              </w:rPr>
            </w:pPr>
          </w:p>
        </w:tc>
      </w:tr>
      <w:tr w:rsidR="008D611E" w:rsidRPr="00857E76" w:rsidTr="00857E76">
        <w:tc>
          <w:tcPr>
            <w:tcW w:w="5000" w:type="pct"/>
            <w:gridSpan w:val="5"/>
            <w:tcBorders>
              <w:top w:val="nil"/>
              <w:left w:val="nil"/>
              <w:bottom w:val="nil"/>
              <w:right w:val="nil"/>
            </w:tcBorders>
            <w:shd w:val="clear" w:color="auto" w:fill="auto"/>
            <w:vAlign w:val="bottom"/>
            <w:hideMark/>
          </w:tcPr>
          <w:p w:rsidR="008D611E" w:rsidRPr="00857E76" w:rsidRDefault="008D611E" w:rsidP="00857E76">
            <w:pPr>
              <w:spacing w:after="0" w:line="240" w:lineRule="auto"/>
              <w:jc w:val="center"/>
              <w:rPr>
                <w:rFonts w:ascii="PT Astra Serif" w:hAnsi="PT Astra Serif"/>
                <w:bCs/>
                <w:color w:val="000000"/>
                <w:sz w:val="16"/>
                <w:szCs w:val="16"/>
                <w:lang w:eastAsia="ru-RU"/>
              </w:rPr>
            </w:pPr>
            <w:r w:rsidRPr="00857E76">
              <w:rPr>
                <w:rFonts w:ascii="PT Astra Serif" w:hAnsi="PT Astra Serif"/>
                <w:bCs/>
                <w:color w:val="000000"/>
                <w:sz w:val="16"/>
                <w:szCs w:val="16"/>
                <w:lang w:eastAsia="ru-RU"/>
              </w:rPr>
              <w:t>Справка</w:t>
            </w:r>
          </w:p>
        </w:tc>
      </w:tr>
      <w:tr w:rsidR="008D611E" w:rsidRPr="00857E76" w:rsidTr="00857E76">
        <w:tc>
          <w:tcPr>
            <w:tcW w:w="5000" w:type="pct"/>
            <w:gridSpan w:val="5"/>
            <w:tcBorders>
              <w:top w:val="nil"/>
              <w:left w:val="nil"/>
              <w:bottom w:val="nil"/>
              <w:right w:val="nil"/>
            </w:tcBorders>
            <w:shd w:val="clear" w:color="auto" w:fill="auto"/>
            <w:vAlign w:val="bottom"/>
            <w:hideMark/>
          </w:tcPr>
          <w:p w:rsidR="008D611E" w:rsidRPr="00857E76" w:rsidRDefault="008D611E" w:rsidP="00857E76">
            <w:pPr>
              <w:spacing w:after="0" w:line="240" w:lineRule="auto"/>
              <w:jc w:val="center"/>
              <w:rPr>
                <w:rFonts w:ascii="PT Astra Serif" w:hAnsi="PT Astra Serif"/>
                <w:bCs/>
                <w:color w:val="000000"/>
                <w:sz w:val="16"/>
                <w:szCs w:val="16"/>
                <w:lang w:eastAsia="ru-RU"/>
              </w:rPr>
            </w:pPr>
            <w:r w:rsidRPr="00857E76">
              <w:rPr>
                <w:rFonts w:ascii="PT Astra Serif" w:hAnsi="PT Astra Serif"/>
                <w:bCs/>
                <w:color w:val="000000"/>
                <w:sz w:val="16"/>
                <w:szCs w:val="16"/>
                <w:lang w:eastAsia="ru-RU"/>
              </w:rPr>
              <w:t>об исполнении бюджета Целинного муниципального округа по расходам за 1 полугодие 2022 года</w:t>
            </w:r>
          </w:p>
        </w:tc>
      </w:tr>
      <w:tr w:rsidR="008D611E" w:rsidRPr="00857E76" w:rsidTr="00857E76">
        <w:tc>
          <w:tcPr>
            <w:tcW w:w="5000" w:type="pct"/>
            <w:gridSpan w:val="5"/>
            <w:tcBorders>
              <w:top w:val="nil"/>
              <w:left w:val="nil"/>
              <w:bottom w:val="single" w:sz="4" w:space="0" w:color="auto"/>
              <w:right w:val="nil"/>
            </w:tcBorders>
            <w:shd w:val="clear" w:color="auto" w:fill="auto"/>
            <w:vAlign w:val="bottom"/>
            <w:hideMark/>
          </w:tcPr>
          <w:p w:rsidR="008D611E" w:rsidRPr="00857E76" w:rsidRDefault="008D611E" w:rsidP="00857E76">
            <w:pPr>
              <w:spacing w:after="0" w:line="240" w:lineRule="auto"/>
              <w:jc w:val="center"/>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 </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center"/>
              <w:rPr>
                <w:rFonts w:ascii="PT Astra Serif" w:hAnsi="PT Astra Serif"/>
                <w:color w:val="000000"/>
                <w:sz w:val="16"/>
                <w:szCs w:val="16"/>
                <w:lang w:eastAsia="ru-RU"/>
              </w:rPr>
            </w:pPr>
            <w:r w:rsidRPr="00857E76">
              <w:rPr>
                <w:rFonts w:ascii="PT Astra Serif" w:hAnsi="PT Astra Serif"/>
                <w:color w:val="000000"/>
                <w:sz w:val="16"/>
                <w:szCs w:val="16"/>
                <w:lang w:eastAsia="ru-RU"/>
              </w:rPr>
              <w:t>Наименование показателя</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center"/>
              <w:rPr>
                <w:rFonts w:ascii="PT Astra Serif" w:hAnsi="PT Astra Serif"/>
                <w:color w:val="000000"/>
                <w:sz w:val="16"/>
                <w:szCs w:val="16"/>
                <w:lang w:eastAsia="ru-RU"/>
              </w:rPr>
            </w:pPr>
            <w:proofErr w:type="spellStart"/>
            <w:r w:rsidRPr="00857E76">
              <w:rPr>
                <w:rFonts w:ascii="PT Astra Serif" w:hAnsi="PT Astra Serif"/>
                <w:color w:val="000000"/>
                <w:sz w:val="16"/>
                <w:szCs w:val="16"/>
                <w:lang w:eastAsia="ru-RU"/>
              </w:rPr>
              <w:t>РзПр</w:t>
            </w:r>
            <w:proofErr w:type="spellEnd"/>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center"/>
              <w:rPr>
                <w:rFonts w:ascii="PT Astra Serif" w:hAnsi="PT Astra Serif"/>
                <w:color w:val="000000"/>
                <w:sz w:val="16"/>
                <w:szCs w:val="16"/>
                <w:lang w:eastAsia="ru-RU"/>
              </w:rPr>
            </w:pPr>
            <w:r w:rsidRPr="00857E76">
              <w:rPr>
                <w:rFonts w:ascii="PT Astra Serif" w:hAnsi="PT Astra Serif"/>
                <w:color w:val="000000"/>
                <w:sz w:val="16"/>
                <w:szCs w:val="16"/>
                <w:lang w:eastAsia="ru-RU"/>
              </w:rPr>
              <w:t>Утверждено</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center"/>
              <w:rPr>
                <w:rFonts w:ascii="PT Astra Serif" w:hAnsi="PT Astra Serif"/>
                <w:color w:val="000000"/>
                <w:sz w:val="16"/>
                <w:szCs w:val="16"/>
                <w:lang w:eastAsia="ru-RU"/>
              </w:rPr>
            </w:pPr>
            <w:r w:rsidRPr="00857E76">
              <w:rPr>
                <w:rFonts w:ascii="PT Astra Serif" w:hAnsi="PT Astra Serif"/>
                <w:color w:val="000000"/>
                <w:sz w:val="16"/>
                <w:szCs w:val="16"/>
                <w:lang w:eastAsia="ru-RU"/>
              </w:rPr>
              <w:t>Исполнено</w:t>
            </w:r>
          </w:p>
        </w:tc>
        <w:tc>
          <w:tcPr>
            <w:tcW w:w="552"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center"/>
              <w:rPr>
                <w:rFonts w:ascii="PT Astra Serif" w:hAnsi="PT Astra Serif"/>
                <w:color w:val="000000"/>
                <w:sz w:val="16"/>
                <w:szCs w:val="16"/>
                <w:lang w:eastAsia="ru-RU"/>
              </w:rPr>
            </w:pPr>
            <w:r w:rsidRPr="00857E76">
              <w:rPr>
                <w:rFonts w:ascii="PT Astra Serif" w:hAnsi="PT Astra Serif"/>
                <w:color w:val="000000"/>
                <w:sz w:val="16"/>
                <w:szCs w:val="16"/>
                <w:lang w:eastAsia="ru-RU"/>
              </w:rPr>
              <w:t xml:space="preserve">% </w:t>
            </w:r>
            <w:proofErr w:type="spellStart"/>
            <w:r w:rsidRPr="00857E76">
              <w:rPr>
                <w:rFonts w:ascii="PT Astra Serif" w:hAnsi="PT Astra Serif"/>
                <w:color w:val="000000"/>
                <w:sz w:val="16"/>
                <w:szCs w:val="16"/>
                <w:lang w:eastAsia="ru-RU"/>
              </w:rPr>
              <w:t>испол</w:t>
            </w:r>
            <w:proofErr w:type="spellEnd"/>
            <w:r w:rsidRPr="00857E76">
              <w:rPr>
                <w:rFonts w:ascii="PT Astra Serif" w:hAnsi="PT Astra Serif"/>
                <w:color w:val="000000"/>
                <w:sz w:val="16"/>
                <w:szCs w:val="16"/>
                <w:lang w:eastAsia="ru-RU"/>
              </w:rPr>
              <w:t>.</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Расходы - всего</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9600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589 150,3</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254 681,8</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43,2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ОБЩЕГОСУДАРСТВЕННЫЕ ВОПРОСЫ</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0100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36 549,4</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17 752,4</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48,6</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57E76">
              <w:rPr>
                <w:rFonts w:ascii="PT Astra Serif" w:hAnsi="PT Astra Serif"/>
                <w:color w:val="000000"/>
                <w:sz w:val="16"/>
                <w:szCs w:val="16"/>
                <w:lang w:eastAsia="ru-RU"/>
              </w:rPr>
              <w:lastRenderedPageBreak/>
              <w:t>Федерации, местных администраций</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lastRenderedPageBreak/>
              <w:t>0104</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23 540,2</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12 858,9</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54,6</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lastRenderedPageBreak/>
              <w:t>Судебная система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0105</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1,1</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0106</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4 168,8</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1 587,7</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38,1</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Резервные фонды</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0111</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872,0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общегосударственные вопросы</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0113</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7 967,3</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3 305,8</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41,5</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НАЦИОНАЛЬНАЯ ОБОРОНА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0200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903,2</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449,6</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49,8</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Мобилизационная и вневойсковая подготовка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0203</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903,2</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449,6</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49,8</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НАЦИОНАЛЬНАЯ БЕЗОПАСНОСТЬ И ПРАВООХРАНИТЕЛЬНАЯ ДЕЯТЕЛЬНОСТЬ</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0300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23 974,9</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11 537,3</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48,1</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0310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23 844,9</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11 407,3</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47,8</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национальной безопасности и правоохранительной деятельности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0314</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130,0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130,0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100,0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НАЦИОНАЛЬНАЯ ЭКОНОМИКА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0400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37 340,1</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7 459,9</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20,0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Дорожное хозяйство (дорожные фонды)</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0409</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34 682,3</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7 263,1</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20,9</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национальной экономики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0412</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2 657,8</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196,8</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7,4</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ЖИЛИЩНО-КОММУНАЛЬНОЕ ХОЗЯЙСТВО</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0500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53 628,4</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10 274,5</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19,2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Жилищное хозяйство</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0501</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14 962,1</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817,7</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5,5</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Коммунальное хозяйство</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0502</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13 724,5</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1 099,0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8,0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Благоустройство</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0503</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8 319,6</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1 483,8</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17,8</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жилищно-коммунального хозяйства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0505</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16 622,2</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6 874,0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41,4</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ОБРАЗОВАНИЕ</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0700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368 333,4</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172 956,0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47,0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Дошкольное образование</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0701</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57 878,0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27 875,0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48,2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Общее образование</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0702</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278 589,4</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129 375,2</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46,4</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Дополнительное образование детей</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0703</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23 217,9</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12 100,2</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52,1</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Профессиональная подготовка, переподготовка и повышение квалификации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0705</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414,6</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Молодежная политика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0707</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2 727,0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979,9</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35,9</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образования</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0709</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5 506,6</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2 620,8</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47,6</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КУЛЬТУРА, КИНЕМАТОГРАФИЯ</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0800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45 194,0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22 090,7</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48,9</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Культура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0801</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37 908,2</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19 559,6</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51,6</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культуры, кинематографии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0804</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7 285,8</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2 531,0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34,7</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СОЦИАЛЬНАЯ ПОЛИТИКА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1000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22 801,0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11 823,9</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sz w:val="16"/>
                <w:szCs w:val="16"/>
                <w:lang w:eastAsia="ru-RU"/>
              </w:rPr>
            </w:pPr>
            <w:r w:rsidRPr="00857E76">
              <w:rPr>
                <w:rFonts w:ascii="PT Astra Serif" w:hAnsi="PT Astra Serif"/>
                <w:b/>
                <w:bCs/>
                <w:sz w:val="16"/>
                <w:szCs w:val="16"/>
                <w:lang w:eastAsia="ru-RU"/>
              </w:rPr>
              <w:t>51,9</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Социальное обеспечение населения</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1003</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2 000,0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2 000,0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100,0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Охрана семьи и детства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1004</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19 570,0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9 198,1</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47,0</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Другие вопросы в области социальной политики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1006</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1 231,0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625,9</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sz w:val="16"/>
                <w:szCs w:val="16"/>
                <w:lang w:eastAsia="ru-RU"/>
              </w:rPr>
            </w:pPr>
            <w:r w:rsidRPr="00857E76">
              <w:rPr>
                <w:rFonts w:ascii="PT Astra Serif" w:hAnsi="PT Astra Serif"/>
                <w:sz w:val="16"/>
                <w:szCs w:val="16"/>
                <w:lang w:eastAsia="ru-RU"/>
              </w:rPr>
              <w:t>50,8</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ФИЗИЧЕСКАЯ КУЛЬТУРА И СПОРТ</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1100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200,0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164,5</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82,2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Физическая культура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1101</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200,0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164,5</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82,2</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СРЕДСТВА МАССОВОЙ ИНФОРМАЦИИ</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1200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226,0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173,0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b/>
                <w:bCs/>
                <w:color w:val="000000"/>
                <w:sz w:val="16"/>
                <w:szCs w:val="16"/>
                <w:lang w:eastAsia="ru-RU"/>
              </w:rPr>
            </w:pPr>
            <w:r w:rsidRPr="00857E76">
              <w:rPr>
                <w:rFonts w:ascii="PT Astra Serif" w:hAnsi="PT Astra Serif"/>
                <w:b/>
                <w:bCs/>
                <w:color w:val="000000"/>
                <w:sz w:val="16"/>
                <w:szCs w:val="16"/>
                <w:lang w:eastAsia="ru-RU"/>
              </w:rPr>
              <w:t>76,5</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Периодическая печать и издательства</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1202</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226,0</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173,0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76,5</w:t>
            </w:r>
          </w:p>
        </w:tc>
      </w:tr>
      <w:tr w:rsidR="008D611E" w:rsidRPr="00857E76" w:rsidTr="00857E76">
        <w:tc>
          <w:tcPr>
            <w:tcW w:w="2693" w:type="pct"/>
            <w:tcBorders>
              <w:top w:val="single" w:sz="4" w:space="0" w:color="auto"/>
              <w:left w:val="single" w:sz="4" w:space="0" w:color="auto"/>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Результат исполнения бюджета (дефицит / профицит)</w:t>
            </w:r>
          </w:p>
        </w:tc>
        <w:tc>
          <w:tcPr>
            <w:tcW w:w="449"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7900</w:t>
            </w:r>
          </w:p>
        </w:tc>
        <w:tc>
          <w:tcPr>
            <w:tcW w:w="64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-5 914,1</w:t>
            </w:r>
          </w:p>
        </w:tc>
        <w:tc>
          <w:tcPr>
            <w:tcW w:w="663" w:type="pct"/>
            <w:tcBorders>
              <w:top w:val="single" w:sz="4" w:space="0" w:color="auto"/>
              <w:left w:val="nil"/>
              <w:bottom w:val="single" w:sz="4" w:space="0" w:color="auto"/>
              <w:right w:val="single" w:sz="4" w:space="0" w:color="auto"/>
            </w:tcBorders>
            <w:shd w:val="clear" w:color="auto" w:fill="auto"/>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16 299,1</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8D611E" w:rsidRPr="00857E76" w:rsidRDefault="008D611E" w:rsidP="00857E76">
            <w:pPr>
              <w:spacing w:after="0" w:line="240" w:lineRule="auto"/>
              <w:jc w:val="both"/>
              <w:rPr>
                <w:rFonts w:ascii="PT Astra Serif" w:hAnsi="PT Astra Serif"/>
                <w:color w:val="000000"/>
                <w:sz w:val="16"/>
                <w:szCs w:val="16"/>
                <w:lang w:eastAsia="ru-RU"/>
              </w:rPr>
            </w:pPr>
            <w:r w:rsidRPr="00857E76">
              <w:rPr>
                <w:rFonts w:ascii="PT Astra Serif" w:hAnsi="PT Astra Serif"/>
                <w:color w:val="000000"/>
                <w:sz w:val="16"/>
                <w:szCs w:val="16"/>
                <w:lang w:eastAsia="ru-RU"/>
              </w:rPr>
              <w:t>х</w:t>
            </w:r>
          </w:p>
        </w:tc>
      </w:tr>
    </w:tbl>
    <w:p w:rsidR="008D611E" w:rsidRPr="00857E76" w:rsidRDefault="008D611E" w:rsidP="00857E76">
      <w:pPr>
        <w:pStyle w:val="ConsNonformat"/>
        <w:widowControl/>
        <w:jc w:val="both"/>
        <w:rPr>
          <w:rFonts w:ascii="PT Astra Serif" w:hAnsi="PT Astra Serif"/>
          <w:sz w:val="16"/>
          <w:szCs w:val="16"/>
        </w:rPr>
      </w:pPr>
    </w:p>
    <w:p w:rsidR="008D611E" w:rsidRDefault="008D611E" w:rsidP="00FA3481">
      <w:pPr>
        <w:pStyle w:val="ConsNonformat"/>
        <w:widowControl/>
        <w:rPr>
          <w:rFonts w:ascii="Times New Roman" w:hAnsi="Times New Roman"/>
          <w:sz w:val="32"/>
          <w:szCs w:val="32"/>
        </w:rPr>
      </w:pPr>
    </w:p>
    <w:p w:rsidR="00D731FE" w:rsidRPr="00A52C7A" w:rsidRDefault="00D731FE" w:rsidP="00D731FE">
      <w:pPr>
        <w:pStyle w:val="ConsNonformat"/>
        <w:widowControl/>
        <w:jc w:val="center"/>
        <w:rPr>
          <w:rFonts w:ascii="PT Astra Serif" w:hAnsi="PT Astra Serif"/>
          <w:sz w:val="28"/>
          <w:szCs w:val="30"/>
        </w:rPr>
      </w:pPr>
      <w:r w:rsidRPr="00A52C7A">
        <w:rPr>
          <w:rFonts w:ascii="PT Astra Serif" w:hAnsi="PT Astra Serif"/>
          <w:sz w:val="28"/>
          <w:szCs w:val="30"/>
        </w:rPr>
        <w:t>КУРГАНСКАЯ ОБЛАСТЬ</w:t>
      </w:r>
    </w:p>
    <w:p w:rsidR="00D731FE" w:rsidRPr="00A52C7A" w:rsidRDefault="00D731FE" w:rsidP="00D731FE">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D731FE" w:rsidRPr="00A52C7A" w:rsidRDefault="00D731FE" w:rsidP="00D731FE">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D731FE" w:rsidRPr="009539AA" w:rsidRDefault="00D731FE" w:rsidP="00D731FE">
      <w:pPr>
        <w:pStyle w:val="ConsNonformat"/>
        <w:widowControl/>
        <w:jc w:val="center"/>
        <w:rPr>
          <w:rFonts w:ascii="PT Astra Serif" w:hAnsi="PT Astra Serif"/>
          <w:b/>
          <w:sz w:val="32"/>
          <w:szCs w:val="32"/>
        </w:rPr>
      </w:pPr>
    </w:p>
    <w:p w:rsidR="00D731FE" w:rsidRPr="009539AA" w:rsidRDefault="00D731FE" w:rsidP="00D731FE">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731FE" w:rsidRPr="00032B92" w:rsidRDefault="00D731FE" w:rsidP="00D731FE">
      <w:pPr>
        <w:pStyle w:val="ConsNonformat"/>
        <w:widowControl/>
        <w:jc w:val="center"/>
        <w:rPr>
          <w:rFonts w:ascii="PT Astra Serif" w:hAnsi="PT Astra Serif"/>
          <w:b/>
          <w:szCs w:val="22"/>
        </w:rPr>
      </w:pPr>
    </w:p>
    <w:p w:rsidR="00D731FE" w:rsidRPr="00A52C7A" w:rsidRDefault="00D731FE" w:rsidP="00D731FE">
      <w:pPr>
        <w:pStyle w:val="ConsNonformat"/>
        <w:widowControl/>
        <w:jc w:val="center"/>
        <w:rPr>
          <w:rFonts w:ascii="PT Astra Serif" w:hAnsi="PT Astra Serif"/>
          <w:sz w:val="24"/>
          <w:szCs w:val="22"/>
        </w:rPr>
      </w:pPr>
      <w:r w:rsidRPr="00A52C7A">
        <w:rPr>
          <w:rFonts w:ascii="PT Astra Serif" w:hAnsi="PT Astra Serif"/>
          <w:sz w:val="24"/>
          <w:szCs w:val="22"/>
        </w:rPr>
        <w:t xml:space="preserve">от 21 сентября 2022 года                     </w:t>
      </w:r>
      <w:r w:rsidR="00A52C7A">
        <w:rPr>
          <w:rFonts w:ascii="PT Astra Serif" w:hAnsi="PT Astra Serif"/>
          <w:sz w:val="24"/>
          <w:szCs w:val="22"/>
        </w:rPr>
        <w:t xml:space="preserve">          </w:t>
      </w:r>
      <w:r w:rsidRPr="00A52C7A">
        <w:rPr>
          <w:rFonts w:ascii="PT Astra Serif" w:hAnsi="PT Astra Serif"/>
          <w:sz w:val="24"/>
          <w:szCs w:val="22"/>
        </w:rPr>
        <w:t>№ 255</w:t>
      </w:r>
      <w:r w:rsidR="00A52C7A">
        <w:rPr>
          <w:rFonts w:ascii="PT Astra Serif" w:hAnsi="PT Astra Serif"/>
          <w:sz w:val="24"/>
          <w:szCs w:val="22"/>
        </w:rPr>
        <w:t xml:space="preserve">     </w:t>
      </w:r>
      <w:r w:rsidRPr="00A52C7A">
        <w:rPr>
          <w:rFonts w:ascii="PT Astra Serif" w:hAnsi="PT Astra Serif"/>
          <w:sz w:val="24"/>
          <w:szCs w:val="22"/>
        </w:rPr>
        <w:t xml:space="preserve">                                          с. </w:t>
      </w:r>
      <w:proofErr w:type="gramStart"/>
      <w:r w:rsidRPr="00A52C7A">
        <w:rPr>
          <w:rFonts w:ascii="PT Astra Serif" w:hAnsi="PT Astra Serif"/>
          <w:sz w:val="24"/>
          <w:szCs w:val="22"/>
        </w:rPr>
        <w:t>Целинное</w:t>
      </w:r>
      <w:proofErr w:type="gramEnd"/>
    </w:p>
    <w:p w:rsidR="00D731FE" w:rsidRDefault="00D731FE" w:rsidP="00A52C7A">
      <w:pPr>
        <w:snapToGrid w:val="0"/>
        <w:spacing w:after="0" w:line="240" w:lineRule="auto"/>
        <w:ind w:left="-567" w:firstLine="567"/>
        <w:jc w:val="both"/>
        <w:rPr>
          <w:rFonts w:ascii="PT Astra Serif" w:hAnsi="PT Astra Serif"/>
          <w:lang w:eastAsia="ru-RU"/>
        </w:rPr>
      </w:pPr>
    </w:p>
    <w:p w:rsidR="00A52C7A" w:rsidRDefault="00D731FE" w:rsidP="00A52C7A">
      <w:pPr>
        <w:spacing w:after="0" w:line="240" w:lineRule="auto"/>
        <w:ind w:left="-567" w:firstLine="567"/>
        <w:jc w:val="center"/>
        <w:rPr>
          <w:rFonts w:ascii="PT Astra Serif" w:hAnsi="PT Astra Serif"/>
          <w:b/>
          <w:sz w:val="20"/>
          <w:szCs w:val="28"/>
        </w:rPr>
      </w:pPr>
      <w:r w:rsidRPr="00A52C7A">
        <w:rPr>
          <w:rFonts w:ascii="PT Astra Serif" w:hAnsi="PT Astra Serif"/>
          <w:b/>
          <w:sz w:val="20"/>
          <w:szCs w:val="28"/>
        </w:rPr>
        <w:t xml:space="preserve">Об утверждении членов Общественной палаты Целинного муниципального округа </w:t>
      </w:r>
    </w:p>
    <w:p w:rsidR="00D731FE" w:rsidRPr="00A52C7A" w:rsidRDefault="00D731FE" w:rsidP="00A52C7A">
      <w:pPr>
        <w:spacing w:after="0" w:line="240" w:lineRule="auto"/>
        <w:ind w:left="-567" w:firstLine="567"/>
        <w:jc w:val="center"/>
        <w:rPr>
          <w:rFonts w:ascii="PT Astra Serif" w:hAnsi="PT Astra Serif"/>
          <w:b/>
          <w:sz w:val="20"/>
          <w:szCs w:val="28"/>
        </w:rPr>
      </w:pPr>
      <w:r w:rsidRPr="00A52C7A">
        <w:rPr>
          <w:rFonts w:ascii="PT Astra Serif" w:hAnsi="PT Astra Serif"/>
          <w:b/>
          <w:sz w:val="20"/>
          <w:szCs w:val="28"/>
        </w:rPr>
        <w:t xml:space="preserve">Курганской области первого созыва </w:t>
      </w:r>
    </w:p>
    <w:p w:rsidR="00D731FE" w:rsidRPr="00161746" w:rsidRDefault="00D731FE" w:rsidP="00A52C7A">
      <w:pPr>
        <w:spacing w:after="0" w:line="240" w:lineRule="auto"/>
        <w:ind w:left="-567" w:firstLine="567"/>
        <w:jc w:val="both"/>
        <w:rPr>
          <w:rFonts w:ascii="PT Astra Serif" w:hAnsi="PT Astra Serif"/>
          <w:sz w:val="28"/>
          <w:szCs w:val="28"/>
        </w:rPr>
      </w:pPr>
    </w:p>
    <w:p w:rsidR="00D731FE" w:rsidRPr="00A52C7A" w:rsidRDefault="00D731FE" w:rsidP="00A52C7A">
      <w:pPr>
        <w:spacing w:after="0" w:line="240" w:lineRule="auto"/>
        <w:ind w:left="-567" w:firstLine="567"/>
        <w:jc w:val="both"/>
        <w:rPr>
          <w:rFonts w:ascii="PT Astra Serif" w:hAnsi="PT Astra Serif"/>
          <w:sz w:val="16"/>
          <w:szCs w:val="16"/>
        </w:rPr>
      </w:pPr>
      <w:proofErr w:type="gramStart"/>
      <w:r w:rsidRPr="00A52C7A">
        <w:rPr>
          <w:rFonts w:ascii="PT Astra Serif" w:hAnsi="PT Astra Serif"/>
          <w:sz w:val="16"/>
          <w:szCs w:val="16"/>
        </w:rPr>
        <w:t>В соответствии с постановлением Администрации Целинного муниципального округа Курганской области от 11 августа 2022 года № 229 «О начале формировании Общественной палаты Целинного муниципального округа Курганской области», руководствуясь Федеральным законом от 6 октября 2003 года № 131-ФЗ «Об общих принципах организации местного самоуправления в Российской Федерации», Уставом Целинного муниципального округа Курганской области, Положением об Общественной палате Целинного муниципального округа Курганской области, утвержденным</w:t>
      </w:r>
      <w:proofErr w:type="gramEnd"/>
      <w:r w:rsidRPr="00A52C7A">
        <w:rPr>
          <w:rFonts w:ascii="PT Astra Serif" w:hAnsi="PT Astra Serif"/>
          <w:sz w:val="16"/>
          <w:szCs w:val="16"/>
        </w:rPr>
        <w:t xml:space="preserve"> решением Думы Целинного муниципального округа Курганской области от 19 мая 2022 года № 116, ПОСТАНОВЛЯЮ:</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1. Утвердить членов Общественной палаты Целинного муниципального округа Курганской области:</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 Полетаева Игоря Викторовича - индивидуальный предприниматель (по согласованию);</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 xml:space="preserve">- Темирова </w:t>
      </w:r>
      <w:proofErr w:type="spellStart"/>
      <w:r w:rsidRPr="00A52C7A">
        <w:rPr>
          <w:rFonts w:ascii="PT Astra Serif" w:hAnsi="PT Astra Serif"/>
          <w:sz w:val="16"/>
          <w:szCs w:val="16"/>
        </w:rPr>
        <w:t>Камиля</w:t>
      </w:r>
      <w:proofErr w:type="spellEnd"/>
      <w:r w:rsidRPr="00A52C7A">
        <w:rPr>
          <w:rFonts w:ascii="PT Astra Serif" w:hAnsi="PT Astra Serif"/>
          <w:sz w:val="16"/>
          <w:szCs w:val="16"/>
        </w:rPr>
        <w:t xml:space="preserve"> </w:t>
      </w:r>
      <w:proofErr w:type="spellStart"/>
      <w:r w:rsidRPr="00A52C7A">
        <w:rPr>
          <w:rFonts w:ascii="PT Astra Serif" w:hAnsi="PT Astra Serif"/>
          <w:sz w:val="16"/>
          <w:szCs w:val="16"/>
        </w:rPr>
        <w:t>Сабитовича</w:t>
      </w:r>
      <w:proofErr w:type="spellEnd"/>
      <w:r w:rsidRPr="00A52C7A">
        <w:rPr>
          <w:rFonts w:ascii="PT Astra Serif" w:hAnsi="PT Astra Serif"/>
          <w:sz w:val="16"/>
          <w:szCs w:val="16"/>
        </w:rPr>
        <w:t xml:space="preserve"> – пенсионер (по согласованию); </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lastRenderedPageBreak/>
        <w:t>- Воскобойникову Татьяну Николаевну – художественный руководитель муниципального казенного учреждения культуры «Целинная территориальная клубная система» (по согласованию);</w:t>
      </w:r>
    </w:p>
    <w:p w:rsidR="00D731FE" w:rsidRPr="00A52C7A" w:rsidRDefault="00D731FE" w:rsidP="00A52C7A">
      <w:pPr>
        <w:spacing w:after="0" w:line="240" w:lineRule="auto"/>
        <w:ind w:left="-567" w:firstLine="567"/>
        <w:jc w:val="both"/>
        <w:rPr>
          <w:rFonts w:ascii="PT Astra Serif" w:hAnsi="PT Astra Serif"/>
          <w:spacing w:val="-14"/>
          <w:sz w:val="16"/>
          <w:szCs w:val="16"/>
        </w:rPr>
      </w:pPr>
      <w:r w:rsidRPr="00A52C7A">
        <w:rPr>
          <w:rFonts w:ascii="PT Astra Serif" w:hAnsi="PT Astra Serif"/>
          <w:sz w:val="16"/>
          <w:szCs w:val="16"/>
        </w:rPr>
        <w:t xml:space="preserve">- </w:t>
      </w:r>
      <w:proofErr w:type="spellStart"/>
      <w:r w:rsidRPr="00A52C7A">
        <w:rPr>
          <w:rFonts w:ascii="PT Astra Serif" w:hAnsi="PT Astra Serif"/>
          <w:sz w:val="16"/>
          <w:szCs w:val="16"/>
        </w:rPr>
        <w:t>Гомзякову</w:t>
      </w:r>
      <w:proofErr w:type="spellEnd"/>
      <w:r w:rsidRPr="00A52C7A">
        <w:rPr>
          <w:rFonts w:ascii="PT Astra Serif" w:hAnsi="PT Astra Serif"/>
          <w:sz w:val="16"/>
          <w:szCs w:val="16"/>
        </w:rPr>
        <w:t xml:space="preserve"> Ирину Геннадьевну – ведущий инспектор </w:t>
      </w:r>
      <w:proofErr w:type="gramStart"/>
      <w:r w:rsidRPr="00A52C7A">
        <w:rPr>
          <w:rFonts w:ascii="PT Astra Serif" w:hAnsi="PT Astra Serif"/>
          <w:spacing w:val="-14"/>
          <w:sz w:val="16"/>
          <w:szCs w:val="16"/>
        </w:rPr>
        <w:t>Отдела  содействия занятости населения Целинного района Государственного казенного</w:t>
      </w:r>
      <w:proofErr w:type="gramEnd"/>
      <w:r w:rsidRPr="00A52C7A">
        <w:rPr>
          <w:rFonts w:ascii="PT Astra Serif" w:hAnsi="PT Astra Serif"/>
          <w:spacing w:val="-14"/>
          <w:sz w:val="16"/>
          <w:szCs w:val="16"/>
        </w:rPr>
        <w:t xml:space="preserve"> учреждения «Центр занятости населения </w:t>
      </w:r>
      <w:proofErr w:type="spellStart"/>
      <w:r w:rsidRPr="00A52C7A">
        <w:rPr>
          <w:rFonts w:ascii="PT Astra Serif" w:hAnsi="PT Astra Serif"/>
          <w:spacing w:val="-14"/>
          <w:sz w:val="16"/>
          <w:szCs w:val="16"/>
        </w:rPr>
        <w:t>Куртамышского</w:t>
      </w:r>
      <w:proofErr w:type="spellEnd"/>
      <w:r w:rsidRPr="00A52C7A">
        <w:rPr>
          <w:rFonts w:ascii="PT Astra Serif" w:hAnsi="PT Astra Serif"/>
          <w:spacing w:val="-14"/>
          <w:sz w:val="16"/>
          <w:szCs w:val="16"/>
        </w:rPr>
        <w:t xml:space="preserve"> и Целинного района Курганской области»</w:t>
      </w:r>
      <w:r w:rsidRPr="00A52C7A">
        <w:rPr>
          <w:rFonts w:ascii="PT Astra Serif" w:hAnsi="PT Astra Serif"/>
          <w:sz w:val="16"/>
          <w:szCs w:val="16"/>
        </w:rPr>
        <w:t xml:space="preserve"> (по согласованию)</w:t>
      </w:r>
      <w:r w:rsidRPr="00A52C7A">
        <w:rPr>
          <w:rFonts w:ascii="PT Astra Serif" w:hAnsi="PT Astra Serif"/>
          <w:spacing w:val="-14"/>
          <w:sz w:val="16"/>
          <w:szCs w:val="16"/>
        </w:rPr>
        <w:t>;</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 xml:space="preserve">- </w:t>
      </w:r>
      <w:proofErr w:type="spellStart"/>
      <w:r w:rsidRPr="00A52C7A">
        <w:rPr>
          <w:rFonts w:ascii="PT Astra Serif" w:hAnsi="PT Astra Serif"/>
          <w:sz w:val="16"/>
          <w:szCs w:val="16"/>
        </w:rPr>
        <w:t>Шепелеву</w:t>
      </w:r>
      <w:proofErr w:type="spellEnd"/>
      <w:r w:rsidRPr="00A52C7A">
        <w:rPr>
          <w:rFonts w:ascii="PT Astra Serif" w:hAnsi="PT Astra Serif"/>
          <w:sz w:val="16"/>
          <w:szCs w:val="16"/>
        </w:rPr>
        <w:t xml:space="preserve"> Валентину Сергеевну – директор филиала редакции Целинной районной газеты «Голос Целинника» издательский Дом «Новый мир» (по согласованию).</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2. Признать утратившим силу постановление Главы Целинного района от 13 сентября 2019 года № 171 «Об утверждении членов Общественной палаты Администрации Целинного района».</w:t>
      </w: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D731FE" w:rsidRPr="00A52C7A" w:rsidRDefault="00D731FE" w:rsidP="00A52C7A">
      <w:pPr>
        <w:spacing w:after="0" w:line="240" w:lineRule="auto"/>
        <w:ind w:left="-567" w:right="-141" w:firstLine="567"/>
        <w:jc w:val="both"/>
        <w:rPr>
          <w:rFonts w:ascii="PT Astra Serif" w:hAnsi="PT Astra Serif"/>
          <w:sz w:val="16"/>
          <w:szCs w:val="16"/>
        </w:rPr>
      </w:pPr>
      <w:r w:rsidRPr="00A52C7A">
        <w:rPr>
          <w:rFonts w:ascii="PT Astra Serif" w:hAnsi="PT Astra Serif"/>
          <w:sz w:val="16"/>
          <w:szCs w:val="16"/>
        </w:rPr>
        <w:t>4. Настоящее постановление вступает в силу с момента его опубликования.</w:t>
      </w:r>
    </w:p>
    <w:p w:rsidR="00D731FE" w:rsidRPr="00A52C7A" w:rsidRDefault="00D731FE" w:rsidP="00A52C7A">
      <w:pPr>
        <w:spacing w:after="0" w:line="240" w:lineRule="auto"/>
        <w:ind w:left="-567" w:right="142" w:firstLine="567"/>
        <w:jc w:val="both"/>
        <w:rPr>
          <w:rFonts w:ascii="PT Astra Serif" w:hAnsi="PT Astra Serif"/>
          <w:sz w:val="16"/>
          <w:szCs w:val="16"/>
        </w:rPr>
      </w:pPr>
      <w:r w:rsidRPr="00A52C7A">
        <w:rPr>
          <w:rFonts w:ascii="PT Astra Serif" w:hAnsi="PT Astra Serif"/>
          <w:sz w:val="16"/>
          <w:szCs w:val="16"/>
        </w:rPr>
        <w:t>5. </w:t>
      </w:r>
      <w:proofErr w:type="gramStart"/>
      <w:r w:rsidRPr="00A52C7A">
        <w:rPr>
          <w:rFonts w:ascii="PT Astra Serif" w:hAnsi="PT Astra Serif"/>
          <w:sz w:val="16"/>
          <w:szCs w:val="16"/>
        </w:rPr>
        <w:t>Контроль за</w:t>
      </w:r>
      <w:proofErr w:type="gramEnd"/>
      <w:r w:rsidRPr="00A52C7A">
        <w:rPr>
          <w:rFonts w:ascii="PT Astra Serif" w:hAnsi="PT Astra Serif"/>
          <w:sz w:val="16"/>
          <w:szCs w:val="16"/>
        </w:rPr>
        <w:t xml:space="preserve"> исполнением настоящего постановления возложить на заместителя Главы-руководителя Аппарата.</w:t>
      </w:r>
    </w:p>
    <w:p w:rsidR="00D731FE" w:rsidRPr="00A52C7A" w:rsidRDefault="00D731FE" w:rsidP="00A52C7A">
      <w:pPr>
        <w:spacing w:after="0" w:line="240" w:lineRule="auto"/>
        <w:ind w:left="-567" w:firstLine="567"/>
        <w:jc w:val="both"/>
        <w:rPr>
          <w:rFonts w:ascii="PT Astra Serif" w:hAnsi="PT Astra Serif"/>
          <w:sz w:val="16"/>
          <w:szCs w:val="16"/>
        </w:rPr>
      </w:pPr>
    </w:p>
    <w:p w:rsidR="00D731FE" w:rsidRPr="00A52C7A" w:rsidRDefault="00D731F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 xml:space="preserve">Глава Целинного муниципального округа        </w:t>
      </w:r>
      <w:r w:rsidRPr="00A52C7A">
        <w:rPr>
          <w:rFonts w:ascii="PT Astra Serif" w:hAnsi="PT Astra Serif"/>
          <w:sz w:val="16"/>
          <w:szCs w:val="16"/>
        </w:rPr>
        <w:tab/>
      </w:r>
      <w:r w:rsidRPr="00A52C7A">
        <w:rPr>
          <w:rFonts w:ascii="PT Astra Serif" w:hAnsi="PT Astra Serif"/>
          <w:sz w:val="16"/>
          <w:szCs w:val="16"/>
        </w:rPr>
        <w:tab/>
        <w:t xml:space="preserve">                А.В. </w:t>
      </w:r>
      <w:proofErr w:type="spellStart"/>
      <w:r w:rsidRPr="00A52C7A">
        <w:rPr>
          <w:rFonts w:ascii="PT Astra Serif" w:hAnsi="PT Astra Serif"/>
          <w:sz w:val="16"/>
          <w:szCs w:val="16"/>
        </w:rPr>
        <w:t>Сытов</w:t>
      </w:r>
      <w:proofErr w:type="spellEnd"/>
    </w:p>
    <w:p w:rsidR="00D731FE" w:rsidRPr="00A52C7A" w:rsidRDefault="00D731FE" w:rsidP="00A52C7A">
      <w:pPr>
        <w:spacing w:after="0" w:line="240" w:lineRule="auto"/>
        <w:ind w:left="-567" w:firstLine="567"/>
        <w:rPr>
          <w:rFonts w:ascii="PT Astra Serif" w:hAnsi="PT Astra Serif"/>
          <w:sz w:val="16"/>
          <w:szCs w:val="16"/>
        </w:rPr>
      </w:pPr>
    </w:p>
    <w:p w:rsidR="008D611E" w:rsidRPr="001A35CF" w:rsidRDefault="008D611E" w:rsidP="00FA3481">
      <w:pPr>
        <w:pStyle w:val="ConsNonformat"/>
        <w:widowControl/>
        <w:jc w:val="center"/>
        <w:rPr>
          <w:rFonts w:ascii="Times New Roman" w:hAnsi="Times New Roman"/>
          <w:sz w:val="18"/>
          <w:szCs w:val="32"/>
        </w:rPr>
      </w:pP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КУРГАНСКАЯ ОБЛАСТЬ</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8D611E" w:rsidRPr="00A52C7A" w:rsidRDefault="008D611E" w:rsidP="00FA3481">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8D611E" w:rsidRPr="009539AA" w:rsidRDefault="008D611E" w:rsidP="00FA3481">
      <w:pPr>
        <w:pStyle w:val="ConsNonformat"/>
        <w:widowControl/>
        <w:jc w:val="center"/>
        <w:rPr>
          <w:rFonts w:ascii="PT Astra Serif" w:hAnsi="PT Astra Serif"/>
          <w:b/>
          <w:sz w:val="32"/>
          <w:szCs w:val="32"/>
        </w:rPr>
      </w:pPr>
    </w:p>
    <w:p w:rsidR="008D611E" w:rsidRPr="009539AA" w:rsidRDefault="008D611E" w:rsidP="00FA3481">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D611E" w:rsidRPr="00032B92" w:rsidRDefault="008D611E" w:rsidP="00FA3481">
      <w:pPr>
        <w:pStyle w:val="ConsNonformat"/>
        <w:widowControl/>
        <w:jc w:val="center"/>
        <w:rPr>
          <w:rFonts w:ascii="PT Astra Serif" w:hAnsi="PT Astra Serif"/>
          <w:b/>
          <w:szCs w:val="22"/>
        </w:rPr>
      </w:pPr>
    </w:p>
    <w:p w:rsidR="008D611E" w:rsidRPr="00A52C7A" w:rsidRDefault="008D611E" w:rsidP="00FA3481">
      <w:pPr>
        <w:pStyle w:val="ConsNonformat"/>
        <w:widowControl/>
        <w:jc w:val="center"/>
        <w:rPr>
          <w:rFonts w:ascii="PT Astra Serif" w:hAnsi="PT Astra Serif"/>
          <w:sz w:val="24"/>
          <w:szCs w:val="22"/>
        </w:rPr>
      </w:pPr>
      <w:r w:rsidRPr="00A52C7A">
        <w:rPr>
          <w:rFonts w:ascii="PT Astra Serif" w:hAnsi="PT Astra Serif"/>
          <w:sz w:val="24"/>
          <w:szCs w:val="22"/>
        </w:rPr>
        <w:t xml:space="preserve">от 03 октября 2022 года                    </w:t>
      </w:r>
      <w:r w:rsidR="00A52C7A">
        <w:rPr>
          <w:rFonts w:ascii="PT Astra Serif" w:hAnsi="PT Astra Serif"/>
          <w:sz w:val="24"/>
          <w:szCs w:val="22"/>
        </w:rPr>
        <w:t xml:space="preserve">            </w:t>
      </w:r>
      <w:r w:rsidRPr="00A52C7A">
        <w:rPr>
          <w:rFonts w:ascii="PT Astra Serif" w:hAnsi="PT Astra Serif"/>
          <w:sz w:val="24"/>
          <w:szCs w:val="22"/>
        </w:rPr>
        <w:t xml:space="preserve"> </w:t>
      </w:r>
      <w:r w:rsidR="00A52C7A">
        <w:rPr>
          <w:rFonts w:ascii="PT Astra Serif" w:hAnsi="PT Astra Serif"/>
          <w:sz w:val="24"/>
          <w:szCs w:val="22"/>
        </w:rPr>
        <w:t xml:space="preserve">       </w:t>
      </w:r>
      <w:r w:rsidRPr="00A52C7A">
        <w:rPr>
          <w:rFonts w:ascii="PT Astra Serif" w:hAnsi="PT Astra Serif"/>
          <w:sz w:val="24"/>
          <w:szCs w:val="22"/>
        </w:rPr>
        <w:t xml:space="preserve">№ 261 </w:t>
      </w:r>
      <w:r w:rsidR="00A52C7A">
        <w:rPr>
          <w:rFonts w:ascii="PT Astra Serif" w:hAnsi="PT Astra Serif"/>
          <w:sz w:val="24"/>
          <w:szCs w:val="22"/>
        </w:rPr>
        <w:t xml:space="preserve">     </w:t>
      </w:r>
      <w:r w:rsidRPr="00A52C7A">
        <w:rPr>
          <w:rFonts w:ascii="PT Astra Serif" w:hAnsi="PT Astra Serif"/>
          <w:sz w:val="24"/>
          <w:szCs w:val="22"/>
        </w:rPr>
        <w:t xml:space="preserve">                                         с. </w:t>
      </w:r>
      <w:proofErr w:type="gramStart"/>
      <w:r w:rsidRPr="00A52C7A">
        <w:rPr>
          <w:rFonts w:ascii="PT Astra Serif" w:hAnsi="PT Astra Serif"/>
          <w:sz w:val="24"/>
          <w:szCs w:val="22"/>
        </w:rPr>
        <w:t>Целинное</w:t>
      </w:r>
      <w:proofErr w:type="gramEnd"/>
    </w:p>
    <w:p w:rsidR="00857E76" w:rsidRDefault="00857E76" w:rsidP="00A52C7A">
      <w:pPr>
        <w:spacing w:after="0" w:line="240" w:lineRule="auto"/>
        <w:jc w:val="center"/>
        <w:rPr>
          <w:rFonts w:ascii="PT Astra Serif" w:hAnsi="PT Astra Serif"/>
          <w:b/>
          <w:sz w:val="20"/>
          <w:szCs w:val="28"/>
        </w:rPr>
      </w:pPr>
    </w:p>
    <w:p w:rsidR="00A52C7A" w:rsidRPr="00A52C7A" w:rsidRDefault="008D611E" w:rsidP="00A52C7A">
      <w:pPr>
        <w:spacing w:after="0" w:line="240" w:lineRule="auto"/>
        <w:jc w:val="center"/>
        <w:rPr>
          <w:rFonts w:ascii="PT Astra Serif" w:hAnsi="PT Astra Serif"/>
          <w:b/>
          <w:sz w:val="20"/>
          <w:szCs w:val="28"/>
        </w:rPr>
      </w:pPr>
      <w:r w:rsidRPr="00A52C7A">
        <w:rPr>
          <w:rFonts w:ascii="PT Astra Serif" w:hAnsi="PT Astra Serif"/>
          <w:b/>
          <w:sz w:val="20"/>
          <w:szCs w:val="28"/>
        </w:rPr>
        <w:t xml:space="preserve">О создании комиссии по </w:t>
      </w:r>
      <w:proofErr w:type="gramStart"/>
      <w:r w:rsidRPr="00A52C7A">
        <w:rPr>
          <w:rFonts w:ascii="PT Astra Serif" w:hAnsi="PT Astra Serif"/>
          <w:b/>
          <w:sz w:val="20"/>
          <w:szCs w:val="28"/>
        </w:rPr>
        <w:t>контролю за</w:t>
      </w:r>
      <w:proofErr w:type="gramEnd"/>
      <w:r w:rsidRPr="00A52C7A">
        <w:rPr>
          <w:rFonts w:ascii="PT Astra Serif" w:hAnsi="PT Astra Serif"/>
          <w:b/>
          <w:sz w:val="20"/>
          <w:szCs w:val="28"/>
        </w:rPr>
        <w:t xml:space="preserve"> проведением </w:t>
      </w:r>
      <w:proofErr w:type="spellStart"/>
      <w:r w:rsidRPr="00A52C7A">
        <w:rPr>
          <w:rFonts w:ascii="PT Astra Serif" w:hAnsi="PT Astra Serif"/>
          <w:b/>
          <w:sz w:val="20"/>
          <w:szCs w:val="28"/>
        </w:rPr>
        <w:t>культуртехнических</w:t>
      </w:r>
      <w:proofErr w:type="spellEnd"/>
      <w:r w:rsidRPr="00A52C7A">
        <w:rPr>
          <w:rFonts w:ascii="PT Astra Serif" w:hAnsi="PT Astra Serif"/>
          <w:b/>
          <w:sz w:val="20"/>
          <w:szCs w:val="28"/>
        </w:rPr>
        <w:t xml:space="preserve"> мероприятий </w:t>
      </w:r>
    </w:p>
    <w:p w:rsidR="008D611E" w:rsidRPr="00A52C7A" w:rsidRDefault="008D611E" w:rsidP="00A52C7A">
      <w:pPr>
        <w:spacing w:after="0" w:line="240" w:lineRule="auto"/>
        <w:jc w:val="center"/>
        <w:rPr>
          <w:rFonts w:ascii="PT Astra Serif" w:hAnsi="PT Astra Serif"/>
          <w:b/>
          <w:sz w:val="20"/>
          <w:szCs w:val="28"/>
        </w:rPr>
      </w:pPr>
      <w:r w:rsidRPr="00A52C7A">
        <w:rPr>
          <w:rFonts w:ascii="PT Astra Serif" w:hAnsi="PT Astra Serif"/>
          <w:b/>
          <w:sz w:val="20"/>
          <w:szCs w:val="28"/>
        </w:rPr>
        <w:t>на территории Целинного муниципального округа</w:t>
      </w:r>
    </w:p>
    <w:p w:rsidR="008D611E" w:rsidRPr="00A52C7A" w:rsidRDefault="008D611E" w:rsidP="00A52C7A">
      <w:pPr>
        <w:spacing w:after="0" w:line="240" w:lineRule="auto"/>
        <w:rPr>
          <w:rFonts w:ascii="PT Astra Serif" w:hAnsi="PT Astra Serif"/>
          <w:sz w:val="28"/>
          <w:szCs w:val="28"/>
        </w:rPr>
      </w:pP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Руководствуясь постановлением Правительства Курганской области    №36 от 18 февраля 2016 года «О поддержке сельскохозяйственных товаропроизводителей Курганской области»:</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1. Создать комиссию 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на территории Целинного муниципального округа  и утвердить её состав, согласно приложению 1 к настоящему постановлению. </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2. Утвердить положение о комиссии 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на территории Целинного муниципального округа согласно приложению 2 к настоящему постановлению.</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3. Признать утратившим силу постановление Администрации Целинного района № 107 от 31 августа 2021 года «О создании комиссии 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на территории Целинного района».</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4.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5. Настоящее постановление вступает в силу с момента его опубликования.</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6. </w:t>
      </w:r>
      <w:proofErr w:type="gramStart"/>
      <w:r w:rsidRPr="00857E76">
        <w:rPr>
          <w:rFonts w:ascii="PT Astra Serif" w:hAnsi="PT Astra Serif"/>
          <w:sz w:val="16"/>
          <w:szCs w:val="16"/>
        </w:rPr>
        <w:t>Контроль за</w:t>
      </w:r>
      <w:proofErr w:type="gramEnd"/>
      <w:r w:rsidRPr="00857E76">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D611E" w:rsidRPr="00857E76" w:rsidRDefault="008D611E" w:rsidP="00857E76">
      <w:pPr>
        <w:spacing w:after="0" w:line="240" w:lineRule="auto"/>
        <w:ind w:left="-567" w:firstLine="567"/>
        <w:jc w:val="both"/>
        <w:rPr>
          <w:rFonts w:ascii="PT Astra Serif" w:hAnsi="PT Astra Serif"/>
          <w:sz w:val="16"/>
          <w:szCs w:val="16"/>
        </w:rPr>
      </w:pP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Глава Целинного муниципального округа</w:t>
      </w:r>
      <w:r w:rsidRPr="00857E76">
        <w:rPr>
          <w:rFonts w:ascii="PT Astra Serif" w:hAnsi="PT Astra Serif"/>
          <w:sz w:val="16"/>
          <w:szCs w:val="16"/>
        </w:rPr>
        <w:tab/>
      </w:r>
      <w:r w:rsidRPr="00857E76">
        <w:rPr>
          <w:rFonts w:ascii="PT Astra Serif" w:hAnsi="PT Astra Serif"/>
          <w:sz w:val="16"/>
          <w:szCs w:val="16"/>
        </w:rPr>
        <w:tab/>
        <w:t xml:space="preserve">          </w:t>
      </w:r>
      <w:r w:rsidRPr="00857E76">
        <w:rPr>
          <w:rFonts w:ascii="PT Astra Serif" w:hAnsi="PT Astra Serif"/>
          <w:sz w:val="16"/>
          <w:szCs w:val="16"/>
        </w:rPr>
        <w:tab/>
        <w:t xml:space="preserve">      А.В. </w:t>
      </w:r>
      <w:proofErr w:type="spellStart"/>
      <w:r w:rsidRPr="00857E76">
        <w:rPr>
          <w:rFonts w:ascii="PT Astra Serif" w:hAnsi="PT Astra Serif"/>
          <w:sz w:val="16"/>
          <w:szCs w:val="16"/>
        </w:rPr>
        <w:t>Сытов</w:t>
      </w:r>
      <w:proofErr w:type="spellEnd"/>
    </w:p>
    <w:p w:rsidR="00857E76" w:rsidRDefault="00857E76" w:rsidP="00A52C7A">
      <w:pPr>
        <w:tabs>
          <w:tab w:val="left" w:pos="5670"/>
        </w:tabs>
        <w:spacing w:after="0" w:line="240" w:lineRule="auto"/>
        <w:ind w:left="5103"/>
        <w:jc w:val="both"/>
        <w:rPr>
          <w:rFonts w:ascii="PT Astra Serif" w:hAnsi="PT Astra Serif"/>
        </w:rPr>
      </w:pPr>
    </w:p>
    <w:p w:rsidR="008D611E" w:rsidRPr="00857E76" w:rsidRDefault="008D611E" w:rsidP="00857E76">
      <w:pPr>
        <w:tabs>
          <w:tab w:val="left" w:pos="5670"/>
        </w:tabs>
        <w:spacing w:after="0" w:line="240" w:lineRule="auto"/>
        <w:ind w:left="5103"/>
        <w:jc w:val="both"/>
        <w:rPr>
          <w:rFonts w:ascii="PT Astra Serif" w:hAnsi="PT Astra Serif"/>
          <w:sz w:val="16"/>
          <w:szCs w:val="16"/>
        </w:rPr>
      </w:pPr>
      <w:r w:rsidRPr="00857E76">
        <w:rPr>
          <w:rFonts w:ascii="PT Astra Serif" w:hAnsi="PT Astra Serif"/>
          <w:sz w:val="16"/>
          <w:szCs w:val="16"/>
        </w:rPr>
        <w:t xml:space="preserve">Приложение № 1 к постановлению Администрации Целинного муниципального округа от 03.0.2022 № 261 «О создании комиссии 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на территории Целинного муниципального округа»</w:t>
      </w:r>
    </w:p>
    <w:p w:rsidR="008D611E" w:rsidRPr="00857E76" w:rsidRDefault="008D611E" w:rsidP="00857E76">
      <w:pPr>
        <w:tabs>
          <w:tab w:val="left" w:pos="5670"/>
        </w:tabs>
        <w:spacing w:after="0" w:line="240" w:lineRule="auto"/>
        <w:ind w:left="5103"/>
        <w:rPr>
          <w:rFonts w:ascii="PT Astra Serif" w:hAnsi="PT Astra Serif"/>
          <w:sz w:val="16"/>
          <w:szCs w:val="16"/>
        </w:rPr>
      </w:pPr>
    </w:p>
    <w:p w:rsidR="008D611E" w:rsidRPr="00857E76" w:rsidRDefault="008D611E" w:rsidP="00857E76">
      <w:pPr>
        <w:spacing w:after="0" w:line="240" w:lineRule="auto"/>
        <w:ind w:left="2832"/>
        <w:jc w:val="center"/>
        <w:rPr>
          <w:rFonts w:ascii="PT Astra Serif" w:hAnsi="PT Astra Serif"/>
          <w:sz w:val="16"/>
          <w:szCs w:val="16"/>
        </w:rPr>
      </w:pPr>
      <w:r w:rsidRPr="00857E76">
        <w:rPr>
          <w:rFonts w:ascii="PT Astra Serif" w:hAnsi="PT Astra Serif"/>
          <w:sz w:val="16"/>
          <w:szCs w:val="16"/>
        </w:rPr>
        <w:t>Состав комиссии</w:t>
      </w:r>
      <w:r w:rsidR="00857E76">
        <w:rPr>
          <w:rFonts w:ascii="PT Astra Serif" w:hAnsi="PT Astra Serif"/>
          <w:sz w:val="16"/>
          <w:szCs w:val="16"/>
        </w:rPr>
        <w:t xml:space="preserve"> </w:t>
      </w:r>
      <w:r w:rsidRPr="00857E76">
        <w:rPr>
          <w:rFonts w:ascii="PT Astra Serif" w:hAnsi="PT Astra Serif"/>
          <w:sz w:val="16"/>
          <w:szCs w:val="16"/>
        </w:rPr>
        <w:t xml:space="preserve">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w:t>
      </w:r>
    </w:p>
    <w:p w:rsidR="008D611E" w:rsidRPr="00857E76" w:rsidRDefault="008D611E" w:rsidP="00857E76">
      <w:pPr>
        <w:spacing w:after="0" w:line="240" w:lineRule="auto"/>
        <w:ind w:left="567"/>
        <w:jc w:val="center"/>
        <w:rPr>
          <w:rFonts w:ascii="PT Astra Serif" w:hAnsi="PT Astra Serif"/>
          <w:sz w:val="16"/>
          <w:szCs w:val="16"/>
        </w:rPr>
      </w:pPr>
      <w:r w:rsidRPr="00857E76">
        <w:rPr>
          <w:rFonts w:ascii="PT Astra Serif" w:hAnsi="PT Astra Serif"/>
          <w:sz w:val="16"/>
          <w:szCs w:val="16"/>
        </w:rPr>
        <w:t>на территории Целинного муниципального округа</w:t>
      </w:r>
    </w:p>
    <w:p w:rsidR="008D611E" w:rsidRPr="00857E76" w:rsidRDefault="008D611E" w:rsidP="00857E76">
      <w:pPr>
        <w:spacing w:after="0" w:line="240" w:lineRule="auto"/>
        <w:ind w:left="567"/>
        <w:jc w:val="center"/>
        <w:rPr>
          <w:rFonts w:ascii="PT Astra Serif" w:hAnsi="PT Astra Serif"/>
          <w:sz w:val="16"/>
          <w:szCs w:val="16"/>
        </w:rPr>
      </w:pP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Председатель комиссии – заместитель Главы Администрации Целинного муниципального округа, курирующий вопросы экономического развития;</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Заместитель председателя комиссии – заведующий сектором развития агропромышленного комплекса  Администрации Целинного муниципального округа;</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Секретарь комиссии - главный специалист по растениеводству </w:t>
      </w:r>
      <w:proofErr w:type="gramStart"/>
      <w:r w:rsidRPr="00857E76">
        <w:rPr>
          <w:rFonts w:ascii="PT Astra Serif" w:hAnsi="PT Astra Serif"/>
          <w:sz w:val="16"/>
          <w:szCs w:val="16"/>
        </w:rPr>
        <w:t>сектора развития агропромышленного комплекса  Администрации Целинного муниципального округа</w:t>
      </w:r>
      <w:proofErr w:type="gramEnd"/>
      <w:r w:rsidRPr="00857E76">
        <w:rPr>
          <w:rFonts w:ascii="PT Astra Serif" w:hAnsi="PT Astra Serif"/>
          <w:sz w:val="16"/>
          <w:szCs w:val="16"/>
        </w:rPr>
        <w:t>;</w:t>
      </w:r>
    </w:p>
    <w:p w:rsidR="008D611E" w:rsidRPr="00857E76" w:rsidRDefault="008D611E" w:rsidP="00857E76">
      <w:pPr>
        <w:spacing w:after="0" w:line="240" w:lineRule="auto"/>
        <w:ind w:left="-567" w:firstLine="567"/>
        <w:jc w:val="both"/>
        <w:rPr>
          <w:rFonts w:ascii="PT Astra Serif" w:hAnsi="PT Astra Serif"/>
          <w:sz w:val="16"/>
          <w:szCs w:val="16"/>
        </w:rPr>
      </w:pP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Члены комиссии:</w:t>
      </w:r>
    </w:p>
    <w:p w:rsidR="008D611E" w:rsidRPr="00857E76" w:rsidRDefault="008D611E" w:rsidP="00857E76">
      <w:pPr>
        <w:spacing w:after="0" w:line="240" w:lineRule="auto"/>
        <w:ind w:left="-567" w:firstLine="567"/>
        <w:jc w:val="both"/>
        <w:rPr>
          <w:rFonts w:ascii="PT Astra Serif" w:hAnsi="PT Astra Serif"/>
          <w:bCs/>
          <w:sz w:val="16"/>
          <w:szCs w:val="16"/>
        </w:rPr>
      </w:pPr>
      <w:r w:rsidRPr="00857E76">
        <w:rPr>
          <w:rFonts w:ascii="PT Astra Serif" w:hAnsi="PT Astra Serif"/>
          <w:sz w:val="16"/>
          <w:szCs w:val="16"/>
        </w:rPr>
        <w:t xml:space="preserve"> </w:t>
      </w:r>
      <w:r w:rsidRPr="00857E76">
        <w:rPr>
          <w:rFonts w:ascii="PT Astra Serif" w:hAnsi="PT Astra Serif"/>
          <w:bCs/>
          <w:sz w:val="16"/>
          <w:szCs w:val="16"/>
        </w:rPr>
        <w:t xml:space="preserve">Главный специалист по работе с </w:t>
      </w:r>
      <w:proofErr w:type="spellStart"/>
      <w:r w:rsidRPr="00857E76">
        <w:rPr>
          <w:rFonts w:ascii="PT Astra Serif" w:hAnsi="PT Astra Serif"/>
          <w:bCs/>
          <w:sz w:val="16"/>
          <w:szCs w:val="16"/>
        </w:rPr>
        <w:t>сельхозтоваропроизводителями</w:t>
      </w:r>
      <w:proofErr w:type="spellEnd"/>
      <w:r w:rsidRPr="00857E76">
        <w:rPr>
          <w:rFonts w:ascii="PT Astra Serif" w:hAnsi="PT Astra Serif"/>
          <w:bCs/>
          <w:sz w:val="16"/>
          <w:szCs w:val="16"/>
        </w:rPr>
        <w:t xml:space="preserve"> по учёту и отчётности </w:t>
      </w:r>
      <w:proofErr w:type="gramStart"/>
      <w:r w:rsidRPr="00857E76">
        <w:rPr>
          <w:rFonts w:ascii="PT Astra Serif" w:hAnsi="PT Astra Serif"/>
          <w:bCs/>
          <w:sz w:val="16"/>
          <w:szCs w:val="16"/>
        </w:rPr>
        <w:t xml:space="preserve">сектора развития </w:t>
      </w:r>
      <w:r w:rsidRPr="00857E76">
        <w:rPr>
          <w:rFonts w:ascii="PT Astra Serif" w:hAnsi="PT Astra Serif"/>
          <w:sz w:val="16"/>
          <w:szCs w:val="16"/>
        </w:rPr>
        <w:t xml:space="preserve">агропромышленного комплекса </w:t>
      </w:r>
      <w:r w:rsidRPr="00857E76">
        <w:rPr>
          <w:rFonts w:ascii="PT Astra Serif" w:hAnsi="PT Astra Serif"/>
          <w:bCs/>
          <w:sz w:val="16"/>
          <w:szCs w:val="16"/>
        </w:rPr>
        <w:t xml:space="preserve">Администрации Целинного </w:t>
      </w:r>
      <w:r w:rsidRPr="00857E76">
        <w:rPr>
          <w:rFonts w:ascii="PT Astra Serif" w:hAnsi="PT Astra Serif"/>
          <w:sz w:val="16"/>
          <w:szCs w:val="16"/>
        </w:rPr>
        <w:t>муниципального округа</w:t>
      </w:r>
      <w:proofErr w:type="gramEnd"/>
      <w:r w:rsidRPr="00857E76">
        <w:rPr>
          <w:rFonts w:ascii="PT Astra Serif" w:hAnsi="PT Astra Serif"/>
          <w:bCs/>
          <w:sz w:val="16"/>
          <w:szCs w:val="16"/>
        </w:rPr>
        <w:t>;</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Заместитель начальника отдела по управлению муниципальным имуществом и земельными отношениями Администрации Целинного муниципального округа;</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Начальник отдела МКУ «Территориальное управление Целинного муниципального округа», на территории которого проводятся </w:t>
      </w:r>
      <w:proofErr w:type="spellStart"/>
      <w:r w:rsidRPr="00857E76">
        <w:rPr>
          <w:rFonts w:ascii="PT Astra Serif" w:hAnsi="PT Astra Serif"/>
          <w:sz w:val="16"/>
          <w:szCs w:val="16"/>
        </w:rPr>
        <w:t>культуртехнические</w:t>
      </w:r>
      <w:proofErr w:type="spellEnd"/>
      <w:r w:rsidRPr="00857E76">
        <w:rPr>
          <w:rFonts w:ascii="PT Astra Serif" w:hAnsi="PT Astra Serif"/>
          <w:sz w:val="16"/>
          <w:szCs w:val="16"/>
        </w:rPr>
        <w:t xml:space="preserve"> мероприятия (по согласованию);</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 xml:space="preserve"> Руководитель сельхозпредприятия, которое проводит </w:t>
      </w:r>
      <w:proofErr w:type="spellStart"/>
      <w:r w:rsidRPr="00857E76">
        <w:rPr>
          <w:rFonts w:ascii="PT Astra Serif" w:hAnsi="PT Astra Serif"/>
          <w:sz w:val="16"/>
          <w:szCs w:val="16"/>
        </w:rPr>
        <w:t>культуртехнические</w:t>
      </w:r>
      <w:proofErr w:type="spellEnd"/>
      <w:r w:rsidRPr="00857E76">
        <w:rPr>
          <w:rFonts w:ascii="PT Astra Serif" w:hAnsi="PT Astra Serif"/>
          <w:sz w:val="16"/>
          <w:szCs w:val="16"/>
        </w:rPr>
        <w:t xml:space="preserve"> мероприятия (по согласованию).</w:t>
      </w:r>
    </w:p>
    <w:p w:rsidR="008D611E" w:rsidRPr="00857E76" w:rsidRDefault="008D611E" w:rsidP="00857E76">
      <w:pPr>
        <w:spacing w:after="0" w:line="240" w:lineRule="auto"/>
        <w:ind w:firstLine="567"/>
        <w:rPr>
          <w:rFonts w:ascii="PT Astra Serif" w:hAnsi="PT Astra Serif"/>
          <w:sz w:val="16"/>
          <w:szCs w:val="16"/>
        </w:rPr>
      </w:pPr>
    </w:p>
    <w:p w:rsidR="008D611E" w:rsidRPr="00857E76" w:rsidRDefault="00857E76" w:rsidP="00857E76">
      <w:pPr>
        <w:tabs>
          <w:tab w:val="left" w:pos="5670"/>
        </w:tabs>
        <w:spacing w:after="0" w:line="240" w:lineRule="auto"/>
        <w:ind w:left="5103"/>
        <w:jc w:val="both"/>
        <w:rPr>
          <w:rFonts w:ascii="PT Astra Serif" w:hAnsi="PT Astra Serif"/>
          <w:sz w:val="16"/>
          <w:szCs w:val="16"/>
        </w:rPr>
      </w:pPr>
      <w:r>
        <w:rPr>
          <w:rFonts w:ascii="PT Astra Serif" w:hAnsi="PT Astra Serif"/>
          <w:sz w:val="16"/>
          <w:szCs w:val="16"/>
        </w:rPr>
        <w:t>П</w:t>
      </w:r>
      <w:r w:rsidR="008D611E" w:rsidRPr="00857E76">
        <w:rPr>
          <w:rFonts w:ascii="PT Astra Serif" w:hAnsi="PT Astra Serif"/>
          <w:sz w:val="16"/>
          <w:szCs w:val="16"/>
        </w:rPr>
        <w:t xml:space="preserve">риложение № 2 к постановлению Администрации Целинного муниципального округа от 03.0.2022 № 261 «О создании комиссии по </w:t>
      </w:r>
      <w:proofErr w:type="gramStart"/>
      <w:r w:rsidR="008D611E" w:rsidRPr="00857E76">
        <w:rPr>
          <w:rFonts w:ascii="PT Astra Serif" w:hAnsi="PT Astra Serif"/>
          <w:sz w:val="16"/>
          <w:szCs w:val="16"/>
        </w:rPr>
        <w:t>контролю за</w:t>
      </w:r>
      <w:proofErr w:type="gramEnd"/>
      <w:r w:rsidR="008D611E" w:rsidRPr="00857E76">
        <w:rPr>
          <w:rFonts w:ascii="PT Astra Serif" w:hAnsi="PT Astra Serif"/>
          <w:sz w:val="16"/>
          <w:szCs w:val="16"/>
        </w:rPr>
        <w:t xml:space="preserve"> проведением </w:t>
      </w:r>
      <w:proofErr w:type="spellStart"/>
      <w:r w:rsidR="008D611E" w:rsidRPr="00857E76">
        <w:rPr>
          <w:rFonts w:ascii="PT Astra Serif" w:hAnsi="PT Astra Serif"/>
          <w:sz w:val="16"/>
          <w:szCs w:val="16"/>
        </w:rPr>
        <w:t>культуртехнических</w:t>
      </w:r>
      <w:proofErr w:type="spellEnd"/>
      <w:r w:rsidR="008D611E" w:rsidRPr="00857E76">
        <w:rPr>
          <w:rFonts w:ascii="PT Astra Serif" w:hAnsi="PT Astra Serif"/>
          <w:sz w:val="16"/>
          <w:szCs w:val="16"/>
        </w:rPr>
        <w:t xml:space="preserve"> мероприятий на территории Целинного муниципального округа»</w:t>
      </w:r>
    </w:p>
    <w:p w:rsidR="008D611E" w:rsidRPr="00857E76" w:rsidRDefault="008D611E" w:rsidP="00857E76">
      <w:pPr>
        <w:spacing w:after="0" w:line="240" w:lineRule="auto"/>
        <w:jc w:val="both"/>
        <w:rPr>
          <w:rFonts w:ascii="PT Astra Serif" w:hAnsi="PT Astra Serif"/>
          <w:sz w:val="16"/>
          <w:szCs w:val="16"/>
        </w:rPr>
      </w:pPr>
    </w:p>
    <w:p w:rsidR="008D611E" w:rsidRPr="00857E76" w:rsidRDefault="008D611E" w:rsidP="00857E76">
      <w:pPr>
        <w:tabs>
          <w:tab w:val="left" w:pos="5670"/>
        </w:tabs>
        <w:spacing w:after="0" w:line="240" w:lineRule="auto"/>
        <w:jc w:val="center"/>
        <w:rPr>
          <w:rFonts w:ascii="PT Astra Serif" w:hAnsi="PT Astra Serif"/>
          <w:sz w:val="16"/>
          <w:szCs w:val="16"/>
        </w:rPr>
      </w:pPr>
      <w:r w:rsidRPr="00857E76">
        <w:rPr>
          <w:rFonts w:ascii="PT Astra Serif" w:hAnsi="PT Astra Serif"/>
          <w:sz w:val="16"/>
          <w:szCs w:val="16"/>
        </w:rPr>
        <w:t>ПОЛОЖЕНИЕ</w:t>
      </w:r>
    </w:p>
    <w:p w:rsidR="008D611E" w:rsidRPr="00857E76" w:rsidRDefault="008D611E" w:rsidP="00857E76">
      <w:pPr>
        <w:spacing w:after="0" w:line="240" w:lineRule="auto"/>
        <w:jc w:val="center"/>
        <w:rPr>
          <w:rFonts w:ascii="PT Astra Serif" w:hAnsi="PT Astra Serif"/>
          <w:sz w:val="16"/>
          <w:szCs w:val="16"/>
        </w:rPr>
      </w:pPr>
      <w:r w:rsidRPr="00857E76">
        <w:rPr>
          <w:rFonts w:ascii="PT Astra Serif" w:hAnsi="PT Astra Serif"/>
          <w:sz w:val="16"/>
          <w:szCs w:val="16"/>
        </w:rPr>
        <w:t xml:space="preserve">о комиссии по </w:t>
      </w:r>
      <w:proofErr w:type="gramStart"/>
      <w:r w:rsidRPr="00857E76">
        <w:rPr>
          <w:rFonts w:ascii="PT Astra Serif" w:hAnsi="PT Astra Serif"/>
          <w:sz w:val="16"/>
          <w:szCs w:val="16"/>
        </w:rPr>
        <w:t>контролю за</w:t>
      </w:r>
      <w:proofErr w:type="gramEnd"/>
      <w:r w:rsidRPr="00857E76">
        <w:rPr>
          <w:rFonts w:ascii="PT Astra Serif" w:hAnsi="PT Astra Serif"/>
          <w:sz w:val="16"/>
          <w:szCs w:val="16"/>
        </w:rPr>
        <w:t xml:space="preserve"> проведением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на территории Целинного муниципального округа </w:t>
      </w:r>
    </w:p>
    <w:p w:rsidR="008D611E" w:rsidRPr="00857E76" w:rsidRDefault="008D611E" w:rsidP="00857E76">
      <w:pPr>
        <w:spacing w:after="0" w:line="240" w:lineRule="auto"/>
        <w:jc w:val="center"/>
        <w:rPr>
          <w:rFonts w:ascii="PT Astra Serif" w:hAnsi="PT Astra Serif"/>
          <w:sz w:val="16"/>
          <w:szCs w:val="16"/>
        </w:rPr>
      </w:pPr>
    </w:p>
    <w:p w:rsidR="008D611E" w:rsidRPr="00857E76" w:rsidRDefault="008D611E" w:rsidP="00857E76">
      <w:pPr>
        <w:spacing w:after="0" w:line="240" w:lineRule="auto"/>
        <w:jc w:val="center"/>
        <w:rPr>
          <w:rFonts w:ascii="PT Astra Serif" w:hAnsi="PT Astra Serif"/>
          <w:sz w:val="16"/>
          <w:szCs w:val="16"/>
        </w:rPr>
      </w:pPr>
      <w:r w:rsidRPr="00857E76">
        <w:rPr>
          <w:rFonts w:ascii="PT Astra Serif" w:hAnsi="PT Astra Serif"/>
          <w:bCs/>
          <w:sz w:val="16"/>
          <w:szCs w:val="16"/>
        </w:rPr>
        <w:t>1. Общие положения</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1.1. Настоящее Положение разработано в целях вовлечения в оборот неиспользуемых земель сельскохозяйственного назначения и определяет правовое положение, задачи, функции, права и организацию деятельности рабочей комиссии по вопросам эффективного использования земель сельскохозяйственного назначения на территории Целинного муниципального округа.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1.2. Комиссия создается постановлением Администрации Целинного муниципального округа и действует в пределах его границ.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1.3. Комиссия в своей работе руководствуется нормативными правовыми актами Российской Федерации, Курганской области, муниципальными правовыми актами Целинного муниципального округа, а также настоящим Положением. </w:t>
      </w:r>
    </w:p>
    <w:p w:rsidR="008D611E" w:rsidRPr="00857E76" w:rsidRDefault="008D611E" w:rsidP="00857E76">
      <w:pPr>
        <w:pStyle w:val="Default"/>
        <w:ind w:left="-567" w:firstLine="567"/>
        <w:rPr>
          <w:rFonts w:ascii="PT Astra Serif" w:hAnsi="PT Astra Serif"/>
          <w:bCs/>
          <w:sz w:val="16"/>
          <w:szCs w:val="16"/>
        </w:rPr>
      </w:pPr>
    </w:p>
    <w:p w:rsidR="008D611E" w:rsidRPr="00857E76" w:rsidRDefault="008D611E" w:rsidP="00857E76">
      <w:pPr>
        <w:pStyle w:val="Default"/>
        <w:ind w:left="-567" w:firstLine="567"/>
        <w:jc w:val="center"/>
        <w:rPr>
          <w:rFonts w:ascii="PT Astra Serif" w:hAnsi="PT Astra Serif"/>
          <w:sz w:val="16"/>
          <w:szCs w:val="16"/>
        </w:rPr>
      </w:pPr>
      <w:r w:rsidRPr="00857E76">
        <w:rPr>
          <w:rFonts w:ascii="PT Astra Serif" w:hAnsi="PT Astra Serif"/>
          <w:bCs/>
          <w:sz w:val="16"/>
          <w:szCs w:val="16"/>
        </w:rPr>
        <w:t>2. Состав и порядок организации работы комиссии</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2.1. Состав комиссии утверждается постановлением Администрации Целинного муниципального округа.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2.2. Комиссия создается в составе председателя, заместителя председателя, секретаря, членов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2.3. Председатель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 осуществляет общее руководство и </w:t>
      </w:r>
      <w:proofErr w:type="gramStart"/>
      <w:r w:rsidRPr="00857E76">
        <w:rPr>
          <w:rFonts w:ascii="PT Astra Serif" w:hAnsi="PT Astra Serif"/>
          <w:sz w:val="16"/>
          <w:szCs w:val="16"/>
        </w:rPr>
        <w:t>контроль за</w:t>
      </w:r>
      <w:proofErr w:type="gramEnd"/>
      <w:r w:rsidRPr="00857E76">
        <w:rPr>
          <w:rFonts w:ascii="PT Astra Serif" w:hAnsi="PT Astra Serif"/>
          <w:sz w:val="16"/>
          <w:szCs w:val="16"/>
        </w:rPr>
        <w:t xml:space="preserve"> работой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 планирует работу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3) проводит заседания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4) участвует в выездных проверках.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2.4. Заместитель председателя комиссии:</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1) выполняет функции председателя в его отсутствие и участвует в выездных проверках.</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2.5. Секретарь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1) подготавливает материалы для рассмотрения на заседании комиссии;</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 формирует утверждённые повестки дня для заседания комиссии и извещает о времени и дате проведения очередного (внеочередного) заседания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3) ведёт и оформляет протокол заседания;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4) представляет акты выполненных работ на подпись председателю на заседании комиссии и членам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5) участвует в выездных проверках;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6) выполняет поручения председателя комиссии и его заместителя.</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2.6. Члены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 принимают участие в заседаниях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 выполняют поручения председателя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3) участвуют в выездных проверках.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2.7. Комиссия осуществляет свою деятельность в форме заседаний, в том числе выездных. Необходимость проведения очередного заседания комиссии определяется по мере поступления заявлений  либо по мере необходимости.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2.8. Заседания комиссии считаются правомочными, если на них присутствует не менее половины от числа постоянных членов комиссии.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2.9. Решения комиссии принимаются простым большинством голосов присутствующих членов комиссии открытым голосованием. При равенстве голосов «за» и «против» решающим является голос председательствующего. </w:t>
      </w:r>
    </w:p>
    <w:p w:rsidR="008D611E" w:rsidRPr="00857E76" w:rsidRDefault="008D611E" w:rsidP="00857E76">
      <w:pPr>
        <w:pStyle w:val="Default"/>
        <w:ind w:left="-567" w:firstLine="567"/>
        <w:rPr>
          <w:rFonts w:ascii="PT Astra Serif" w:hAnsi="PT Astra Serif"/>
          <w:bCs/>
          <w:sz w:val="16"/>
          <w:szCs w:val="16"/>
        </w:rPr>
      </w:pPr>
    </w:p>
    <w:p w:rsidR="008D611E" w:rsidRPr="00857E76" w:rsidRDefault="008D611E" w:rsidP="00857E76">
      <w:pPr>
        <w:pStyle w:val="Default"/>
        <w:ind w:left="-567" w:firstLine="567"/>
        <w:jc w:val="center"/>
        <w:rPr>
          <w:rFonts w:ascii="PT Astra Serif" w:hAnsi="PT Astra Serif"/>
          <w:sz w:val="16"/>
          <w:szCs w:val="16"/>
        </w:rPr>
      </w:pPr>
      <w:r w:rsidRPr="00857E76">
        <w:rPr>
          <w:rFonts w:ascii="PT Astra Serif" w:hAnsi="PT Astra Serif"/>
          <w:bCs/>
          <w:sz w:val="16"/>
          <w:szCs w:val="16"/>
        </w:rPr>
        <w:t>3. Основные задачи комиссии</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3.1. Основными задачами комиссии являются: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 проверка наличия всех необходимых документов для участия в программе ввода в оборот земель </w:t>
      </w:r>
      <w:proofErr w:type="spellStart"/>
      <w:r w:rsidRPr="00857E76">
        <w:rPr>
          <w:rFonts w:ascii="PT Astra Serif" w:hAnsi="PT Astra Serif"/>
          <w:sz w:val="16"/>
          <w:szCs w:val="16"/>
        </w:rPr>
        <w:t>сельхозназначения</w:t>
      </w:r>
      <w:proofErr w:type="spellEnd"/>
      <w:r w:rsidRPr="00857E76">
        <w:rPr>
          <w:rFonts w:ascii="PT Astra Serif" w:hAnsi="PT Astra Serif"/>
          <w:sz w:val="16"/>
          <w:szCs w:val="16"/>
        </w:rPr>
        <w:t xml:space="preserve">, и обязательное натурное обследование земельного участка с целью определения объёма и качества произведённых агротехнических мероприятий;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 рассмотрение иных вопросов, связанных с использованием земель сельскохозяйственного назначения на территории Целинного муниципального округа. </w:t>
      </w:r>
    </w:p>
    <w:p w:rsidR="008D611E" w:rsidRPr="00857E76" w:rsidRDefault="008D611E" w:rsidP="00857E76">
      <w:pPr>
        <w:pStyle w:val="Default"/>
        <w:ind w:left="-567" w:firstLine="567"/>
        <w:rPr>
          <w:rFonts w:ascii="PT Astra Serif" w:hAnsi="PT Astra Serif"/>
          <w:bCs/>
          <w:sz w:val="16"/>
          <w:szCs w:val="16"/>
        </w:rPr>
      </w:pPr>
    </w:p>
    <w:p w:rsidR="008D611E" w:rsidRPr="00857E76" w:rsidRDefault="008D611E" w:rsidP="00857E76">
      <w:pPr>
        <w:pStyle w:val="Default"/>
        <w:ind w:left="-567" w:firstLine="567"/>
        <w:jc w:val="center"/>
        <w:rPr>
          <w:rFonts w:ascii="PT Astra Serif" w:hAnsi="PT Astra Serif"/>
          <w:sz w:val="16"/>
          <w:szCs w:val="16"/>
        </w:rPr>
      </w:pPr>
      <w:r w:rsidRPr="00857E76">
        <w:rPr>
          <w:rFonts w:ascii="PT Astra Serif" w:hAnsi="PT Astra Serif"/>
          <w:bCs/>
          <w:sz w:val="16"/>
          <w:szCs w:val="16"/>
        </w:rPr>
        <w:t>4. Права комиссии</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4.1. Комиссия по вопросам, входящим в ее компетенцию, имеет право: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1) взаимодействовать с территориальными органами федеральных органов исполнительной власти, исполнительными органами государственной власти Курганской области, органами местного самоуправления, и иными заинтересованными лицами, в случаях предусмотренных законодательством; </w:t>
      </w:r>
    </w:p>
    <w:p w:rsidR="008D611E" w:rsidRPr="00857E76" w:rsidRDefault="008D611E" w:rsidP="00857E76">
      <w:pPr>
        <w:pStyle w:val="Default"/>
        <w:ind w:left="-567" w:firstLine="567"/>
        <w:jc w:val="both"/>
        <w:rPr>
          <w:rFonts w:ascii="PT Astra Serif" w:hAnsi="PT Astra Serif"/>
          <w:sz w:val="16"/>
          <w:szCs w:val="16"/>
        </w:rPr>
      </w:pPr>
      <w:r w:rsidRPr="00857E76">
        <w:rPr>
          <w:rFonts w:ascii="PT Astra Serif" w:hAnsi="PT Astra Serif"/>
          <w:sz w:val="16"/>
          <w:szCs w:val="16"/>
        </w:rPr>
        <w:t xml:space="preserve">2) запрашивать у собственников и арендаторов земельных участков из земель сельскохозяйственного назначения необходимые документы, подтверждающие факт проведения </w:t>
      </w:r>
      <w:proofErr w:type="spellStart"/>
      <w:r w:rsidRPr="00857E76">
        <w:rPr>
          <w:rFonts w:ascii="PT Astra Serif" w:hAnsi="PT Astra Serif"/>
          <w:sz w:val="16"/>
          <w:szCs w:val="16"/>
        </w:rPr>
        <w:t>культуртехнических</w:t>
      </w:r>
      <w:proofErr w:type="spellEnd"/>
      <w:r w:rsidRPr="00857E76">
        <w:rPr>
          <w:rFonts w:ascii="PT Astra Serif" w:hAnsi="PT Astra Serif"/>
          <w:sz w:val="16"/>
          <w:szCs w:val="16"/>
        </w:rPr>
        <w:t xml:space="preserve"> мероприятий и ввода в оборот необрабатываемых земель </w:t>
      </w:r>
      <w:proofErr w:type="spellStart"/>
      <w:r w:rsidRPr="00857E76">
        <w:rPr>
          <w:rFonts w:ascii="PT Astra Serif" w:hAnsi="PT Astra Serif"/>
          <w:sz w:val="16"/>
          <w:szCs w:val="16"/>
        </w:rPr>
        <w:t>сельхозназначения</w:t>
      </w:r>
      <w:proofErr w:type="spellEnd"/>
      <w:r w:rsidRPr="00857E76">
        <w:rPr>
          <w:rFonts w:ascii="PT Astra Serif" w:hAnsi="PT Astra Serif"/>
          <w:sz w:val="16"/>
          <w:szCs w:val="16"/>
        </w:rPr>
        <w:t xml:space="preserve">; </w:t>
      </w:r>
    </w:p>
    <w:p w:rsidR="008D611E" w:rsidRPr="00857E76" w:rsidRDefault="008D611E" w:rsidP="00857E76">
      <w:pPr>
        <w:spacing w:after="0" w:line="240" w:lineRule="auto"/>
        <w:ind w:left="-567" w:firstLine="567"/>
        <w:jc w:val="both"/>
        <w:rPr>
          <w:rFonts w:ascii="PT Astra Serif" w:hAnsi="PT Astra Serif"/>
          <w:sz w:val="16"/>
          <w:szCs w:val="16"/>
        </w:rPr>
      </w:pPr>
      <w:r w:rsidRPr="00857E76">
        <w:rPr>
          <w:rFonts w:ascii="PT Astra Serif" w:hAnsi="PT Astra Serif"/>
          <w:sz w:val="16"/>
          <w:szCs w:val="16"/>
        </w:rPr>
        <w:t>3) составлять акты выполненных работ по введению в сельскохозяйственный оборот земельных участков земель сельскохозяйственного назначения.</w:t>
      </w:r>
    </w:p>
    <w:p w:rsidR="008D611E" w:rsidRPr="00857E76" w:rsidRDefault="008D611E" w:rsidP="00857E76">
      <w:pPr>
        <w:spacing w:after="0" w:line="240" w:lineRule="auto"/>
        <w:ind w:left="-567" w:firstLine="567"/>
        <w:rPr>
          <w:rFonts w:ascii="PT Astra Serif" w:hAnsi="PT Astra Serif"/>
          <w:sz w:val="16"/>
          <w:szCs w:val="16"/>
        </w:rPr>
      </w:pPr>
    </w:p>
    <w:p w:rsidR="004D346D" w:rsidRPr="00A52C7A" w:rsidRDefault="004D346D" w:rsidP="004D346D">
      <w:pPr>
        <w:pStyle w:val="ConsNonformat"/>
        <w:widowControl/>
        <w:jc w:val="center"/>
        <w:rPr>
          <w:rFonts w:ascii="PT Astra Serif" w:hAnsi="PT Astra Serif"/>
          <w:sz w:val="30"/>
          <w:szCs w:val="30"/>
        </w:rPr>
      </w:pPr>
      <w:r w:rsidRPr="00A52C7A">
        <w:rPr>
          <w:rFonts w:ascii="PT Astra Serif" w:hAnsi="PT Astra Serif"/>
          <w:sz w:val="30"/>
          <w:szCs w:val="30"/>
        </w:rPr>
        <w:t>КУРГАНСКАЯ ОБЛАСТЬ</w:t>
      </w:r>
    </w:p>
    <w:p w:rsidR="004D346D" w:rsidRPr="00A52C7A" w:rsidRDefault="004D346D" w:rsidP="004D346D">
      <w:pPr>
        <w:pStyle w:val="ConsNonformat"/>
        <w:widowControl/>
        <w:jc w:val="center"/>
        <w:rPr>
          <w:rFonts w:ascii="PT Astra Serif" w:hAnsi="PT Astra Serif"/>
          <w:sz w:val="30"/>
          <w:szCs w:val="30"/>
        </w:rPr>
      </w:pPr>
      <w:r w:rsidRPr="00A52C7A">
        <w:rPr>
          <w:rFonts w:ascii="PT Astra Serif" w:hAnsi="PT Astra Serif"/>
          <w:sz w:val="30"/>
          <w:szCs w:val="30"/>
        </w:rPr>
        <w:t>ЦЕЛИННЫЙ МУНИЦИПАЛЬНЫЙ ОКРУГ</w:t>
      </w:r>
    </w:p>
    <w:p w:rsidR="004D346D" w:rsidRPr="00A52C7A" w:rsidRDefault="004D346D" w:rsidP="004D346D">
      <w:pPr>
        <w:pStyle w:val="ConsNonformat"/>
        <w:widowControl/>
        <w:jc w:val="center"/>
        <w:rPr>
          <w:rFonts w:ascii="PT Astra Serif" w:hAnsi="PT Astra Serif"/>
          <w:sz w:val="30"/>
          <w:szCs w:val="30"/>
        </w:rPr>
      </w:pPr>
      <w:r w:rsidRPr="00A52C7A">
        <w:rPr>
          <w:rFonts w:ascii="PT Astra Serif" w:hAnsi="PT Astra Serif"/>
          <w:sz w:val="30"/>
          <w:szCs w:val="30"/>
        </w:rPr>
        <w:t>АДМИНИСТРАЦИЯ ЦЕЛИННОГО МУНИЦИПАЛЬНОГО ОКРУГА</w:t>
      </w:r>
    </w:p>
    <w:p w:rsidR="004D346D" w:rsidRPr="00A52C7A" w:rsidRDefault="004D346D" w:rsidP="004D346D">
      <w:pPr>
        <w:pStyle w:val="ConsNonformat"/>
        <w:widowControl/>
        <w:jc w:val="center"/>
        <w:rPr>
          <w:rFonts w:ascii="PT Astra Serif" w:hAnsi="PT Astra Serif"/>
          <w:b/>
          <w:sz w:val="32"/>
          <w:szCs w:val="32"/>
        </w:rPr>
      </w:pPr>
    </w:p>
    <w:p w:rsidR="004D346D" w:rsidRPr="00A52C7A" w:rsidRDefault="004D346D" w:rsidP="004D346D">
      <w:pPr>
        <w:pStyle w:val="ConsNonformat"/>
        <w:widowControl/>
        <w:jc w:val="center"/>
        <w:rPr>
          <w:rFonts w:ascii="PT Astra Serif" w:hAnsi="PT Astra Serif"/>
          <w:b/>
          <w:sz w:val="36"/>
          <w:szCs w:val="34"/>
        </w:rPr>
      </w:pPr>
      <w:r w:rsidRPr="00A52C7A">
        <w:rPr>
          <w:rFonts w:ascii="PT Astra Serif" w:hAnsi="PT Astra Serif"/>
          <w:b/>
          <w:sz w:val="36"/>
          <w:szCs w:val="34"/>
        </w:rPr>
        <w:t>ПОСТАНОВЛЕНИЕ</w:t>
      </w:r>
    </w:p>
    <w:p w:rsidR="004D346D" w:rsidRPr="00A52C7A" w:rsidRDefault="004D346D" w:rsidP="004D346D">
      <w:pPr>
        <w:pStyle w:val="ConsNonformat"/>
        <w:widowControl/>
        <w:jc w:val="center"/>
        <w:rPr>
          <w:rFonts w:ascii="PT Astra Serif" w:hAnsi="PT Astra Serif"/>
          <w:b/>
          <w:szCs w:val="22"/>
        </w:rPr>
      </w:pPr>
    </w:p>
    <w:p w:rsidR="004D346D" w:rsidRPr="00D2296D" w:rsidRDefault="004D346D" w:rsidP="004D346D">
      <w:pPr>
        <w:pStyle w:val="ConsNonformat"/>
        <w:widowControl/>
        <w:rPr>
          <w:rFonts w:ascii="PT Astra Serif" w:hAnsi="PT Astra Serif"/>
          <w:sz w:val="24"/>
          <w:szCs w:val="22"/>
        </w:rPr>
      </w:pPr>
      <w:r w:rsidRPr="00D2296D">
        <w:rPr>
          <w:rFonts w:ascii="PT Astra Serif" w:hAnsi="PT Astra Serif"/>
          <w:sz w:val="24"/>
          <w:szCs w:val="22"/>
        </w:rPr>
        <w:t xml:space="preserve">от 05 октября 2022 года                     </w:t>
      </w:r>
      <w:r>
        <w:rPr>
          <w:rFonts w:ascii="PT Astra Serif" w:hAnsi="PT Astra Serif"/>
          <w:sz w:val="24"/>
          <w:szCs w:val="22"/>
        </w:rPr>
        <w:t xml:space="preserve">             </w:t>
      </w:r>
      <w:r w:rsidRPr="00D2296D">
        <w:rPr>
          <w:rFonts w:ascii="PT Astra Serif" w:hAnsi="PT Astra Serif"/>
          <w:sz w:val="24"/>
          <w:szCs w:val="22"/>
        </w:rPr>
        <w:t xml:space="preserve">№ 262                        </w:t>
      </w:r>
      <w:r>
        <w:rPr>
          <w:rFonts w:ascii="PT Astra Serif" w:hAnsi="PT Astra Serif"/>
          <w:sz w:val="24"/>
          <w:szCs w:val="22"/>
        </w:rPr>
        <w:t xml:space="preserve">       </w:t>
      </w:r>
      <w:r w:rsidRPr="00D2296D">
        <w:rPr>
          <w:rFonts w:ascii="PT Astra Serif" w:hAnsi="PT Astra Serif"/>
          <w:sz w:val="24"/>
          <w:szCs w:val="22"/>
        </w:rPr>
        <w:t xml:space="preserve">                  с. </w:t>
      </w:r>
      <w:proofErr w:type="gramStart"/>
      <w:r w:rsidRPr="00D2296D">
        <w:rPr>
          <w:rFonts w:ascii="PT Astra Serif" w:hAnsi="PT Astra Serif"/>
          <w:sz w:val="24"/>
          <w:szCs w:val="22"/>
        </w:rPr>
        <w:t>Целинное</w:t>
      </w:r>
      <w:proofErr w:type="gramEnd"/>
    </w:p>
    <w:p w:rsidR="004D346D" w:rsidRPr="00D2296D" w:rsidRDefault="004D346D" w:rsidP="004D346D">
      <w:pPr>
        <w:snapToGrid w:val="0"/>
        <w:spacing w:after="0" w:line="240" w:lineRule="auto"/>
        <w:ind w:firstLine="851"/>
        <w:jc w:val="both"/>
        <w:rPr>
          <w:rFonts w:ascii="PT Astra Serif" w:hAnsi="PT Astra Serif"/>
          <w:sz w:val="20"/>
          <w:lang w:eastAsia="ru-RU"/>
        </w:rPr>
      </w:pPr>
    </w:p>
    <w:p w:rsidR="004D346D" w:rsidRPr="00D2296D" w:rsidRDefault="004D346D" w:rsidP="004D346D">
      <w:pPr>
        <w:spacing w:after="0" w:line="240" w:lineRule="auto"/>
        <w:ind w:firstLine="567"/>
        <w:jc w:val="center"/>
        <w:rPr>
          <w:rFonts w:ascii="PT Astra Serif" w:hAnsi="PT Astra Serif"/>
          <w:b/>
          <w:sz w:val="20"/>
          <w:szCs w:val="28"/>
        </w:rPr>
      </w:pPr>
      <w:r w:rsidRPr="00D2296D">
        <w:rPr>
          <w:rFonts w:ascii="PT Astra Serif" w:hAnsi="PT Astra Serif"/>
          <w:b/>
          <w:sz w:val="20"/>
          <w:szCs w:val="28"/>
        </w:rPr>
        <w:t>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
    <w:p w:rsidR="004D346D" w:rsidRPr="00A52C7A" w:rsidRDefault="004D346D" w:rsidP="004D346D">
      <w:pPr>
        <w:spacing w:after="0" w:line="240" w:lineRule="auto"/>
        <w:ind w:firstLine="567"/>
        <w:jc w:val="both"/>
        <w:rPr>
          <w:rFonts w:ascii="PT Astra Serif" w:hAnsi="PT Astra Serif"/>
          <w:sz w:val="28"/>
          <w:szCs w:val="28"/>
        </w:rPr>
      </w:pPr>
    </w:p>
    <w:p w:rsidR="004D346D" w:rsidRPr="00D2296D" w:rsidRDefault="004D346D" w:rsidP="004D346D">
      <w:pPr>
        <w:spacing w:after="0" w:line="240" w:lineRule="auto"/>
        <w:ind w:left="-567" w:firstLine="567"/>
        <w:jc w:val="both"/>
        <w:rPr>
          <w:rFonts w:ascii="PT Astra Serif" w:hAnsi="PT Astra Serif"/>
          <w:sz w:val="16"/>
          <w:szCs w:val="16"/>
        </w:rPr>
      </w:pPr>
      <w:proofErr w:type="gramStart"/>
      <w:r w:rsidRPr="00D2296D">
        <w:rPr>
          <w:rFonts w:ascii="PT Astra Serif" w:hAnsi="PT Astra Serif"/>
          <w:sz w:val="16"/>
          <w:szCs w:val="16"/>
        </w:rPr>
        <w:t>В соответствии с Федеральными законами от 06.10.2003. № 131-ФЗ «Об общих принципах организации местного самоуправления в Российской Федерации», Постановление Главного государственного санитарного врача РФ от 28.01. 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w:t>
      </w:r>
      <w:proofErr w:type="gramEnd"/>
      <w:r w:rsidRPr="00D2296D">
        <w:rPr>
          <w:rFonts w:ascii="PT Astra Serif" w:hAnsi="PT Astra Serif"/>
          <w:sz w:val="16"/>
          <w:szCs w:val="16"/>
        </w:rPr>
        <w:t>, общественных помещений, организации проведению санитарно-противоэпидемических (профилактических) мероприятий», Постановление Правительства РФ от 31.08.2018 г. № 1039 «Об утверждении Правил обустройства мест (площадок) накопления твердых коммунальных отходов и ведения их реестра», Уставом Целинного муниципального округа Курганской области, Администрация Целинного муниципального округа Курганской области ПОСТАНОВЛЯЕТ:</w:t>
      </w: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Утвердить реестр мест (площадок) накопления твердых коммунальных отходов (ТКО) на территории Целинного муниципального округа Курганской области согласно приложению 1 к настоящему постановлению.</w:t>
      </w: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Утвердить схемы расположения мест (площадок) накопления твердых коммунальных отходов (ТКО) на территории Целинного муниципального округа Курганской области согласно приложению 2 к настоящему постановлению.</w:t>
      </w: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Опубликовать настоящее постановление с приложением 1 в информационном бюллетене «Муниципальный вестник».</w:t>
      </w: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Разместить настоящее постановления с приложением 1,2 на официальном сайте Администрации Целинного муниципального округа.</w:t>
      </w: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Настоящее постановление вступает в силу с момента его официального опубликования.</w:t>
      </w:r>
    </w:p>
    <w:p w:rsidR="004D346D" w:rsidRPr="00D2296D" w:rsidRDefault="004D346D" w:rsidP="004D346D">
      <w:pPr>
        <w:spacing w:after="0" w:line="240" w:lineRule="auto"/>
        <w:ind w:left="-567" w:firstLine="567"/>
        <w:jc w:val="both"/>
        <w:rPr>
          <w:rFonts w:ascii="PT Astra Serif" w:hAnsi="PT Astra Serif"/>
          <w:sz w:val="16"/>
          <w:szCs w:val="16"/>
        </w:rPr>
      </w:pPr>
      <w:proofErr w:type="gramStart"/>
      <w:r w:rsidRPr="00D2296D">
        <w:rPr>
          <w:rFonts w:ascii="PT Astra Serif" w:hAnsi="PT Astra Serif"/>
          <w:sz w:val="16"/>
          <w:szCs w:val="16"/>
        </w:rPr>
        <w:t>Контроль за</w:t>
      </w:r>
      <w:proofErr w:type="gramEnd"/>
      <w:r w:rsidRPr="00D2296D">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 </w:t>
      </w:r>
    </w:p>
    <w:p w:rsidR="004D346D" w:rsidRPr="00D2296D" w:rsidRDefault="004D346D" w:rsidP="004D346D">
      <w:pPr>
        <w:spacing w:after="0" w:line="240" w:lineRule="auto"/>
        <w:ind w:left="-567" w:firstLine="567"/>
        <w:jc w:val="both"/>
        <w:rPr>
          <w:rFonts w:ascii="PT Astra Serif" w:hAnsi="PT Astra Serif"/>
          <w:sz w:val="16"/>
          <w:szCs w:val="16"/>
        </w:rPr>
      </w:pP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 xml:space="preserve">Глава  Целинного муниципального округа   </w:t>
      </w:r>
      <w:r w:rsidRPr="00D2296D">
        <w:rPr>
          <w:rFonts w:ascii="PT Astra Serif" w:hAnsi="PT Astra Serif"/>
          <w:sz w:val="16"/>
          <w:szCs w:val="16"/>
        </w:rPr>
        <w:tab/>
      </w:r>
      <w:r w:rsidRPr="00D2296D">
        <w:rPr>
          <w:rFonts w:ascii="PT Astra Serif" w:hAnsi="PT Astra Serif"/>
          <w:sz w:val="16"/>
          <w:szCs w:val="16"/>
        </w:rPr>
        <w:tab/>
        <w:t xml:space="preserve">                А.В. </w:t>
      </w:r>
      <w:proofErr w:type="spellStart"/>
      <w:r w:rsidRPr="00D2296D">
        <w:rPr>
          <w:rFonts w:ascii="PT Astra Serif" w:hAnsi="PT Astra Serif"/>
          <w:sz w:val="16"/>
          <w:szCs w:val="16"/>
        </w:rPr>
        <w:t>Сытов</w:t>
      </w:r>
      <w:proofErr w:type="spellEnd"/>
    </w:p>
    <w:p w:rsidR="004D346D" w:rsidRPr="00D2296D" w:rsidRDefault="004D346D" w:rsidP="004D346D">
      <w:pPr>
        <w:spacing w:after="0" w:line="240" w:lineRule="auto"/>
        <w:ind w:left="-567" w:firstLine="567"/>
        <w:jc w:val="both"/>
        <w:rPr>
          <w:rFonts w:ascii="PT Astra Serif" w:hAnsi="PT Astra Serif"/>
          <w:sz w:val="16"/>
          <w:szCs w:val="16"/>
        </w:rPr>
      </w:pPr>
    </w:p>
    <w:p w:rsidR="004D346D" w:rsidRPr="00D2296D" w:rsidRDefault="004D346D" w:rsidP="004D34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Реестр коммунальных отходов на территории Целинного муниципального округа Курганской области»</w:t>
      </w:r>
    </w:p>
    <w:p w:rsidR="004D346D" w:rsidRDefault="004D346D" w:rsidP="004D346D">
      <w:pPr>
        <w:spacing w:after="0" w:line="240" w:lineRule="auto"/>
        <w:jc w:val="center"/>
        <w:rPr>
          <w:rFonts w:ascii="PT Astra Serif" w:hAnsi="PT Astra Serif"/>
          <w:sz w:val="23"/>
          <w:szCs w:val="23"/>
        </w:rPr>
      </w:pPr>
    </w:p>
    <w:p w:rsidR="004D346D" w:rsidRPr="00D2296D" w:rsidRDefault="004D346D" w:rsidP="004D346D">
      <w:pPr>
        <w:spacing w:after="0" w:line="240" w:lineRule="auto"/>
        <w:jc w:val="center"/>
        <w:rPr>
          <w:rFonts w:ascii="PT Astra Serif" w:hAnsi="PT Astra Serif"/>
          <w:sz w:val="18"/>
          <w:szCs w:val="23"/>
        </w:rPr>
      </w:pPr>
      <w:r w:rsidRPr="00D2296D">
        <w:rPr>
          <w:rFonts w:ascii="PT Astra Serif" w:hAnsi="PT Astra Serif"/>
          <w:sz w:val="18"/>
          <w:szCs w:val="23"/>
        </w:rPr>
        <w:t>РЕЕСТР</w:t>
      </w:r>
    </w:p>
    <w:p w:rsidR="004D346D" w:rsidRPr="00D2296D" w:rsidRDefault="004D346D" w:rsidP="004D346D">
      <w:pPr>
        <w:spacing w:after="0" w:line="240" w:lineRule="auto"/>
        <w:jc w:val="center"/>
        <w:rPr>
          <w:rFonts w:ascii="PT Astra Serif" w:hAnsi="PT Astra Serif"/>
          <w:sz w:val="18"/>
          <w:szCs w:val="23"/>
        </w:rPr>
      </w:pPr>
      <w:r w:rsidRPr="00D2296D">
        <w:rPr>
          <w:rFonts w:ascii="PT Astra Serif" w:hAnsi="PT Astra Serif"/>
          <w:sz w:val="18"/>
          <w:szCs w:val="23"/>
        </w:rPr>
        <w:t>мест (площадок) накопления твердых коммунальных отходов на территории</w:t>
      </w:r>
    </w:p>
    <w:p w:rsidR="004D346D" w:rsidRPr="00A52C7A" w:rsidRDefault="004D346D" w:rsidP="004D346D">
      <w:pPr>
        <w:spacing w:after="0" w:line="240" w:lineRule="auto"/>
        <w:jc w:val="center"/>
        <w:rPr>
          <w:rFonts w:ascii="PT Astra Serif" w:hAnsi="PT Astra Serif"/>
          <w:sz w:val="23"/>
          <w:szCs w:val="23"/>
        </w:rPr>
      </w:pPr>
      <w:r w:rsidRPr="00D2296D">
        <w:rPr>
          <w:rFonts w:ascii="PT Astra Serif" w:hAnsi="PT Astra Serif"/>
          <w:sz w:val="18"/>
          <w:szCs w:val="23"/>
        </w:rPr>
        <w:t>Целинного муниципального округа Курганской области</w:t>
      </w:r>
    </w:p>
    <w:p w:rsidR="004D346D" w:rsidRPr="00A52C7A" w:rsidRDefault="004D346D" w:rsidP="004D346D">
      <w:pPr>
        <w:spacing w:after="0" w:line="240" w:lineRule="auto"/>
        <w:jc w:val="both"/>
        <w:rPr>
          <w:rFonts w:ascii="PT Astra Serif" w:hAnsi="PT Astra Serif"/>
          <w:sz w:val="23"/>
          <w:szCs w:val="23"/>
        </w:rPr>
      </w:pPr>
    </w:p>
    <w:tbl>
      <w:tblPr>
        <w:tblW w:w="10348" w:type="dxa"/>
        <w:tblInd w:w="-459" w:type="dxa"/>
        <w:tblLayout w:type="fixed"/>
        <w:tblLook w:val="04A0" w:firstRow="1" w:lastRow="0" w:firstColumn="1" w:lastColumn="0" w:noHBand="0" w:noVBand="1"/>
      </w:tblPr>
      <w:tblGrid>
        <w:gridCol w:w="568"/>
        <w:gridCol w:w="1559"/>
        <w:gridCol w:w="1559"/>
        <w:gridCol w:w="1134"/>
        <w:gridCol w:w="994"/>
        <w:gridCol w:w="993"/>
        <w:gridCol w:w="993"/>
        <w:gridCol w:w="1274"/>
        <w:gridCol w:w="1274"/>
      </w:tblGrid>
      <w:tr w:rsidR="004D346D" w:rsidRPr="00D2296D" w:rsidTr="00EB0C21">
        <w:trPr>
          <w:trHeight w:val="1118"/>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w:t>
            </w:r>
            <w:r w:rsidRPr="00D2296D">
              <w:rPr>
                <w:rFonts w:ascii="PT Astra Serif" w:hAnsi="PT Astra Serif"/>
                <w:sz w:val="16"/>
                <w:szCs w:val="16"/>
              </w:rPr>
              <w:br/>
            </w:r>
            <w:proofErr w:type="gramStart"/>
            <w:r w:rsidRPr="00D2296D">
              <w:rPr>
                <w:rFonts w:ascii="PT Astra Serif" w:hAnsi="PT Astra Serif"/>
                <w:sz w:val="16"/>
                <w:szCs w:val="16"/>
              </w:rPr>
              <w:t>п</w:t>
            </w:r>
            <w:proofErr w:type="gramEnd"/>
            <w:r w:rsidRPr="00D2296D">
              <w:rPr>
                <w:rFonts w:ascii="PT Astra Serif" w:hAnsi="PT Astra Serif"/>
                <w:sz w:val="16"/>
                <w:szCs w:val="16"/>
              </w:rPr>
              <w:t>/п</w:t>
            </w:r>
          </w:p>
        </w:tc>
        <w:tc>
          <w:tcPr>
            <w:tcW w:w="1559" w:type="dxa"/>
            <w:tcBorders>
              <w:top w:val="single" w:sz="4" w:space="0" w:color="000000"/>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Наименование </w:t>
            </w:r>
            <w:proofErr w:type="gramStart"/>
            <w:r w:rsidRPr="00D2296D">
              <w:rPr>
                <w:rFonts w:ascii="PT Astra Serif" w:hAnsi="PT Astra Serif"/>
                <w:sz w:val="16"/>
                <w:szCs w:val="16"/>
              </w:rPr>
              <w:t>муниципального</w:t>
            </w:r>
            <w:proofErr w:type="gramEnd"/>
          </w:p>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образования</w:t>
            </w:r>
          </w:p>
        </w:tc>
        <w:tc>
          <w:tcPr>
            <w:tcW w:w="1559" w:type="dxa"/>
            <w:tcBorders>
              <w:top w:val="single" w:sz="4" w:space="0" w:color="000000"/>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Адрес контейнерной площадки</w:t>
            </w:r>
          </w:p>
        </w:tc>
        <w:tc>
          <w:tcPr>
            <w:tcW w:w="1134"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Сведения об </w:t>
            </w:r>
            <w:proofErr w:type="spellStart"/>
            <w:r w:rsidRPr="00D2296D">
              <w:rPr>
                <w:rFonts w:ascii="PT Astra Serif" w:hAnsi="PT Astra Serif"/>
                <w:sz w:val="16"/>
                <w:szCs w:val="16"/>
              </w:rPr>
              <w:t>отходообразователях</w:t>
            </w:r>
            <w:proofErr w:type="spellEnd"/>
          </w:p>
        </w:tc>
        <w:tc>
          <w:tcPr>
            <w:tcW w:w="994"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Кол-во контейнеров</w:t>
            </w:r>
          </w:p>
        </w:tc>
        <w:tc>
          <w:tcPr>
            <w:tcW w:w="993"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Объем контейнеров </w:t>
            </w:r>
            <w:proofErr w:type="gramStart"/>
            <w:r w:rsidRPr="00D2296D">
              <w:rPr>
                <w:rFonts w:ascii="PT Astra Serif" w:hAnsi="PT Astra Serif"/>
                <w:sz w:val="16"/>
                <w:szCs w:val="16"/>
              </w:rPr>
              <w:t>м</w:t>
            </w:r>
            <w:proofErr w:type="gramEnd"/>
            <w:r w:rsidRPr="00D2296D">
              <w:rPr>
                <w:rFonts w:ascii="PT Astra Serif" w:hAnsi="PT Astra Serif"/>
                <w:sz w:val="16"/>
                <w:szCs w:val="16"/>
              </w:rPr>
              <w:t>³</w:t>
            </w:r>
          </w:p>
        </w:tc>
        <w:tc>
          <w:tcPr>
            <w:tcW w:w="993"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Материал</w:t>
            </w:r>
            <w:r w:rsidRPr="00D2296D">
              <w:rPr>
                <w:rFonts w:ascii="PT Astra Serif" w:hAnsi="PT Astra Serif"/>
                <w:sz w:val="16"/>
                <w:szCs w:val="16"/>
              </w:rPr>
              <w:br/>
              <w:t>контейнеров (пластик/металл)</w:t>
            </w:r>
          </w:p>
        </w:tc>
        <w:tc>
          <w:tcPr>
            <w:tcW w:w="1274"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Материал</w:t>
            </w:r>
            <w:r w:rsidRPr="00D2296D">
              <w:rPr>
                <w:rFonts w:ascii="PT Astra Serif" w:hAnsi="PT Astra Serif"/>
                <w:sz w:val="16"/>
                <w:szCs w:val="16"/>
              </w:rPr>
              <w:br/>
              <w:t>основания</w:t>
            </w:r>
            <w:r w:rsidRPr="00D2296D">
              <w:rPr>
                <w:rFonts w:ascii="PT Astra Serif" w:hAnsi="PT Astra Serif"/>
                <w:sz w:val="16"/>
                <w:szCs w:val="16"/>
              </w:rPr>
              <w:br/>
              <w:t>контейнерной</w:t>
            </w:r>
            <w:r w:rsidRPr="00D2296D">
              <w:rPr>
                <w:rFonts w:ascii="PT Astra Serif" w:hAnsi="PT Astra Serif"/>
                <w:sz w:val="16"/>
                <w:szCs w:val="16"/>
              </w:rPr>
              <w:br/>
              <w:t>площадки</w:t>
            </w:r>
            <w:r w:rsidRPr="00D2296D">
              <w:rPr>
                <w:rFonts w:ascii="PT Astra Serif" w:hAnsi="PT Astra Serif"/>
                <w:sz w:val="16"/>
                <w:szCs w:val="16"/>
              </w:rPr>
              <w:br/>
              <w:t xml:space="preserve"> (бетон, асфальт, грунт)</w:t>
            </w:r>
          </w:p>
        </w:tc>
        <w:tc>
          <w:tcPr>
            <w:tcW w:w="1274" w:type="dxa"/>
            <w:tcBorders>
              <w:top w:val="single" w:sz="4" w:space="0" w:color="000000"/>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Ограждение</w:t>
            </w:r>
            <w:r w:rsidRPr="00D2296D">
              <w:rPr>
                <w:rFonts w:ascii="PT Astra Serif" w:hAnsi="PT Astra Serif"/>
                <w:sz w:val="16"/>
                <w:szCs w:val="16"/>
              </w:rPr>
              <w:br/>
              <w:t>контейнерной</w:t>
            </w:r>
            <w:r w:rsidRPr="00D2296D">
              <w:rPr>
                <w:rFonts w:ascii="PT Astra Serif" w:hAnsi="PT Astra Serif"/>
                <w:sz w:val="16"/>
                <w:szCs w:val="16"/>
              </w:rPr>
              <w:br/>
              <w:t>площадки</w:t>
            </w:r>
            <w:r w:rsidRPr="00D2296D">
              <w:rPr>
                <w:rFonts w:ascii="PT Astra Serif" w:hAnsi="PT Astra Serif"/>
                <w:sz w:val="16"/>
                <w:szCs w:val="16"/>
              </w:rPr>
              <w:br/>
              <w:t>(</w:t>
            </w:r>
            <w:proofErr w:type="gramStart"/>
            <w:r w:rsidRPr="00D2296D">
              <w:rPr>
                <w:rFonts w:ascii="PT Astra Serif" w:hAnsi="PT Astra Serif"/>
                <w:sz w:val="16"/>
                <w:szCs w:val="16"/>
              </w:rPr>
              <w:t>имеется</w:t>
            </w:r>
            <w:proofErr w:type="gramEnd"/>
            <w:r w:rsidRPr="00D2296D">
              <w:rPr>
                <w:rFonts w:ascii="PT Astra Serif" w:hAnsi="PT Astra Serif"/>
                <w:sz w:val="16"/>
                <w:szCs w:val="16"/>
              </w:rPr>
              <w:t>/</w:t>
            </w:r>
            <w:r w:rsidRPr="00D2296D">
              <w:rPr>
                <w:rFonts w:ascii="PT Astra Serif" w:hAnsi="PT Astra Serif"/>
                <w:sz w:val="16"/>
                <w:szCs w:val="16"/>
              </w:rPr>
              <w:b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д. Белозерка, ул. Лесная,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д. Белозерка, ул. Центральная,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Верхняя, 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Школьная, 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Советская, 15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Верхнее, 22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Нижняя,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Нижняя, 11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68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Шанхайская, 21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55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Большое Дубровное, ул. Базарная, 17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14</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д. Воздвиженка, ул. Центральная, 45</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56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Воздвиженка,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.М</w:t>
            </w:r>
            <w:proofErr w:type="gramEnd"/>
            <w:r w:rsidRPr="00D2296D">
              <w:rPr>
                <w:rFonts w:ascii="PT Astra Serif" w:hAnsi="PT Astra Serif"/>
                <w:sz w:val="16"/>
                <w:szCs w:val="16"/>
              </w:rPr>
              <w:t>олодежная</w:t>
            </w:r>
            <w:proofErr w:type="spellEnd"/>
            <w:r w:rsidRPr="00D2296D">
              <w:rPr>
                <w:rFonts w:ascii="PT Astra Serif" w:hAnsi="PT Astra Serif"/>
                <w:sz w:val="16"/>
                <w:szCs w:val="16"/>
              </w:rPr>
              <w:t>,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578"/>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д. Воздвиженка, ул. Южная, 14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591"/>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w:t>
            </w:r>
            <w:proofErr w:type="spellStart"/>
            <w:r w:rsidRPr="00D2296D">
              <w:rPr>
                <w:rFonts w:ascii="PT Astra Serif" w:hAnsi="PT Astra Serif"/>
                <w:sz w:val="16"/>
                <w:szCs w:val="16"/>
              </w:rPr>
              <w:t>Дудино</w:t>
            </w:r>
            <w:proofErr w:type="spellEnd"/>
            <w:r w:rsidRPr="00D2296D">
              <w:rPr>
                <w:rFonts w:ascii="PT Astra Serif" w:hAnsi="PT Astra Serif"/>
                <w:sz w:val="16"/>
                <w:szCs w:val="16"/>
              </w:rPr>
              <w:t>, ул. Центральная</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Новая, 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Южная, 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Северная, 25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Северная, 11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Центральная, 38</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24</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Центральная, 52</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Южная,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Дулино</w:t>
            </w:r>
            <w:proofErr w:type="spellEnd"/>
            <w:r w:rsidRPr="00D2296D">
              <w:rPr>
                <w:rFonts w:ascii="PT Astra Serif" w:hAnsi="PT Astra Serif"/>
                <w:sz w:val="16"/>
                <w:szCs w:val="16"/>
              </w:rPr>
              <w:t>, ул. Центральная, 12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Заманилки, ул. Новостроек, 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Заманилки, ул. </w:t>
            </w:r>
            <w:proofErr w:type="gramStart"/>
            <w:r w:rsidRPr="00D2296D">
              <w:rPr>
                <w:rFonts w:ascii="PT Astra Serif" w:hAnsi="PT Astra Serif"/>
                <w:sz w:val="16"/>
                <w:szCs w:val="16"/>
              </w:rPr>
              <w:t>Солнечная</w:t>
            </w:r>
            <w:proofErr w:type="gramEnd"/>
            <w:r w:rsidRPr="00D2296D">
              <w:rPr>
                <w:rFonts w:ascii="PT Astra Serif" w:hAnsi="PT Astra Serif"/>
                <w:sz w:val="16"/>
                <w:szCs w:val="16"/>
              </w:rPr>
              <w:t>,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Заманилки, ул. Дудина, 91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Заманилки, ул. Дудина, 83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Заманилки, ул. </w:t>
            </w:r>
            <w:proofErr w:type="gramStart"/>
            <w:r w:rsidRPr="00D2296D">
              <w:rPr>
                <w:rFonts w:ascii="PT Astra Serif" w:hAnsi="PT Astra Serif"/>
                <w:sz w:val="16"/>
                <w:szCs w:val="16"/>
              </w:rPr>
              <w:t>Восточная</w:t>
            </w:r>
            <w:proofErr w:type="gramEnd"/>
            <w:r w:rsidRPr="00D2296D">
              <w:rPr>
                <w:rFonts w:ascii="PT Astra Serif" w:hAnsi="PT Astra Serif"/>
                <w:sz w:val="16"/>
                <w:szCs w:val="16"/>
              </w:rPr>
              <w:t>, 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highlight w:val="yellow"/>
              </w:rPr>
            </w:pPr>
            <w:r w:rsidRPr="00D2296D">
              <w:rPr>
                <w:rFonts w:ascii="PT Astra Serif" w:hAnsi="PT Astra Serif"/>
                <w:sz w:val="16"/>
                <w:szCs w:val="16"/>
              </w:rPr>
              <w:t>32</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Заманилки, ул. </w:t>
            </w:r>
            <w:proofErr w:type="gramStart"/>
            <w:r w:rsidRPr="00D2296D">
              <w:rPr>
                <w:rFonts w:ascii="PT Astra Serif" w:hAnsi="PT Astra Serif"/>
                <w:sz w:val="16"/>
                <w:szCs w:val="16"/>
              </w:rPr>
              <w:t>Парковая</w:t>
            </w:r>
            <w:proofErr w:type="gramEnd"/>
            <w:r w:rsidRPr="00D2296D">
              <w:rPr>
                <w:rFonts w:ascii="PT Astra Serif" w:hAnsi="PT Astra Serif"/>
                <w:sz w:val="16"/>
                <w:szCs w:val="16"/>
              </w:rPr>
              <w:t>, 9</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Заманилки, ул. Дудина, 36а</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Заманилки, ул. </w:t>
            </w:r>
            <w:proofErr w:type="gramStart"/>
            <w:r w:rsidRPr="00D2296D">
              <w:rPr>
                <w:rFonts w:ascii="PT Astra Serif" w:hAnsi="PT Astra Serif"/>
                <w:sz w:val="16"/>
                <w:szCs w:val="16"/>
              </w:rPr>
              <w:t>Клубная</w:t>
            </w:r>
            <w:proofErr w:type="gramEnd"/>
            <w:r w:rsidRPr="00D2296D">
              <w:rPr>
                <w:rFonts w:ascii="PT Astra Serif" w:hAnsi="PT Astra Serif"/>
                <w:sz w:val="16"/>
                <w:szCs w:val="16"/>
              </w:rPr>
              <w:t>,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16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465"/>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.И</w:t>
            </w:r>
            <w:proofErr w:type="gramEnd"/>
            <w:r w:rsidRPr="00D2296D">
              <w:rPr>
                <w:rFonts w:ascii="PT Astra Serif" w:hAnsi="PT Astra Serif"/>
                <w:sz w:val="16"/>
                <w:szCs w:val="16"/>
              </w:rPr>
              <w:t>ванково</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ул.Центральная</w:t>
            </w:r>
            <w:proofErr w:type="spellEnd"/>
            <w:r w:rsidRPr="00D2296D">
              <w:rPr>
                <w:rFonts w:ascii="PT Astra Serif" w:hAnsi="PT Astra Serif"/>
                <w:sz w:val="16"/>
                <w:szCs w:val="16"/>
              </w:rPr>
              <w:t xml:space="preserve"> 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49а</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муниципальный </w:t>
            </w:r>
            <w:r w:rsidRPr="00D2296D">
              <w:rPr>
                <w:rFonts w:ascii="PT Astra Serif" w:hAnsi="PT Astra Serif"/>
                <w:sz w:val="16"/>
                <w:szCs w:val="16"/>
              </w:rPr>
              <w:lastRenderedPageBreak/>
              <w:t>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43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40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21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Школьная, 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Иванково</w:t>
            </w:r>
            <w:proofErr w:type="spellEnd"/>
            <w:r w:rsidRPr="00D2296D">
              <w:rPr>
                <w:rFonts w:ascii="PT Astra Serif" w:hAnsi="PT Astra Serif"/>
                <w:sz w:val="16"/>
                <w:szCs w:val="16"/>
              </w:rPr>
              <w:t>, ул. Центральная, 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Куйбышева, 15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Куйбышева, 70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Новая,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Советская,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Советская, 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Северная, 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Урицкого, 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.К</w:t>
            </w:r>
            <w:proofErr w:type="gramEnd"/>
            <w:r w:rsidRPr="00D2296D">
              <w:rPr>
                <w:rFonts w:ascii="PT Astra Serif" w:hAnsi="PT Astra Serif"/>
                <w:sz w:val="16"/>
                <w:szCs w:val="16"/>
              </w:rPr>
              <w:t>ислянка</w:t>
            </w:r>
            <w:proofErr w:type="spellEnd"/>
            <w:r w:rsidRPr="00D2296D">
              <w:rPr>
                <w:rFonts w:ascii="PT Astra Serif" w:hAnsi="PT Astra Serif"/>
                <w:sz w:val="16"/>
                <w:szCs w:val="16"/>
              </w:rPr>
              <w:t xml:space="preserve">, ул. </w:t>
            </w:r>
            <w:proofErr w:type="spellStart"/>
            <w:r w:rsidRPr="00D2296D">
              <w:rPr>
                <w:rFonts w:ascii="PT Astra Serif" w:hAnsi="PT Astra Serif"/>
                <w:sz w:val="16"/>
                <w:szCs w:val="16"/>
              </w:rPr>
              <w:t>Подорожко</w:t>
            </w:r>
            <w:proofErr w:type="spellEnd"/>
            <w:r w:rsidRPr="00D2296D">
              <w:rPr>
                <w:rFonts w:ascii="PT Astra Serif" w:hAnsi="PT Astra Serif"/>
                <w:sz w:val="16"/>
                <w:szCs w:val="16"/>
              </w:rPr>
              <w:t>, 31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53</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.У</w:t>
            </w:r>
            <w:proofErr w:type="gramEnd"/>
            <w:r w:rsidRPr="00D2296D">
              <w:rPr>
                <w:rFonts w:ascii="PT Astra Serif" w:hAnsi="PT Astra Serif"/>
                <w:sz w:val="16"/>
                <w:szCs w:val="16"/>
              </w:rPr>
              <w:t>рицкого</w:t>
            </w:r>
            <w:proofErr w:type="spellEnd"/>
            <w:r w:rsidRPr="00D2296D">
              <w:rPr>
                <w:rFonts w:ascii="PT Astra Serif" w:hAnsi="PT Astra Serif"/>
                <w:sz w:val="16"/>
                <w:szCs w:val="16"/>
              </w:rPr>
              <w:t xml:space="preserve"> ,26</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w:t>
            </w:r>
            <w:proofErr w:type="gramStart"/>
            <w:r w:rsidRPr="00D2296D">
              <w:rPr>
                <w:rFonts w:ascii="PT Astra Serif" w:hAnsi="PT Astra Serif"/>
                <w:sz w:val="16"/>
                <w:szCs w:val="16"/>
              </w:rPr>
              <w:t>.К</w:t>
            </w:r>
            <w:proofErr w:type="gramEnd"/>
            <w:r w:rsidRPr="00D2296D">
              <w:rPr>
                <w:rFonts w:ascii="PT Astra Serif" w:hAnsi="PT Astra Serif"/>
                <w:sz w:val="16"/>
                <w:szCs w:val="16"/>
              </w:rPr>
              <w:t>уйбышева,64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55</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.З</w:t>
            </w:r>
            <w:proofErr w:type="gramEnd"/>
            <w:r w:rsidRPr="00D2296D">
              <w:rPr>
                <w:rFonts w:ascii="PT Astra Serif" w:hAnsi="PT Astra Serif"/>
                <w:sz w:val="16"/>
                <w:szCs w:val="16"/>
              </w:rPr>
              <w:t>аречная</w:t>
            </w:r>
            <w:proofErr w:type="spellEnd"/>
            <w:r w:rsidRPr="00D2296D">
              <w:rPr>
                <w:rFonts w:ascii="PT Astra Serif" w:hAnsi="PT Astra Serif"/>
                <w:sz w:val="16"/>
                <w:szCs w:val="16"/>
              </w:rPr>
              <w:t>, 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56</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.З</w:t>
            </w:r>
            <w:proofErr w:type="gramEnd"/>
            <w:r w:rsidRPr="00D2296D">
              <w:rPr>
                <w:rFonts w:ascii="PT Astra Serif" w:hAnsi="PT Astra Serif"/>
                <w:sz w:val="16"/>
                <w:szCs w:val="16"/>
              </w:rPr>
              <w:t>аречная</w:t>
            </w:r>
            <w:proofErr w:type="spellEnd"/>
            <w:r w:rsidRPr="00D2296D">
              <w:rPr>
                <w:rFonts w:ascii="PT Astra Serif" w:hAnsi="PT Astra Serif"/>
                <w:sz w:val="16"/>
                <w:szCs w:val="16"/>
              </w:rPr>
              <w:t>, 33</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.З</w:t>
            </w:r>
            <w:proofErr w:type="gramEnd"/>
            <w:r w:rsidRPr="00D2296D">
              <w:rPr>
                <w:rFonts w:ascii="PT Astra Serif" w:hAnsi="PT Astra Serif"/>
                <w:sz w:val="16"/>
                <w:szCs w:val="16"/>
              </w:rPr>
              <w:t>аречная</w:t>
            </w:r>
            <w:proofErr w:type="spellEnd"/>
            <w:r w:rsidRPr="00D2296D">
              <w:rPr>
                <w:rFonts w:ascii="PT Astra Serif" w:hAnsi="PT Astra Serif"/>
                <w:sz w:val="16"/>
                <w:szCs w:val="16"/>
              </w:rPr>
              <w:t>, 49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.Л</w:t>
            </w:r>
            <w:proofErr w:type="gramEnd"/>
            <w:r w:rsidRPr="00D2296D">
              <w:rPr>
                <w:rFonts w:ascii="PT Astra Serif" w:hAnsi="PT Astra Serif"/>
                <w:sz w:val="16"/>
                <w:szCs w:val="16"/>
              </w:rPr>
              <w:t>есная</w:t>
            </w:r>
            <w:proofErr w:type="spellEnd"/>
            <w:r w:rsidRPr="00D2296D">
              <w:rPr>
                <w:rFonts w:ascii="PT Astra Serif" w:hAnsi="PT Astra Serif"/>
                <w:sz w:val="16"/>
                <w:szCs w:val="16"/>
              </w:rPr>
              <w:t>, 6</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spellStart"/>
            <w:r w:rsidRPr="00D2296D">
              <w:rPr>
                <w:rFonts w:ascii="PT Astra Serif" w:hAnsi="PT Astra Serif"/>
                <w:sz w:val="16"/>
                <w:szCs w:val="16"/>
              </w:rPr>
              <w:t>В.Т.Шилова</w:t>
            </w:r>
            <w:proofErr w:type="spellEnd"/>
            <w:r w:rsidRPr="00D2296D">
              <w:rPr>
                <w:rFonts w:ascii="PT Astra Serif" w:hAnsi="PT Astra Serif"/>
                <w:sz w:val="16"/>
                <w:szCs w:val="16"/>
              </w:rPr>
              <w:t>, 14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Советская</w:t>
            </w:r>
            <w:proofErr w:type="gramEnd"/>
            <w:r w:rsidRPr="00D2296D">
              <w:rPr>
                <w:rFonts w:ascii="PT Astra Serif" w:hAnsi="PT Astra Serif"/>
                <w:sz w:val="16"/>
                <w:szCs w:val="16"/>
              </w:rPr>
              <w:t>, 5</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4</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Советская</w:t>
            </w:r>
            <w:proofErr w:type="gramEnd"/>
            <w:r w:rsidRPr="00D2296D">
              <w:rPr>
                <w:rFonts w:ascii="PT Astra Serif" w:hAnsi="PT Astra Serif"/>
                <w:sz w:val="16"/>
                <w:szCs w:val="16"/>
              </w:rPr>
              <w:t>, 37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Советская</w:t>
            </w:r>
            <w:proofErr w:type="gramEnd"/>
            <w:r w:rsidRPr="00D2296D">
              <w:rPr>
                <w:rFonts w:ascii="PT Astra Serif" w:hAnsi="PT Astra Serif"/>
                <w:sz w:val="16"/>
                <w:szCs w:val="16"/>
              </w:rPr>
              <w:t>, 77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63</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Парковая</w:t>
            </w:r>
            <w:proofErr w:type="gramEnd"/>
            <w:r w:rsidRPr="00D2296D">
              <w:rPr>
                <w:rFonts w:ascii="PT Astra Serif" w:hAnsi="PT Astra Serif"/>
                <w:sz w:val="16"/>
                <w:szCs w:val="16"/>
              </w:rPr>
              <w:t>, 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64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Парковая</w:t>
            </w:r>
            <w:proofErr w:type="gramEnd"/>
            <w:r w:rsidRPr="00D2296D">
              <w:rPr>
                <w:rFonts w:ascii="PT Astra Serif" w:hAnsi="PT Astra Serif"/>
                <w:sz w:val="16"/>
                <w:szCs w:val="16"/>
              </w:rPr>
              <w:t>, 17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65</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Лесная</w:t>
            </w:r>
            <w:proofErr w:type="gramEnd"/>
            <w:r w:rsidRPr="00D2296D">
              <w:rPr>
                <w:rFonts w:ascii="PT Astra Serif" w:hAnsi="PT Astra Serif"/>
                <w:sz w:val="16"/>
                <w:szCs w:val="16"/>
              </w:rPr>
              <w:t>, 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5</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66</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Труда, 10</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грунт</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 </w:t>
            </w:r>
          </w:p>
        </w:tc>
      </w:tr>
      <w:tr w:rsidR="004D346D" w:rsidRPr="00D2296D" w:rsidTr="00EB0C21">
        <w:trPr>
          <w:trHeight w:val="451"/>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Совхозная</w:t>
            </w:r>
            <w:proofErr w:type="gramEnd"/>
            <w:r w:rsidRPr="00D2296D">
              <w:rPr>
                <w:rFonts w:ascii="PT Astra Serif" w:hAnsi="PT Astra Serif"/>
                <w:sz w:val="16"/>
                <w:szCs w:val="16"/>
              </w:rPr>
              <w:t xml:space="preserve"> 5</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грунт</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 </w:t>
            </w:r>
          </w:p>
        </w:tc>
      </w:tr>
      <w:tr w:rsidR="004D346D" w:rsidRPr="00D2296D" w:rsidTr="00EB0C21">
        <w:trPr>
          <w:trHeight w:val="401"/>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Костыгин</w:t>
            </w:r>
            <w:proofErr w:type="spellEnd"/>
            <w:r w:rsidRPr="00D2296D">
              <w:rPr>
                <w:rFonts w:ascii="PT Astra Serif" w:hAnsi="PT Astra Serif"/>
                <w:sz w:val="16"/>
                <w:szCs w:val="16"/>
              </w:rPr>
              <w:t xml:space="preserve"> Лог, ул. </w:t>
            </w:r>
            <w:proofErr w:type="gramStart"/>
            <w:r w:rsidRPr="00D2296D">
              <w:rPr>
                <w:rFonts w:ascii="PT Astra Serif" w:hAnsi="PT Astra Serif"/>
                <w:sz w:val="16"/>
                <w:szCs w:val="16"/>
              </w:rPr>
              <w:t>Первомайская</w:t>
            </w:r>
            <w:proofErr w:type="gramEnd"/>
            <w:r w:rsidRPr="00D2296D">
              <w:rPr>
                <w:rFonts w:ascii="PT Astra Serif" w:hAnsi="PT Astra Serif"/>
                <w:sz w:val="16"/>
                <w:szCs w:val="16"/>
              </w:rPr>
              <w:t xml:space="preserve"> 11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грунт</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 </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69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Марс, ул. </w:t>
            </w:r>
            <w:proofErr w:type="gramStart"/>
            <w:r w:rsidRPr="00D2296D">
              <w:rPr>
                <w:rFonts w:ascii="PT Astra Serif" w:hAnsi="PT Astra Serif"/>
                <w:sz w:val="16"/>
                <w:szCs w:val="16"/>
              </w:rPr>
              <w:t>Центральная</w:t>
            </w:r>
            <w:proofErr w:type="gramEnd"/>
            <w:r w:rsidRPr="00D2296D">
              <w:rPr>
                <w:rFonts w:ascii="PT Astra Serif" w:hAnsi="PT Astra Serif"/>
                <w:sz w:val="16"/>
                <w:szCs w:val="16"/>
              </w:rPr>
              <w:t>, 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Береговая, 14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Береговая, 40</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Береговая, 54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73</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xml:space="preserve">. </w:t>
            </w:r>
            <w:proofErr w:type="gramStart"/>
            <w:r w:rsidRPr="00D2296D">
              <w:rPr>
                <w:rFonts w:ascii="PT Astra Serif" w:hAnsi="PT Astra Serif"/>
                <w:sz w:val="16"/>
                <w:szCs w:val="16"/>
              </w:rPr>
              <w:t>Матвеевка</w:t>
            </w:r>
            <w:proofErr w:type="gramEnd"/>
            <w:r w:rsidRPr="00D2296D">
              <w:rPr>
                <w:rFonts w:ascii="PT Astra Serif" w:hAnsi="PT Astra Serif"/>
                <w:sz w:val="16"/>
                <w:szCs w:val="16"/>
              </w:rPr>
              <w:t>, ул. Шведова, 6</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Клубная, 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75</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Матвеевка, ул. </w:t>
            </w:r>
            <w:proofErr w:type="spellStart"/>
            <w:r w:rsidRPr="00D2296D">
              <w:rPr>
                <w:rFonts w:ascii="PT Astra Serif" w:hAnsi="PT Astra Serif"/>
                <w:sz w:val="16"/>
                <w:szCs w:val="16"/>
              </w:rPr>
              <w:t>пер</w:t>
            </w:r>
            <w:proofErr w:type="gramStart"/>
            <w:r w:rsidRPr="00D2296D">
              <w:rPr>
                <w:rFonts w:ascii="PT Astra Serif" w:hAnsi="PT Astra Serif"/>
                <w:sz w:val="16"/>
                <w:szCs w:val="16"/>
              </w:rPr>
              <w:t>.Ш</w:t>
            </w:r>
            <w:proofErr w:type="gramEnd"/>
            <w:r w:rsidRPr="00D2296D">
              <w:rPr>
                <w:rFonts w:ascii="PT Astra Serif" w:hAnsi="PT Astra Serif"/>
                <w:sz w:val="16"/>
                <w:szCs w:val="16"/>
              </w:rPr>
              <w:t>кольный</w:t>
            </w:r>
            <w:proofErr w:type="spellEnd"/>
            <w:r w:rsidRPr="00D2296D">
              <w:rPr>
                <w:rFonts w:ascii="PT Astra Serif" w:hAnsi="PT Astra Serif"/>
                <w:sz w:val="16"/>
                <w:szCs w:val="16"/>
              </w:rPr>
              <w:t>, 8</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76</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Колхозная, 2</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331"/>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Колхозная,20</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Садовая, 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79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Садовая, 30</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Садовая, 42/1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Матвеевка, ул. Колхозная, 33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w:t>
            </w:r>
            <w:proofErr w:type="spellStart"/>
            <w:r w:rsidRPr="00D2296D">
              <w:rPr>
                <w:rFonts w:ascii="PT Astra Serif" w:hAnsi="PT Astra Serif"/>
                <w:sz w:val="16"/>
                <w:szCs w:val="16"/>
              </w:rPr>
              <w:t>Молоденки</w:t>
            </w:r>
            <w:proofErr w:type="spellEnd"/>
            <w:r w:rsidRPr="00D2296D">
              <w:rPr>
                <w:rFonts w:ascii="PT Astra Serif" w:hAnsi="PT Astra Serif"/>
                <w:sz w:val="16"/>
                <w:szCs w:val="16"/>
              </w:rPr>
              <w:t>, ул. Главная, 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83</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w:t>
            </w:r>
            <w:proofErr w:type="spellStart"/>
            <w:r w:rsidRPr="00D2296D">
              <w:rPr>
                <w:rFonts w:ascii="PT Astra Serif" w:hAnsi="PT Astra Serif"/>
                <w:sz w:val="16"/>
                <w:szCs w:val="16"/>
              </w:rPr>
              <w:t>Мануйлово</w:t>
            </w:r>
            <w:proofErr w:type="spellEnd"/>
            <w:r w:rsidRPr="00D2296D">
              <w:rPr>
                <w:rFonts w:ascii="PT Astra Serif" w:hAnsi="PT Astra Serif"/>
                <w:sz w:val="16"/>
                <w:szCs w:val="16"/>
              </w:rPr>
              <w:t>, ул. Южная, 18</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84</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д. </w:t>
            </w:r>
            <w:proofErr w:type="spellStart"/>
            <w:r w:rsidRPr="00D2296D">
              <w:rPr>
                <w:rFonts w:ascii="PT Astra Serif" w:hAnsi="PT Astra Serif"/>
                <w:sz w:val="16"/>
                <w:szCs w:val="16"/>
              </w:rPr>
              <w:t>Патранино</w:t>
            </w:r>
            <w:proofErr w:type="spellEnd"/>
            <w:r w:rsidRPr="00D2296D">
              <w:rPr>
                <w:rFonts w:ascii="PT Astra Serif" w:hAnsi="PT Astra Serif"/>
                <w:sz w:val="16"/>
                <w:szCs w:val="16"/>
              </w:rPr>
              <w:t>, ул. Молодежная, 32</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Пески, ул. Ленина,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86</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Пески, ул. Ленина, 19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муниципальный </w:t>
            </w:r>
            <w:r w:rsidRPr="00D2296D">
              <w:rPr>
                <w:rFonts w:ascii="PT Astra Serif" w:hAnsi="PT Astra Serif"/>
                <w:sz w:val="16"/>
                <w:szCs w:val="16"/>
              </w:rPr>
              <w:lastRenderedPageBreak/>
              <w:t>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 xml:space="preserve">с. Пески, ул. </w:t>
            </w:r>
            <w:proofErr w:type="gramStart"/>
            <w:r w:rsidRPr="00D2296D">
              <w:rPr>
                <w:rFonts w:ascii="PT Astra Serif" w:hAnsi="PT Astra Serif"/>
                <w:sz w:val="16"/>
                <w:szCs w:val="16"/>
              </w:rPr>
              <w:t>Советская</w:t>
            </w:r>
            <w:proofErr w:type="gramEnd"/>
            <w:r w:rsidRPr="00D2296D">
              <w:rPr>
                <w:rFonts w:ascii="PT Astra Serif" w:hAnsi="PT Astra Serif"/>
                <w:sz w:val="16"/>
                <w:szCs w:val="16"/>
              </w:rPr>
              <w:t>, 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88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.П</w:t>
            </w:r>
            <w:proofErr w:type="gramEnd"/>
            <w:r w:rsidRPr="00D2296D">
              <w:rPr>
                <w:rFonts w:ascii="PT Astra Serif" w:hAnsi="PT Astra Serif"/>
                <w:sz w:val="16"/>
                <w:szCs w:val="16"/>
              </w:rPr>
              <w:t>ески</w:t>
            </w:r>
            <w:proofErr w:type="spellEnd"/>
            <w:r w:rsidRPr="00D2296D">
              <w:rPr>
                <w:rFonts w:ascii="PT Astra Serif" w:hAnsi="PT Astra Serif"/>
                <w:sz w:val="16"/>
                <w:szCs w:val="16"/>
              </w:rPr>
              <w:t>, ул. Специалистов, 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89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.П</w:t>
            </w:r>
            <w:proofErr w:type="gramEnd"/>
            <w:r w:rsidRPr="00D2296D">
              <w:rPr>
                <w:rFonts w:ascii="PT Astra Serif" w:hAnsi="PT Astra Serif"/>
                <w:sz w:val="16"/>
                <w:szCs w:val="16"/>
              </w:rPr>
              <w:t>ески</w:t>
            </w:r>
            <w:proofErr w:type="spellEnd"/>
            <w:r w:rsidRPr="00D2296D">
              <w:rPr>
                <w:rFonts w:ascii="PT Astra Serif" w:hAnsi="PT Astra Serif"/>
                <w:sz w:val="16"/>
                <w:szCs w:val="16"/>
              </w:rPr>
              <w:t>, ул. Советская, 12</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90</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.П</w:t>
            </w:r>
            <w:proofErr w:type="gramEnd"/>
            <w:r w:rsidRPr="00D2296D">
              <w:rPr>
                <w:rFonts w:ascii="PT Astra Serif" w:hAnsi="PT Astra Serif"/>
                <w:sz w:val="16"/>
                <w:szCs w:val="16"/>
              </w:rPr>
              <w:t>ески</w:t>
            </w:r>
            <w:proofErr w:type="spellEnd"/>
            <w:r w:rsidRPr="00D2296D">
              <w:rPr>
                <w:rFonts w:ascii="PT Astra Serif" w:hAnsi="PT Astra Serif"/>
                <w:sz w:val="16"/>
                <w:szCs w:val="16"/>
              </w:rPr>
              <w:t xml:space="preserve">, </w:t>
            </w:r>
            <w:proofErr w:type="spellStart"/>
            <w:r w:rsidRPr="00D2296D">
              <w:rPr>
                <w:rFonts w:ascii="PT Astra Serif" w:hAnsi="PT Astra Serif"/>
                <w:sz w:val="16"/>
                <w:szCs w:val="16"/>
              </w:rPr>
              <w:t>ул.Труда</w:t>
            </w:r>
            <w:proofErr w:type="spellEnd"/>
            <w:r w:rsidRPr="00D2296D">
              <w:rPr>
                <w:rFonts w:ascii="PT Astra Serif" w:hAnsi="PT Astra Serif"/>
                <w:sz w:val="16"/>
                <w:szCs w:val="16"/>
              </w:rPr>
              <w:t>, 35</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91</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Пески, ул. </w:t>
            </w:r>
            <w:proofErr w:type="gramStart"/>
            <w:r w:rsidRPr="00D2296D">
              <w:rPr>
                <w:rFonts w:ascii="PT Astra Serif" w:hAnsi="PT Astra Serif"/>
                <w:sz w:val="16"/>
                <w:szCs w:val="16"/>
              </w:rPr>
              <w:t>Советская</w:t>
            </w:r>
            <w:proofErr w:type="gramEnd"/>
            <w:r w:rsidRPr="00D2296D">
              <w:rPr>
                <w:rFonts w:ascii="PT Astra Serif" w:hAnsi="PT Astra Serif"/>
                <w:sz w:val="16"/>
                <w:szCs w:val="16"/>
              </w:rPr>
              <w:t>, 23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Пески, ул. Труда, 15</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93</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Пески, ул. Труда, 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Колхозная, 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95</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Лесная, 11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96</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Рабочая, 13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Советская, 18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Советская, 51</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99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Советская, 63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Половинное</w:t>
            </w:r>
            <w:proofErr w:type="gramEnd"/>
            <w:r w:rsidRPr="00D2296D">
              <w:rPr>
                <w:rFonts w:ascii="PT Astra Serif" w:hAnsi="PT Astra Serif"/>
                <w:sz w:val="16"/>
                <w:szCs w:val="16"/>
              </w:rPr>
              <w:t>, ул. Специалистов, 14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Томина, 71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Половинное, ул. </w:t>
            </w:r>
            <w:proofErr w:type="spellStart"/>
            <w:r w:rsidRPr="00D2296D">
              <w:rPr>
                <w:rFonts w:ascii="PT Astra Serif" w:hAnsi="PT Astra Serif"/>
                <w:sz w:val="16"/>
                <w:szCs w:val="16"/>
              </w:rPr>
              <w:t>Маслозаводская</w:t>
            </w:r>
            <w:proofErr w:type="spellEnd"/>
            <w:r w:rsidRPr="00D2296D">
              <w:rPr>
                <w:rFonts w:ascii="PT Astra Serif" w:hAnsi="PT Astra Serif"/>
                <w:sz w:val="16"/>
                <w:szCs w:val="16"/>
              </w:rPr>
              <w:t>,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Новостройная,23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Половинное</w:t>
            </w:r>
            <w:proofErr w:type="gramEnd"/>
            <w:r w:rsidRPr="00D2296D">
              <w:rPr>
                <w:rFonts w:ascii="PT Astra Serif" w:hAnsi="PT Astra Serif"/>
                <w:sz w:val="16"/>
                <w:szCs w:val="16"/>
              </w:rPr>
              <w:t>, ул. Кузьмина, 16</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105</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Рабочая, 29</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106</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Школьная, 17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107</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Половинное, ул. Школьная, 17</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108</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Школьная, 14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109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Центральная 48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Центральная, 25</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111</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Центральная, 11</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112</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Молодёжная, 8</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113</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Рачеевка</w:t>
            </w:r>
            <w:proofErr w:type="spellEnd"/>
            <w:r w:rsidRPr="00D2296D">
              <w:rPr>
                <w:rFonts w:ascii="PT Astra Serif" w:hAnsi="PT Astra Serif"/>
                <w:sz w:val="16"/>
                <w:szCs w:val="16"/>
              </w:rPr>
              <w:t>, ул. Северная, 7</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114</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w:t>
            </w:r>
            <w:proofErr w:type="spellEnd"/>
            <w:r w:rsidRPr="00D2296D">
              <w:rPr>
                <w:rFonts w:ascii="PT Astra Serif" w:hAnsi="PT Astra Serif"/>
                <w:sz w:val="16"/>
                <w:szCs w:val="16"/>
              </w:rPr>
              <w:t>, ул. Молодежная, 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115</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w:t>
            </w:r>
            <w:proofErr w:type="spellEnd"/>
            <w:r w:rsidRPr="00D2296D">
              <w:rPr>
                <w:rFonts w:ascii="PT Astra Serif" w:hAnsi="PT Astra Serif"/>
                <w:sz w:val="16"/>
                <w:szCs w:val="16"/>
              </w:rPr>
              <w:t>, ул. Новая,18</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w:t>
            </w:r>
            <w:proofErr w:type="spellEnd"/>
            <w:r w:rsidRPr="00D2296D">
              <w:rPr>
                <w:rFonts w:ascii="PT Astra Serif" w:hAnsi="PT Astra Serif"/>
                <w:sz w:val="16"/>
                <w:szCs w:val="16"/>
              </w:rPr>
              <w:t>, ул. Школьная, 17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w:t>
            </w:r>
            <w:proofErr w:type="spellEnd"/>
            <w:r w:rsidRPr="00D2296D">
              <w:rPr>
                <w:rFonts w:ascii="PT Astra Serif" w:hAnsi="PT Astra Serif"/>
                <w:sz w:val="16"/>
                <w:szCs w:val="16"/>
              </w:rPr>
              <w:t>, ул. Центральная,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ыбное,ул</w:t>
            </w:r>
            <w:proofErr w:type="spellEnd"/>
            <w:r w:rsidRPr="00D2296D">
              <w:rPr>
                <w:rFonts w:ascii="PT Astra Serif" w:hAnsi="PT Astra Serif"/>
                <w:sz w:val="16"/>
                <w:szCs w:val="16"/>
              </w:rPr>
              <w:t>. Заозерная,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119</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ыбное,ул</w:t>
            </w:r>
            <w:proofErr w:type="spellEnd"/>
            <w:r w:rsidRPr="00D2296D">
              <w:rPr>
                <w:rFonts w:ascii="PT Astra Serif" w:hAnsi="PT Astra Serif"/>
                <w:sz w:val="16"/>
                <w:szCs w:val="16"/>
              </w:rPr>
              <w:t>. Заозерная, 3</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120</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ыбное,ул</w:t>
            </w:r>
            <w:proofErr w:type="spellEnd"/>
            <w:r w:rsidRPr="00D2296D">
              <w:rPr>
                <w:rFonts w:ascii="PT Astra Serif" w:hAnsi="PT Astra Serif"/>
                <w:sz w:val="16"/>
                <w:szCs w:val="16"/>
              </w:rPr>
              <w:t>. Новая, 4</w:t>
            </w:r>
          </w:p>
        </w:tc>
        <w:tc>
          <w:tcPr>
            <w:tcW w:w="113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121</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ыбное,ул</w:t>
            </w:r>
            <w:proofErr w:type="spellEnd"/>
            <w:r w:rsidRPr="00D2296D">
              <w:rPr>
                <w:rFonts w:ascii="PT Astra Serif" w:hAnsi="PT Astra Serif"/>
                <w:sz w:val="16"/>
                <w:szCs w:val="16"/>
              </w:rPr>
              <w:t>. Заозерная, 19</w:t>
            </w:r>
          </w:p>
        </w:tc>
        <w:tc>
          <w:tcPr>
            <w:tcW w:w="113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д</w:t>
            </w:r>
            <w:proofErr w:type="gramStart"/>
            <w:r w:rsidRPr="00D2296D">
              <w:rPr>
                <w:rFonts w:ascii="PT Astra Serif" w:hAnsi="PT Astra Serif"/>
                <w:sz w:val="16"/>
                <w:szCs w:val="16"/>
              </w:rPr>
              <w:t>.Р</w:t>
            </w:r>
            <w:proofErr w:type="gramEnd"/>
            <w:r w:rsidRPr="00D2296D">
              <w:rPr>
                <w:rFonts w:ascii="PT Astra Serif" w:hAnsi="PT Astra Serif"/>
                <w:sz w:val="16"/>
                <w:szCs w:val="16"/>
              </w:rPr>
              <w:t>ыбное,ул</w:t>
            </w:r>
            <w:proofErr w:type="spellEnd"/>
            <w:r w:rsidRPr="00D2296D">
              <w:rPr>
                <w:rFonts w:ascii="PT Astra Serif" w:hAnsi="PT Astra Serif"/>
                <w:sz w:val="16"/>
                <w:szCs w:val="16"/>
              </w:rPr>
              <w:t>. Школьная, 26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Становое, </w:t>
            </w:r>
            <w:proofErr w:type="spellStart"/>
            <w:r w:rsidRPr="00D2296D">
              <w:rPr>
                <w:rFonts w:ascii="PT Astra Serif" w:hAnsi="PT Astra Serif"/>
                <w:sz w:val="16"/>
                <w:szCs w:val="16"/>
              </w:rPr>
              <w:t>ул</w:t>
            </w:r>
            <w:proofErr w:type="gramStart"/>
            <w:r w:rsidRPr="00D2296D">
              <w:rPr>
                <w:rFonts w:ascii="PT Astra Serif" w:hAnsi="PT Astra Serif"/>
                <w:sz w:val="16"/>
                <w:szCs w:val="16"/>
              </w:rPr>
              <w:t>.Л</w:t>
            </w:r>
            <w:proofErr w:type="gramEnd"/>
            <w:r w:rsidRPr="00D2296D">
              <w:rPr>
                <w:rFonts w:ascii="PT Astra Serif" w:hAnsi="PT Astra Serif"/>
                <w:sz w:val="16"/>
                <w:szCs w:val="16"/>
              </w:rPr>
              <w:t>есная</w:t>
            </w:r>
            <w:proofErr w:type="spellEnd"/>
            <w:r w:rsidRPr="00D2296D">
              <w:rPr>
                <w:rFonts w:ascii="PT Astra Serif" w:hAnsi="PT Astra Serif"/>
                <w:sz w:val="16"/>
                <w:szCs w:val="16"/>
              </w:rPr>
              <w:t>,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Лесная, 15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Ветеранов, 20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Ветеранов, 27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53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72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129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Ветеранов, 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24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44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t>с</w:t>
            </w:r>
            <w:proofErr w:type="gramEnd"/>
            <w:r w:rsidRPr="00D2296D">
              <w:rPr>
                <w:rFonts w:ascii="PT Astra Serif" w:hAnsi="PT Astra Serif"/>
                <w:sz w:val="16"/>
                <w:szCs w:val="16"/>
              </w:rPr>
              <w:t>. Становое, ул. Центральная, 68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муниципальный </w:t>
            </w:r>
            <w:r w:rsidRPr="00D2296D">
              <w:rPr>
                <w:rFonts w:ascii="PT Astra Serif" w:hAnsi="PT Astra Serif"/>
                <w:sz w:val="16"/>
                <w:szCs w:val="16"/>
              </w:rPr>
              <w:lastRenderedPageBreak/>
              <w:t>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gramStart"/>
            <w:r w:rsidRPr="00D2296D">
              <w:rPr>
                <w:rFonts w:ascii="PT Astra Serif" w:hAnsi="PT Astra Serif"/>
                <w:sz w:val="16"/>
                <w:szCs w:val="16"/>
              </w:rPr>
              <w:lastRenderedPageBreak/>
              <w:t>с</w:t>
            </w:r>
            <w:proofErr w:type="gramEnd"/>
            <w:r w:rsidRPr="00D2296D">
              <w:rPr>
                <w:rFonts w:ascii="PT Astra Serif" w:hAnsi="PT Astra Serif"/>
                <w:sz w:val="16"/>
                <w:szCs w:val="16"/>
              </w:rPr>
              <w:t>. Становое, ул. Центральная, 93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135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Сетово</w:t>
            </w:r>
            <w:proofErr w:type="spellEnd"/>
            <w:r w:rsidRPr="00D2296D">
              <w:rPr>
                <w:rFonts w:ascii="PT Astra Serif" w:hAnsi="PT Astra Serif"/>
                <w:sz w:val="16"/>
                <w:szCs w:val="16"/>
              </w:rPr>
              <w:t>, ул. Центральная, 23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Сетово</w:t>
            </w:r>
            <w:proofErr w:type="spellEnd"/>
            <w:r w:rsidRPr="00D2296D">
              <w:rPr>
                <w:rFonts w:ascii="PT Astra Serif" w:hAnsi="PT Astra Serif"/>
                <w:sz w:val="16"/>
                <w:szCs w:val="16"/>
              </w:rPr>
              <w:t>, ул. Центральная, 39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spellStart"/>
            <w:r w:rsidRPr="00D2296D">
              <w:rPr>
                <w:rFonts w:ascii="PT Astra Serif" w:hAnsi="PT Astra Serif"/>
                <w:sz w:val="16"/>
                <w:szCs w:val="16"/>
              </w:rPr>
              <w:t>Сетово</w:t>
            </w:r>
            <w:proofErr w:type="spellEnd"/>
            <w:r w:rsidRPr="00D2296D">
              <w:rPr>
                <w:rFonts w:ascii="PT Astra Serif" w:hAnsi="PT Astra Serif"/>
                <w:sz w:val="16"/>
                <w:szCs w:val="16"/>
              </w:rPr>
              <w:t>, ул. Центральная, 57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Фроловка, ул. Северная,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139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Фроловка, ул. Северная,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140</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Фроловка, ул. Центральная, 11</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Фроловка, ул</w:t>
            </w:r>
            <w:proofErr w:type="gramStart"/>
            <w:r w:rsidRPr="00D2296D">
              <w:rPr>
                <w:rFonts w:ascii="PT Astra Serif" w:hAnsi="PT Astra Serif"/>
                <w:sz w:val="16"/>
                <w:szCs w:val="16"/>
              </w:rPr>
              <w:t>.Ю</w:t>
            </w:r>
            <w:proofErr w:type="gramEnd"/>
            <w:r w:rsidRPr="00D2296D">
              <w:rPr>
                <w:rFonts w:ascii="PT Astra Serif" w:hAnsi="PT Astra Serif"/>
                <w:sz w:val="16"/>
                <w:szCs w:val="16"/>
              </w:rPr>
              <w:t>жная,4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Фроловка, ул. Центральная, 12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8 марта, 60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Колхозная, 41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Колхозная, 18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146</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Почтовый переулок, 20</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55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43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149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62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69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151</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р-н,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xml:space="preserve"> с, Советская, 98</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93А</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128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144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129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Калинина, 21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Свердлова, 53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158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р-н,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xml:space="preserve"> с, Советская, 133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159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Косыгина, 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Свердлова, 40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имеется</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Ленина,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Фрунзе,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Свердлова,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Ленина,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Кутузова, 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Калинина, 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Дзержинского,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168</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Фрунзе, 13</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169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Дзержинского, 32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Дзержинского, 53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Дзержинского, 63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Новоселов, 43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Новоселов, 15б</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Лесная, 17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Северная 39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Новоселова,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Северная, 31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Молодежная, 20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179</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Мира, 19</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Парковая, 36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181</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муниципальный </w:t>
            </w:r>
            <w:r w:rsidRPr="00D2296D">
              <w:rPr>
                <w:rFonts w:ascii="PT Astra Serif" w:hAnsi="PT Astra Serif"/>
                <w:sz w:val="16"/>
                <w:szCs w:val="16"/>
              </w:rPr>
              <w:lastRenderedPageBreak/>
              <w:t>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Чапаева, 27</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182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Чапаева,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Ломоносова, 10а</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single" w:sz="4" w:space="0" w:color="auto"/>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184</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single" w:sz="4" w:space="0" w:color="auto"/>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Чапаева, 10</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single" w:sz="4" w:space="0" w:color="auto"/>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185</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Зеленая, 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186</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Студенческая,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187</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Новая,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188</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Кузнецова, 15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189</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Комарова,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190</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proofErr w:type="spellStart"/>
            <w:r w:rsidRPr="00D2296D">
              <w:rPr>
                <w:rFonts w:ascii="PT Astra Serif" w:hAnsi="PT Astra Serif"/>
                <w:sz w:val="16"/>
                <w:szCs w:val="16"/>
              </w:rPr>
              <w:t>с</w:t>
            </w:r>
            <w:proofErr w:type="gramStart"/>
            <w:r w:rsidRPr="00D2296D">
              <w:rPr>
                <w:rFonts w:ascii="PT Astra Serif" w:hAnsi="PT Astra Serif"/>
                <w:sz w:val="16"/>
                <w:szCs w:val="16"/>
              </w:rPr>
              <w:t>.Ц</w:t>
            </w:r>
            <w:proofErr w:type="gramEnd"/>
            <w:r w:rsidRPr="00D2296D">
              <w:rPr>
                <w:rFonts w:ascii="PT Astra Serif" w:hAnsi="PT Astra Serif"/>
                <w:sz w:val="16"/>
                <w:szCs w:val="16"/>
              </w:rPr>
              <w:t>елинное</w:t>
            </w:r>
            <w:proofErr w:type="spellEnd"/>
            <w:r w:rsidRPr="00D2296D">
              <w:rPr>
                <w:rFonts w:ascii="PT Astra Serif" w:hAnsi="PT Astra Serif"/>
                <w:sz w:val="16"/>
                <w:szCs w:val="16"/>
              </w:rPr>
              <w:t>, ул. Ломоносова, 35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191</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р-н,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xml:space="preserve"> с, Менделеева, 35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192</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Парковая, 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highlight w:val="yellow"/>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193</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Толстого,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000000"/>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194</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30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195</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Береговая,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196</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Береговая,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197</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Береговая, 48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198</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Южная, 23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199</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Кирова, 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200</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Кирова, 25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201</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Южная, 45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202</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Южная, 80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203</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Кирова, 63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204</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Кирова, 37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205</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пер. Крестьянский, 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206</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Томина,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207</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208</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Гагарина,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209</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Пушкина, 11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210</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Рабочая,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211</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р-н,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xml:space="preserve"> с, Рабочая, 12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212</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Кооперативная, 10</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213</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Кооперативная, 49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214</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пер. Пролетарский,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215</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44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216</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28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217</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пер. Суворова, 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218</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Советская, 14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219</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8 марта,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220</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8 марта, 41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221</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8 марта, 55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222</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Школьная, 11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223</w:t>
            </w:r>
          </w:p>
        </w:tc>
        <w:tc>
          <w:tcPr>
            <w:tcW w:w="1559" w:type="dxa"/>
            <w:tcBorders>
              <w:top w:val="nil"/>
              <w:left w:val="single" w:sz="4" w:space="0" w:color="auto"/>
              <w:bottom w:val="single" w:sz="4" w:space="0" w:color="000000"/>
              <w:right w:val="single" w:sz="4" w:space="0" w:color="000000"/>
            </w:tcBorders>
            <w:shd w:val="clear" w:color="auto" w:fill="FFFFFF"/>
          </w:tcPr>
          <w:p w:rsidR="004D346D" w:rsidRPr="00D2296D" w:rsidRDefault="004D346D" w:rsidP="00A47681">
            <w:pPr>
              <w:spacing w:after="0" w:line="240" w:lineRule="auto"/>
              <w:jc w:val="both"/>
              <w:rPr>
                <w:rFonts w:ascii="PT Astra Serif" w:hAnsi="PT Astra Serif"/>
                <w:sz w:val="16"/>
                <w:szCs w:val="16"/>
              </w:rPr>
            </w:pP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Колхозная, 5</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224</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Колхозная, 13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225</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68</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226</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74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227</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Целинный р-н,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xml:space="preserve"> с,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76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228</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Северная, 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lastRenderedPageBreak/>
              <w:t>229</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Строителей, 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230</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Строителей, 6</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231</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Строителей, 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232</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72</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233</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63</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234</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Целинное, ул. </w:t>
            </w:r>
            <w:proofErr w:type="spellStart"/>
            <w:r w:rsidRPr="00D2296D">
              <w:rPr>
                <w:rFonts w:ascii="PT Astra Serif" w:hAnsi="PT Astra Serif"/>
                <w:sz w:val="16"/>
                <w:szCs w:val="16"/>
              </w:rPr>
              <w:t>Бухарова</w:t>
            </w:r>
            <w:proofErr w:type="spellEnd"/>
            <w:r w:rsidRPr="00D2296D">
              <w:rPr>
                <w:rFonts w:ascii="PT Astra Serif" w:hAnsi="PT Astra Serif"/>
                <w:sz w:val="16"/>
                <w:szCs w:val="16"/>
              </w:rPr>
              <w:t>, 61</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235</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Ворошилова, 17</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297"/>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236</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Ворошилова,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409"/>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237</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Буденного,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489"/>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238</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с. </w:t>
            </w:r>
            <w:proofErr w:type="gramStart"/>
            <w:r w:rsidRPr="00D2296D">
              <w:rPr>
                <w:rFonts w:ascii="PT Astra Serif" w:hAnsi="PT Astra Serif"/>
                <w:sz w:val="16"/>
                <w:szCs w:val="16"/>
              </w:rPr>
              <w:t>Целинное</w:t>
            </w:r>
            <w:proofErr w:type="gramEnd"/>
            <w:r w:rsidRPr="00D2296D">
              <w:rPr>
                <w:rFonts w:ascii="PT Astra Serif" w:hAnsi="PT Astra Serif"/>
                <w:sz w:val="16"/>
                <w:szCs w:val="16"/>
              </w:rPr>
              <w:t>, ул. Чкалова, 9</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асфальт</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r w:rsidR="004D346D" w:rsidRPr="00D2296D" w:rsidTr="00EB0C21">
        <w:trPr>
          <w:trHeight w:val="569"/>
        </w:trPr>
        <w:tc>
          <w:tcPr>
            <w:tcW w:w="568" w:type="dxa"/>
            <w:tcBorders>
              <w:top w:val="nil"/>
              <w:left w:val="single" w:sz="4" w:space="0" w:color="auto"/>
              <w:bottom w:val="single" w:sz="4" w:space="0" w:color="000000"/>
              <w:right w:val="single" w:sz="4" w:space="0" w:color="auto"/>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239</w:t>
            </w:r>
          </w:p>
        </w:tc>
        <w:tc>
          <w:tcPr>
            <w:tcW w:w="1559" w:type="dxa"/>
            <w:tcBorders>
              <w:top w:val="nil"/>
              <w:left w:val="single" w:sz="4" w:space="0" w:color="auto"/>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Целинный муниципальный округ</w:t>
            </w:r>
          </w:p>
        </w:tc>
        <w:tc>
          <w:tcPr>
            <w:tcW w:w="1559" w:type="dxa"/>
            <w:tcBorders>
              <w:top w:val="nil"/>
              <w:left w:val="nil"/>
              <w:bottom w:val="single" w:sz="4" w:space="0" w:color="000000"/>
              <w:right w:val="single" w:sz="4" w:space="0" w:color="000000"/>
            </w:tcBorders>
            <w:shd w:val="clear" w:color="auto" w:fill="FFFFFF"/>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с. Целинное, ул. Промышленная, 14</w:t>
            </w:r>
          </w:p>
        </w:tc>
        <w:tc>
          <w:tcPr>
            <w:tcW w:w="113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жилищный фонд</w:t>
            </w:r>
          </w:p>
        </w:tc>
        <w:tc>
          <w:tcPr>
            <w:tcW w:w="994" w:type="dxa"/>
            <w:tcBorders>
              <w:top w:val="nil"/>
              <w:left w:val="nil"/>
              <w:bottom w:val="single" w:sz="4" w:space="0" w:color="000000"/>
              <w:right w:val="single" w:sz="4" w:space="0" w:color="000000"/>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3</w:t>
            </w:r>
          </w:p>
        </w:tc>
        <w:tc>
          <w:tcPr>
            <w:tcW w:w="993" w:type="dxa"/>
            <w:tcBorders>
              <w:top w:val="nil"/>
              <w:left w:val="nil"/>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1,1</w:t>
            </w:r>
          </w:p>
        </w:tc>
        <w:tc>
          <w:tcPr>
            <w:tcW w:w="993"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пластик</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 xml:space="preserve">грунт </w:t>
            </w:r>
          </w:p>
        </w:tc>
        <w:tc>
          <w:tcPr>
            <w:tcW w:w="1274" w:type="dxa"/>
            <w:tcBorders>
              <w:top w:val="nil"/>
              <w:left w:val="single" w:sz="4" w:space="0" w:color="auto"/>
              <w:bottom w:val="single" w:sz="4" w:space="0" w:color="000000"/>
              <w:right w:val="single" w:sz="4" w:space="0" w:color="auto"/>
            </w:tcBorders>
            <w:shd w:val="clear" w:color="auto" w:fill="FFFFFF"/>
            <w:vAlign w:val="center"/>
            <w:hideMark/>
          </w:tcPr>
          <w:p w:rsidR="004D346D" w:rsidRPr="00D2296D" w:rsidRDefault="004D346D" w:rsidP="00A47681">
            <w:pPr>
              <w:spacing w:after="0" w:line="240" w:lineRule="auto"/>
              <w:jc w:val="both"/>
              <w:rPr>
                <w:rFonts w:ascii="PT Astra Serif" w:hAnsi="PT Astra Serif"/>
                <w:sz w:val="16"/>
                <w:szCs w:val="16"/>
              </w:rPr>
            </w:pPr>
            <w:r w:rsidRPr="00D2296D">
              <w:rPr>
                <w:rFonts w:ascii="PT Astra Serif" w:hAnsi="PT Astra Serif"/>
                <w:sz w:val="16"/>
                <w:szCs w:val="16"/>
              </w:rPr>
              <w:t>отсутствует</w:t>
            </w:r>
          </w:p>
        </w:tc>
      </w:tr>
    </w:tbl>
    <w:p w:rsidR="004D346D" w:rsidRPr="00D2296D" w:rsidRDefault="004D346D" w:rsidP="004D346D">
      <w:pPr>
        <w:spacing w:after="0" w:line="240" w:lineRule="auto"/>
        <w:jc w:val="both"/>
        <w:rPr>
          <w:rFonts w:ascii="PT Astra Serif" w:hAnsi="PT Astra Serif"/>
          <w:sz w:val="16"/>
          <w:szCs w:val="16"/>
          <w:lang w:eastAsia="ru-RU"/>
        </w:rPr>
      </w:pPr>
    </w:p>
    <w:p w:rsidR="004D346D" w:rsidRPr="00857E76" w:rsidRDefault="004D346D" w:rsidP="004D346D">
      <w:pPr>
        <w:jc w:val="both"/>
        <w:rPr>
          <w:rFonts w:ascii="PT Astra Serif" w:hAnsi="PT Astra Serif"/>
          <w:sz w:val="16"/>
          <w:szCs w:val="16"/>
        </w:rPr>
      </w:pPr>
      <w:r w:rsidRPr="00857E76">
        <w:rPr>
          <w:rFonts w:ascii="PT Astra Serif" w:hAnsi="PT Astra Serif"/>
          <w:sz w:val="16"/>
          <w:szCs w:val="16"/>
        </w:rPr>
        <w:t>Итого: на территории Целинного муниципального округа 239-места контейнерных площадок для размещения на них 264-контейнеров для накопления (ТКО) твердых коммунальных отходов.</w:t>
      </w:r>
    </w:p>
    <w:p w:rsidR="008D611E" w:rsidRPr="00A52C7A" w:rsidRDefault="008D611E" w:rsidP="00A52C7A">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A52C7A">
        <w:rPr>
          <w:rFonts w:ascii="PT Astra Serif" w:hAnsi="PT Astra Serif"/>
          <w:b/>
          <w:i/>
          <w:sz w:val="32"/>
        </w:rPr>
        <w:t>Раздел третий</w:t>
      </w:r>
      <w:proofErr w:type="gramEnd"/>
    </w:p>
    <w:p w:rsidR="008D611E" w:rsidRPr="00A52C7A" w:rsidRDefault="008D611E" w:rsidP="00A52C7A">
      <w:pPr>
        <w:pStyle w:val="ConsNonformat"/>
        <w:widowControl/>
        <w:jc w:val="center"/>
        <w:rPr>
          <w:rFonts w:ascii="PT Astra Serif" w:hAnsi="PT Astra Serif"/>
          <w:sz w:val="18"/>
          <w:szCs w:val="32"/>
        </w:rPr>
      </w:pP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t>КУРГАНСКАЯ ОБЛАСТЬ</w:t>
      </w: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8D611E" w:rsidRPr="00A52C7A" w:rsidRDefault="008D611E" w:rsidP="00A52C7A">
      <w:pPr>
        <w:pStyle w:val="ConsNonformat"/>
        <w:widowControl/>
        <w:jc w:val="center"/>
        <w:rPr>
          <w:rFonts w:ascii="PT Astra Serif" w:hAnsi="PT Astra Serif"/>
          <w:b/>
          <w:szCs w:val="40"/>
        </w:rPr>
      </w:pPr>
    </w:p>
    <w:p w:rsidR="008D611E" w:rsidRPr="00A52C7A" w:rsidRDefault="008D611E" w:rsidP="00A52C7A">
      <w:pPr>
        <w:pStyle w:val="ConsNonformat"/>
        <w:widowControl/>
        <w:jc w:val="center"/>
        <w:rPr>
          <w:rFonts w:ascii="PT Astra Serif" w:hAnsi="PT Astra Serif"/>
          <w:b/>
          <w:sz w:val="36"/>
          <w:szCs w:val="40"/>
        </w:rPr>
      </w:pPr>
      <w:r w:rsidRPr="00A52C7A">
        <w:rPr>
          <w:rFonts w:ascii="PT Astra Serif" w:hAnsi="PT Astra Serif"/>
          <w:b/>
          <w:sz w:val="36"/>
          <w:szCs w:val="40"/>
        </w:rPr>
        <w:t>РАСПОРЯЖЕНИЕ</w:t>
      </w:r>
    </w:p>
    <w:p w:rsidR="008D611E" w:rsidRPr="00A52C7A" w:rsidRDefault="008D611E" w:rsidP="00A52C7A">
      <w:pPr>
        <w:pStyle w:val="ConsNonformat"/>
        <w:widowControl/>
        <w:jc w:val="center"/>
        <w:rPr>
          <w:rFonts w:ascii="PT Astra Serif" w:hAnsi="PT Astra Serif"/>
          <w:b/>
          <w:sz w:val="20"/>
          <w:szCs w:val="22"/>
        </w:rPr>
      </w:pPr>
    </w:p>
    <w:p w:rsidR="008D611E" w:rsidRPr="00A52C7A" w:rsidRDefault="008D611E" w:rsidP="00A52C7A">
      <w:pPr>
        <w:pStyle w:val="ConsNonformat"/>
        <w:widowControl/>
        <w:jc w:val="center"/>
        <w:rPr>
          <w:rFonts w:ascii="PT Astra Serif" w:hAnsi="PT Astra Serif"/>
          <w:sz w:val="24"/>
          <w:szCs w:val="22"/>
        </w:rPr>
      </w:pPr>
      <w:r w:rsidRPr="00A52C7A">
        <w:rPr>
          <w:rFonts w:ascii="PT Astra Serif" w:hAnsi="PT Astra Serif"/>
          <w:sz w:val="24"/>
          <w:szCs w:val="22"/>
        </w:rPr>
        <w:t xml:space="preserve">от 25 августа 2022 года                      </w:t>
      </w:r>
      <w:r w:rsidR="00382BFA" w:rsidRPr="00A52C7A">
        <w:rPr>
          <w:rFonts w:ascii="PT Astra Serif" w:hAnsi="PT Astra Serif"/>
          <w:sz w:val="24"/>
          <w:szCs w:val="22"/>
        </w:rPr>
        <w:t xml:space="preserve">  </w:t>
      </w:r>
      <w:r w:rsidRPr="00A52C7A">
        <w:rPr>
          <w:rFonts w:ascii="PT Astra Serif" w:hAnsi="PT Astra Serif"/>
          <w:sz w:val="24"/>
          <w:szCs w:val="22"/>
        </w:rPr>
        <w:t xml:space="preserve">№ 509-р                                     с. </w:t>
      </w:r>
      <w:proofErr w:type="gramStart"/>
      <w:r w:rsidRPr="00A52C7A">
        <w:rPr>
          <w:rFonts w:ascii="PT Astra Serif" w:hAnsi="PT Astra Serif"/>
          <w:sz w:val="24"/>
          <w:szCs w:val="22"/>
        </w:rPr>
        <w:t>Целинное</w:t>
      </w:r>
      <w:proofErr w:type="gramEnd"/>
    </w:p>
    <w:p w:rsidR="00D2296D" w:rsidRDefault="00D2296D" w:rsidP="00A52C7A">
      <w:pPr>
        <w:spacing w:after="0" w:line="240" w:lineRule="auto"/>
        <w:jc w:val="center"/>
        <w:rPr>
          <w:rFonts w:ascii="PT Astra Serif" w:hAnsi="PT Astra Serif"/>
          <w:sz w:val="28"/>
          <w:szCs w:val="28"/>
        </w:rPr>
      </w:pPr>
    </w:p>
    <w:p w:rsidR="008D611E" w:rsidRPr="00D2296D" w:rsidRDefault="008D611E" w:rsidP="00A52C7A">
      <w:pPr>
        <w:spacing w:after="0" w:line="240" w:lineRule="auto"/>
        <w:jc w:val="center"/>
        <w:rPr>
          <w:rFonts w:ascii="PT Astra Serif" w:hAnsi="PT Astra Serif"/>
          <w:b/>
          <w:sz w:val="20"/>
          <w:szCs w:val="28"/>
        </w:rPr>
      </w:pPr>
      <w:r w:rsidRPr="00D2296D">
        <w:rPr>
          <w:rFonts w:ascii="PT Astra Serif" w:hAnsi="PT Astra Serif"/>
          <w:b/>
          <w:sz w:val="20"/>
          <w:szCs w:val="28"/>
        </w:rPr>
        <w:t>Об отнесении земельного участка к категории риска</w:t>
      </w:r>
    </w:p>
    <w:p w:rsidR="008D611E" w:rsidRPr="00A52C7A" w:rsidRDefault="008D611E" w:rsidP="00A52C7A">
      <w:pPr>
        <w:spacing w:after="0" w:line="240" w:lineRule="auto"/>
        <w:jc w:val="both"/>
        <w:rPr>
          <w:rFonts w:ascii="PT Astra Serif" w:hAnsi="PT Astra Serif"/>
          <w:b/>
          <w:sz w:val="28"/>
          <w:szCs w:val="28"/>
        </w:rPr>
      </w:pPr>
    </w:p>
    <w:p w:rsidR="008D611E" w:rsidRPr="00D2296D" w:rsidRDefault="008D611E" w:rsidP="00D2296D">
      <w:pPr>
        <w:spacing w:after="0" w:line="240" w:lineRule="auto"/>
        <w:ind w:left="-567" w:firstLine="567"/>
        <w:jc w:val="both"/>
        <w:rPr>
          <w:rFonts w:ascii="PT Astra Serif" w:hAnsi="PT Astra Serif"/>
          <w:sz w:val="16"/>
          <w:szCs w:val="16"/>
        </w:rPr>
      </w:pPr>
      <w:r w:rsidRPr="00D2296D">
        <w:rPr>
          <w:rFonts w:ascii="PT Astra Serif" w:hAnsi="PT Astra Serif"/>
          <w:sz w:val="16"/>
          <w:szCs w:val="16"/>
        </w:rPr>
        <w:t xml:space="preserve">В рамках осуществления муниципального земельного контроля, руководствуясь статьёй 72 Земельного кодекса Российской Федерации, </w:t>
      </w:r>
      <w:r w:rsidRPr="00D2296D">
        <w:rPr>
          <w:rFonts w:ascii="PT Astra Serif" w:hAnsi="PT Astra Serif"/>
          <w:bCs/>
          <w:sz w:val="16"/>
          <w:szCs w:val="16"/>
        </w:rPr>
        <w:t xml:space="preserve">Федеральным законом от 31.07.2020 </w:t>
      </w:r>
      <w:r w:rsidRPr="00D2296D">
        <w:rPr>
          <w:rFonts w:ascii="PT Astra Serif" w:hAnsi="PT Astra Serif"/>
          <w:sz w:val="16"/>
          <w:szCs w:val="16"/>
        </w:rPr>
        <w:t>№</w:t>
      </w:r>
      <w:r w:rsidRPr="00D2296D">
        <w:rPr>
          <w:rFonts w:ascii="PT Astra Serif" w:hAnsi="PT Astra Serif"/>
          <w:bCs/>
          <w:sz w:val="16"/>
          <w:szCs w:val="16"/>
        </w:rPr>
        <w:t xml:space="preserve"> 248-ФЗ </w:t>
      </w:r>
      <w:r w:rsidRPr="00D2296D">
        <w:rPr>
          <w:rFonts w:ascii="PT Astra Serif" w:hAnsi="PT Astra Serif"/>
          <w:sz w:val="16"/>
          <w:szCs w:val="16"/>
        </w:rPr>
        <w:t>«</w:t>
      </w:r>
      <w:r w:rsidRPr="00D2296D">
        <w:rPr>
          <w:rFonts w:ascii="PT Astra Serif" w:hAnsi="PT Astra Serif"/>
          <w:bCs/>
          <w:sz w:val="16"/>
          <w:szCs w:val="16"/>
        </w:rPr>
        <w:t>О государственном контроле (надзоре) и муниципальном контроле в Российской Федерации»</w:t>
      </w:r>
      <w:r w:rsidRPr="00D2296D">
        <w:rPr>
          <w:rFonts w:ascii="PT Astra Serif" w:hAnsi="PT Astra Serif"/>
          <w:sz w:val="16"/>
          <w:szCs w:val="16"/>
        </w:rPr>
        <w:t>, решение Думы Целинного муниципального округа от 04.07.2022 № 170 «</w:t>
      </w:r>
      <w:r w:rsidRPr="00D2296D">
        <w:rPr>
          <w:rFonts w:ascii="PT Astra Serif" w:hAnsi="PT Astra Serif"/>
          <w:bCs/>
          <w:sz w:val="16"/>
          <w:szCs w:val="16"/>
        </w:rPr>
        <w:t>Об утверждении Положения о муниципальном земельном контроле в границах Целинного муниципального Курганской области»:</w:t>
      </w:r>
    </w:p>
    <w:p w:rsidR="008D611E" w:rsidRPr="00D2296D" w:rsidRDefault="008D611E" w:rsidP="00D2296D">
      <w:pPr>
        <w:spacing w:after="0" w:line="240" w:lineRule="auto"/>
        <w:ind w:left="-567" w:firstLine="567"/>
        <w:jc w:val="both"/>
        <w:rPr>
          <w:rFonts w:ascii="PT Astra Serif" w:hAnsi="PT Astra Serif"/>
          <w:bCs/>
          <w:sz w:val="16"/>
          <w:szCs w:val="16"/>
        </w:rPr>
      </w:pPr>
      <w:r w:rsidRPr="00D2296D">
        <w:rPr>
          <w:rFonts w:ascii="PT Astra Serif" w:hAnsi="PT Astra Serif"/>
          <w:sz w:val="16"/>
          <w:szCs w:val="16"/>
        </w:rPr>
        <w:t xml:space="preserve">1. </w:t>
      </w:r>
      <w:proofErr w:type="gramStart"/>
      <w:r w:rsidRPr="00D2296D">
        <w:rPr>
          <w:rFonts w:ascii="PT Astra Serif" w:hAnsi="PT Astra Serif"/>
          <w:sz w:val="16"/>
          <w:szCs w:val="16"/>
        </w:rPr>
        <w:t>При</w:t>
      </w:r>
      <w:proofErr w:type="gramEnd"/>
      <w:r w:rsidRPr="00D2296D">
        <w:rPr>
          <w:rFonts w:ascii="PT Astra Serif" w:hAnsi="PT Astra Serif"/>
          <w:sz w:val="16"/>
          <w:szCs w:val="16"/>
        </w:rPr>
        <w:t xml:space="preserve"> </w:t>
      </w:r>
      <w:proofErr w:type="gramStart"/>
      <w:r w:rsidRPr="00D2296D">
        <w:rPr>
          <w:rFonts w:ascii="PT Astra Serif" w:hAnsi="PT Astra Serif"/>
          <w:sz w:val="16"/>
          <w:szCs w:val="16"/>
        </w:rPr>
        <w:t>осуществления</w:t>
      </w:r>
      <w:proofErr w:type="gramEnd"/>
      <w:r w:rsidRPr="00D2296D">
        <w:rPr>
          <w:rFonts w:ascii="PT Astra Serif" w:hAnsi="PT Astra Serif"/>
          <w:sz w:val="16"/>
          <w:szCs w:val="16"/>
        </w:rPr>
        <w:t xml:space="preserve"> муниципального земельного контроля на территории Целинного муниципального округа Курганской области </w:t>
      </w:r>
      <w:r w:rsidRPr="00D2296D">
        <w:rPr>
          <w:rFonts w:ascii="PT Astra Serif" w:hAnsi="PT Astra Serif"/>
          <w:color w:val="000000"/>
          <w:sz w:val="16"/>
          <w:szCs w:val="16"/>
        </w:rPr>
        <w:t xml:space="preserve">отнести к категории умеренного риска </w:t>
      </w:r>
      <w:r w:rsidRPr="00D2296D">
        <w:rPr>
          <w:rFonts w:ascii="PT Astra Serif" w:hAnsi="PT Astra Serif"/>
          <w:bCs/>
          <w:sz w:val="16"/>
          <w:szCs w:val="16"/>
        </w:rPr>
        <w:t xml:space="preserve">земельный участок, расположенный по адресу: </w:t>
      </w:r>
    </w:p>
    <w:p w:rsidR="008D611E" w:rsidRPr="00D2296D" w:rsidRDefault="008D611E" w:rsidP="00D2296D">
      <w:pPr>
        <w:spacing w:after="0" w:line="240" w:lineRule="auto"/>
        <w:ind w:left="-567" w:firstLine="567"/>
        <w:jc w:val="both"/>
        <w:rPr>
          <w:rFonts w:ascii="PT Astra Serif" w:hAnsi="PT Astra Serif"/>
          <w:bCs/>
          <w:sz w:val="16"/>
          <w:szCs w:val="16"/>
        </w:rPr>
      </w:pPr>
      <w:r w:rsidRPr="00D2296D">
        <w:rPr>
          <w:rFonts w:ascii="PT Astra Serif" w:hAnsi="PT Astra Serif"/>
          <w:bCs/>
          <w:sz w:val="16"/>
          <w:szCs w:val="16"/>
        </w:rPr>
        <w:t xml:space="preserve">- </w:t>
      </w:r>
      <w:r w:rsidRPr="00D2296D">
        <w:rPr>
          <w:rFonts w:ascii="PT Astra Serif" w:hAnsi="PT Astra Serif"/>
          <w:color w:val="000000"/>
          <w:sz w:val="16"/>
          <w:szCs w:val="16"/>
        </w:rPr>
        <w:t xml:space="preserve">Курганская область, Целинный район, </w:t>
      </w:r>
      <w:r w:rsidRPr="00D2296D">
        <w:rPr>
          <w:rFonts w:ascii="PT Astra Serif" w:hAnsi="PT Astra Serif"/>
          <w:sz w:val="16"/>
          <w:szCs w:val="16"/>
        </w:rPr>
        <w:t xml:space="preserve">с. </w:t>
      </w:r>
      <w:proofErr w:type="spellStart"/>
      <w:r w:rsidRPr="00D2296D">
        <w:rPr>
          <w:rFonts w:ascii="PT Astra Serif" w:hAnsi="PT Astra Serif"/>
          <w:sz w:val="16"/>
          <w:szCs w:val="16"/>
        </w:rPr>
        <w:t>Кислянка</w:t>
      </w:r>
      <w:proofErr w:type="spellEnd"/>
      <w:r w:rsidRPr="00D2296D">
        <w:rPr>
          <w:rFonts w:ascii="PT Astra Serif" w:hAnsi="PT Astra Serif"/>
          <w:sz w:val="16"/>
          <w:szCs w:val="16"/>
        </w:rPr>
        <w:t>, ул. Заречная, д. 15</w:t>
      </w:r>
      <w:r w:rsidRPr="00D2296D">
        <w:rPr>
          <w:rFonts w:ascii="PT Astra Serif" w:hAnsi="PT Astra Serif"/>
          <w:color w:val="000000"/>
          <w:sz w:val="16"/>
          <w:szCs w:val="16"/>
        </w:rPr>
        <w:t>.</w:t>
      </w:r>
    </w:p>
    <w:p w:rsidR="008D611E" w:rsidRPr="00D2296D" w:rsidRDefault="008D611E" w:rsidP="00D2296D">
      <w:pPr>
        <w:spacing w:after="0" w:line="240" w:lineRule="auto"/>
        <w:ind w:left="-567" w:firstLine="567"/>
        <w:jc w:val="both"/>
        <w:rPr>
          <w:rFonts w:ascii="PT Astra Serif" w:hAnsi="PT Astra Serif"/>
          <w:bCs/>
          <w:sz w:val="16"/>
          <w:szCs w:val="16"/>
        </w:rPr>
      </w:pPr>
      <w:r w:rsidRPr="00D2296D">
        <w:rPr>
          <w:rFonts w:ascii="PT Astra Serif" w:hAnsi="PT Astra Serif"/>
          <w:bCs/>
          <w:sz w:val="16"/>
          <w:szCs w:val="16"/>
        </w:rPr>
        <w:t>2. Настоящее распоряжение подлежит опубликованию в информационном бюллетене «Муниципальный вестник» и размещению на официальном сайте Целинного муниципального округа в сети «Интернет».</w:t>
      </w:r>
    </w:p>
    <w:p w:rsidR="008D611E" w:rsidRPr="00D2296D" w:rsidRDefault="008D611E" w:rsidP="00D2296D">
      <w:pPr>
        <w:spacing w:after="0" w:line="240" w:lineRule="auto"/>
        <w:ind w:left="-567" w:firstLine="567"/>
        <w:jc w:val="both"/>
        <w:rPr>
          <w:rFonts w:ascii="PT Astra Serif" w:hAnsi="PT Astra Serif"/>
          <w:bCs/>
          <w:sz w:val="16"/>
          <w:szCs w:val="16"/>
        </w:rPr>
      </w:pPr>
      <w:r w:rsidRPr="00D2296D">
        <w:rPr>
          <w:rFonts w:ascii="PT Astra Serif" w:hAnsi="PT Astra Serif"/>
          <w:bCs/>
          <w:sz w:val="16"/>
          <w:szCs w:val="16"/>
        </w:rPr>
        <w:t xml:space="preserve">3. </w:t>
      </w:r>
      <w:proofErr w:type="gramStart"/>
      <w:r w:rsidRPr="00D2296D">
        <w:rPr>
          <w:rFonts w:ascii="PT Astra Serif" w:hAnsi="PT Astra Serif"/>
          <w:bCs/>
          <w:sz w:val="16"/>
          <w:szCs w:val="16"/>
        </w:rPr>
        <w:t>Контроль за</w:t>
      </w:r>
      <w:proofErr w:type="gramEnd"/>
      <w:r w:rsidRPr="00D2296D">
        <w:rPr>
          <w:rFonts w:ascii="PT Astra Serif" w:hAnsi="PT Astra Serif"/>
          <w:bCs/>
          <w:sz w:val="16"/>
          <w:szCs w:val="16"/>
        </w:rPr>
        <w:t xml:space="preserve"> исполнением настоящего распоряжения возложить на заместителя Главы, курирующий вопросы экономического развития.</w:t>
      </w:r>
    </w:p>
    <w:p w:rsidR="008D611E" w:rsidRPr="00D2296D" w:rsidRDefault="008D611E" w:rsidP="00D2296D">
      <w:pPr>
        <w:spacing w:after="0" w:line="240" w:lineRule="auto"/>
        <w:ind w:left="-567" w:firstLine="567"/>
        <w:jc w:val="both"/>
        <w:rPr>
          <w:rFonts w:ascii="PT Astra Serif" w:hAnsi="PT Astra Serif"/>
          <w:bCs/>
          <w:sz w:val="16"/>
          <w:szCs w:val="16"/>
        </w:rPr>
      </w:pPr>
    </w:p>
    <w:p w:rsidR="008D611E" w:rsidRPr="00D2296D" w:rsidRDefault="008D611E" w:rsidP="00D2296D">
      <w:pPr>
        <w:tabs>
          <w:tab w:val="left" w:pos="8340"/>
        </w:tabs>
        <w:spacing w:after="0" w:line="240" w:lineRule="auto"/>
        <w:ind w:left="-567" w:firstLine="567"/>
        <w:jc w:val="both"/>
        <w:rPr>
          <w:rFonts w:ascii="PT Astra Serif" w:hAnsi="PT Astra Serif"/>
          <w:sz w:val="16"/>
          <w:szCs w:val="16"/>
        </w:rPr>
      </w:pPr>
      <w:r w:rsidRPr="00D2296D">
        <w:rPr>
          <w:rFonts w:ascii="PT Astra Serif" w:hAnsi="PT Astra Serif"/>
          <w:sz w:val="16"/>
          <w:szCs w:val="16"/>
        </w:rPr>
        <w:t xml:space="preserve">Глава Целинного муниципального округа                                     А.В. </w:t>
      </w:r>
      <w:proofErr w:type="spellStart"/>
      <w:r w:rsidRPr="00D2296D">
        <w:rPr>
          <w:rFonts w:ascii="PT Astra Serif" w:hAnsi="PT Astra Serif"/>
          <w:sz w:val="16"/>
          <w:szCs w:val="16"/>
        </w:rPr>
        <w:t>Сытов</w:t>
      </w:r>
      <w:proofErr w:type="spellEnd"/>
      <w:r w:rsidRPr="00D2296D">
        <w:rPr>
          <w:rFonts w:ascii="PT Astra Serif" w:hAnsi="PT Astra Serif"/>
          <w:sz w:val="16"/>
          <w:szCs w:val="16"/>
        </w:rPr>
        <w:tab/>
      </w:r>
    </w:p>
    <w:p w:rsidR="00D2296D" w:rsidRDefault="00D2296D" w:rsidP="00A52C7A">
      <w:pPr>
        <w:pStyle w:val="ConsNonformat"/>
        <w:widowControl/>
        <w:jc w:val="center"/>
        <w:rPr>
          <w:rFonts w:ascii="PT Astra Serif" w:hAnsi="PT Astra Serif"/>
          <w:sz w:val="28"/>
          <w:szCs w:val="30"/>
        </w:rPr>
      </w:pP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lastRenderedPageBreak/>
        <w:t>КУРГАНСКАЯ ОБЛАСТЬ</w:t>
      </w: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t>ЦЕЛИННЫЙ МУНИЦИПАЛЬНЫЙ ОКРУГ</w:t>
      </w:r>
    </w:p>
    <w:p w:rsidR="008D611E" w:rsidRPr="00A52C7A" w:rsidRDefault="008D611E" w:rsidP="00A52C7A">
      <w:pPr>
        <w:pStyle w:val="ConsNonformat"/>
        <w:widowControl/>
        <w:jc w:val="center"/>
        <w:rPr>
          <w:rFonts w:ascii="PT Astra Serif" w:hAnsi="PT Astra Serif"/>
          <w:sz w:val="28"/>
          <w:szCs w:val="30"/>
        </w:rPr>
      </w:pPr>
      <w:r w:rsidRPr="00A52C7A">
        <w:rPr>
          <w:rFonts w:ascii="PT Astra Serif" w:hAnsi="PT Astra Serif"/>
          <w:sz w:val="28"/>
          <w:szCs w:val="30"/>
        </w:rPr>
        <w:t>АДМИНИСТРАЦИЯ ЦЕЛИННОГО МУНИЦИПАЛЬНОГО ОКРУГА</w:t>
      </w:r>
    </w:p>
    <w:p w:rsidR="008D611E" w:rsidRPr="00A52C7A" w:rsidRDefault="008D611E" w:rsidP="00A52C7A">
      <w:pPr>
        <w:pStyle w:val="ConsNonformat"/>
        <w:widowControl/>
        <w:jc w:val="center"/>
        <w:rPr>
          <w:rFonts w:ascii="PT Astra Serif" w:hAnsi="PT Astra Serif"/>
          <w:b/>
          <w:szCs w:val="40"/>
        </w:rPr>
      </w:pPr>
    </w:p>
    <w:p w:rsidR="008D611E" w:rsidRPr="00A52C7A" w:rsidRDefault="008D611E" w:rsidP="00A52C7A">
      <w:pPr>
        <w:pStyle w:val="ConsNonformat"/>
        <w:widowControl/>
        <w:jc w:val="center"/>
        <w:rPr>
          <w:rFonts w:ascii="PT Astra Serif" w:hAnsi="PT Astra Serif"/>
          <w:b/>
          <w:sz w:val="36"/>
          <w:szCs w:val="40"/>
        </w:rPr>
      </w:pPr>
      <w:r w:rsidRPr="00A52C7A">
        <w:rPr>
          <w:rFonts w:ascii="PT Astra Serif" w:hAnsi="PT Astra Serif"/>
          <w:b/>
          <w:sz w:val="36"/>
          <w:szCs w:val="40"/>
        </w:rPr>
        <w:t>РАСПОРЯЖЕНИЕ</w:t>
      </w:r>
    </w:p>
    <w:p w:rsidR="008D611E" w:rsidRPr="00A52C7A" w:rsidRDefault="008D611E" w:rsidP="00A52C7A">
      <w:pPr>
        <w:pStyle w:val="ConsNonformat"/>
        <w:widowControl/>
        <w:jc w:val="center"/>
        <w:rPr>
          <w:rFonts w:ascii="PT Astra Serif" w:hAnsi="PT Astra Serif"/>
          <w:b/>
          <w:szCs w:val="22"/>
        </w:rPr>
      </w:pPr>
    </w:p>
    <w:p w:rsidR="008D611E" w:rsidRPr="00A52C7A" w:rsidRDefault="008D611E" w:rsidP="00A52C7A">
      <w:pPr>
        <w:pStyle w:val="ConsNonformat"/>
        <w:widowControl/>
        <w:jc w:val="center"/>
        <w:rPr>
          <w:rFonts w:ascii="PT Astra Serif" w:hAnsi="PT Astra Serif"/>
          <w:sz w:val="24"/>
          <w:szCs w:val="22"/>
        </w:rPr>
      </w:pPr>
      <w:r w:rsidRPr="00A52C7A">
        <w:rPr>
          <w:rFonts w:ascii="PT Astra Serif" w:hAnsi="PT Astra Serif"/>
          <w:sz w:val="24"/>
          <w:szCs w:val="22"/>
        </w:rPr>
        <w:t xml:space="preserve">от 25 августа 2022 года                      № 510-р                                     с. </w:t>
      </w:r>
      <w:proofErr w:type="gramStart"/>
      <w:r w:rsidRPr="00A52C7A">
        <w:rPr>
          <w:rFonts w:ascii="PT Astra Serif" w:hAnsi="PT Astra Serif"/>
          <w:sz w:val="24"/>
          <w:szCs w:val="22"/>
        </w:rPr>
        <w:t>Целинное</w:t>
      </w:r>
      <w:proofErr w:type="gramEnd"/>
    </w:p>
    <w:p w:rsidR="008D611E" w:rsidRPr="00A52C7A" w:rsidRDefault="008D611E" w:rsidP="00A52C7A">
      <w:pPr>
        <w:spacing w:after="0" w:line="240" w:lineRule="auto"/>
        <w:ind w:left="-567" w:firstLine="567"/>
        <w:rPr>
          <w:rFonts w:ascii="PT Astra Serif" w:hAnsi="PT Astra Serif"/>
          <w:sz w:val="16"/>
          <w:szCs w:val="16"/>
        </w:rPr>
      </w:pPr>
    </w:p>
    <w:p w:rsidR="008D611E" w:rsidRPr="00A52C7A" w:rsidRDefault="008D611E" w:rsidP="00A52C7A">
      <w:pPr>
        <w:spacing w:after="0" w:line="240" w:lineRule="auto"/>
        <w:ind w:left="-567" w:firstLine="567"/>
        <w:jc w:val="center"/>
        <w:rPr>
          <w:rFonts w:ascii="PT Astra Serif" w:hAnsi="PT Astra Serif"/>
          <w:b/>
          <w:sz w:val="20"/>
          <w:szCs w:val="16"/>
        </w:rPr>
      </w:pPr>
      <w:r w:rsidRPr="00A52C7A">
        <w:rPr>
          <w:rFonts w:ascii="PT Astra Serif" w:hAnsi="PT Astra Serif"/>
          <w:b/>
          <w:sz w:val="20"/>
          <w:szCs w:val="16"/>
        </w:rPr>
        <w:t>Об отнесении земельного участка к категории риска</w:t>
      </w:r>
    </w:p>
    <w:p w:rsidR="008D611E" w:rsidRPr="00A52C7A" w:rsidRDefault="008D611E" w:rsidP="00A52C7A">
      <w:pPr>
        <w:spacing w:after="0" w:line="240" w:lineRule="auto"/>
        <w:ind w:left="-567" w:firstLine="567"/>
        <w:jc w:val="both"/>
        <w:rPr>
          <w:rFonts w:ascii="PT Astra Serif" w:hAnsi="PT Astra Serif"/>
          <w:b/>
          <w:sz w:val="16"/>
          <w:szCs w:val="16"/>
        </w:rPr>
      </w:pPr>
    </w:p>
    <w:p w:rsidR="008D611E" w:rsidRPr="00A52C7A" w:rsidRDefault="008D611E" w:rsidP="00A52C7A">
      <w:pPr>
        <w:spacing w:after="0" w:line="240" w:lineRule="auto"/>
        <w:ind w:left="-567" w:firstLine="567"/>
        <w:jc w:val="both"/>
        <w:rPr>
          <w:rFonts w:ascii="PT Astra Serif" w:hAnsi="PT Astra Serif"/>
          <w:sz w:val="16"/>
          <w:szCs w:val="16"/>
        </w:rPr>
      </w:pPr>
      <w:r w:rsidRPr="00A52C7A">
        <w:rPr>
          <w:rFonts w:ascii="PT Astra Serif" w:hAnsi="PT Astra Serif"/>
          <w:sz w:val="16"/>
          <w:szCs w:val="16"/>
        </w:rPr>
        <w:t xml:space="preserve">В рамках осуществления муниципального земельного контроля, руководствуясь статьёй 72 Земельного кодекса Российской Федерации, </w:t>
      </w:r>
      <w:r w:rsidRPr="00A52C7A">
        <w:rPr>
          <w:rFonts w:ascii="PT Astra Serif" w:hAnsi="PT Astra Serif"/>
          <w:bCs/>
          <w:sz w:val="16"/>
          <w:szCs w:val="16"/>
        </w:rPr>
        <w:t xml:space="preserve">Федеральным законом от 31.07.2020 </w:t>
      </w:r>
      <w:r w:rsidRPr="00A52C7A">
        <w:rPr>
          <w:rFonts w:ascii="PT Astra Serif" w:hAnsi="PT Astra Serif"/>
          <w:sz w:val="16"/>
          <w:szCs w:val="16"/>
        </w:rPr>
        <w:t>№</w:t>
      </w:r>
      <w:r w:rsidRPr="00A52C7A">
        <w:rPr>
          <w:rFonts w:ascii="PT Astra Serif" w:hAnsi="PT Astra Serif"/>
          <w:bCs/>
          <w:sz w:val="16"/>
          <w:szCs w:val="16"/>
        </w:rPr>
        <w:t xml:space="preserve"> 248-ФЗ </w:t>
      </w:r>
      <w:r w:rsidRPr="00A52C7A">
        <w:rPr>
          <w:rFonts w:ascii="PT Astra Serif" w:hAnsi="PT Astra Serif"/>
          <w:sz w:val="16"/>
          <w:szCs w:val="16"/>
        </w:rPr>
        <w:t>«</w:t>
      </w:r>
      <w:r w:rsidRPr="00A52C7A">
        <w:rPr>
          <w:rFonts w:ascii="PT Astra Serif" w:hAnsi="PT Astra Serif"/>
          <w:bCs/>
          <w:sz w:val="16"/>
          <w:szCs w:val="16"/>
        </w:rPr>
        <w:t>О государственном контроле (надзоре) и муниципальном контроле в Российской Федерации»</w:t>
      </w:r>
      <w:r w:rsidRPr="00A52C7A">
        <w:rPr>
          <w:rFonts w:ascii="PT Astra Serif" w:hAnsi="PT Astra Serif"/>
          <w:sz w:val="16"/>
          <w:szCs w:val="16"/>
        </w:rPr>
        <w:t>, решение Думы Целинного муниципального округа от 04.07.2022 № 170 «</w:t>
      </w:r>
      <w:r w:rsidRPr="00A52C7A">
        <w:rPr>
          <w:rFonts w:ascii="PT Astra Serif" w:hAnsi="PT Astra Serif"/>
          <w:bCs/>
          <w:sz w:val="16"/>
          <w:szCs w:val="16"/>
        </w:rPr>
        <w:t>Об утверждении Положения о муниципальном земельном контроле в границах Целинного муниципального Курганской области»:</w:t>
      </w:r>
    </w:p>
    <w:p w:rsidR="008D611E" w:rsidRPr="00A52C7A" w:rsidRDefault="008D611E" w:rsidP="00A52C7A">
      <w:pPr>
        <w:spacing w:after="0" w:line="240" w:lineRule="auto"/>
        <w:ind w:left="-567" w:firstLine="567"/>
        <w:jc w:val="both"/>
        <w:rPr>
          <w:rFonts w:ascii="PT Astra Serif" w:hAnsi="PT Astra Serif"/>
          <w:bCs/>
          <w:sz w:val="16"/>
          <w:szCs w:val="16"/>
        </w:rPr>
      </w:pPr>
      <w:r w:rsidRPr="00A52C7A">
        <w:rPr>
          <w:rFonts w:ascii="PT Astra Serif" w:hAnsi="PT Astra Serif"/>
          <w:sz w:val="16"/>
          <w:szCs w:val="16"/>
        </w:rPr>
        <w:t xml:space="preserve">1. При осуществлении муниципального земельного контроля на территории Целинного муниципального округа Курганской области </w:t>
      </w:r>
      <w:r w:rsidRPr="00A52C7A">
        <w:rPr>
          <w:rFonts w:ascii="PT Astra Serif" w:hAnsi="PT Astra Serif"/>
          <w:color w:val="000000"/>
          <w:sz w:val="16"/>
          <w:szCs w:val="16"/>
        </w:rPr>
        <w:t xml:space="preserve">отнести к категории умеренного риска </w:t>
      </w:r>
      <w:r w:rsidRPr="00A52C7A">
        <w:rPr>
          <w:rFonts w:ascii="PT Astra Serif" w:hAnsi="PT Astra Serif"/>
          <w:bCs/>
          <w:sz w:val="16"/>
          <w:szCs w:val="16"/>
        </w:rPr>
        <w:t xml:space="preserve">земельный участок, расположенный по адресу: </w:t>
      </w:r>
    </w:p>
    <w:p w:rsidR="008D611E" w:rsidRPr="00A52C7A" w:rsidRDefault="008D611E" w:rsidP="00A52C7A">
      <w:pPr>
        <w:spacing w:after="0" w:line="240" w:lineRule="auto"/>
        <w:ind w:left="-567" w:firstLine="567"/>
        <w:jc w:val="both"/>
        <w:rPr>
          <w:rFonts w:ascii="PT Astra Serif" w:hAnsi="PT Astra Serif"/>
          <w:bCs/>
          <w:sz w:val="16"/>
          <w:szCs w:val="16"/>
        </w:rPr>
      </w:pPr>
      <w:r w:rsidRPr="00A52C7A">
        <w:rPr>
          <w:rFonts w:ascii="PT Astra Serif" w:hAnsi="PT Astra Serif"/>
          <w:bCs/>
          <w:sz w:val="16"/>
          <w:szCs w:val="16"/>
        </w:rPr>
        <w:t xml:space="preserve">- </w:t>
      </w:r>
      <w:r w:rsidRPr="00A52C7A">
        <w:rPr>
          <w:rFonts w:ascii="PT Astra Serif" w:hAnsi="PT Astra Serif"/>
          <w:color w:val="000000"/>
          <w:sz w:val="16"/>
          <w:szCs w:val="16"/>
        </w:rPr>
        <w:t xml:space="preserve">Курганская область, Целинный район, </w:t>
      </w:r>
      <w:r w:rsidRPr="00A52C7A">
        <w:rPr>
          <w:rFonts w:ascii="PT Astra Serif" w:hAnsi="PT Astra Serif"/>
          <w:sz w:val="16"/>
          <w:szCs w:val="16"/>
        </w:rPr>
        <w:t xml:space="preserve">с. </w:t>
      </w:r>
      <w:proofErr w:type="spellStart"/>
      <w:r w:rsidRPr="00A52C7A">
        <w:rPr>
          <w:rFonts w:ascii="PT Astra Serif" w:hAnsi="PT Astra Serif"/>
          <w:sz w:val="16"/>
          <w:szCs w:val="16"/>
        </w:rPr>
        <w:t>Кислянка</w:t>
      </w:r>
      <w:proofErr w:type="spellEnd"/>
      <w:r w:rsidRPr="00A52C7A">
        <w:rPr>
          <w:rFonts w:ascii="PT Astra Serif" w:hAnsi="PT Astra Serif"/>
          <w:sz w:val="16"/>
          <w:szCs w:val="16"/>
        </w:rPr>
        <w:t>, ул. Заречная, д. 15</w:t>
      </w:r>
      <w:r w:rsidRPr="00A52C7A">
        <w:rPr>
          <w:rFonts w:ascii="PT Astra Serif" w:hAnsi="PT Astra Serif"/>
          <w:color w:val="000000"/>
          <w:sz w:val="16"/>
          <w:szCs w:val="16"/>
        </w:rPr>
        <w:t>.</w:t>
      </w:r>
    </w:p>
    <w:p w:rsidR="008D611E" w:rsidRPr="00A52C7A" w:rsidRDefault="008D611E" w:rsidP="00A52C7A">
      <w:pPr>
        <w:spacing w:after="0" w:line="240" w:lineRule="auto"/>
        <w:ind w:left="-567" w:firstLine="567"/>
        <w:jc w:val="both"/>
        <w:rPr>
          <w:rFonts w:ascii="PT Astra Serif" w:hAnsi="PT Astra Serif"/>
          <w:bCs/>
          <w:sz w:val="16"/>
          <w:szCs w:val="16"/>
        </w:rPr>
      </w:pPr>
      <w:r w:rsidRPr="00A52C7A">
        <w:rPr>
          <w:rFonts w:ascii="PT Astra Serif" w:hAnsi="PT Astra Serif"/>
          <w:bCs/>
          <w:sz w:val="16"/>
          <w:szCs w:val="16"/>
        </w:rPr>
        <w:t>2. Настоящее распоряжение подлежит опубликованию в информационном бюллетене «Муниципальный вестник» и размещению на официальном сайте Целинного муниципального округа в сети «Интернет».</w:t>
      </w:r>
    </w:p>
    <w:p w:rsidR="008D611E" w:rsidRPr="00A52C7A" w:rsidRDefault="008D611E" w:rsidP="00A52C7A">
      <w:pPr>
        <w:spacing w:after="0" w:line="240" w:lineRule="auto"/>
        <w:ind w:left="-567" w:firstLine="567"/>
        <w:jc w:val="both"/>
        <w:rPr>
          <w:rFonts w:ascii="PT Astra Serif" w:hAnsi="PT Astra Serif"/>
          <w:bCs/>
          <w:sz w:val="16"/>
          <w:szCs w:val="16"/>
        </w:rPr>
      </w:pPr>
      <w:r w:rsidRPr="00A52C7A">
        <w:rPr>
          <w:rFonts w:ascii="PT Astra Serif" w:hAnsi="PT Astra Serif"/>
          <w:bCs/>
          <w:sz w:val="16"/>
          <w:szCs w:val="16"/>
        </w:rPr>
        <w:t xml:space="preserve">3. </w:t>
      </w:r>
      <w:proofErr w:type="gramStart"/>
      <w:r w:rsidRPr="00A52C7A">
        <w:rPr>
          <w:rFonts w:ascii="PT Astra Serif" w:hAnsi="PT Astra Serif"/>
          <w:bCs/>
          <w:sz w:val="16"/>
          <w:szCs w:val="16"/>
        </w:rPr>
        <w:t>Контроль за</w:t>
      </w:r>
      <w:proofErr w:type="gramEnd"/>
      <w:r w:rsidRPr="00A52C7A">
        <w:rPr>
          <w:rFonts w:ascii="PT Astra Serif" w:hAnsi="PT Astra Serif"/>
          <w:bCs/>
          <w:sz w:val="16"/>
          <w:szCs w:val="16"/>
        </w:rPr>
        <w:t xml:space="preserve"> исполнением настоящего распоряжения возложить на заместителя Главы, курирующий вопросы экономического развития.</w:t>
      </w:r>
    </w:p>
    <w:p w:rsidR="008D611E" w:rsidRPr="00A52C7A" w:rsidRDefault="008D611E" w:rsidP="00A52C7A">
      <w:pPr>
        <w:spacing w:after="0" w:line="240" w:lineRule="auto"/>
        <w:ind w:left="-567" w:firstLine="567"/>
        <w:jc w:val="center"/>
        <w:rPr>
          <w:rFonts w:ascii="PT Astra Serif" w:hAnsi="PT Astra Serif"/>
          <w:sz w:val="16"/>
          <w:szCs w:val="16"/>
        </w:rPr>
      </w:pPr>
    </w:p>
    <w:p w:rsidR="008D611E" w:rsidRPr="00A52C7A" w:rsidRDefault="008D611E" w:rsidP="00A52C7A">
      <w:pPr>
        <w:tabs>
          <w:tab w:val="left" w:pos="8340"/>
        </w:tabs>
        <w:spacing w:after="0" w:line="240" w:lineRule="auto"/>
        <w:ind w:left="-567" w:firstLine="567"/>
        <w:jc w:val="both"/>
        <w:rPr>
          <w:rFonts w:ascii="PT Astra Serif" w:hAnsi="PT Astra Serif"/>
          <w:sz w:val="16"/>
          <w:szCs w:val="16"/>
        </w:rPr>
      </w:pPr>
      <w:r w:rsidRPr="00A52C7A">
        <w:rPr>
          <w:rFonts w:ascii="PT Astra Serif" w:hAnsi="PT Astra Serif"/>
          <w:sz w:val="16"/>
          <w:szCs w:val="16"/>
        </w:rPr>
        <w:t xml:space="preserve">Глава Целинного муниципального округа                                     А.В. </w:t>
      </w:r>
      <w:proofErr w:type="spellStart"/>
      <w:r w:rsidRPr="00A52C7A">
        <w:rPr>
          <w:rFonts w:ascii="PT Astra Serif" w:hAnsi="PT Astra Serif"/>
          <w:sz w:val="16"/>
          <w:szCs w:val="16"/>
        </w:rPr>
        <w:t>Сытов</w:t>
      </w:r>
      <w:proofErr w:type="spellEnd"/>
      <w:r w:rsidRPr="00A52C7A">
        <w:rPr>
          <w:rFonts w:ascii="PT Astra Serif" w:hAnsi="PT Astra Serif"/>
          <w:sz w:val="16"/>
          <w:szCs w:val="16"/>
        </w:rPr>
        <w:tab/>
      </w:r>
    </w:p>
    <w:p w:rsidR="00A47681" w:rsidRDefault="00A47681" w:rsidP="00FF2F8E">
      <w:pPr>
        <w:shd w:val="clear" w:color="auto" w:fill="FDFDFD"/>
        <w:tabs>
          <w:tab w:val="left" w:pos="8364"/>
        </w:tabs>
        <w:spacing w:after="0" w:line="240" w:lineRule="auto"/>
        <w:ind w:left="-567" w:firstLine="567"/>
        <w:jc w:val="both"/>
        <w:rPr>
          <w:rFonts w:ascii="PT Astra Serif" w:hAnsi="PT Astra Serif"/>
          <w:b/>
          <w:i/>
          <w:sz w:val="32"/>
        </w:rPr>
      </w:pPr>
    </w:p>
    <w:p w:rsidR="00FF2F8E" w:rsidRDefault="00FF2F8E" w:rsidP="00FF2F8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пятый</w:t>
      </w:r>
      <w:proofErr w:type="gramEnd"/>
    </w:p>
    <w:p w:rsidR="00A47681" w:rsidRPr="00A47681" w:rsidRDefault="00A47681" w:rsidP="00A47681">
      <w:pPr>
        <w:spacing w:after="0" w:line="240" w:lineRule="auto"/>
        <w:ind w:left="-567" w:firstLine="567"/>
        <w:jc w:val="center"/>
        <w:rPr>
          <w:rFonts w:ascii="PT Astra Serif" w:hAnsi="PT Astra Serif"/>
          <w:b/>
          <w:sz w:val="20"/>
          <w:szCs w:val="20"/>
        </w:rPr>
      </w:pPr>
      <w:r w:rsidRPr="00A47681">
        <w:rPr>
          <w:rFonts w:ascii="PT Astra Serif" w:hAnsi="PT Astra Serif"/>
          <w:b/>
          <w:sz w:val="20"/>
          <w:szCs w:val="20"/>
        </w:rPr>
        <w:t>Протокол</w:t>
      </w:r>
    </w:p>
    <w:p w:rsidR="00A47681" w:rsidRPr="00A47681" w:rsidRDefault="00A47681" w:rsidP="00A47681">
      <w:pPr>
        <w:spacing w:after="0" w:line="240" w:lineRule="auto"/>
        <w:ind w:left="-567" w:firstLine="567"/>
        <w:jc w:val="center"/>
        <w:rPr>
          <w:rFonts w:ascii="PT Astra Serif" w:hAnsi="PT Astra Serif"/>
          <w:sz w:val="20"/>
          <w:szCs w:val="20"/>
        </w:rPr>
      </w:pPr>
      <w:r w:rsidRPr="00A47681">
        <w:rPr>
          <w:rFonts w:ascii="PT Astra Serif" w:hAnsi="PT Astra Serif"/>
          <w:sz w:val="20"/>
          <w:szCs w:val="20"/>
        </w:rPr>
        <w:t>публичных слушаний</w:t>
      </w:r>
    </w:p>
    <w:p w:rsidR="00A47681" w:rsidRPr="00A47681" w:rsidRDefault="00A47681" w:rsidP="00A47681">
      <w:pPr>
        <w:spacing w:after="0" w:line="240" w:lineRule="auto"/>
        <w:ind w:left="-567" w:firstLine="567"/>
        <w:jc w:val="center"/>
        <w:rPr>
          <w:rFonts w:ascii="PT Astra Serif" w:hAnsi="PT Astra Serif"/>
          <w:sz w:val="20"/>
          <w:szCs w:val="20"/>
        </w:rPr>
      </w:pPr>
    </w:p>
    <w:p w:rsidR="00A47681" w:rsidRPr="00A47681" w:rsidRDefault="00A47681" w:rsidP="00A47681">
      <w:pPr>
        <w:spacing w:after="0" w:line="240" w:lineRule="auto"/>
        <w:ind w:left="-567" w:firstLine="567"/>
        <w:rPr>
          <w:rFonts w:ascii="PT Astra Serif" w:hAnsi="PT Astra Serif"/>
          <w:sz w:val="20"/>
          <w:szCs w:val="20"/>
        </w:rPr>
      </w:pPr>
      <w:r w:rsidRPr="00A47681">
        <w:rPr>
          <w:rFonts w:ascii="PT Astra Serif" w:hAnsi="PT Astra Serif"/>
          <w:sz w:val="20"/>
          <w:szCs w:val="20"/>
        </w:rPr>
        <w:t xml:space="preserve">от 28 сентября 2022 </w:t>
      </w:r>
      <w:r w:rsidRPr="00A47681">
        <w:rPr>
          <w:rFonts w:ascii="PT Astra Serif" w:hAnsi="PT Astra Serif"/>
          <w:color w:val="000000"/>
          <w:sz w:val="20"/>
          <w:szCs w:val="20"/>
        </w:rPr>
        <w:t xml:space="preserve">года                             </w:t>
      </w:r>
      <w:r>
        <w:rPr>
          <w:rFonts w:ascii="PT Astra Serif" w:hAnsi="PT Astra Serif"/>
          <w:color w:val="000000"/>
          <w:sz w:val="20"/>
          <w:szCs w:val="20"/>
        </w:rPr>
        <w:t xml:space="preserve">                      </w:t>
      </w:r>
      <w:r w:rsidRPr="00A47681">
        <w:rPr>
          <w:rFonts w:ascii="PT Astra Serif" w:hAnsi="PT Astra Serif"/>
          <w:color w:val="000000"/>
          <w:sz w:val="20"/>
          <w:szCs w:val="20"/>
        </w:rPr>
        <w:t xml:space="preserve"> №239 </w:t>
      </w:r>
      <w:r w:rsidRPr="00A47681">
        <w:rPr>
          <w:rFonts w:ascii="PT Astra Serif" w:hAnsi="PT Astra Serif"/>
          <w:sz w:val="20"/>
          <w:szCs w:val="20"/>
        </w:rPr>
        <w:t xml:space="preserve">                          </w:t>
      </w:r>
      <w:r>
        <w:rPr>
          <w:rFonts w:ascii="PT Astra Serif" w:hAnsi="PT Astra Serif"/>
          <w:sz w:val="20"/>
          <w:szCs w:val="20"/>
        </w:rPr>
        <w:t xml:space="preserve">                                       </w:t>
      </w:r>
      <w:r w:rsidRPr="00A47681">
        <w:rPr>
          <w:rFonts w:ascii="PT Astra Serif" w:hAnsi="PT Astra Serif"/>
          <w:sz w:val="20"/>
          <w:szCs w:val="20"/>
        </w:rPr>
        <w:t xml:space="preserve"> с. </w:t>
      </w:r>
      <w:proofErr w:type="gramStart"/>
      <w:r w:rsidRPr="00A47681">
        <w:rPr>
          <w:rFonts w:ascii="PT Astra Serif" w:hAnsi="PT Astra Serif"/>
          <w:sz w:val="20"/>
          <w:szCs w:val="20"/>
        </w:rPr>
        <w:t>Целинное</w:t>
      </w:r>
      <w:proofErr w:type="gramEnd"/>
    </w:p>
    <w:p w:rsidR="00A47681" w:rsidRPr="00A47681" w:rsidRDefault="00A47681" w:rsidP="00A47681">
      <w:pPr>
        <w:spacing w:after="0" w:line="240" w:lineRule="auto"/>
        <w:ind w:left="-567" w:firstLine="567"/>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Присутствуют: </w:t>
      </w:r>
      <w:r w:rsidRPr="00A47681">
        <w:rPr>
          <w:rFonts w:ascii="PT Astra Serif" w:hAnsi="PT Astra Serif"/>
          <w:color w:val="000000"/>
          <w:sz w:val="20"/>
          <w:szCs w:val="20"/>
        </w:rPr>
        <w:t>25</w:t>
      </w:r>
      <w:r w:rsidRPr="00A47681">
        <w:rPr>
          <w:rFonts w:ascii="PT Astra Serif" w:hAnsi="PT Astra Serif"/>
          <w:sz w:val="20"/>
          <w:szCs w:val="20"/>
        </w:rPr>
        <w:t xml:space="preserve"> человек</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b/>
          <w:i/>
          <w:sz w:val="20"/>
          <w:szCs w:val="20"/>
          <w:u w:val="single"/>
        </w:rPr>
        <w:t xml:space="preserve">Председательствующий: </w:t>
      </w:r>
      <w:r w:rsidRPr="00A47681">
        <w:rPr>
          <w:rFonts w:ascii="PT Astra Serif" w:hAnsi="PT Astra Serif"/>
          <w:sz w:val="20"/>
          <w:szCs w:val="20"/>
        </w:rPr>
        <w:t>Скоробогатов Петр Иванович – Заместитель Главы Администрации Целинного района Курирующей вопросы градостроительства и ЖКХ.</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Протокол публичных слушаний ведет секретарь рабочей группы </w:t>
      </w:r>
      <w:proofErr w:type="spellStart"/>
      <w:r w:rsidRPr="00A47681">
        <w:rPr>
          <w:rFonts w:ascii="PT Astra Serif" w:hAnsi="PT Astra Serif"/>
          <w:sz w:val="20"/>
          <w:szCs w:val="20"/>
        </w:rPr>
        <w:t>Кокшаров</w:t>
      </w:r>
      <w:proofErr w:type="spellEnd"/>
      <w:r w:rsidRPr="00A47681">
        <w:rPr>
          <w:rFonts w:ascii="PT Astra Serif" w:hAnsi="PT Astra Serif"/>
          <w:sz w:val="20"/>
          <w:szCs w:val="20"/>
        </w:rPr>
        <w:t xml:space="preserve"> Иван Алексеевич – ведущий специалист отдела ЖКХ, градостроительства, связи, транспорта и дорожной деятельности.</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b/>
          <w:i/>
          <w:sz w:val="20"/>
          <w:szCs w:val="20"/>
          <w:u w:val="single"/>
        </w:rPr>
        <w:t>Повестка публичных слушаний:</w:t>
      </w:r>
    </w:p>
    <w:p w:rsidR="00A47681" w:rsidRPr="00A47681" w:rsidRDefault="00A47681" w:rsidP="00A47681">
      <w:pPr>
        <w:shd w:val="clear" w:color="auto" w:fill="FFFFFF"/>
        <w:spacing w:after="0" w:line="240" w:lineRule="auto"/>
        <w:ind w:left="-567" w:firstLine="567"/>
        <w:jc w:val="both"/>
        <w:rPr>
          <w:rFonts w:ascii="PT Astra Serif" w:hAnsi="PT Astra Serif"/>
          <w:iCs/>
          <w:color w:val="000000"/>
          <w:spacing w:val="-1"/>
          <w:sz w:val="20"/>
          <w:szCs w:val="20"/>
        </w:rPr>
      </w:pPr>
      <w:r w:rsidRPr="00A47681">
        <w:rPr>
          <w:rFonts w:ascii="PT Astra Serif" w:hAnsi="PT Astra Serif"/>
          <w:sz w:val="20"/>
          <w:szCs w:val="20"/>
        </w:rPr>
        <w:t>1. У</w:t>
      </w:r>
      <w:r w:rsidRPr="00A47681">
        <w:rPr>
          <w:rFonts w:ascii="PT Astra Serif" w:hAnsi="PT Astra Serif"/>
          <w:iCs/>
          <w:color w:val="000000"/>
          <w:spacing w:val="-1"/>
          <w:sz w:val="20"/>
          <w:szCs w:val="20"/>
        </w:rPr>
        <w:t>тверждений реестра и схем мест (площадок) накопления твердых коммунальных отходов на территории Целинного муниципального округа Курганской области»</w:t>
      </w:r>
      <w:r w:rsidRPr="00A47681">
        <w:rPr>
          <w:rFonts w:ascii="PT Astra Serif" w:hAnsi="PT Astra Serif"/>
          <w:sz w:val="20"/>
          <w:szCs w:val="20"/>
        </w:rPr>
        <w:t xml:space="preserve"> по адресу: Российская Федерация, Курганская область, Ц</w:t>
      </w:r>
      <w:r w:rsidRPr="00A47681">
        <w:rPr>
          <w:rFonts w:ascii="PT Astra Serif" w:hAnsi="PT Astra Serif"/>
          <w:sz w:val="20"/>
          <w:szCs w:val="20"/>
        </w:rPr>
        <w:t>е</w:t>
      </w:r>
      <w:r w:rsidRPr="00A47681">
        <w:rPr>
          <w:rFonts w:ascii="PT Astra Serif" w:hAnsi="PT Astra Serif"/>
          <w:sz w:val="20"/>
          <w:szCs w:val="20"/>
        </w:rPr>
        <w:t>линный муниципальный округ.</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w:t>
      </w:r>
      <w:r w:rsidRPr="00A47681">
        <w:rPr>
          <w:rFonts w:ascii="PT Astra Serif" w:hAnsi="PT Astra Serif"/>
          <w:i/>
          <w:sz w:val="20"/>
          <w:szCs w:val="20"/>
          <w:u w:val="single"/>
        </w:rPr>
        <w:t>Докладчик</w:t>
      </w:r>
      <w:r w:rsidRPr="00A47681">
        <w:rPr>
          <w:rFonts w:ascii="PT Astra Serif" w:hAnsi="PT Astra Serif"/>
          <w:sz w:val="20"/>
          <w:szCs w:val="20"/>
        </w:rPr>
        <w:t xml:space="preserve"> Скоробогатов П.И.</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w:t>
      </w:r>
      <w:r w:rsidRPr="00A47681">
        <w:rPr>
          <w:rFonts w:ascii="PT Astra Serif" w:hAnsi="PT Astra Serif"/>
          <w:i/>
          <w:sz w:val="20"/>
          <w:szCs w:val="20"/>
          <w:u w:val="single"/>
        </w:rPr>
        <w:t>Содокладчик</w:t>
      </w:r>
      <w:r w:rsidRPr="00A47681">
        <w:rPr>
          <w:rFonts w:ascii="PT Astra Serif" w:hAnsi="PT Astra Serif"/>
          <w:sz w:val="20"/>
          <w:szCs w:val="20"/>
        </w:rPr>
        <w:t xml:space="preserve"> </w:t>
      </w:r>
      <w:proofErr w:type="spellStart"/>
      <w:r w:rsidRPr="00A47681">
        <w:rPr>
          <w:rFonts w:ascii="PT Astra Serif" w:hAnsi="PT Astra Serif"/>
          <w:sz w:val="20"/>
          <w:szCs w:val="20"/>
        </w:rPr>
        <w:t>Церенок</w:t>
      </w:r>
      <w:proofErr w:type="spellEnd"/>
      <w:r w:rsidRPr="00A47681">
        <w:rPr>
          <w:rFonts w:ascii="PT Astra Serif" w:hAnsi="PT Astra Serif"/>
          <w:sz w:val="20"/>
          <w:szCs w:val="20"/>
        </w:rPr>
        <w:t xml:space="preserve"> Александр Александрович начальник  отдела ЖКХ.</w:t>
      </w:r>
    </w:p>
    <w:p w:rsidR="00A47681" w:rsidRPr="00A47681" w:rsidRDefault="00A47681" w:rsidP="00A47681">
      <w:pPr>
        <w:numPr>
          <w:ilvl w:val="0"/>
          <w:numId w:val="31"/>
        </w:numPr>
        <w:tabs>
          <w:tab w:val="clear" w:pos="720"/>
        </w:tabs>
        <w:spacing w:after="0" w:line="240" w:lineRule="auto"/>
        <w:ind w:left="-567" w:firstLine="567"/>
        <w:jc w:val="both"/>
        <w:rPr>
          <w:rFonts w:ascii="PT Astra Serif" w:hAnsi="PT Astra Serif"/>
          <w:b/>
          <w:sz w:val="20"/>
          <w:szCs w:val="20"/>
        </w:rPr>
      </w:pPr>
      <w:r w:rsidRPr="00A47681">
        <w:rPr>
          <w:rFonts w:ascii="PT Astra Serif" w:hAnsi="PT Astra Serif"/>
          <w:b/>
          <w:sz w:val="20"/>
          <w:szCs w:val="20"/>
        </w:rPr>
        <w:t>Слушали:</w:t>
      </w:r>
    </w:p>
    <w:p w:rsidR="00A47681" w:rsidRPr="00A47681" w:rsidRDefault="00A47681" w:rsidP="00A47681">
      <w:pPr>
        <w:shd w:val="clear" w:color="auto" w:fill="FFFFFF"/>
        <w:spacing w:after="0" w:line="240" w:lineRule="auto"/>
        <w:ind w:left="-567" w:firstLine="567"/>
        <w:jc w:val="both"/>
        <w:rPr>
          <w:rFonts w:ascii="PT Astra Serif" w:hAnsi="PT Astra Serif"/>
          <w:iCs/>
          <w:color w:val="000000"/>
          <w:spacing w:val="-1"/>
          <w:sz w:val="20"/>
          <w:szCs w:val="20"/>
        </w:rPr>
      </w:pPr>
      <w:r w:rsidRPr="00A47681">
        <w:rPr>
          <w:rFonts w:ascii="PT Astra Serif" w:hAnsi="PT Astra Serif"/>
          <w:sz w:val="20"/>
          <w:szCs w:val="20"/>
        </w:rPr>
        <w:t>Скоробогатов П.И.: В соответствии с «Положением о проведении публичных слушаний на территории Целинного муниципального округа, утвержденного решением Думы Целинного муниципального округа от 08.11.2021года № 07 «Об утверждении положения о порядке организации и проведения публичных слушаний» Постановлением Администрации Целинного муниципального округа № 239 от 29.08.2022 года. О назначении публичных слушаний на территории Целинного муниципального округа по проекту постановления Администрации Целинного муниципального округа «Об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 Уставом Целинного муниципального округа. Предлагается вашему вниманию проект постановление Администрации Целинного муниципального округа Курганской области. «Об утверждении реестра и схемы мест (площадок) накопления твердых коммунальных отходов Целинного муниципального округа Курганской области».</w:t>
      </w:r>
    </w:p>
    <w:p w:rsidR="00A47681" w:rsidRPr="00A47681" w:rsidRDefault="00A47681" w:rsidP="00A47681">
      <w:pPr>
        <w:shd w:val="clear" w:color="auto" w:fill="FFFFFF"/>
        <w:spacing w:after="0" w:line="240" w:lineRule="auto"/>
        <w:ind w:left="-567" w:firstLine="567"/>
        <w:jc w:val="both"/>
        <w:rPr>
          <w:rFonts w:ascii="PT Astra Serif" w:hAnsi="PT Astra Serif"/>
          <w:sz w:val="20"/>
          <w:szCs w:val="20"/>
        </w:rPr>
      </w:pPr>
      <w:r w:rsidRPr="00A47681">
        <w:rPr>
          <w:rFonts w:ascii="PT Astra Serif" w:hAnsi="PT Astra Serif"/>
          <w:sz w:val="20"/>
          <w:szCs w:val="20"/>
        </w:rPr>
        <w:t>Предложений и рекомендаций по вопросу, вынесенному на публичные слушания от граждан и заинтересованных лиц, не поступило.</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После каждого выступления любой из участников публичных слушаний имеет право задать вопросы содокладчику. Вопросы могут быть заданы как в устной, так и в письменной форме. По итогам проведения </w:t>
      </w:r>
      <w:r w:rsidRPr="00A47681">
        <w:rPr>
          <w:rFonts w:ascii="PT Astra Serif" w:hAnsi="PT Astra Serif"/>
          <w:sz w:val="20"/>
          <w:szCs w:val="20"/>
        </w:rPr>
        <w:lastRenderedPageBreak/>
        <w:t>публичных слушаний будут приняты рекомендации, которые принимаются путем открытого голосования и считаются принятыми, если за них проголосовало более половины всех присутствующих участников публичных слушаний.</w:t>
      </w:r>
    </w:p>
    <w:p w:rsidR="00A47681" w:rsidRPr="00A47681" w:rsidRDefault="00A47681" w:rsidP="00A47681">
      <w:pPr>
        <w:numPr>
          <w:ilvl w:val="0"/>
          <w:numId w:val="31"/>
        </w:numPr>
        <w:tabs>
          <w:tab w:val="clear" w:pos="720"/>
        </w:tabs>
        <w:spacing w:after="0" w:line="240" w:lineRule="auto"/>
        <w:ind w:left="-567" w:firstLine="567"/>
        <w:jc w:val="both"/>
        <w:rPr>
          <w:rFonts w:ascii="PT Astra Serif" w:hAnsi="PT Astra Serif"/>
          <w:b/>
          <w:sz w:val="20"/>
          <w:szCs w:val="20"/>
        </w:rPr>
      </w:pPr>
      <w:r w:rsidRPr="00A47681">
        <w:rPr>
          <w:rFonts w:ascii="PT Astra Serif" w:hAnsi="PT Astra Serif"/>
          <w:b/>
          <w:sz w:val="20"/>
          <w:szCs w:val="20"/>
        </w:rPr>
        <w:t>Слушали:</w:t>
      </w:r>
    </w:p>
    <w:p w:rsidR="00A47681" w:rsidRPr="00A47681" w:rsidRDefault="00A47681" w:rsidP="00A47681">
      <w:pPr>
        <w:shd w:val="clear" w:color="auto" w:fill="FFFFFF"/>
        <w:spacing w:after="0" w:line="240" w:lineRule="auto"/>
        <w:ind w:left="-567" w:firstLine="567"/>
        <w:jc w:val="both"/>
        <w:rPr>
          <w:rFonts w:ascii="PT Astra Serif" w:hAnsi="PT Astra Serif"/>
          <w:iCs/>
          <w:color w:val="000000"/>
          <w:spacing w:val="-1"/>
          <w:sz w:val="20"/>
          <w:szCs w:val="20"/>
        </w:rPr>
      </w:pPr>
      <w:proofErr w:type="spellStart"/>
      <w:r w:rsidRPr="00A47681">
        <w:rPr>
          <w:rFonts w:ascii="PT Astra Serif" w:hAnsi="PT Astra Serif"/>
          <w:sz w:val="20"/>
          <w:szCs w:val="20"/>
        </w:rPr>
        <w:t>Церенок</w:t>
      </w:r>
      <w:proofErr w:type="spellEnd"/>
      <w:r w:rsidRPr="00A47681">
        <w:rPr>
          <w:rFonts w:ascii="PT Astra Serif" w:hAnsi="PT Astra Serif"/>
          <w:sz w:val="20"/>
          <w:szCs w:val="20"/>
        </w:rPr>
        <w:t xml:space="preserve"> А.А.: На публичные слушания выносится проект постановление </w:t>
      </w:r>
      <w:r w:rsidRPr="00A47681">
        <w:rPr>
          <w:rFonts w:ascii="PT Astra Serif" w:hAnsi="PT Astra Serif"/>
          <w:iCs/>
          <w:color w:val="000000"/>
          <w:spacing w:val="-1"/>
          <w:sz w:val="20"/>
          <w:szCs w:val="20"/>
        </w:rPr>
        <w:t>«Об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
    <w:p w:rsidR="00A47681" w:rsidRPr="00A47681" w:rsidRDefault="00A47681" w:rsidP="00A47681">
      <w:pPr>
        <w:shd w:val="clear" w:color="auto" w:fill="FFFFFF"/>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Необходимость вынесения данного вопроса на обсуждение обусловлено, постановлением Главного государственного санитарного врача РФ от 28.01.2011года №3 « Об утверждении санитарных правил и норм </w:t>
      </w:r>
      <w:proofErr w:type="spellStart"/>
      <w:r w:rsidRPr="00A47681">
        <w:rPr>
          <w:rFonts w:ascii="PT Astra Serif" w:hAnsi="PT Astra Serif"/>
          <w:sz w:val="20"/>
          <w:szCs w:val="20"/>
        </w:rPr>
        <w:t>СанПин</w:t>
      </w:r>
      <w:proofErr w:type="spellEnd"/>
      <w:r w:rsidRPr="00A47681">
        <w:rPr>
          <w:rFonts w:ascii="PT Astra Serif" w:hAnsi="PT Astra Serif"/>
          <w:sz w:val="20"/>
          <w:szCs w:val="20"/>
        </w:rPr>
        <w:t xml:space="preserve"> 2.1.3684-21 Санитарно-эпидемиологические требования к содержанию территорий городских и сельских поселении, к водным объектам, питьевой воды и питьевому водоснабжению, атмосферному воздуху, почвам, жилым помещениям, эксплуатации производственных, общественных помещений, организации проведению санитарно-противоэпидемически</w:t>
      </w:r>
      <w:proofErr w:type="gramStart"/>
      <w:r w:rsidRPr="00A47681">
        <w:rPr>
          <w:rFonts w:ascii="PT Astra Serif" w:hAnsi="PT Astra Serif"/>
          <w:sz w:val="20"/>
          <w:szCs w:val="20"/>
        </w:rPr>
        <w:t>х(</w:t>
      </w:r>
      <w:proofErr w:type="gramEnd"/>
      <w:r w:rsidRPr="00A47681">
        <w:rPr>
          <w:rFonts w:ascii="PT Astra Serif" w:hAnsi="PT Astra Serif"/>
          <w:sz w:val="20"/>
          <w:szCs w:val="20"/>
        </w:rPr>
        <w:t>профилактических) мероприятий», постановлением Правительства РФ от 31.08.2018года №1039 «Об утверждении Правил обустройства мес</w:t>
      </w:r>
      <w:proofErr w:type="gramStart"/>
      <w:r w:rsidRPr="00A47681">
        <w:rPr>
          <w:rFonts w:ascii="PT Astra Serif" w:hAnsi="PT Astra Serif"/>
          <w:sz w:val="20"/>
          <w:szCs w:val="20"/>
        </w:rPr>
        <w:t>т(</w:t>
      </w:r>
      <w:proofErr w:type="gramEnd"/>
      <w:r w:rsidRPr="00A47681">
        <w:rPr>
          <w:rFonts w:ascii="PT Astra Serif" w:hAnsi="PT Astra Serif"/>
          <w:sz w:val="20"/>
          <w:szCs w:val="20"/>
        </w:rPr>
        <w:t>площадок) накопления твердых коммунальных отходов и ведения их реестра» Уставом Целинного муниципального округа Курганской области Администрация Целинного муниципального округа, преобразованием Целинного района Курганской области в Целинный муниципальный округ Курганской области, с учетом жалоб и предложений населения Целинного Муниципального округа, предоставленной информации от МКУ «Территориальное управление» Целинного муниципального округа.</w:t>
      </w:r>
    </w:p>
    <w:p w:rsidR="00A47681" w:rsidRPr="00A47681" w:rsidRDefault="00A47681" w:rsidP="00A47681">
      <w:pPr>
        <w:numPr>
          <w:ilvl w:val="0"/>
          <w:numId w:val="31"/>
        </w:numPr>
        <w:suppressAutoHyphens/>
        <w:spacing w:after="0" w:line="240" w:lineRule="auto"/>
        <w:ind w:left="-567" w:firstLine="567"/>
        <w:jc w:val="both"/>
        <w:rPr>
          <w:rFonts w:ascii="PT Astra Serif" w:hAnsi="PT Astra Serif"/>
          <w:b/>
          <w:sz w:val="20"/>
          <w:szCs w:val="20"/>
        </w:rPr>
      </w:pPr>
      <w:r w:rsidRPr="00A47681">
        <w:rPr>
          <w:rFonts w:ascii="PT Astra Serif" w:hAnsi="PT Astra Serif"/>
          <w:b/>
          <w:sz w:val="20"/>
          <w:szCs w:val="20"/>
        </w:rPr>
        <w:t>Слушали:</w:t>
      </w:r>
    </w:p>
    <w:p w:rsidR="00A47681" w:rsidRPr="00A47681" w:rsidRDefault="00A47681" w:rsidP="00A47681">
      <w:pPr>
        <w:shd w:val="clear" w:color="auto" w:fill="FFFFFF"/>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w:t>
      </w:r>
      <w:proofErr w:type="gramStart"/>
      <w:r w:rsidRPr="00A47681">
        <w:rPr>
          <w:rFonts w:ascii="PT Astra Serif" w:hAnsi="PT Astra Serif"/>
          <w:sz w:val="20"/>
          <w:szCs w:val="20"/>
        </w:rPr>
        <w:t>Скоробогатов П.И.: Поскольку каких-либо предложений и рекомендаций больше не поступило, предлагается по итогам настоящих публичных слушаний принять следующее решение: принять и утвердить проект постановления о назначении публичных слушаний на территории Целинного муниципального округа по проекту постановления Администрации Целинного муниципального округа «Об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roofErr w:type="gramEnd"/>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Результаты голосования: за – 25</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против – 0</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воздержались - 0 </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Заместитель Главы Целинного муниципального округа по ЖКХ,</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начальник отдела градостроительства и ЖКХ</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Администрации Целинного муниципального округа                                                                 П.И. Скоробогатов</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hd w:val="clear" w:color="auto" w:fill="FDFDFD"/>
        <w:tabs>
          <w:tab w:val="left" w:pos="8364"/>
        </w:tabs>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Секретарь                                                                                                                                    </w:t>
      </w:r>
      <w:r>
        <w:rPr>
          <w:rFonts w:ascii="PT Astra Serif" w:hAnsi="PT Astra Serif"/>
          <w:sz w:val="20"/>
          <w:szCs w:val="20"/>
        </w:rPr>
        <w:t xml:space="preserve">     </w:t>
      </w:r>
      <w:r w:rsidRPr="00A47681">
        <w:rPr>
          <w:rFonts w:ascii="PT Astra Serif" w:hAnsi="PT Astra Serif"/>
          <w:sz w:val="20"/>
          <w:szCs w:val="20"/>
        </w:rPr>
        <w:t xml:space="preserve">И.А. </w:t>
      </w:r>
      <w:proofErr w:type="spellStart"/>
      <w:r w:rsidRPr="00A47681">
        <w:rPr>
          <w:rFonts w:ascii="PT Astra Serif" w:hAnsi="PT Astra Serif"/>
          <w:sz w:val="20"/>
          <w:szCs w:val="20"/>
        </w:rPr>
        <w:t>Кокшаров</w:t>
      </w:r>
      <w:proofErr w:type="spellEnd"/>
    </w:p>
    <w:p w:rsidR="00A47681" w:rsidRPr="00A47681" w:rsidRDefault="00A47681" w:rsidP="00A47681">
      <w:pPr>
        <w:shd w:val="clear" w:color="auto" w:fill="FDFDFD"/>
        <w:tabs>
          <w:tab w:val="left" w:pos="8364"/>
        </w:tabs>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center"/>
        <w:rPr>
          <w:rFonts w:ascii="PT Astra Serif" w:hAnsi="PT Astra Serif"/>
          <w:b/>
          <w:sz w:val="20"/>
          <w:szCs w:val="20"/>
        </w:rPr>
      </w:pPr>
      <w:r w:rsidRPr="00A47681">
        <w:rPr>
          <w:rFonts w:ascii="PT Astra Serif" w:hAnsi="PT Astra Serif"/>
          <w:b/>
          <w:sz w:val="20"/>
          <w:szCs w:val="20"/>
        </w:rPr>
        <w:t>ЗАКЛЮЧЕНИЕ</w:t>
      </w:r>
    </w:p>
    <w:p w:rsidR="00A47681" w:rsidRPr="00A47681" w:rsidRDefault="00A47681" w:rsidP="00A47681">
      <w:pPr>
        <w:spacing w:after="0" w:line="240" w:lineRule="auto"/>
        <w:ind w:left="-567" w:firstLine="567"/>
        <w:jc w:val="center"/>
        <w:rPr>
          <w:rFonts w:ascii="PT Astra Serif" w:hAnsi="PT Astra Serif"/>
          <w:b/>
          <w:color w:val="000000"/>
          <w:spacing w:val="-2"/>
          <w:sz w:val="20"/>
          <w:szCs w:val="20"/>
        </w:rPr>
      </w:pPr>
    </w:p>
    <w:p w:rsidR="00A47681" w:rsidRPr="00A47681" w:rsidRDefault="00A47681" w:rsidP="00A47681">
      <w:pPr>
        <w:shd w:val="clear" w:color="auto" w:fill="FFFFFF"/>
        <w:spacing w:after="0" w:line="240" w:lineRule="auto"/>
        <w:ind w:left="-567" w:firstLine="567"/>
        <w:jc w:val="center"/>
        <w:rPr>
          <w:rFonts w:ascii="PT Astra Serif" w:hAnsi="PT Astra Serif"/>
          <w:iCs/>
          <w:color w:val="000000"/>
          <w:spacing w:val="-1"/>
          <w:sz w:val="20"/>
          <w:szCs w:val="20"/>
        </w:rPr>
      </w:pPr>
      <w:r w:rsidRPr="00A47681">
        <w:rPr>
          <w:rFonts w:ascii="PT Astra Serif" w:hAnsi="PT Astra Serif"/>
          <w:sz w:val="20"/>
          <w:szCs w:val="20"/>
        </w:rPr>
        <w:t xml:space="preserve">О результатах публичных слушаний </w:t>
      </w:r>
      <w:r w:rsidRPr="00A47681">
        <w:rPr>
          <w:rFonts w:ascii="PT Astra Serif" w:hAnsi="PT Astra Serif"/>
          <w:iCs/>
          <w:color w:val="000000"/>
          <w:spacing w:val="-1"/>
          <w:sz w:val="20"/>
          <w:szCs w:val="20"/>
        </w:rPr>
        <w:t>по вопросу « Об утверждении реестра и схемы мест (площадок) накопления твердых коммунальных отходов на территории Целинного муниципального округа Курганской области»</w:t>
      </w:r>
    </w:p>
    <w:p w:rsidR="00A47681" w:rsidRPr="00A47681" w:rsidRDefault="00A47681" w:rsidP="00A47681">
      <w:pPr>
        <w:shd w:val="clear" w:color="auto" w:fill="FFFFFF"/>
        <w:spacing w:after="0" w:line="240" w:lineRule="auto"/>
        <w:ind w:left="-567" w:firstLine="567"/>
        <w:jc w:val="center"/>
        <w:rPr>
          <w:rStyle w:val="13"/>
          <w:rFonts w:ascii="PT Astra Serif" w:hAnsi="PT Astra Serif"/>
          <w:iCs/>
          <w:color w:val="000000"/>
          <w:spacing w:val="-1"/>
          <w:sz w:val="20"/>
          <w:szCs w:val="20"/>
        </w:rPr>
      </w:pPr>
      <w:r w:rsidRPr="00A47681">
        <w:rPr>
          <w:rFonts w:ascii="PT Astra Serif" w:hAnsi="PT Astra Serif"/>
          <w:sz w:val="20"/>
          <w:szCs w:val="20"/>
        </w:rPr>
        <w:t>.</w:t>
      </w:r>
    </w:p>
    <w:p w:rsidR="00A47681" w:rsidRPr="00A47681" w:rsidRDefault="00A47681" w:rsidP="00A47681">
      <w:pPr>
        <w:pBdr>
          <w:bottom w:val="single" w:sz="12" w:space="1" w:color="auto"/>
        </w:pBdr>
        <w:shd w:val="clear" w:color="auto" w:fill="FFFFFF"/>
        <w:spacing w:after="0" w:line="240" w:lineRule="auto"/>
        <w:ind w:left="-567" w:firstLine="567"/>
        <w:jc w:val="both"/>
        <w:rPr>
          <w:rFonts w:ascii="PT Astra Serif" w:hAnsi="PT Astra Serif"/>
          <w:color w:val="000000"/>
          <w:spacing w:val="-2"/>
          <w:sz w:val="20"/>
          <w:szCs w:val="20"/>
        </w:rPr>
      </w:pPr>
    </w:p>
    <w:p w:rsidR="00A47681" w:rsidRPr="00A47681" w:rsidRDefault="00A47681" w:rsidP="00A47681">
      <w:pPr>
        <w:spacing w:after="0" w:line="240" w:lineRule="auto"/>
        <w:ind w:left="-567" w:firstLine="567"/>
        <w:jc w:val="center"/>
        <w:rPr>
          <w:rFonts w:ascii="PT Astra Serif" w:hAnsi="PT Astra Serif"/>
          <w:sz w:val="20"/>
          <w:szCs w:val="20"/>
        </w:rPr>
      </w:pPr>
      <w:r w:rsidRPr="00A47681">
        <w:rPr>
          <w:rFonts w:ascii="PT Astra Serif" w:hAnsi="PT Astra Serif"/>
          <w:color w:val="000000"/>
          <w:spacing w:val="-2"/>
          <w:sz w:val="20"/>
          <w:szCs w:val="20"/>
        </w:rPr>
        <w:t xml:space="preserve">28 сентября 2022                                                                                               </w:t>
      </w:r>
      <w:r w:rsidRPr="00A47681">
        <w:rPr>
          <w:rFonts w:ascii="PT Astra Serif" w:hAnsi="PT Astra Serif"/>
          <w:sz w:val="20"/>
          <w:szCs w:val="20"/>
        </w:rPr>
        <w:t>с. </w:t>
      </w:r>
      <w:proofErr w:type="gramStart"/>
      <w:r w:rsidRPr="00A47681">
        <w:rPr>
          <w:rFonts w:ascii="PT Astra Serif" w:hAnsi="PT Astra Serif"/>
          <w:sz w:val="20"/>
          <w:szCs w:val="20"/>
        </w:rPr>
        <w:t>Целинное</w:t>
      </w:r>
      <w:proofErr w:type="gramEnd"/>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hd w:val="clear" w:color="auto" w:fill="FFFFFF"/>
        <w:spacing w:after="0" w:line="240" w:lineRule="auto"/>
        <w:ind w:left="-567" w:firstLine="567"/>
        <w:jc w:val="both"/>
        <w:rPr>
          <w:rFonts w:ascii="PT Astra Serif" w:hAnsi="PT Astra Serif"/>
          <w:iCs/>
          <w:color w:val="000000"/>
          <w:spacing w:val="-1"/>
          <w:sz w:val="20"/>
          <w:szCs w:val="20"/>
        </w:rPr>
      </w:pPr>
      <w:r w:rsidRPr="00A47681">
        <w:rPr>
          <w:rFonts w:ascii="PT Astra Serif" w:hAnsi="PT Astra Serif"/>
          <w:sz w:val="20"/>
          <w:szCs w:val="20"/>
        </w:rPr>
        <w:t xml:space="preserve">  Постановлением Администрации Целинного района Курганской области от </w:t>
      </w:r>
      <w:r w:rsidRPr="00A47681">
        <w:rPr>
          <w:rFonts w:ascii="PT Astra Serif" w:hAnsi="PT Astra Serif"/>
          <w:color w:val="000000"/>
          <w:sz w:val="20"/>
          <w:szCs w:val="20"/>
        </w:rPr>
        <w:t>29.08.2022г. № 239</w:t>
      </w:r>
      <w:r w:rsidRPr="00A47681">
        <w:rPr>
          <w:rFonts w:ascii="PT Astra Serif" w:hAnsi="PT Astra Serif"/>
          <w:sz w:val="20"/>
          <w:szCs w:val="20"/>
        </w:rPr>
        <w:t xml:space="preserve"> «О назначении публичных слушаний </w:t>
      </w:r>
      <w:r w:rsidRPr="00A47681">
        <w:rPr>
          <w:rFonts w:ascii="PT Astra Serif" w:hAnsi="PT Astra Serif"/>
          <w:iCs/>
          <w:color w:val="000000"/>
          <w:spacing w:val="-1"/>
          <w:sz w:val="20"/>
          <w:szCs w:val="20"/>
        </w:rPr>
        <w:t>по проекту постановления Администрации Целинного муниципального округа « Об утверждении реестра и схем мест (площадок) накопления твердых коммунальных отходов на территории Целинного муниципального округа Курганской области»</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Публичные слушания проведены в Администрации Целинного района Курганской области по адресу: с. </w:t>
      </w:r>
      <w:proofErr w:type="gramStart"/>
      <w:r w:rsidRPr="00A47681">
        <w:rPr>
          <w:rFonts w:ascii="PT Astra Serif" w:hAnsi="PT Astra Serif"/>
          <w:sz w:val="20"/>
          <w:szCs w:val="20"/>
        </w:rPr>
        <w:t>Целинное</w:t>
      </w:r>
      <w:proofErr w:type="gramEnd"/>
      <w:r w:rsidRPr="00A47681">
        <w:rPr>
          <w:rFonts w:ascii="PT Astra Serif" w:hAnsi="PT Astra Serif"/>
          <w:sz w:val="20"/>
          <w:szCs w:val="20"/>
        </w:rPr>
        <w:t>, ул. Советская, 66.</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b/>
          <w:sz w:val="20"/>
          <w:szCs w:val="20"/>
        </w:rPr>
        <w:t>Дата проведения:</w:t>
      </w:r>
      <w:r w:rsidRPr="00A47681">
        <w:rPr>
          <w:rFonts w:ascii="PT Astra Serif" w:hAnsi="PT Astra Serif"/>
          <w:sz w:val="20"/>
          <w:szCs w:val="20"/>
        </w:rPr>
        <w:t xml:space="preserve"> 28.09.2022г. </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b/>
          <w:sz w:val="20"/>
          <w:szCs w:val="20"/>
        </w:rPr>
        <w:t>Время проведения:</w:t>
      </w:r>
      <w:r w:rsidRPr="00A47681">
        <w:rPr>
          <w:rFonts w:ascii="PT Astra Serif" w:hAnsi="PT Astra Serif"/>
          <w:sz w:val="20"/>
          <w:szCs w:val="20"/>
        </w:rPr>
        <w:t xml:space="preserve"> 10.00 мин.</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b/>
          <w:sz w:val="20"/>
          <w:szCs w:val="20"/>
        </w:rPr>
        <w:t>Место проведения:</w:t>
      </w:r>
      <w:r w:rsidRPr="00A47681">
        <w:rPr>
          <w:rFonts w:ascii="PT Astra Serif" w:hAnsi="PT Astra Serif"/>
          <w:sz w:val="20"/>
          <w:szCs w:val="20"/>
        </w:rPr>
        <w:t xml:space="preserve"> малый зал заседаний Администрации Целинного района.</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В публичных слушаниях приняло участие 25 человек.</w:t>
      </w:r>
    </w:p>
    <w:p w:rsidR="00A47681" w:rsidRPr="00A47681" w:rsidRDefault="00A47681" w:rsidP="00A47681">
      <w:pPr>
        <w:spacing w:after="0" w:line="240" w:lineRule="auto"/>
        <w:ind w:left="-567" w:firstLine="567"/>
        <w:jc w:val="both"/>
        <w:rPr>
          <w:rFonts w:ascii="PT Astra Serif" w:hAnsi="PT Astra Serif"/>
          <w:b/>
          <w:sz w:val="20"/>
          <w:szCs w:val="20"/>
        </w:rPr>
      </w:pPr>
    </w:p>
    <w:p w:rsidR="00A47681" w:rsidRPr="00A47681" w:rsidRDefault="00A47681" w:rsidP="00A47681">
      <w:pPr>
        <w:spacing w:after="0" w:line="240" w:lineRule="auto"/>
        <w:ind w:left="-567" w:firstLine="567"/>
        <w:jc w:val="both"/>
        <w:rPr>
          <w:rFonts w:ascii="PT Astra Serif" w:hAnsi="PT Astra Serif"/>
          <w:b/>
          <w:sz w:val="20"/>
          <w:szCs w:val="20"/>
        </w:rPr>
      </w:pPr>
      <w:r w:rsidRPr="00A47681">
        <w:rPr>
          <w:rFonts w:ascii="PT Astra Serif" w:hAnsi="PT Astra Serif"/>
          <w:b/>
          <w:sz w:val="20"/>
          <w:szCs w:val="20"/>
        </w:rPr>
        <w:t>Повестка публичных слушаний:</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С момента опубликования постановления Администрации Целинного района от </w:t>
      </w:r>
      <w:r w:rsidRPr="00A47681">
        <w:rPr>
          <w:rFonts w:ascii="PT Astra Serif" w:hAnsi="PT Astra Serif"/>
          <w:color w:val="000000"/>
          <w:sz w:val="20"/>
          <w:szCs w:val="20"/>
        </w:rPr>
        <w:t>28.09.2022г.</w:t>
      </w:r>
      <w:r w:rsidRPr="00A47681">
        <w:rPr>
          <w:rFonts w:ascii="PT Astra Serif" w:hAnsi="PT Astra Serif"/>
          <w:sz w:val="20"/>
          <w:szCs w:val="20"/>
        </w:rPr>
        <w:t xml:space="preserve"> «О назначении публичных слушаний </w:t>
      </w:r>
      <w:r w:rsidRPr="00A47681">
        <w:rPr>
          <w:rFonts w:ascii="PT Astra Serif" w:hAnsi="PT Astra Serif"/>
          <w:iCs/>
          <w:color w:val="000000"/>
          <w:spacing w:val="-1"/>
          <w:sz w:val="20"/>
          <w:szCs w:val="20"/>
        </w:rPr>
        <w:t>на территории Целинного муниципального округа по проекту постановления Администрации Целинного муниципального округа</w:t>
      </w:r>
      <w:proofErr w:type="gramStart"/>
      <w:r w:rsidRPr="00A47681">
        <w:rPr>
          <w:rFonts w:ascii="PT Astra Serif" w:hAnsi="PT Astra Serif"/>
          <w:iCs/>
          <w:color w:val="000000"/>
          <w:spacing w:val="-1"/>
          <w:sz w:val="20"/>
          <w:szCs w:val="20"/>
        </w:rPr>
        <w:t xml:space="preserve"> О</w:t>
      </w:r>
      <w:proofErr w:type="gramEnd"/>
      <w:r w:rsidRPr="00A47681">
        <w:rPr>
          <w:rFonts w:ascii="PT Astra Serif" w:hAnsi="PT Astra Serif"/>
          <w:iCs/>
          <w:color w:val="000000"/>
          <w:spacing w:val="-1"/>
          <w:sz w:val="20"/>
          <w:szCs w:val="20"/>
        </w:rPr>
        <w:t>б утверждении реестра и схем мест (площадок) накопления твердых коммунальных отходов на территории Целинного муниципального округа Курганской области»</w:t>
      </w:r>
    </w:p>
    <w:p w:rsidR="00A47681" w:rsidRPr="00A47681" w:rsidRDefault="00A47681" w:rsidP="00A47681">
      <w:pPr>
        <w:spacing w:after="0" w:line="240" w:lineRule="auto"/>
        <w:ind w:left="-567" w:firstLine="567"/>
        <w:jc w:val="both"/>
        <w:rPr>
          <w:rFonts w:ascii="PT Astra Serif" w:hAnsi="PT Astra Serif"/>
          <w:sz w:val="20"/>
          <w:szCs w:val="20"/>
        </w:rPr>
      </w:pPr>
    </w:p>
    <w:p w:rsidR="00A47681" w:rsidRPr="00A47681" w:rsidRDefault="00A47681" w:rsidP="00A47681">
      <w:pPr>
        <w:spacing w:after="0" w:line="240" w:lineRule="auto"/>
        <w:ind w:left="-567" w:firstLine="567"/>
        <w:jc w:val="both"/>
        <w:rPr>
          <w:rFonts w:ascii="PT Astra Serif" w:hAnsi="PT Astra Serif"/>
          <w:b/>
          <w:sz w:val="20"/>
          <w:szCs w:val="20"/>
        </w:rPr>
      </w:pPr>
      <w:r w:rsidRPr="00A47681">
        <w:rPr>
          <w:rFonts w:ascii="PT Astra Serif" w:hAnsi="PT Astra Serif"/>
          <w:b/>
          <w:sz w:val="20"/>
          <w:szCs w:val="20"/>
        </w:rPr>
        <w:t>Результаты проведения публичных слушаний:</w:t>
      </w:r>
    </w:p>
    <w:p w:rsidR="00A47681" w:rsidRPr="00A47681" w:rsidRDefault="00A47681" w:rsidP="00A47681">
      <w:pPr>
        <w:pStyle w:val="a6"/>
        <w:numPr>
          <w:ilvl w:val="0"/>
          <w:numId w:val="32"/>
        </w:num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Публичные слушания по проекту постановления Администрации Целинного района от </w:t>
      </w:r>
      <w:r w:rsidRPr="00A47681">
        <w:rPr>
          <w:rFonts w:ascii="PT Astra Serif" w:hAnsi="PT Astra Serif"/>
          <w:color w:val="000000"/>
          <w:sz w:val="20"/>
          <w:szCs w:val="20"/>
        </w:rPr>
        <w:t>29.08.2022 № 239</w:t>
      </w:r>
      <w:r w:rsidRPr="00A47681">
        <w:rPr>
          <w:rFonts w:ascii="PT Astra Serif" w:hAnsi="PT Astra Serif"/>
          <w:sz w:val="20"/>
          <w:szCs w:val="20"/>
        </w:rPr>
        <w:t xml:space="preserve"> «О назначении публичных слушаний </w:t>
      </w:r>
      <w:r w:rsidRPr="00A47681">
        <w:rPr>
          <w:rFonts w:ascii="PT Astra Serif" w:hAnsi="PT Astra Serif"/>
          <w:iCs/>
          <w:color w:val="000000"/>
          <w:spacing w:val="-1"/>
          <w:sz w:val="20"/>
          <w:szCs w:val="20"/>
        </w:rPr>
        <w:t>по проекту постановления Администрации Целинного муниципального округа</w:t>
      </w:r>
      <w:r w:rsidRPr="00A47681">
        <w:rPr>
          <w:rFonts w:ascii="PT Astra Serif" w:hAnsi="PT Astra Serif"/>
          <w:color w:val="000000"/>
          <w:sz w:val="20"/>
          <w:szCs w:val="20"/>
        </w:rPr>
        <w:t xml:space="preserve"> (далее – Проект)</w:t>
      </w:r>
      <w:r w:rsidRPr="00A47681">
        <w:rPr>
          <w:rFonts w:ascii="PT Astra Serif" w:hAnsi="PT Astra Serif"/>
          <w:sz w:val="20"/>
          <w:szCs w:val="20"/>
        </w:rPr>
        <w:t xml:space="preserve"> считать состоявшимися; </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2. Одобрить представленный Проект с учетом замечаний, высказанных в ходе публичных слушаний;</w:t>
      </w:r>
    </w:p>
    <w:p w:rsidR="00A47681" w:rsidRPr="00A47681" w:rsidRDefault="00A47681" w:rsidP="00A47681">
      <w:pPr>
        <w:pStyle w:val="a6"/>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3. Направить Проект постановления с учетом замечаний, высказанных в ходе публичных слушаний, Главе Целинного района для принятия решения;</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r w:rsidRPr="00A47681">
        <w:rPr>
          <w:rFonts w:ascii="PT Astra Serif" w:hAnsi="PT Astra Serif"/>
          <w:color w:val="000000"/>
          <w:spacing w:val="-5"/>
          <w:sz w:val="20"/>
          <w:szCs w:val="20"/>
        </w:rPr>
        <w:t>Проголосовало: «За» - 25 человек,</w:t>
      </w: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r w:rsidRPr="00A47681">
        <w:rPr>
          <w:rFonts w:ascii="PT Astra Serif" w:hAnsi="PT Astra Serif"/>
          <w:color w:val="000000"/>
          <w:spacing w:val="-5"/>
          <w:sz w:val="20"/>
          <w:szCs w:val="20"/>
        </w:rPr>
        <w:t xml:space="preserve">                            «Против» - нет, </w:t>
      </w: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r w:rsidRPr="00A47681">
        <w:rPr>
          <w:rFonts w:ascii="PT Astra Serif" w:hAnsi="PT Astra Serif"/>
          <w:color w:val="000000"/>
          <w:spacing w:val="-5"/>
          <w:sz w:val="20"/>
          <w:szCs w:val="20"/>
        </w:rPr>
        <w:t xml:space="preserve">                            «Воздержавшихся» - нет.</w:t>
      </w: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r w:rsidRPr="00A47681">
        <w:rPr>
          <w:rFonts w:ascii="PT Astra Serif" w:hAnsi="PT Astra Serif"/>
          <w:color w:val="000000"/>
          <w:spacing w:val="-5"/>
          <w:sz w:val="20"/>
          <w:szCs w:val="20"/>
        </w:rPr>
        <w:t>Проект одобрен большинством голосов.</w:t>
      </w:r>
    </w:p>
    <w:p w:rsidR="00A47681" w:rsidRPr="00A47681" w:rsidRDefault="00A47681" w:rsidP="00A47681">
      <w:pPr>
        <w:shd w:val="clear" w:color="auto" w:fill="FFFFFF"/>
        <w:spacing w:after="0" w:line="240" w:lineRule="auto"/>
        <w:ind w:left="-567" w:firstLine="567"/>
        <w:jc w:val="both"/>
        <w:rPr>
          <w:rFonts w:ascii="PT Astra Serif" w:hAnsi="PT Astra Serif"/>
          <w:color w:val="000000"/>
          <w:spacing w:val="-5"/>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p>
    <w:tbl>
      <w:tblPr>
        <w:tblpPr w:leftFromText="180" w:rightFromText="180" w:vertAnchor="text" w:tblpY="1"/>
        <w:tblOverlap w:val="never"/>
        <w:tblW w:w="0" w:type="auto"/>
        <w:tblLayout w:type="fixed"/>
        <w:tblLook w:val="01E0" w:firstRow="1" w:lastRow="1" w:firstColumn="1" w:lastColumn="1" w:noHBand="0" w:noVBand="0"/>
      </w:tblPr>
      <w:tblGrid>
        <w:gridCol w:w="4786"/>
        <w:gridCol w:w="2552"/>
      </w:tblGrid>
      <w:tr w:rsidR="00A47681" w:rsidRPr="00A47681" w:rsidTr="00A47681">
        <w:tc>
          <w:tcPr>
            <w:tcW w:w="4786" w:type="dxa"/>
          </w:tcPr>
          <w:p w:rsidR="00A47681" w:rsidRPr="00A47681" w:rsidRDefault="00A47681" w:rsidP="00A47681">
            <w:pPr>
              <w:spacing w:after="0" w:line="240" w:lineRule="auto"/>
              <w:ind w:left="-567" w:firstLine="567"/>
              <w:rPr>
                <w:rFonts w:ascii="PT Astra Serif" w:hAnsi="PT Astra Serif"/>
                <w:sz w:val="20"/>
                <w:szCs w:val="20"/>
              </w:rPr>
            </w:pPr>
            <w:r w:rsidRPr="00A47681">
              <w:rPr>
                <w:rFonts w:ascii="PT Astra Serif" w:hAnsi="PT Astra Serif"/>
                <w:sz w:val="20"/>
                <w:szCs w:val="20"/>
              </w:rPr>
              <w:t xml:space="preserve">Организатор публичных слушаний  </w:t>
            </w:r>
          </w:p>
          <w:p w:rsidR="00A47681" w:rsidRPr="00A47681" w:rsidRDefault="00A47681" w:rsidP="00A47681">
            <w:pPr>
              <w:spacing w:after="0" w:line="240" w:lineRule="auto"/>
              <w:ind w:left="-567" w:firstLine="567"/>
              <w:rPr>
                <w:rFonts w:ascii="PT Astra Serif" w:hAnsi="PT Astra Serif"/>
                <w:sz w:val="20"/>
                <w:szCs w:val="20"/>
              </w:rPr>
            </w:pPr>
            <w:r w:rsidRPr="00A47681">
              <w:rPr>
                <w:rFonts w:ascii="PT Astra Serif" w:hAnsi="PT Astra Serif"/>
                <w:sz w:val="20"/>
                <w:szCs w:val="20"/>
              </w:rPr>
              <w:t>Глава Целинного муниципального округа</w:t>
            </w:r>
          </w:p>
        </w:tc>
        <w:tc>
          <w:tcPr>
            <w:tcW w:w="2552" w:type="dxa"/>
          </w:tcPr>
          <w:p w:rsidR="00A47681" w:rsidRPr="00A47681" w:rsidRDefault="00A47681" w:rsidP="00A47681">
            <w:pPr>
              <w:spacing w:after="0" w:line="240" w:lineRule="auto"/>
              <w:ind w:left="-567" w:firstLine="567"/>
              <w:rPr>
                <w:rFonts w:ascii="PT Astra Serif" w:hAnsi="PT Astra Serif"/>
                <w:sz w:val="20"/>
                <w:szCs w:val="20"/>
              </w:rPr>
            </w:pPr>
          </w:p>
        </w:tc>
      </w:tr>
    </w:tbl>
    <w:p w:rsidR="00A47681" w:rsidRPr="00A47681" w:rsidRDefault="00A47681" w:rsidP="00A47681">
      <w:pPr>
        <w:pStyle w:val="af9"/>
        <w:ind w:left="-567" w:firstLine="567"/>
        <w:rPr>
          <w:rFonts w:ascii="PT Astra Serif" w:hAnsi="PT Astra Serif"/>
          <w:sz w:val="20"/>
          <w:szCs w:val="20"/>
        </w:rPr>
      </w:pPr>
    </w:p>
    <w:p w:rsidR="00A47681" w:rsidRPr="00A47681" w:rsidRDefault="00A47681" w:rsidP="00A47681">
      <w:pPr>
        <w:spacing w:after="0" w:line="240" w:lineRule="auto"/>
        <w:ind w:left="-567" w:firstLine="567"/>
        <w:rPr>
          <w:rFonts w:ascii="PT Astra Serif" w:hAnsi="PT Astra Serif"/>
          <w:sz w:val="20"/>
          <w:szCs w:val="20"/>
        </w:rPr>
      </w:pPr>
      <w:r w:rsidRPr="00A47681">
        <w:rPr>
          <w:rFonts w:ascii="PT Astra Serif" w:hAnsi="PT Astra Serif"/>
          <w:sz w:val="20"/>
          <w:szCs w:val="20"/>
        </w:rPr>
        <w:t xml:space="preserve">А.В. </w:t>
      </w:r>
      <w:proofErr w:type="spellStart"/>
      <w:r w:rsidRPr="00A47681">
        <w:rPr>
          <w:rFonts w:ascii="PT Astra Serif" w:hAnsi="PT Astra Serif"/>
          <w:sz w:val="20"/>
          <w:szCs w:val="20"/>
        </w:rPr>
        <w:t>Сытов</w:t>
      </w:r>
      <w:proofErr w:type="spellEnd"/>
    </w:p>
    <w:p w:rsidR="00A47681" w:rsidRDefault="00A47681" w:rsidP="00A47681">
      <w:pPr>
        <w:shd w:val="clear" w:color="auto" w:fill="FDFDFD"/>
        <w:tabs>
          <w:tab w:val="left" w:pos="8364"/>
        </w:tabs>
        <w:spacing w:after="0" w:line="240" w:lineRule="auto"/>
        <w:ind w:left="-567" w:firstLine="567"/>
        <w:jc w:val="both"/>
        <w:rPr>
          <w:rFonts w:ascii="PT Astra Serif" w:hAnsi="PT Astra Serif"/>
          <w:b/>
          <w:i/>
          <w:sz w:val="32"/>
        </w:rPr>
      </w:pPr>
    </w:p>
    <w:p w:rsidR="00FF2F8E" w:rsidRPr="00197B7B" w:rsidRDefault="00FF2F8E" w:rsidP="00197B7B">
      <w:pPr>
        <w:shd w:val="clear" w:color="auto" w:fill="FDFDFD"/>
        <w:tabs>
          <w:tab w:val="left" w:pos="8364"/>
        </w:tabs>
        <w:spacing w:after="0" w:line="240" w:lineRule="auto"/>
        <w:ind w:left="-567" w:firstLine="567"/>
        <w:jc w:val="both"/>
        <w:rPr>
          <w:rFonts w:ascii="PT Astra Serif" w:hAnsi="PT Astra Serif"/>
          <w:b/>
          <w:sz w:val="16"/>
          <w:szCs w:val="16"/>
        </w:rPr>
      </w:pPr>
    </w:p>
    <w:p w:rsidR="00FF2F8E" w:rsidRDefault="00FF2F8E" w:rsidP="00FF2F8E">
      <w:pPr>
        <w:tabs>
          <w:tab w:val="left" w:pos="3544"/>
          <w:tab w:val="left" w:pos="3686"/>
        </w:tabs>
        <w:spacing w:after="0" w:line="240" w:lineRule="auto"/>
        <w:ind w:left="-567" w:firstLine="567"/>
        <w:jc w:val="center"/>
        <w:rPr>
          <w:rFonts w:ascii="PT Astra Serif" w:hAnsi="PT Astra Serif"/>
          <w:b/>
          <w:bCs/>
          <w:sz w:val="20"/>
        </w:rPr>
      </w:pPr>
      <w:r w:rsidRPr="008F4569">
        <w:rPr>
          <w:rFonts w:ascii="PT Astra Serif" w:hAnsi="PT Astra Serif"/>
          <w:b/>
          <w:bCs/>
          <w:sz w:val="20"/>
        </w:rPr>
        <w:t>Объявления о выделении земельных участков и проведен</w:t>
      </w:r>
      <w:proofErr w:type="gramStart"/>
      <w:r w:rsidRPr="008F4569">
        <w:rPr>
          <w:rFonts w:ascii="PT Astra Serif" w:hAnsi="PT Astra Serif"/>
          <w:b/>
          <w:bCs/>
          <w:sz w:val="20"/>
        </w:rPr>
        <w:t>ии ау</w:t>
      </w:r>
      <w:proofErr w:type="gramEnd"/>
      <w:r w:rsidRPr="008F4569">
        <w:rPr>
          <w:rFonts w:ascii="PT Astra Serif" w:hAnsi="PT Astra Serif"/>
          <w:b/>
          <w:bCs/>
          <w:sz w:val="20"/>
        </w:rPr>
        <w:t>кционов</w:t>
      </w:r>
    </w:p>
    <w:p w:rsidR="00382BFA" w:rsidRDefault="00382BFA" w:rsidP="00382BFA">
      <w:pPr>
        <w:pStyle w:val="29"/>
        <w:shd w:val="clear" w:color="auto" w:fill="auto"/>
        <w:spacing w:line="240" w:lineRule="auto"/>
        <w:ind w:left="-567" w:right="360" w:firstLine="567"/>
        <w:rPr>
          <w:rFonts w:ascii="PT Astra Serif" w:hAnsi="PT Astra Serif"/>
          <w:sz w:val="20"/>
          <w:szCs w:val="28"/>
        </w:rPr>
      </w:pPr>
      <w:r>
        <w:rPr>
          <w:rFonts w:ascii="PT Astra Serif" w:hAnsi="PT Astra Serif"/>
          <w:sz w:val="20"/>
          <w:szCs w:val="28"/>
        </w:rPr>
        <w:t xml:space="preserve"> </w:t>
      </w:r>
    </w:p>
    <w:p w:rsidR="00D731FE" w:rsidRPr="00382BFA" w:rsidRDefault="00D731FE" w:rsidP="00382BFA">
      <w:pPr>
        <w:pStyle w:val="29"/>
        <w:shd w:val="clear" w:color="auto" w:fill="auto"/>
        <w:spacing w:line="240" w:lineRule="auto"/>
        <w:ind w:left="-567" w:right="360" w:firstLine="567"/>
        <w:jc w:val="center"/>
        <w:rPr>
          <w:rFonts w:ascii="PT Astra Serif" w:hAnsi="PT Astra Serif"/>
          <w:sz w:val="20"/>
          <w:szCs w:val="28"/>
        </w:rPr>
      </w:pPr>
      <w:r w:rsidRPr="00382BFA">
        <w:rPr>
          <w:rFonts w:ascii="PT Astra Serif" w:hAnsi="PT Astra Serif"/>
          <w:sz w:val="20"/>
          <w:szCs w:val="28"/>
        </w:rPr>
        <w:t>Извещение о необходимости согласования проекта межевания земельных участков</w:t>
      </w:r>
    </w:p>
    <w:p w:rsidR="00D731FE" w:rsidRPr="00382BFA" w:rsidRDefault="00D731FE" w:rsidP="00382BFA">
      <w:pPr>
        <w:pStyle w:val="29"/>
        <w:shd w:val="clear" w:color="auto" w:fill="auto"/>
        <w:spacing w:line="240" w:lineRule="auto"/>
        <w:ind w:left="-567" w:right="360" w:firstLine="567"/>
        <w:rPr>
          <w:rFonts w:ascii="PT Astra Serif" w:hAnsi="PT Astra Serif"/>
          <w:sz w:val="20"/>
          <w:szCs w:val="28"/>
        </w:rPr>
      </w:pPr>
      <w:r w:rsidRPr="00382BFA">
        <w:rPr>
          <w:rFonts w:ascii="PT Astra Serif" w:hAnsi="PT Astra Serif"/>
          <w:sz w:val="20"/>
          <w:szCs w:val="28"/>
        </w:rPr>
        <w:t xml:space="preserve"> </w:t>
      </w:r>
    </w:p>
    <w:p w:rsidR="00D731FE" w:rsidRPr="00382BFA" w:rsidRDefault="00D731FE" w:rsidP="00382BFA">
      <w:pPr>
        <w:spacing w:after="0" w:line="240" w:lineRule="auto"/>
        <w:ind w:left="-567" w:firstLine="567"/>
        <w:jc w:val="both"/>
        <w:rPr>
          <w:rFonts w:ascii="PT Astra Serif" w:hAnsi="PT Astra Serif"/>
          <w:sz w:val="20"/>
          <w:szCs w:val="28"/>
        </w:rPr>
      </w:pPr>
      <w:r w:rsidRPr="00382BFA">
        <w:rPr>
          <w:rFonts w:ascii="PT Astra Serif" w:hAnsi="PT Astra Serif"/>
          <w:sz w:val="20"/>
          <w:szCs w:val="28"/>
        </w:rPr>
        <w:t xml:space="preserve">Муниципальное образование Целинный муниципальный округ Курганской области намеревается выделить земельный участок в счет своих земельных долей общей площадью 192,4 га из земельного участка с кадастровым номером  45:18:000000:377, расположенного по адресу: Курганская </w:t>
      </w:r>
      <w:proofErr w:type="spellStart"/>
      <w:r w:rsidRPr="00382BFA">
        <w:rPr>
          <w:rFonts w:ascii="PT Astra Serif" w:hAnsi="PT Astra Serif"/>
          <w:sz w:val="20"/>
          <w:szCs w:val="28"/>
        </w:rPr>
        <w:t>обл</w:t>
      </w:r>
      <w:proofErr w:type="spellEnd"/>
      <w:r w:rsidRPr="00382BFA">
        <w:rPr>
          <w:rFonts w:ascii="PT Astra Serif" w:hAnsi="PT Astra Serif"/>
          <w:sz w:val="20"/>
          <w:szCs w:val="28"/>
        </w:rPr>
        <w:t xml:space="preserve">, р-н Целинный, х-во </w:t>
      </w:r>
      <w:proofErr w:type="spellStart"/>
      <w:r w:rsidRPr="00382BFA">
        <w:rPr>
          <w:rFonts w:ascii="PT Astra Serif" w:hAnsi="PT Astra Serif"/>
          <w:sz w:val="20"/>
          <w:szCs w:val="28"/>
        </w:rPr>
        <w:t>им</w:t>
      </w:r>
      <w:proofErr w:type="gramStart"/>
      <w:r w:rsidRPr="00382BFA">
        <w:rPr>
          <w:rFonts w:ascii="PT Astra Serif" w:hAnsi="PT Astra Serif"/>
          <w:sz w:val="20"/>
          <w:szCs w:val="28"/>
        </w:rPr>
        <w:t>.Т</w:t>
      </w:r>
      <w:proofErr w:type="gramEnd"/>
      <w:r w:rsidRPr="00382BFA">
        <w:rPr>
          <w:rFonts w:ascii="PT Astra Serif" w:hAnsi="PT Astra Serif"/>
          <w:sz w:val="20"/>
          <w:szCs w:val="28"/>
        </w:rPr>
        <w:t>омина</w:t>
      </w:r>
      <w:proofErr w:type="spellEnd"/>
      <w:r w:rsidRPr="00382BFA">
        <w:rPr>
          <w:rFonts w:ascii="PT Astra Serif" w:hAnsi="PT Astra Serif"/>
          <w:sz w:val="20"/>
          <w:szCs w:val="28"/>
        </w:rPr>
        <w:t xml:space="preserve">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D731FE" w:rsidRPr="00382BFA" w:rsidRDefault="00D731FE" w:rsidP="00382BFA">
      <w:pPr>
        <w:pStyle w:val="1e"/>
        <w:shd w:val="clear" w:color="auto" w:fill="auto"/>
        <w:spacing w:before="0" w:line="240" w:lineRule="auto"/>
        <w:ind w:left="-567" w:right="20" w:firstLine="567"/>
        <w:rPr>
          <w:rFonts w:ascii="PT Astra Serif" w:hAnsi="PT Astra Serif"/>
          <w:sz w:val="20"/>
          <w:szCs w:val="28"/>
        </w:rPr>
      </w:pPr>
      <w:r w:rsidRPr="00382BFA">
        <w:rPr>
          <w:rFonts w:ascii="PT Astra Serif" w:hAnsi="PT Astra Serif"/>
          <w:sz w:val="20"/>
          <w:szCs w:val="28"/>
        </w:rPr>
        <w:t xml:space="preserve">Заказчиком работ по подготовке проекта межевания является ИП Глава крестьянского (фермерского) хозяйства </w:t>
      </w:r>
      <w:proofErr w:type="spellStart"/>
      <w:r w:rsidRPr="00382BFA">
        <w:rPr>
          <w:rFonts w:ascii="PT Astra Serif" w:hAnsi="PT Astra Serif"/>
          <w:sz w:val="20"/>
          <w:szCs w:val="28"/>
        </w:rPr>
        <w:t>Бобырев</w:t>
      </w:r>
      <w:proofErr w:type="spellEnd"/>
      <w:r w:rsidRPr="00382BFA">
        <w:rPr>
          <w:rFonts w:ascii="PT Astra Serif" w:hAnsi="PT Astra Serif"/>
          <w:sz w:val="20"/>
          <w:szCs w:val="28"/>
        </w:rPr>
        <w:t xml:space="preserve"> Владимир </w:t>
      </w:r>
      <w:proofErr w:type="spellStart"/>
      <w:r w:rsidRPr="00382BFA">
        <w:rPr>
          <w:rFonts w:ascii="PT Astra Serif" w:hAnsi="PT Astra Serif"/>
          <w:sz w:val="20"/>
          <w:szCs w:val="28"/>
        </w:rPr>
        <w:t>Афонасьевич</w:t>
      </w:r>
      <w:proofErr w:type="spellEnd"/>
      <w:r w:rsidRPr="00382BFA">
        <w:rPr>
          <w:rFonts w:ascii="PT Astra Serif" w:hAnsi="PT Astra Serif"/>
          <w:sz w:val="20"/>
          <w:szCs w:val="28"/>
        </w:rPr>
        <w:t xml:space="preserve">. (Курганская область, Целинный район, д. Листвянка, ул. Советская, 11, телефон 89323192407). </w:t>
      </w:r>
    </w:p>
    <w:p w:rsidR="00D731FE" w:rsidRPr="00382BFA" w:rsidRDefault="00D731FE" w:rsidP="00382BFA">
      <w:pPr>
        <w:spacing w:after="0" w:line="240" w:lineRule="auto"/>
        <w:ind w:left="-567" w:firstLine="567"/>
        <w:jc w:val="both"/>
        <w:rPr>
          <w:rFonts w:ascii="PT Astra Serif" w:hAnsi="PT Astra Serif"/>
          <w:sz w:val="20"/>
          <w:szCs w:val="28"/>
        </w:rPr>
      </w:pPr>
      <w:r w:rsidRPr="00382BFA">
        <w:rPr>
          <w:rFonts w:ascii="PT Astra Serif" w:hAnsi="PT Astra Serif"/>
          <w:sz w:val="20"/>
          <w:szCs w:val="28"/>
        </w:rPr>
        <w:t xml:space="preserve">Проект межевания подготовил кадастровый инженер </w:t>
      </w:r>
      <w:proofErr w:type="spellStart"/>
      <w:r w:rsidRPr="00382BFA">
        <w:rPr>
          <w:rFonts w:ascii="PT Astra Serif" w:hAnsi="PT Astra Serif"/>
          <w:sz w:val="20"/>
          <w:szCs w:val="28"/>
        </w:rPr>
        <w:t>Голиевский</w:t>
      </w:r>
      <w:proofErr w:type="spellEnd"/>
      <w:r w:rsidRPr="00382BFA">
        <w:rPr>
          <w:rFonts w:ascii="PT Astra Serif" w:hAnsi="PT Astra Serif"/>
          <w:sz w:val="20"/>
          <w:szCs w:val="28"/>
        </w:rPr>
        <w:t xml:space="preserve"> Владимир Эдуардович, квалификационный аттестат № 45-10-53 (640020, </w:t>
      </w:r>
      <w:proofErr w:type="spellStart"/>
      <w:r w:rsidRPr="00382BFA">
        <w:rPr>
          <w:rFonts w:ascii="PT Astra Serif" w:hAnsi="PT Astra Serif"/>
          <w:sz w:val="20"/>
          <w:szCs w:val="28"/>
        </w:rPr>
        <w:t>г</w:t>
      </w:r>
      <w:proofErr w:type="gramStart"/>
      <w:r w:rsidRPr="00382BFA">
        <w:rPr>
          <w:rFonts w:ascii="PT Astra Serif" w:hAnsi="PT Astra Serif"/>
          <w:sz w:val="20"/>
          <w:szCs w:val="28"/>
        </w:rPr>
        <w:t>.К</w:t>
      </w:r>
      <w:proofErr w:type="gramEnd"/>
      <w:r w:rsidRPr="00382BFA">
        <w:rPr>
          <w:rFonts w:ascii="PT Astra Serif" w:hAnsi="PT Astra Serif"/>
          <w:sz w:val="20"/>
          <w:szCs w:val="28"/>
        </w:rPr>
        <w:t>урган</w:t>
      </w:r>
      <w:proofErr w:type="spellEnd"/>
      <w:r w:rsidRPr="00382BFA">
        <w:rPr>
          <w:rFonts w:ascii="PT Astra Serif" w:hAnsi="PT Astra Serif"/>
          <w:sz w:val="20"/>
          <w:szCs w:val="28"/>
        </w:rPr>
        <w:t xml:space="preserve">, </w:t>
      </w:r>
      <w:proofErr w:type="spellStart"/>
      <w:r w:rsidRPr="00382BFA">
        <w:rPr>
          <w:rFonts w:ascii="PT Astra Serif" w:hAnsi="PT Astra Serif"/>
          <w:sz w:val="20"/>
          <w:szCs w:val="28"/>
        </w:rPr>
        <w:t>ул.Кирова</w:t>
      </w:r>
      <w:proofErr w:type="spellEnd"/>
      <w:r w:rsidRPr="00382BFA">
        <w:rPr>
          <w:rFonts w:ascii="PT Astra Serif" w:hAnsi="PT Astra Serif"/>
          <w:sz w:val="20"/>
          <w:szCs w:val="28"/>
        </w:rPr>
        <w:t xml:space="preserve">, д.51а, оф.503, тел. 8(3522) 46-16-25, адрес электронной почты: </w:t>
      </w:r>
      <w:proofErr w:type="spellStart"/>
      <w:r w:rsidRPr="00382BFA">
        <w:rPr>
          <w:rFonts w:ascii="PT Astra Serif" w:hAnsi="PT Astra Serif"/>
          <w:sz w:val="20"/>
          <w:szCs w:val="28"/>
          <w:lang w:val="en-US"/>
        </w:rPr>
        <w:t>kgz</w:t>
      </w:r>
      <w:proofErr w:type="spellEnd"/>
      <w:r w:rsidRPr="00382BFA">
        <w:rPr>
          <w:rFonts w:ascii="PT Astra Serif" w:hAnsi="PT Astra Serif"/>
          <w:sz w:val="20"/>
          <w:szCs w:val="28"/>
        </w:rPr>
        <w:t>45@</w:t>
      </w:r>
      <w:r w:rsidRPr="00382BFA">
        <w:rPr>
          <w:rFonts w:ascii="PT Astra Serif" w:hAnsi="PT Astra Serif"/>
          <w:sz w:val="20"/>
          <w:szCs w:val="28"/>
          <w:lang w:val="en-US"/>
        </w:rPr>
        <w:t>mail</w:t>
      </w:r>
      <w:r w:rsidRPr="00382BFA">
        <w:rPr>
          <w:rFonts w:ascii="PT Astra Serif" w:hAnsi="PT Astra Serif"/>
          <w:sz w:val="20"/>
          <w:szCs w:val="28"/>
        </w:rPr>
        <w:t>.</w:t>
      </w:r>
      <w:proofErr w:type="spellStart"/>
      <w:r w:rsidRPr="00382BFA">
        <w:rPr>
          <w:rFonts w:ascii="PT Astra Serif" w:hAnsi="PT Astra Serif"/>
          <w:sz w:val="20"/>
          <w:szCs w:val="28"/>
          <w:lang w:val="en-US"/>
        </w:rPr>
        <w:t>ru</w:t>
      </w:r>
      <w:proofErr w:type="spellEnd"/>
      <w:r w:rsidRPr="00382BFA">
        <w:rPr>
          <w:rFonts w:ascii="PT Astra Serif" w:hAnsi="PT Astra Serif"/>
          <w:sz w:val="20"/>
          <w:szCs w:val="28"/>
        </w:rPr>
        <w:t>).</w:t>
      </w:r>
    </w:p>
    <w:p w:rsidR="00D731FE" w:rsidRPr="00382BFA" w:rsidRDefault="00D731FE" w:rsidP="00382BFA">
      <w:pPr>
        <w:pStyle w:val="1e"/>
        <w:spacing w:before="0" w:line="240" w:lineRule="auto"/>
        <w:ind w:left="-567" w:right="20" w:firstLine="567"/>
        <w:rPr>
          <w:rFonts w:ascii="PT Astra Serif" w:hAnsi="PT Astra Serif"/>
          <w:sz w:val="20"/>
          <w:szCs w:val="28"/>
        </w:rPr>
      </w:pPr>
      <w:r w:rsidRPr="00382BFA">
        <w:rPr>
          <w:rFonts w:ascii="PT Astra Serif" w:hAnsi="PT Astra Serif"/>
          <w:sz w:val="20"/>
          <w:szCs w:val="28"/>
        </w:rPr>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382BFA">
        <w:rPr>
          <w:rFonts w:ascii="PT Astra Serif" w:hAnsi="PT Astra Serif"/>
          <w:sz w:val="20"/>
          <w:szCs w:val="28"/>
          <w:shd w:val="clear" w:color="auto" w:fill="FFFFFF"/>
        </w:rPr>
        <w:t>Целинный район</w:t>
      </w:r>
      <w:r w:rsidRPr="00382BFA">
        <w:rPr>
          <w:rFonts w:ascii="PT Astra Serif" w:hAnsi="PT Astra Serif"/>
          <w:sz w:val="20"/>
          <w:szCs w:val="28"/>
        </w:rPr>
        <w:t>, с. Казак-</w:t>
      </w:r>
      <w:proofErr w:type="spellStart"/>
      <w:r w:rsidRPr="00382BFA">
        <w:rPr>
          <w:rFonts w:ascii="PT Astra Serif" w:hAnsi="PT Astra Serif"/>
          <w:sz w:val="20"/>
          <w:szCs w:val="28"/>
        </w:rPr>
        <w:t>Кочердык</w:t>
      </w:r>
      <w:proofErr w:type="spellEnd"/>
      <w:r w:rsidRPr="00382BFA">
        <w:rPr>
          <w:rFonts w:ascii="PT Astra Serif" w:hAnsi="PT Astra Serif"/>
          <w:sz w:val="20"/>
          <w:szCs w:val="28"/>
        </w:rPr>
        <w:t xml:space="preserve">, х-во </w:t>
      </w:r>
      <w:proofErr w:type="spellStart"/>
      <w:r w:rsidRPr="00382BFA">
        <w:rPr>
          <w:rFonts w:ascii="PT Astra Serif" w:hAnsi="PT Astra Serif"/>
          <w:sz w:val="20"/>
          <w:szCs w:val="28"/>
        </w:rPr>
        <w:t>им</w:t>
      </w:r>
      <w:proofErr w:type="gramStart"/>
      <w:r w:rsidRPr="00382BFA">
        <w:rPr>
          <w:rFonts w:ascii="PT Astra Serif" w:hAnsi="PT Astra Serif"/>
          <w:sz w:val="20"/>
          <w:szCs w:val="28"/>
        </w:rPr>
        <w:t>.Т</w:t>
      </w:r>
      <w:proofErr w:type="gramEnd"/>
      <w:r w:rsidRPr="00382BFA">
        <w:rPr>
          <w:rFonts w:ascii="PT Astra Serif" w:hAnsi="PT Astra Serif"/>
          <w:sz w:val="20"/>
          <w:szCs w:val="28"/>
        </w:rPr>
        <w:t>омина</w:t>
      </w:r>
      <w:proofErr w:type="spellEnd"/>
      <w:r w:rsidRPr="00382BFA">
        <w:rPr>
          <w:rFonts w:ascii="PT Astra Serif" w:hAnsi="PT Astra Serif"/>
          <w:sz w:val="20"/>
          <w:szCs w:val="28"/>
        </w:rPr>
        <w:t xml:space="preserve">. С проектом межевания земельных участков можно ознакомиться по адресу: (640020, </w:t>
      </w:r>
      <w:proofErr w:type="spellStart"/>
      <w:r w:rsidRPr="00382BFA">
        <w:rPr>
          <w:rFonts w:ascii="PT Astra Serif" w:hAnsi="PT Astra Serif"/>
          <w:sz w:val="20"/>
          <w:szCs w:val="28"/>
        </w:rPr>
        <w:t>г</w:t>
      </w:r>
      <w:proofErr w:type="gramStart"/>
      <w:r w:rsidRPr="00382BFA">
        <w:rPr>
          <w:rFonts w:ascii="PT Astra Serif" w:hAnsi="PT Astra Serif"/>
          <w:sz w:val="20"/>
          <w:szCs w:val="28"/>
        </w:rPr>
        <w:t>.К</w:t>
      </w:r>
      <w:proofErr w:type="gramEnd"/>
      <w:r w:rsidRPr="00382BFA">
        <w:rPr>
          <w:rFonts w:ascii="PT Astra Serif" w:hAnsi="PT Astra Serif"/>
          <w:sz w:val="20"/>
          <w:szCs w:val="28"/>
        </w:rPr>
        <w:t>урган</w:t>
      </w:r>
      <w:proofErr w:type="spellEnd"/>
      <w:r w:rsidRPr="00382BFA">
        <w:rPr>
          <w:rFonts w:ascii="PT Astra Serif" w:hAnsi="PT Astra Serif"/>
          <w:sz w:val="20"/>
          <w:szCs w:val="28"/>
        </w:rPr>
        <w:t xml:space="preserve">, </w:t>
      </w:r>
      <w:proofErr w:type="spellStart"/>
      <w:r w:rsidRPr="00382BFA">
        <w:rPr>
          <w:rFonts w:ascii="PT Astra Serif" w:hAnsi="PT Astra Serif"/>
          <w:sz w:val="20"/>
          <w:szCs w:val="28"/>
        </w:rPr>
        <w:t>ул.Кирова</w:t>
      </w:r>
      <w:proofErr w:type="spellEnd"/>
      <w:r w:rsidRPr="00382BFA">
        <w:rPr>
          <w:rFonts w:ascii="PT Astra Serif" w:hAnsi="PT Astra Serif"/>
          <w:sz w:val="20"/>
          <w:szCs w:val="28"/>
        </w:rPr>
        <w:t>, д.51а, оф.503).</w:t>
      </w:r>
    </w:p>
    <w:p w:rsidR="00D731FE" w:rsidRDefault="00D731FE" w:rsidP="00382BFA">
      <w:pPr>
        <w:pStyle w:val="1e"/>
        <w:shd w:val="clear" w:color="auto" w:fill="auto"/>
        <w:spacing w:before="0" w:line="240" w:lineRule="auto"/>
        <w:ind w:left="-567" w:right="20" w:firstLine="567"/>
        <w:rPr>
          <w:rFonts w:ascii="PT Astra Serif" w:hAnsi="PT Astra Serif"/>
          <w:sz w:val="20"/>
          <w:szCs w:val="28"/>
        </w:rPr>
      </w:pPr>
      <w:r w:rsidRPr="00382BFA">
        <w:rPr>
          <w:rFonts w:ascii="PT Astra Serif" w:hAnsi="PT Astra Serif"/>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382BFA">
        <w:rPr>
          <w:rFonts w:ascii="PT Astra Serif" w:hAnsi="PT Astra Serif"/>
          <w:sz w:val="20"/>
          <w:szCs w:val="28"/>
        </w:rPr>
        <w:t>г</w:t>
      </w:r>
      <w:proofErr w:type="gramStart"/>
      <w:r w:rsidRPr="00382BFA">
        <w:rPr>
          <w:rFonts w:ascii="PT Astra Serif" w:hAnsi="PT Astra Serif"/>
          <w:sz w:val="20"/>
          <w:szCs w:val="28"/>
        </w:rPr>
        <w:t>.К</w:t>
      </w:r>
      <w:proofErr w:type="gramEnd"/>
      <w:r w:rsidRPr="00382BFA">
        <w:rPr>
          <w:rFonts w:ascii="PT Astra Serif" w:hAnsi="PT Astra Serif"/>
          <w:sz w:val="20"/>
          <w:szCs w:val="28"/>
        </w:rPr>
        <w:t>урган</w:t>
      </w:r>
      <w:proofErr w:type="spellEnd"/>
      <w:r w:rsidRPr="00382BFA">
        <w:rPr>
          <w:rFonts w:ascii="PT Astra Serif" w:hAnsi="PT Astra Serif"/>
          <w:sz w:val="20"/>
          <w:szCs w:val="28"/>
        </w:rPr>
        <w:t xml:space="preserve">, </w:t>
      </w:r>
      <w:proofErr w:type="spellStart"/>
      <w:r w:rsidRPr="00382BFA">
        <w:rPr>
          <w:rFonts w:ascii="PT Astra Serif" w:hAnsi="PT Astra Serif"/>
          <w:sz w:val="20"/>
          <w:szCs w:val="28"/>
        </w:rPr>
        <w:t>ул.Кирова</w:t>
      </w:r>
      <w:proofErr w:type="spellEnd"/>
      <w:r w:rsidRPr="00382BFA">
        <w:rPr>
          <w:rFonts w:ascii="PT Astra Serif" w:hAnsi="PT Astra Serif"/>
          <w:sz w:val="20"/>
          <w:szCs w:val="28"/>
        </w:rPr>
        <w:t xml:space="preserve">, д.51а, оф.503, тел. 8(3522) 46-16-25, а также в Управление </w:t>
      </w:r>
      <w:proofErr w:type="spellStart"/>
      <w:r w:rsidRPr="00382BFA">
        <w:rPr>
          <w:rFonts w:ascii="PT Astra Serif" w:hAnsi="PT Astra Serif"/>
          <w:sz w:val="20"/>
          <w:szCs w:val="28"/>
        </w:rPr>
        <w:t>Росреестра</w:t>
      </w:r>
      <w:proofErr w:type="spellEnd"/>
      <w:r w:rsidRPr="00382BFA">
        <w:rPr>
          <w:rFonts w:ascii="PT Astra Serif" w:hAnsi="PT Astra Serif"/>
          <w:sz w:val="20"/>
          <w:szCs w:val="28"/>
        </w:rPr>
        <w:t xml:space="preserve"> по Курганской области по адресу: 640008, </w:t>
      </w:r>
      <w:proofErr w:type="spellStart"/>
      <w:r w:rsidRPr="00382BFA">
        <w:rPr>
          <w:rFonts w:ascii="PT Astra Serif" w:hAnsi="PT Astra Serif"/>
          <w:sz w:val="20"/>
          <w:szCs w:val="28"/>
        </w:rPr>
        <w:t>г.Курган</w:t>
      </w:r>
      <w:proofErr w:type="spellEnd"/>
      <w:r w:rsidRPr="00382BFA">
        <w:rPr>
          <w:rFonts w:ascii="PT Astra Serif" w:hAnsi="PT Astra Serif"/>
          <w:sz w:val="20"/>
          <w:szCs w:val="28"/>
        </w:rPr>
        <w:t xml:space="preserve">, </w:t>
      </w:r>
      <w:proofErr w:type="spellStart"/>
      <w:r w:rsidRPr="00382BFA">
        <w:rPr>
          <w:rFonts w:ascii="PT Astra Serif" w:hAnsi="PT Astra Serif"/>
          <w:color w:val="222222"/>
          <w:sz w:val="20"/>
          <w:szCs w:val="28"/>
          <w:shd w:val="clear" w:color="auto" w:fill="FFFFFF"/>
        </w:rPr>
        <w:t>ул.Бурова</w:t>
      </w:r>
      <w:proofErr w:type="spellEnd"/>
      <w:r w:rsidRPr="00382BFA">
        <w:rPr>
          <w:rFonts w:ascii="PT Astra Serif" w:hAnsi="PT Astra Serif"/>
          <w:color w:val="222222"/>
          <w:sz w:val="20"/>
          <w:szCs w:val="28"/>
          <w:shd w:val="clear" w:color="auto" w:fill="FFFFFF"/>
        </w:rPr>
        <w:t>-Петрова, 98д</w:t>
      </w:r>
      <w:r w:rsidRPr="00382BFA">
        <w:rPr>
          <w:rFonts w:ascii="PT Astra Serif" w:hAnsi="PT Astra Serif"/>
          <w:sz w:val="20"/>
          <w:szCs w:val="28"/>
        </w:rPr>
        <w:t>, в течение 30 дней с момента опубликования извещения в печати.</w:t>
      </w:r>
    </w:p>
    <w:p w:rsidR="00A47681" w:rsidRDefault="00A47681" w:rsidP="00382BFA">
      <w:pPr>
        <w:pStyle w:val="1e"/>
        <w:shd w:val="clear" w:color="auto" w:fill="auto"/>
        <w:spacing w:before="0" w:line="240" w:lineRule="auto"/>
        <w:ind w:left="-567" w:right="20" w:firstLine="567"/>
        <w:rPr>
          <w:rFonts w:ascii="PT Astra Serif" w:hAnsi="PT Astra Serif"/>
          <w:sz w:val="20"/>
          <w:szCs w:val="28"/>
        </w:rPr>
      </w:pPr>
    </w:p>
    <w:p w:rsidR="00A47681" w:rsidRPr="00A47681" w:rsidRDefault="00A47681" w:rsidP="00A47681">
      <w:pPr>
        <w:spacing w:after="0" w:line="240" w:lineRule="auto"/>
        <w:ind w:left="-567" w:firstLine="567"/>
        <w:jc w:val="both"/>
        <w:rPr>
          <w:rFonts w:ascii="PT Astra Serif" w:hAnsi="PT Astra Serif"/>
          <w:b/>
          <w:sz w:val="20"/>
          <w:szCs w:val="20"/>
        </w:rPr>
      </w:pPr>
      <w:r w:rsidRPr="00A47681">
        <w:rPr>
          <w:rFonts w:ascii="PT Astra Serif" w:hAnsi="PT Astra Serif"/>
          <w:sz w:val="20"/>
          <w:szCs w:val="20"/>
        </w:rPr>
        <w:t xml:space="preserve">                                                                     </w:t>
      </w:r>
      <w:r w:rsidRPr="00A47681">
        <w:rPr>
          <w:rFonts w:ascii="PT Astra Serif" w:hAnsi="PT Astra Serif"/>
          <w:b/>
          <w:sz w:val="20"/>
          <w:szCs w:val="20"/>
        </w:rPr>
        <w:t>ИЗВЕЩЕНИЕ</w:t>
      </w:r>
    </w:p>
    <w:p w:rsidR="00A47681" w:rsidRPr="00A47681" w:rsidRDefault="00A47681" w:rsidP="00A47681">
      <w:pPr>
        <w:spacing w:after="0" w:line="240" w:lineRule="auto"/>
        <w:ind w:left="-567" w:firstLine="567"/>
        <w:jc w:val="both"/>
        <w:rPr>
          <w:rFonts w:ascii="PT Astra Serif" w:hAnsi="PT Astra Serif" w:cstheme="minorBidi"/>
          <w:sz w:val="20"/>
          <w:szCs w:val="20"/>
        </w:rPr>
      </w:pP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Администрация Целинного муниципального округа Курганской области извещает о предоставлении:</w:t>
      </w:r>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lastRenderedPageBreak/>
        <w:t xml:space="preserve">- в собственность земельного участка с кадастровым номером 45:18:010201:833, общей площадью 4293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земли населенных пунктов, разрешенное использование – склады, расположенного по адресу: Российская Федерация, Курганская область, Целинный муниципальный округ, с. Пески</w:t>
      </w:r>
      <w:r w:rsidRPr="00A47681">
        <w:rPr>
          <w:rFonts w:ascii="PT Astra Serif" w:hAnsi="PT Astra Serif" w:cs="Calibri"/>
          <w:sz w:val="20"/>
          <w:szCs w:val="20"/>
          <w:shd w:val="clear" w:color="auto" w:fill="F8F9FA"/>
        </w:rPr>
        <w:t>;</w:t>
      </w:r>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сроком на 20 лет земельного участка с кадастровым номером 45:18:030402:560, общей площадью 1060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муниципальный округ, с. </w:t>
      </w:r>
      <w:proofErr w:type="spellStart"/>
      <w:r w:rsidRPr="00A47681">
        <w:rPr>
          <w:rFonts w:ascii="PT Astra Serif" w:hAnsi="PT Astra Serif"/>
          <w:sz w:val="20"/>
          <w:szCs w:val="20"/>
        </w:rPr>
        <w:t>Сетово</w:t>
      </w:r>
      <w:proofErr w:type="spellEnd"/>
      <w:r w:rsidRPr="00A47681">
        <w:rPr>
          <w:rFonts w:ascii="PT Astra Serif" w:hAnsi="PT Astra Serif"/>
          <w:sz w:val="20"/>
          <w:szCs w:val="20"/>
        </w:rPr>
        <w:t>, ул. Верхняя, дом 1;</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в аренду сроком на 5 лет земельного участка с кадастровым номером 45:18:020103:560, общей площадью 37497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размещения автозаправочной станции и объектов дорожного сервиса, расположенного по адресу: </w:t>
      </w:r>
      <w:proofErr w:type="gramStart"/>
      <w:r w:rsidRPr="00A47681">
        <w:rPr>
          <w:rFonts w:ascii="PT Astra Serif" w:hAnsi="PT Astra Serif"/>
          <w:sz w:val="20"/>
          <w:szCs w:val="20"/>
        </w:rPr>
        <w:t>Российская Федерация, Курганская область, Целинный муниципальный округ, с. Целинное, ул. Менделеева;</w:t>
      </w:r>
      <w:proofErr w:type="gramEnd"/>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в аренду сроком на 20 лет земельного участка с кадастровым номером 45:18:020103:559, общей площадью 1000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муниципальный округ, с. Целинное, </w:t>
      </w:r>
      <w:r w:rsidRPr="00A47681">
        <w:rPr>
          <w:rFonts w:ascii="PT Astra Serif" w:hAnsi="PT Astra Serif" w:cs="Calibri"/>
          <w:sz w:val="20"/>
          <w:szCs w:val="20"/>
          <w:shd w:val="clear" w:color="auto" w:fill="F8F9FA"/>
        </w:rPr>
        <w:t>ул. Студенческая, д. 14</w:t>
      </w:r>
      <w:r w:rsidRPr="00A47681">
        <w:rPr>
          <w:rFonts w:ascii="PT Astra Serif" w:hAnsi="PT Astra Serif"/>
          <w:sz w:val="20"/>
          <w:szCs w:val="20"/>
        </w:rPr>
        <w:t>;</w:t>
      </w:r>
      <w:proofErr w:type="gramEnd"/>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t xml:space="preserve">- в аренду сроком на 20 лет земельного участка с кадастровым номером 45:18:030701:241, общей площадью 800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w:t>
      </w:r>
      <w:proofErr w:type="gramStart"/>
      <w:r w:rsidRPr="00A47681">
        <w:rPr>
          <w:rFonts w:ascii="PT Astra Serif" w:hAnsi="PT Astra Serif"/>
          <w:sz w:val="20"/>
          <w:szCs w:val="20"/>
        </w:rPr>
        <w:t>с</w:t>
      </w:r>
      <w:proofErr w:type="gramEnd"/>
      <w:r w:rsidRPr="00A47681">
        <w:rPr>
          <w:rFonts w:ascii="PT Astra Serif" w:hAnsi="PT Astra Serif"/>
          <w:sz w:val="20"/>
          <w:szCs w:val="20"/>
        </w:rPr>
        <w:t xml:space="preserve">. </w:t>
      </w:r>
      <w:proofErr w:type="gramStart"/>
      <w:r w:rsidRPr="00A47681">
        <w:rPr>
          <w:rFonts w:ascii="PT Astra Serif" w:hAnsi="PT Astra Serif"/>
          <w:sz w:val="20"/>
          <w:szCs w:val="20"/>
        </w:rPr>
        <w:t>Матвеевка</w:t>
      </w:r>
      <w:proofErr w:type="gramEnd"/>
      <w:r w:rsidRPr="00A47681">
        <w:rPr>
          <w:rFonts w:ascii="PT Astra Serif" w:hAnsi="PT Astra Serif" w:cs="Calibri"/>
          <w:sz w:val="20"/>
          <w:szCs w:val="20"/>
          <w:shd w:val="clear" w:color="auto" w:fill="F8F9FA"/>
        </w:rPr>
        <w:t>;</w:t>
      </w:r>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w:t>
      </w:r>
      <w:r w:rsidRPr="00A47681">
        <w:rPr>
          <w:rFonts w:ascii="PT Astra Serif" w:hAnsi="PT Astra Serif"/>
          <w:sz w:val="20"/>
          <w:szCs w:val="20"/>
        </w:rPr>
        <w:t xml:space="preserve"> в аренду сроком на 20 лет земельного участка с кадастровым номером 45:18:020103:556, общей площадью 1200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муниципальный округ, с. Целинное, </w:t>
      </w:r>
      <w:r w:rsidRPr="00A47681">
        <w:rPr>
          <w:rFonts w:ascii="PT Astra Serif" w:hAnsi="PT Astra Serif" w:cs="Calibri"/>
          <w:sz w:val="20"/>
          <w:szCs w:val="20"/>
          <w:shd w:val="clear" w:color="auto" w:fill="F8F9FA"/>
        </w:rPr>
        <w:t>ул. Студенческая, д. 43</w:t>
      </w:r>
      <w:r w:rsidRPr="00A47681">
        <w:rPr>
          <w:rFonts w:ascii="PT Astra Serif" w:hAnsi="PT Astra Serif"/>
          <w:sz w:val="20"/>
          <w:szCs w:val="20"/>
        </w:rPr>
        <w:t>;</w:t>
      </w:r>
      <w:r w:rsidRPr="00A47681">
        <w:rPr>
          <w:rFonts w:ascii="PT Astra Serif" w:hAnsi="PT Astra Serif" w:cs="Calibri"/>
          <w:sz w:val="20"/>
          <w:szCs w:val="20"/>
          <w:shd w:val="clear" w:color="auto" w:fill="F8F9FA"/>
        </w:rPr>
        <w:t xml:space="preserve"> </w:t>
      </w:r>
      <w:proofErr w:type="gramEnd"/>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в аренду сроком на 20 лет земельного участка с кадастровым номером 45:18:030902:324, общей площадью 300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с. Косолапово, ул. Колхозная, д. 17</w:t>
      </w:r>
      <w:r w:rsidRPr="00A47681">
        <w:rPr>
          <w:rFonts w:ascii="PT Astra Serif" w:hAnsi="PT Astra Serif" w:cs="Calibri"/>
          <w:sz w:val="20"/>
          <w:szCs w:val="20"/>
          <w:shd w:val="clear" w:color="auto" w:fill="F8F9FA"/>
        </w:rPr>
        <w:t>;</w:t>
      </w:r>
      <w:r w:rsidRPr="00A47681">
        <w:rPr>
          <w:rFonts w:ascii="PT Astra Serif" w:hAnsi="PT Astra Serif"/>
          <w:sz w:val="20"/>
          <w:szCs w:val="20"/>
        </w:rPr>
        <w:t>.</w:t>
      </w:r>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t xml:space="preserve">- в аренду сроком на 5 лет земельный участок с кадастровым номером 45:18:031204:310, площадью 920000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Курганская область, Целинный район, с. Усть-Уйское, в границах совхоза "</w:t>
      </w:r>
      <w:proofErr w:type="spellStart"/>
      <w:r w:rsidRPr="00A47681">
        <w:rPr>
          <w:rFonts w:ascii="PT Astra Serif" w:hAnsi="PT Astra Serif"/>
          <w:sz w:val="20"/>
          <w:szCs w:val="20"/>
        </w:rPr>
        <w:t>Усть-Уйский</w:t>
      </w:r>
      <w:proofErr w:type="spellEnd"/>
      <w:r w:rsidRPr="00A47681">
        <w:rPr>
          <w:rFonts w:ascii="PT Astra Serif" w:hAnsi="PT Astra Serif" w:cs="Calibri"/>
          <w:sz w:val="20"/>
          <w:szCs w:val="20"/>
          <w:shd w:val="clear" w:color="auto" w:fill="F8F9FA"/>
        </w:rPr>
        <w:t>";</w:t>
      </w:r>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w:t>
      </w:r>
      <w:r w:rsidRPr="00A47681">
        <w:rPr>
          <w:rFonts w:ascii="PT Astra Serif" w:hAnsi="PT Astra Serif"/>
          <w:sz w:val="20"/>
          <w:szCs w:val="20"/>
        </w:rPr>
        <w:t xml:space="preserve"> в аренду сроком на 5 лет многоконтурный земельный участок с кадастровым номером 45:18:000000:1437, площадью 6440000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Курганская область, Целинный район</w:t>
      </w: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х-во ЗАО "Восход";</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в аренду сроком на 5 лет земельный участок с кадастровым номером 45:18:031204:311, площадью 1150000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категории земель - земли сельскохозяйственного назначения, разрешенное использование – для сельскохозяйственного производства, расположенного по адресу: Курганская область, Целинный район, с. Усть-Уйское, в границах совхоза "</w:t>
      </w:r>
      <w:proofErr w:type="spellStart"/>
      <w:r w:rsidRPr="00A47681">
        <w:rPr>
          <w:rFonts w:ascii="PT Astra Serif" w:hAnsi="PT Astra Serif"/>
          <w:sz w:val="20"/>
          <w:szCs w:val="20"/>
        </w:rPr>
        <w:t>Усть-Уйский</w:t>
      </w:r>
      <w:proofErr w:type="spellEnd"/>
      <w:r w:rsidRPr="00A47681">
        <w:rPr>
          <w:rFonts w:ascii="PT Astra Serif" w:hAnsi="PT Astra Serif"/>
          <w:sz w:val="20"/>
          <w:szCs w:val="20"/>
        </w:rPr>
        <w:t>";</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cs="Calibri"/>
          <w:sz w:val="20"/>
          <w:szCs w:val="20"/>
          <w:shd w:val="clear" w:color="auto" w:fill="F8F9FA"/>
        </w:rPr>
        <w:t>-</w:t>
      </w:r>
      <w:r w:rsidRPr="00A47681">
        <w:rPr>
          <w:rFonts w:ascii="PT Astra Serif" w:hAnsi="PT Astra Serif"/>
          <w:sz w:val="20"/>
          <w:szCs w:val="20"/>
        </w:rPr>
        <w:t xml:space="preserve"> в аренду сроком на 5 лет многоконтурный земельный участок с кадастровым номером 45:18:000000:1006, площадью 6479000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категории земель - земли сельскохозяйственного назначения, разрешенное использование – для сельскохозяйственного использования, расположенного по адресу: Курганская область, Целинный район</w:t>
      </w: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в границах бывшего СПК "</w:t>
      </w:r>
      <w:proofErr w:type="spellStart"/>
      <w:r w:rsidRPr="00A47681">
        <w:rPr>
          <w:rFonts w:ascii="PT Astra Serif" w:hAnsi="PT Astra Serif"/>
          <w:sz w:val="20"/>
          <w:szCs w:val="20"/>
        </w:rPr>
        <w:t>Рачеевское</w:t>
      </w:r>
      <w:proofErr w:type="spellEnd"/>
      <w:r w:rsidRPr="00A47681">
        <w:rPr>
          <w:rFonts w:ascii="PT Astra Serif" w:hAnsi="PT Astra Serif"/>
          <w:sz w:val="20"/>
          <w:szCs w:val="20"/>
        </w:rPr>
        <w:t>";</w:t>
      </w:r>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t xml:space="preserve">- в аренду сроком на 20 лет земельного участка с кадастровым номером 45:18:020103:557, общей площадью 1000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муниципальный округ, с. Целинное, </w:t>
      </w:r>
      <w:r w:rsidRPr="00A47681">
        <w:rPr>
          <w:rFonts w:ascii="PT Astra Serif" w:hAnsi="PT Astra Serif" w:cs="Calibri"/>
          <w:sz w:val="20"/>
          <w:szCs w:val="20"/>
          <w:shd w:val="clear" w:color="auto" w:fill="F8F9FA"/>
        </w:rPr>
        <w:t>ул. Студенческая, д. 18;</w:t>
      </w:r>
      <w:proofErr w:type="gramEnd"/>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сроком на 20 лет земельного участка с кадастровым номером 45:18:020103:558, общей площадью 1000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район, с. Целинное, </w:t>
      </w:r>
      <w:r w:rsidRPr="00A47681">
        <w:rPr>
          <w:rFonts w:ascii="PT Astra Serif" w:hAnsi="PT Astra Serif" w:cs="Calibri"/>
          <w:sz w:val="20"/>
          <w:szCs w:val="20"/>
          <w:shd w:val="clear" w:color="auto" w:fill="F8F9FA"/>
        </w:rPr>
        <w:t>ул. Студенческая, д. 16;</w:t>
      </w:r>
      <w:proofErr w:type="gramEnd"/>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сроком на 10 лет земельного участка с кадастровым номером 45:18:020101:1, общей площадью 67899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размещения и эксплуатации производственных объектов, расположенного по адресу: </w:t>
      </w:r>
      <w:proofErr w:type="gramStart"/>
      <w:r w:rsidRPr="00A47681">
        <w:rPr>
          <w:rFonts w:ascii="PT Astra Serif" w:hAnsi="PT Astra Serif"/>
          <w:sz w:val="20"/>
          <w:szCs w:val="20"/>
        </w:rPr>
        <w:t>Российская Федерация, Курганская область, Целинный район, с. Целинное, ул.</w:t>
      </w: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Промышленная;</w:t>
      </w:r>
      <w:proofErr w:type="gramEnd"/>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t xml:space="preserve">- в аренду сроком на 20 лет земельного участка с кадастровым номером 45:18:020106:1086, общей площадью 59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объекты гаражного назначения, 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муниципальный округ, с. Целинное, ул. </w:t>
      </w:r>
      <w:proofErr w:type="spellStart"/>
      <w:r w:rsidRPr="00A47681">
        <w:rPr>
          <w:rFonts w:ascii="PT Astra Serif" w:hAnsi="PT Astra Serif"/>
          <w:sz w:val="20"/>
          <w:szCs w:val="20"/>
        </w:rPr>
        <w:t>Бухарова</w:t>
      </w:r>
      <w:proofErr w:type="spellEnd"/>
      <w:r w:rsidRPr="00A47681">
        <w:rPr>
          <w:rFonts w:ascii="PT Astra Serif" w:hAnsi="PT Astra Serif"/>
          <w:sz w:val="20"/>
          <w:szCs w:val="20"/>
        </w:rPr>
        <w:t>,</w:t>
      </w:r>
      <w:r w:rsidRPr="00A47681">
        <w:rPr>
          <w:rFonts w:ascii="PT Astra Serif" w:hAnsi="PT Astra Serif" w:cs="Calibri"/>
          <w:sz w:val="20"/>
          <w:szCs w:val="20"/>
          <w:shd w:val="clear" w:color="auto" w:fill="F8F9FA"/>
        </w:rPr>
        <w:t xml:space="preserve"> д. 69;</w:t>
      </w:r>
      <w:proofErr w:type="gramEnd"/>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сроком на 20 лет земельного участка с кадастровым номером 45:18:020103:555, общей площадью 1200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w:t>
      </w:r>
      <w:r w:rsidRPr="00A47681">
        <w:rPr>
          <w:rFonts w:ascii="PT Astra Serif" w:hAnsi="PT Astra Serif"/>
          <w:sz w:val="20"/>
          <w:szCs w:val="20"/>
        </w:rPr>
        <w:lastRenderedPageBreak/>
        <w:t xml:space="preserve">расположенного по адресу: </w:t>
      </w:r>
      <w:proofErr w:type="gramStart"/>
      <w:r w:rsidRPr="00A47681">
        <w:rPr>
          <w:rFonts w:ascii="PT Astra Serif" w:hAnsi="PT Astra Serif"/>
          <w:sz w:val="20"/>
          <w:szCs w:val="20"/>
        </w:rPr>
        <w:t xml:space="preserve">Российская Федерация, Курганская область, Целинный муниципальный округ, с. Целинное, </w:t>
      </w:r>
      <w:r w:rsidRPr="00A47681">
        <w:rPr>
          <w:rFonts w:ascii="PT Astra Serif" w:hAnsi="PT Astra Serif" w:cs="Calibri"/>
          <w:sz w:val="20"/>
          <w:szCs w:val="20"/>
          <w:shd w:val="clear" w:color="auto" w:fill="F8F9FA"/>
        </w:rPr>
        <w:t>ул. Студенческая, д. 12;</w:t>
      </w:r>
      <w:proofErr w:type="gramEnd"/>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на 10 лет земельного участка с кадастровым номером 45:18:010201:834, общей площадью 34789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земли населенных пунктов, разрешенное использование – склады, расположенного по адресу: Российская Федерация, Курганская область, Целинный район, с. Пески;</w:t>
      </w:r>
    </w:p>
    <w:p w:rsidR="00A47681" w:rsidRPr="00A47681" w:rsidRDefault="00A47681" w:rsidP="00A47681">
      <w:pPr>
        <w:spacing w:after="0" w:line="240" w:lineRule="auto"/>
        <w:ind w:left="-567" w:firstLine="567"/>
        <w:jc w:val="both"/>
        <w:rPr>
          <w:rFonts w:ascii="PT Astra Serif" w:hAnsi="PT Astra Serif" w:cs="Calibri"/>
          <w:sz w:val="20"/>
          <w:szCs w:val="20"/>
          <w:shd w:val="clear" w:color="auto" w:fill="F8F9FA"/>
        </w:rPr>
      </w:pPr>
      <w:r w:rsidRPr="00A47681">
        <w:rPr>
          <w:rFonts w:ascii="PT Astra Serif" w:hAnsi="PT Astra Serif"/>
          <w:sz w:val="20"/>
          <w:szCs w:val="20"/>
        </w:rPr>
        <w:t xml:space="preserve">- в аренду на 3 года земельного участка с кадастровым номером 45:18:010201:835, общей площадью 763510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земли населенных пунктов, разрешенное использование – выпас сельскохозяйственных животных, расположенного по адресу: Российская Федерация, Курганская область, Целинный район, с. Пески;</w:t>
      </w:r>
    </w:p>
    <w:p w:rsidR="00A47681" w:rsidRPr="00A47681" w:rsidRDefault="00A47681" w:rsidP="00A47681">
      <w:pPr>
        <w:spacing w:after="0" w:line="240" w:lineRule="auto"/>
        <w:ind w:left="-567" w:firstLine="567"/>
        <w:jc w:val="both"/>
        <w:rPr>
          <w:rFonts w:ascii="PT Astra Serif" w:hAnsi="PT Astra Serif" w:cstheme="minorBidi"/>
          <w:sz w:val="20"/>
          <w:szCs w:val="20"/>
        </w:rPr>
      </w:pPr>
      <w:r w:rsidRPr="00A47681">
        <w:rPr>
          <w:rFonts w:ascii="PT Astra Serif" w:hAnsi="PT Astra Serif" w:cs="Calibri"/>
          <w:sz w:val="20"/>
          <w:szCs w:val="20"/>
          <w:shd w:val="clear" w:color="auto" w:fill="F8F9FA"/>
        </w:rPr>
        <w:t xml:space="preserve">- </w:t>
      </w:r>
      <w:r w:rsidRPr="00A47681">
        <w:rPr>
          <w:rFonts w:ascii="PT Astra Serif" w:hAnsi="PT Astra Serif"/>
          <w:sz w:val="20"/>
          <w:szCs w:val="20"/>
        </w:rPr>
        <w:t xml:space="preserve">в аренду сроком на 20 лет земельного участка с кадастровым номером 45:18:011201:14, общей площадью 1700 </w:t>
      </w:r>
      <w:proofErr w:type="spellStart"/>
      <w:r w:rsidRPr="00A47681">
        <w:rPr>
          <w:rFonts w:ascii="PT Astra Serif" w:hAnsi="PT Astra Serif"/>
          <w:sz w:val="20"/>
          <w:szCs w:val="20"/>
        </w:rPr>
        <w:t>кв.м</w:t>
      </w:r>
      <w:proofErr w:type="spellEnd"/>
      <w:r w:rsidRPr="00A47681">
        <w:rPr>
          <w:rFonts w:ascii="PT Astra Serif" w:hAnsi="PT Astra Serif"/>
          <w:sz w:val="20"/>
          <w:szCs w:val="20"/>
        </w:rPr>
        <w:t>., земли населенных пунктов, разрешенное использование – для ведения личного подсобного хозяйства, расположенного по адресу: Курганская область, Целинный район, д. Николаевка, ул. Центральная, д. 23.</w:t>
      </w:r>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Ознакомиться со схемой расположения земельных участков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w:t>
      </w:r>
      <w:proofErr w:type="gramStart"/>
      <w:r w:rsidRPr="00A47681">
        <w:rPr>
          <w:rFonts w:ascii="PT Astra Serif" w:hAnsi="PT Astra Serif"/>
          <w:sz w:val="20"/>
          <w:szCs w:val="20"/>
        </w:rPr>
        <w:t>Курганская область, Целинный район, с. Целинное, ул. Советская, д. 66, кабинет № 21, т. 8 (35241) 2-14-19).</w:t>
      </w:r>
      <w:proofErr w:type="gramEnd"/>
    </w:p>
    <w:p w:rsidR="00A47681" w:rsidRPr="00A47681" w:rsidRDefault="00A47681" w:rsidP="00A47681">
      <w:pPr>
        <w:spacing w:after="0" w:line="240" w:lineRule="auto"/>
        <w:ind w:left="-567" w:firstLine="567"/>
        <w:jc w:val="both"/>
        <w:rPr>
          <w:rFonts w:ascii="PT Astra Serif" w:hAnsi="PT Astra Serif"/>
          <w:sz w:val="20"/>
          <w:szCs w:val="20"/>
        </w:rPr>
      </w:pPr>
      <w:r w:rsidRPr="00A47681">
        <w:rPr>
          <w:rFonts w:ascii="PT Astra Serif" w:hAnsi="PT Astra Serif"/>
          <w:sz w:val="20"/>
          <w:szCs w:val="20"/>
        </w:rPr>
        <w:t xml:space="preserve"> </w:t>
      </w:r>
    </w:p>
    <w:p w:rsidR="00A47681" w:rsidRPr="00A47681" w:rsidRDefault="00A47681" w:rsidP="00A47681">
      <w:pPr>
        <w:pStyle w:val="1e"/>
        <w:shd w:val="clear" w:color="auto" w:fill="auto"/>
        <w:spacing w:before="0" w:line="240" w:lineRule="auto"/>
        <w:ind w:left="-567" w:right="20" w:firstLine="567"/>
        <w:rPr>
          <w:rFonts w:ascii="PT Astra Serif" w:hAnsi="PT Astra Serif"/>
          <w:sz w:val="20"/>
          <w:szCs w:val="20"/>
        </w:rPr>
      </w:pPr>
    </w:p>
    <w:p w:rsidR="00D731FE" w:rsidRPr="00A47681" w:rsidRDefault="00D731FE" w:rsidP="00A47681">
      <w:pPr>
        <w:pStyle w:val="1e"/>
        <w:shd w:val="clear" w:color="auto" w:fill="auto"/>
        <w:spacing w:before="0" w:line="240" w:lineRule="auto"/>
        <w:ind w:left="-567" w:right="20" w:firstLine="567"/>
        <w:rPr>
          <w:rFonts w:ascii="PT Astra Serif" w:hAnsi="PT Astra Serif"/>
          <w:sz w:val="20"/>
          <w:szCs w:val="20"/>
        </w:rPr>
      </w:pPr>
    </w:p>
    <w:p w:rsidR="0046612D" w:rsidRPr="00A47681" w:rsidRDefault="0046612D" w:rsidP="00A47681">
      <w:pPr>
        <w:tabs>
          <w:tab w:val="left" w:pos="3544"/>
          <w:tab w:val="left" w:pos="3686"/>
        </w:tabs>
        <w:spacing w:after="0" w:line="240" w:lineRule="auto"/>
        <w:ind w:left="-567" w:firstLine="567"/>
        <w:jc w:val="both"/>
        <w:rPr>
          <w:rFonts w:ascii="PT Astra Serif" w:hAnsi="PT Astra Serif"/>
          <w:b/>
          <w:bCs/>
          <w:sz w:val="20"/>
          <w:szCs w:val="20"/>
        </w:rPr>
      </w:pPr>
    </w:p>
    <w:p w:rsidR="00D731FE" w:rsidRPr="00A47681" w:rsidRDefault="00D731FE" w:rsidP="00A47681">
      <w:pPr>
        <w:tabs>
          <w:tab w:val="left" w:pos="3544"/>
          <w:tab w:val="left" w:pos="3686"/>
        </w:tabs>
        <w:spacing w:after="0" w:line="240" w:lineRule="auto"/>
        <w:ind w:left="-567" w:firstLine="567"/>
        <w:jc w:val="both"/>
        <w:rPr>
          <w:rFonts w:ascii="PT Astra Serif" w:hAnsi="PT Astra Serif"/>
          <w:b/>
          <w:bCs/>
          <w:sz w:val="20"/>
          <w:szCs w:val="20"/>
        </w:rPr>
      </w:pPr>
    </w:p>
    <w:sectPr w:rsidR="00D731FE" w:rsidRPr="00A47681" w:rsidSect="00382BFA">
      <w:headerReference w:type="default" r:id="rId17"/>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C6" w:rsidRDefault="003469C6">
      <w:pPr>
        <w:spacing w:after="0" w:line="240" w:lineRule="auto"/>
      </w:pPr>
      <w:r>
        <w:separator/>
      </w:r>
    </w:p>
  </w:endnote>
  <w:endnote w:type="continuationSeparator" w:id="0">
    <w:p w:rsidR="003469C6" w:rsidRDefault="0034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C6" w:rsidRDefault="003469C6">
      <w:pPr>
        <w:spacing w:after="0" w:line="240" w:lineRule="auto"/>
      </w:pPr>
      <w:r>
        <w:separator/>
      </w:r>
    </w:p>
  </w:footnote>
  <w:footnote w:type="continuationSeparator" w:id="0">
    <w:p w:rsidR="003469C6" w:rsidRDefault="00346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81" w:rsidRDefault="00A47681">
    <w:pPr>
      <w:pStyle w:val="af1"/>
      <w:jc w:val="center"/>
    </w:pPr>
    <w:r>
      <w:fldChar w:fldCharType="begin"/>
    </w:r>
    <w:r>
      <w:instrText>PAGE</w:instrText>
    </w:r>
    <w:r>
      <w:fldChar w:fldCharType="separate"/>
    </w:r>
    <w:r w:rsidR="00EB0C21">
      <w:rPr>
        <w:noProof/>
      </w:rPr>
      <w:t>38</w:t>
    </w:r>
    <w:r>
      <w:rPr>
        <w:noProof/>
      </w:rPr>
      <w:fldChar w:fldCharType="end"/>
    </w:r>
  </w:p>
  <w:p w:rsidR="00A47681" w:rsidRDefault="00A47681">
    <w:pPr>
      <w:pStyle w:val="af1"/>
      <w:jc w:val="center"/>
      <w:rPr>
        <w:rFonts w:ascii="Arial" w:hAnsi="Arial"/>
      </w:rPr>
    </w:pPr>
  </w:p>
  <w:p w:rsidR="00A47681" w:rsidRDefault="00A47681"/>
  <w:p w:rsidR="00A47681" w:rsidRDefault="00A476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5B359F8"/>
    <w:multiLevelType w:val="hybridMultilevel"/>
    <w:tmpl w:val="D06C6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3E06EB"/>
    <w:multiLevelType w:val="multilevel"/>
    <w:tmpl w:val="AED00F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3A31334"/>
    <w:multiLevelType w:val="hybridMultilevel"/>
    <w:tmpl w:val="BA0AC30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E07803"/>
    <w:multiLevelType w:val="multilevel"/>
    <w:tmpl w:val="CC2E75C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FBE3AE4"/>
    <w:multiLevelType w:val="multilevel"/>
    <w:tmpl w:val="1BE22C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C838C7"/>
    <w:multiLevelType w:val="multilevel"/>
    <w:tmpl w:val="E47ABE7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413417F9"/>
    <w:multiLevelType w:val="multilevel"/>
    <w:tmpl w:val="519A0A8E"/>
    <w:lvl w:ilvl="0">
      <w:start w:val="1"/>
      <w:numFmt w:val="upperRoman"/>
      <w:lvlText w:val="%1."/>
      <w:lvlJc w:val="left"/>
      <w:pPr>
        <w:ind w:left="1080" w:hanging="72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8">
    <w:nsid w:val="43014281"/>
    <w:multiLevelType w:val="multilevel"/>
    <w:tmpl w:val="5BD21BB2"/>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5C25CE"/>
    <w:multiLevelType w:val="multilevel"/>
    <w:tmpl w:val="E95E6BE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B0E41"/>
    <w:multiLevelType w:val="multilevel"/>
    <w:tmpl w:val="378C74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16C2638"/>
    <w:multiLevelType w:val="multilevel"/>
    <w:tmpl w:val="E772C2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658C68D3"/>
    <w:multiLevelType w:val="hybridMultilevel"/>
    <w:tmpl w:val="ADE002C8"/>
    <w:lvl w:ilvl="0" w:tplc="7C20375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669EC"/>
    <w:multiLevelType w:val="multilevel"/>
    <w:tmpl w:val="873A519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73121EF"/>
    <w:multiLevelType w:val="multilevel"/>
    <w:tmpl w:val="569E7EB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F305100"/>
    <w:multiLevelType w:val="hybridMultilevel"/>
    <w:tmpl w:val="7A9C5A0A"/>
    <w:lvl w:ilvl="0" w:tplc="A9349F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74B806AD"/>
    <w:multiLevelType w:val="multilevel"/>
    <w:tmpl w:val="A27AA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55D46C5"/>
    <w:multiLevelType w:val="hybridMultilevel"/>
    <w:tmpl w:val="82CE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00617"/>
    <w:multiLevelType w:val="multilevel"/>
    <w:tmpl w:val="286E9132"/>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6DA5775"/>
    <w:multiLevelType w:val="multilevel"/>
    <w:tmpl w:val="DD466A48"/>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5">
    <w:nsid w:val="77C52406"/>
    <w:multiLevelType w:val="multilevel"/>
    <w:tmpl w:val="6E7863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8C72D7A"/>
    <w:multiLevelType w:val="multilevel"/>
    <w:tmpl w:val="85408EE6"/>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3"/>
  </w:num>
  <w:num w:numId="2">
    <w:abstractNumId w:val="12"/>
  </w:num>
  <w:num w:numId="3">
    <w:abstractNumId w:val="15"/>
  </w:num>
  <w:num w:numId="4">
    <w:abstractNumId w:val="23"/>
  </w:num>
  <w:num w:numId="5">
    <w:abstractNumId w:val="37"/>
  </w:num>
  <w:num w:numId="6">
    <w:abstractNumId w:val="16"/>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3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17"/>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2"/>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31"/>
    <w:lvlOverride w:ilvl="0">
      <w:startOverride w:val="3"/>
    </w:lvlOverride>
    <w:lvlOverride w:ilvl="1"/>
    <w:lvlOverride w:ilvl="2"/>
    <w:lvlOverride w:ilvl="3"/>
    <w:lvlOverride w:ilvl="4"/>
    <w:lvlOverride w:ilvl="5"/>
    <w:lvlOverride w:ilvl="6"/>
    <w:lvlOverride w:ilvl="7"/>
    <w:lvlOverride w:ilvl="8"/>
  </w:num>
  <w:num w:numId="28">
    <w:abstractNumId w:val="13"/>
  </w:num>
  <w:num w:numId="29">
    <w:abstractNumId w:val="36"/>
    <w:lvlOverride w:ilvl="0">
      <w:startOverride w:val="6"/>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6"/>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62BF"/>
    <w:rsid w:val="000067B5"/>
    <w:rsid w:val="00007FA5"/>
    <w:rsid w:val="000178CE"/>
    <w:rsid w:val="000247AF"/>
    <w:rsid w:val="00024E0A"/>
    <w:rsid w:val="00030F77"/>
    <w:rsid w:val="00032180"/>
    <w:rsid w:val="0003287B"/>
    <w:rsid w:val="000332DF"/>
    <w:rsid w:val="00033A18"/>
    <w:rsid w:val="00033D9C"/>
    <w:rsid w:val="000341F1"/>
    <w:rsid w:val="0003524C"/>
    <w:rsid w:val="00035FB2"/>
    <w:rsid w:val="00037F25"/>
    <w:rsid w:val="000427BB"/>
    <w:rsid w:val="000472F9"/>
    <w:rsid w:val="00051193"/>
    <w:rsid w:val="00053CA7"/>
    <w:rsid w:val="000553BA"/>
    <w:rsid w:val="000556DE"/>
    <w:rsid w:val="00056238"/>
    <w:rsid w:val="00062B3C"/>
    <w:rsid w:val="00065613"/>
    <w:rsid w:val="00066025"/>
    <w:rsid w:val="00067C68"/>
    <w:rsid w:val="00084413"/>
    <w:rsid w:val="00084544"/>
    <w:rsid w:val="00092674"/>
    <w:rsid w:val="00093EE0"/>
    <w:rsid w:val="0009527D"/>
    <w:rsid w:val="000A2D9E"/>
    <w:rsid w:val="000A4CB5"/>
    <w:rsid w:val="000B1322"/>
    <w:rsid w:val="000B3B2E"/>
    <w:rsid w:val="000B4A4D"/>
    <w:rsid w:val="000B70AE"/>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37813"/>
    <w:rsid w:val="001462EE"/>
    <w:rsid w:val="001552DB"/>
    <w:rsid w:val="001563FE"/>
    <w:rsid w:val="00157FD2"/>
    <w:rsid w:val="001617F3"/>
    <w:rsid w:val="00167D3E"/>
    <w:rsid w:val="00171354"/>
    <w:rsid w:val="00176418"/>
    <w:rsid w:val="00176989"/>
    <w:rsid w:val="00177280"/>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54768"/>
    <w:rsid w:val="002628D0"/>
    <w:rsid w:val="00262B0B"/>
    <w:rsid w:val="00264678"/>
    <w:rsid w:val="00267E03"/>
    <w:rsid w:val="0027649F"/>
    <w:rsid w:val="00277B37"/>
    <w:rsid w:val="00280B6A"/>
    <w:rsid w:val="002836F9"/>
    <w:rsid w:val="0029005B"/>
    <w:rsid w:val="002910BD"/>
    <w:rsid w:val="00292891"/>
    <w:rsid w:val="002A5098"/>
    <w:rsid w:val="002B63D4"/>
    <w:rsid w:val="002C31E6"/>
    <w:rsid w:val="002C3AF8"/>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22C25"/>
    <w:rsid w:val="00322D8A"/>
    <w:rsid w:val="00324419"/>
    <w:rsid w:val="00327226"/>
    <w:rsid w:val="00327CFE"/>
    <w:rsid w:val="00327F06"/>
    <w:rsid w:val="00330242"/>
    <w:rsid w:val="00334747"/>
    <w:rsid w:val="00334D4C"/>
    <w:rsid w:val="00336604"/>
    <w:rsid w:val="00337B36"/>
    <w:rsid w:val="00342DDB"/>
    <w:rsid w:val="003435DB"/>
    <w:rsid w:val="003469C6"/>
    <w:rsid w:val="0034774C"/>
    <w:rsid w:val="0035270F"/>
    <w:rsid w:val="003561F4"/>
    <w:rsid w:val="003568CE"/>
    <w:rsid w:val="00361AD3"/>
    <w:rsid w:val="003623AF"/>
    <w:rsid w:val="003671F7"/>
    <w:rsid w:val="00370330"/>
    <w:rsid w:val="00374997"/>
    <w:rsid w:val="00375256"/>
    <w:rsid w:val="003760B6"/>
    <w:rsid w:val="00377AA3"/>
    <w:rsid w:val="00381A68"/>
    <w:rsid w:val="00382B51"/>
    <w:rsid w:val="00382BFA"/>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922BA"/>
    <w:rsid w:val="00493049"/>
    <w:rsid w:val="004A1E71"/>
    <w:rsid w:val="004A1ED0"/>
    <w:rsid w:val="004A2256"/>
    <w:rsid w:val="004A2D2E"/>
    <w:rsid w:val="004A6306"/>
    <w:rsid w:val="004A7CF7"/>
    <w:rsid w:val="004B1A63"/>
    <w:rsid w:val="004B21B2"/>
    <w:rsid w:val="004B58B1"/>
    <w:rsid w:val="004B7FAC"/>
    <w:rsid w:val="004C2FB0"/>
    <w:rsid w:val="004C6E9F"/>
    <w:rsid w:val="004D13FE"/>
    <w:rsid w:val="004D346D"/>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7967"/>
    <w:rsid w:val="005403A5"/>
    <w:rsid w:val="00543CAB"/>
    <w:rsid w:val="0054436A"/>
    <w:rsid w:val="00545900"/>
    <w:rsid w:val="00546803"/>
    <w:rsid w:val="00550DC5"/>
    <w:rsid w:val="00557979"/>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F261B"/>
    <w:rsid w:val="005F2914"/>
    <w:rsid w:val="005F2BE5"/>
    <w:rsid w:val="005F3A2C"/>
    <w:rsid w:val="005F5C13"/>
    <w:rsid w:val="005F67A7"/>
    <w:rsid w:val="005F7360"/>
    <w:rsid w:val="0060062C"/>
    <w:rsid w:val="00602F43"/>
    <w:rsid w:val="00604B4E"/>
    <w:rsid w:val="00605785"/>
    <w:rsid w:val="00605D7E"/>
    <w:rsid w:val="0061319A"/>
    <w:rsid w:val="00615302"/>
    <w:rsid w:val="00615E97"/>
    <w:rsid w:val="00620076"/>
    <w:rsid w:val="006201AB"/>
    <w:rsid w:val="00624411"/>
    <w:rsid w:val="00632A6B"/>
    <w:rsid w:val="00640B72"/>
    <w:rsid w:val="00641EA0"/>
    <w:rsid w:val="006448DE"/>
    <w:rsid w:val="00646955"/>
    <w:rsid w:val="00650680"/>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A0BC8"/>
    <w:rsid w:val="006A0FE9"/>
    <w:rsid w:val="006A3A6E"/>
    <w:rsid w:val="006A405B"/>
    <w:rsid w:val="006A5FF8"/>
    <w:rsid w:val="006A6456"/>
    <w:rsid w:val="006B0854"/>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116"/>
    <w:rsid w:val="006F1496"/>
    <w:rsid w:val="006F2BEA"/>
    <w:rsid w:val="006F2D25"/>
    <w:rsid w:val="006F3C20"/>
    <w:rsid w:val="006F4F4A"/>
    <w:rsid w:val="006F74AD"/>
    <w:rsid w:val="00702DB7"/>
    <w:rsid w:val="0070551C"/>
    <w:rsid w:val="007071CA"/>
    <w:rsid w:val="00711F90"/>
    <w:rsid w:val="00711FFA"/>
    <w:rsid w:val="00713144"/>
    <w:rsid w:val="0071731E"/>
    <w:rsid w:val="00717B7E"/>
    <w:rsid w:val="00717F90"/>
    <w:rsid w:val="007225D3"/>
    <w:rsid w:val="007251F0"/>
    <w:rsid w:val="00725535"/>
    <w:rsid w:val="00725822"/>
    <w:rsid w:val="00726521"/>
    <w:rsid w:val="007322A1"/>
    <w:rsid w:val="007327B2"/>
    <w:rsid w:val="00740649"/>
    <w:rsid w:val="00740ABB"/>
    <w:rsid w:val="0074125C"/>
    <w:rsid w:val="007424F5"/>
    <w:rsid w:val="00742C6E"/>
    <w:rsid w:val="00742CCF"/>
    <w:rsid w:val="00743501"/>
    <w:rsid w:val="00743B76"/>
    <w:rsid w:val="00744B69"/>
    <w:rsid w:val="00750564"/>
    <w:rsid w:val="007505EC"/>
    <w:rsid w:val="00753689"/>
    <w:rsid w:val="00754787"/>
    <w:rsid w:val="007559F6"/>
    <w:rsid w:val="00762007"/>
    <w:rsid w:val="007631AF"/>
    <w:rsid w:val="00764C11"/>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4DA3"/>
    <w:rsid w:val="00797E96"/>
    <w:rsid w:val="007A229B"/>
    <w:rsid w:val="007A3AED"/>
    <w:rsid w:val="007A6906"/>
    <w:rsid w:val="007C0FEE"/>
    <w:rsid w:val="007C3645"/>
    <w:rsid w:val="007C4912"/>
    <w:rsid w:val="007C6187"/>
    <w:rsid w:val="007C7DCF"/>
    <w:rsid w:val="007C7E08"/>
    <w:rsid w:val="007D1573"/>
    <w:rsid w:val="007D1A15"/>
    <w:rsid w:val="007D4479"/>
    <w:rsid w:val="007E10DB"/>
    <w:rsid w:val="007E470B"/>
    <w:rsid w:val="007E54B3"/>
    <w:rsid w:val="007E6FBC"/>
    <w:rsid w:val="007F0923"/>
    <w:rsid w:val="007F1016"/>
    <w:rsid w:val="007F28B7"/>
    <w:rsid w:val="007F2CC3"/>
    <w:rsid w:val="007F585A"/>
    <w:rsid w:val="00805A84"/>
    <w:rsid w:val="008171B0"/>
    <w:rsid w:val="0082096A"/>
    <w:rsid w:val="00824143"/>
    <w:rsid w:val="00825D0B"/>
    <w:rsid w:val="0083247C"/>
    <w:rsid w:val="00833153"/>
    <w:rsid w:val="0083482E"/>
    <w:rsid w:val="00836B1D"/>
    <w:rsid w:val="00837D09"/>
    <w:rsid w:val="008401EA"/>
    <w:rsid w:val="008426AA"/>
    <w:rsid w:val="0084449B"/>
    <w:rsid w:val="008462F1"/>
    <w:rsid w:val="00850963"/>
    <w:rsid w:val="00855321"/>
    <w:rsid w:val="00857E76"/>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6866"/>
    <w:rsid w:val="00997D70"/>
    <w:rsid w:val="009A396C"/>
    <w:rsid w:val="009A50B6"/>
    <w:rsid w:val="009A71F8"/>
    <w:rsid w:val="009A78E6"/>
    <w:rsid w:val="009B7412"/>
    <w:rsid w:val="009B7D96"/>
    <w:rsid w:val="009C0614"/>
    <w:rsid w:val="009C0939"/>
    <w:rsid w:val="009C5DB3"/>
    <w:rsid w:val="009C7AB4"/>
    <w:rsid w:val="009C7C14"/>
    <w:rsid w:val="009D0518"/>
    <w:rsid w:val="009D56B2"/>
    <w:rsid w:val="009E1FB8"/>
    <w:rsid w:val="009E2245"/>
    <w:rsid w:val="009E32FE"/>
    <w:rsid w:val="009E7ACC"/>
    <w:rsid w:val="009F0432"/>
    <w:rsid w:val="009F381B"/>
    <w:rsid w:val="009F7FAC"/>
    <w:rsid w:val="00A030B6"/>
    <w:rsid w:val="00A03B0F"/>
    <w:rsid w:val="00A05683"/>
    <w:rsid w:val="00A17F60"/>
    <w:rsid w:val="00A2001D"/>
    <w:rsid w:val="00A2162D"/>
    <w:rsid w:val="00A22435"/>
    <w:rsid w:val="00A25156"/>
    <w:rsid w:val="00A324B1"/>
    <w:rsid w:val="00A40073"/>
    <w:rsid w:val="00A41608"/>
    <w:rsid w:val="00A430AD"/>
    <w:rsid w:val="00A45D49"/>
    <w:rsid w:val="00A47480"/>
    <w:rsid w:val="00A47681"/>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FDC"/>
    <w:rsid w:val="00A766DD"/>
    <w:rsid w:val="00A85F09"/>
    <w:rsid w:val="00A905B8"/>
    <w:rsid w:val="00A944DA"/>
    <w:rsid w:val="00A966C6"/>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1E4B"/>
    <w:rsid w:val="00B100F3"/>
    <w:rsid w:val="00B15275"/>
    <w:rsid w:val="00B21042"/>
    <w:rsid w:val="00B22B30"/>
    <w:rsid w:val="00B23B73"/>
    <w:rsid w:val="00B2521B"/>
    <w:rsid w:val="00B25FB8"/>
    <w:rsid w:val="00B2680E"/>
    <w:rsid w:val="00B30CE1"/>
    <w:rsid w:val="00B336BC"/>
    <w:rsid w:val="00B43969"/>
    <w:rsid w:val="00B43F4E"/>
    <w:rsid w:val="00B453A9"/>
    <w:rsid w:val="00B50FF4"/>
    <w:rsid w:val="00B631F4"/>
    <w:rsid w:val="00B63350"/>
    <w:rsid w:val="00B65AEE"/>
    <w:rsid w:val="00B66021"/>
    <w:rsid w:val="00B66C10"/>
    <w:rsid w:val="00B66D45"/>
    <w:rsid w:val="00B6725F"/>
    <w:rsid w:val="00B67C8F"/>
    <w:rsid w:val="00B718E2"/>
    <w:rsid w:val="00B729A2"/>
    <w:rsid w:val="00B81892"/>
    <w:rsid w:val="00B81972"/>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E5E9A"/>
    <w:rsid w:val="00BF018C"/>
    <w:rsid w:val="00BF1747"/>
    <w:rsid w:val="00BF18CB"/>
    <w:rsid w:val="00BF27EC"/>
    <w:rsid w:val="00BF2F3F"/>
    <w:rsid w:val="00C012CC"/>
    <w:rsid w:val="00C03070"/>
    <w:rsid w:val="00C041B6"/>
    <w:rsid w:val="00C045C4"/>
    <w:rsid w:val="00C06AF0"/>
    <w:rsid w:val="00C075A6"/>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23D7"/>
    <w:rsid w:val="00C5318A"/>
    <w:rsid w:val="00C545F4"/>
    <w:rsid w:val="00C617D7"/>
    <w:rsid w:val="00C63E7F"/>
    <w:rsid w:val="00C67F22"/>
    <w:rsid w:val="00C712A4"/>
    <w:rsid w:val="00C71B55"/>
    <w:rsid w:val="00C72C53"/>
    <w:rsid w:val="00C730AD"/>
    <w:rsid w:val="00C82C1A"/>
    <w:rsid w:val="00C84EC2"/>
    <w:rsid w:val="00C92948"/>
    <w:rsid w:val="00C94B0E"/>
    <w:rsid w:val="00C94BE0"/>
    <w:rsid w:val="00CA5CEE"/>
    <w:rsid w:val="00CB0A20"/>
    <w:rsid w:val="00CB37B3"/>
    <w:rsid w:val="00CB4B08"/>
    <w:rsid w:val="00CB55BE"/>
    <w:rsid w:val="00CB5E60"/>
    <w:rsid w:val="00CC084D"/>
    <w:rsid w:val="00CC216E"/>
    <w:rsid w:val="00CC2212"/>
    <w:rsid w:val="00CC6E9E"/>
    <w:rsid w:val="00CD4CBA"/>
    <w:rsid w:val="00CE0F86"/>
    <w:rsid w:val="00CF2941"/>
    <w:rsid w:val="00CF4283"/>
    <w:rsid w:val="00CF48EE"/>
    <w:rsid w:val="00CF6448"/>
    <w:rsid w:val="00CF708F"/>
    <w:rsid w:val="00D063A3"/>
    <w:rsid w:val="00D10282"/>
    <w:rsid w:val="00D143FD"/>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636A1"/>
    <w:rsid w:val="00D70B47"/>
    <w:rsid w:val="00D71BC6"/>
    <w:rsid w:val="00D731FE"/>
    <w:rsid w:val="00D80DF2"/>
    <w:rsid w:val="00D84A73"/>
    <w:rsid w:val="00D8693A"/>
    <w:rsid w:val="00D92118"/>
    <w:rsid w:val="00D97402"/>
    <w:rsid w:val="00DA47BF"/>
    <w:rsid w:val="00DA4B0C"/>
    <w:rsid w:val="00DA4D78"/>
    <w:rsid w:val="00DA5C9A"/>
    <w:rsid w:val="00DB0E30"/>
    <w:rsid w:val="00DC6A6A"/>
    <w:rsid w:val="00DD127E"/>
    <w:rsid w:val="00DD579D"/>
    <w:rsid w:val="00DD57D0"/>
    <w:rsid w:val="00DE2665"/>
    <w:rsid w:val="00DE786B"/>
    <w:rsid w:val="00DF0028"/>
    <w:rsid w:val="00E041D2"/>
    <w:rsid w:val="00E15DA6"/>
    <w:rsid w:val="00E2078C"/>
    <w:rsid w:val="00E20C06"/>
    <w:rsid w:val="00E20DE9"/>
    <w:rsid w:val="00E21864"/>
    <w:rsid w:val="00E26C4E"/>
    <w:rsid w:val="00E3115C"/>
    <w:rsid w:val="00E31583"/>
    <w:rsid w:val="00E35012"/>
    <w:rsid w:val="00E35716"/>
    <w:rsid w:val="00E44779"/>
    <w:rsid w:val="00E45EE0"/>
    <w:rsid w:val="00E53C37"/>
    <w:rsid w:val="00E56EEC"/>
    <w:rsid w:val="00E57D52"/>
    <w:rsid w:val="00E64E27"/>
    <w:rsid w:val="00E6564D"/>
    <w:rsid w:val="00E65C0C"/>
    <w:rsid w:val="00E7124F"/>
    <w:rsid w:val="00E7170F"/>
    <w:rsid w:val="00E72D07"/>
    <w:rsid w:val="00E73BA4"/>
    <w:rsid w:val="00E7592F"/>
    <w:rsid w:val="00E85D82"/>
    <w:rsid w:val="00E86D83"/>
    <w:rsid w:val="00E92315"/>
    <w:rsid w:val="00E95367"/>
    <w:rsid w:val="00E953AB"/>
    <w:rsid w:val="00E96D79"/>
    <w:rsid w:val="00EA11FD"/>
    <w:rsid w:val="00EA6871"/>
    <w:rsid w:val="00EA7807"/>
    <w:rsid w:val="00EB0C21"/>
    <w:rsid w:val="00EB1974"/>
    <w:rsid w:val="00EB57C6"/>
    <w:rsid w:val="00EB621C"/>
    <w:rsid w:val="00EB63C1"/>
    <w:rsid w:val="00EB67F7"/>
    <w:rsid w:val="00EC025B"/>
    <w:rsid w:val="00EC091C"/>
    <w:rsid w:val="00EC7707"/>
    <w:rsid w:val="00ED68B7"/>
    <w:rsid w:val="00ED7F44"/>
    <w:rsid w:val="00EE0D41"/>
    <w:rsid w:val="00EF14CF"/>
    <w:rsid w:val="00EF1C73"/>
    <w:rsid w:val="00EF25E3"/>
    <w:rsid w:val="00EF467F"/>
    <w:rsid w:val="00EF6264"/>
    <w:rsid w:val="00F15CC4"/>
    <w:rsid w:val="00F16F53"/>
    <w:rsid w:val="00F20884"/>
    <w:rsid w:val="00F23FA3"/>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29B3"/>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3481"/>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uiPriority w:val="99"/>
    <w:semiHidden/>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
    <w:uiPriority w:val="99"/>
    <w:rsid w:val="00E7124F"/>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qFormat="1"/>
    <w:lsdException w:name="caption" w:qFormat="1"/>
    <w:lsdException w:name="footnote reference" w:uiPriority="0"/>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qFormat/>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uiPriority w:val="9"/>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3">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4">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uiPriority w:val="99"/>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6">
    <w:name w:val="Обычный1"/>
    <w:uiPriority w:val="99"/>
    <w:qFormat/>
    <w:rsid w:val="00981482"/>
    <w:pPr>
      <w:spacing w:before="100" w:after="100"/>
    </w:pPr>
    <w:rPr>
      <w:rFonts w:ascii="Times New Roman" w:eastAsia="Times New Roman" w:hAnsi="Times New Roman"/>
      <w:sz w:val="24"/>
    </w:rPr>
  </w:style>
  <w:style w:type="table" w:styleId="af8">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qFormat/>
    <w:rsid w:val="00981482"/>
    <w:pPr>
      <w:shd w:val="clear" w:color="auto" w:fill="FFFFFF"/>
      <w:spacing w:before="480" w:after="60" w:line="269" w:lineRule="exact"/>
    </w:pPr>
    <w:rPr>
      <w:sz w:val="23"/>
      <w:szCs w:val="23"/>
    </w:rPr>
  </w:style>
  <w:style w:type="character" w:customStyle="1" w:styleId="17">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8">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a">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b">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uiPriority w:val="99"/>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c">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d">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e">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0">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1">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2">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3">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uiPriority w:val="99"/>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uiPriority w:val="99"/>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4">
    <w:name w:val="Основной текст Знак1"/>
    <w:rsid w:val="00A75FDC"/>
    <w:rPr>
      <w:color w:val="00000A"/>
      <w:sz w:val="24"/>
    </w:rPr>
  </w:style>
  <w:style w:type="paragraph" w:styleId="1f5">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6">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7">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8">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9">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b">
    <w:name w:val="Заголовок №1_"/>
    <w:basedOn w:val="a0"/>
    <w:link w:val="1fc"/>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c">
    <w:name w:val="Заголовок №1"/>
    <w:basedOn w:val="a"/>
    <w:link w:val="1fb"/>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d">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0">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1">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2"/>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2">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afffffff9">
    <w:name w:val="Базовый"/>
    <w:rsid w:val="003D4112"/>
    <w:pPr>
      <w:suppressAutoHyphens/>
      <w:spacing w:after="160" w:line="256" w:lineRule="auto"/>
    </w:pPr>
    <w:rPr>
      <w:rFonts w:eastAsia="SimSun" w:cs="Calibri"/>
      <w:sz w:val="22"/>
      <w:szCs w:val="22"/>
      <w:lang w:eastAsia="en-US"/>
    </w:rPr>
  </w:style>
  <w:style w:type="character" w:styleId="afffffffa">
    <w:name w:val="annotation reference"/>
    <w:uiPriority w:val="99"/>
    <w:semiHidden/>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
    <w:uiPriority w:val="99"/>
    <w:rsid w:val="00CB0A20"/>
    <w:pPr>
      <w:spacing w:after="0" w:line="240" w:lineRule="auto"/>
      <w:ind w:left="720"/>
    </w:pPr>
    <w:rPr>
      <w:rFonts w:ascii="Times New Roman" w:hAnsi="Times New Roman"/>
      <w:sz w:val="24"/>
      <w:szCs w:val="24"/>
      <w:lang w:eastAsia="ru-RU"/>
    </w:rPr>
  </w:style>
  <w:style w:type="character" w:customStyle="1" w:styleId="afffffffb">
    <w:name w:val="Заголовок Знак"/>
    <w:locked/>
    <w:rsid w:val="00CB0A20"/>
    <w:rPr>
      <w:rFonts w:ascii="Calibri Light" w:hAnsi="Calibri Light" w:cs="Calibri Light" w:hint="default"/>
      <w:b/>
      <w:bCs/>
      <w:kern w:val="28"/>
      <w:sz w:val="32"/>
      <w:szCs w:val="32"/>
    </w:rPr>
  </w:style>
  <w:style w:type="character" w:customStyle="1" w:styleId="1ff3">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c">
    <w:name w:val="÷¬__ ÷¬__ ÷¬__ ÷¬__"/>
    <w:basedOn w:val="a"/>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d">
    <w:name w:val="МУ Обычный стиль"/>
    <w:basedOn w:val="a"/>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
    <w:uiPriority w:val="99"/>
    <w:qFormat/>
    <w:rsid w:val="00CB0A20"/>
    <w:pPr>
      <w:spacing w:after="0" w:line="240" w:lineRule="auto"/>
    </w:pPr>
    <w:rPr>
      <w:rFonts w:ascii="Times New Roman" w:hAnsi="Times New Roman"/>
      <w:noProof/>
      <w:sz w:val="28"/>
      <w:szCs w:val="28"/>
      <w:lang w:eastAsia="ru-RU"/>
    </w:rPr>
  </w:style>
  <w:style w:type="character" w:customStyle="1" w:styleId="1ff4">
    <w:name w:val="Текст сноски Знак1"/>
    <w:uiPriority w:val="99"/>
    <w:semiHidden/>
    <w:rsid w:val="00CB0A20"/>
    <w:rPr>
      <w:rFonts w:ascii="Times New Roman" w:eastAsia="Times New Roman" w:hAnsi="Times New Roman"/>
      <w:lang w:eastAsia="ar-SA"/>
    </w:rPr>
  </w:style>
  <w:style w:type="character" w:customStyle="1" w:styleId="1ff5">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6">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7">
    <w:name w:val="Сноска (2)_"/>
    <w:link w:val="2f8"/>
    <w:rsid w:val="00264678"/>
    <w:rPr>
      <w:rFonts w:ascii="Times New Roman" w:eastAsia="Times New Roman" w:hAnsi="Times New Roman"/>
      <w:b/>
      <w:bCs/>
      <w:sz w:val="18"/>
      <w:szCs w:val="18"/>
      <w:shd w:val="clear" w:color="auto" w:fill="FFFFFF"/>
    </w:rPr>
  </w:style>
  <w:style w:type="character" w:customStyle="1" w:styleId="2f9">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e">
    <w:name w:val="Сноска_"/>
    <w:link w:val="affffffff"/>
    <w:rsid w:val="00264678"/>
    <w:rPr>
      <w:rFonts w:ascii="Times New Roman" w:eastAsia="Times New Roman" w:hAnsi="Times New Roman"/>
      <w:sz w:val="28"/>
      <w:szCs w:val="28"/>
      <w:shd w:val="clear" w:color="auto" w:fill="FFFFFF"/>
    </w:rPr>
  </w:style>
  <w:style w:type="character" w:customStyle="1" w:styleId="2fa">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8">
    <w:name w:val="Сноска (2)"/>
    <w:basedOn w:val="a"/>
    <w:link w:val="2f7"/>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
    <w:name w:val="Сноска"/>
    <w:basedOn w:val="a"/>
    <w:link w:val="afffffffe"/>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
    <w:uiPriority w:val="99"/>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
    <w:uiPriority w:val="99"/>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
    <w:uiPriority w:val="99"/>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
    <w:uiPriority w:val="99"/>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7">
    <w:name w:val="Текст выноски Знак1"/>
    <w:basedOn w:val="a0"/>
    <w:uiPriority w:val="99"/>
    <w:semiHidden/>
    <w:rsid w:val="007327B2"/>
    <w:rPr>
      <w:rFonts w:ascii="Tahoma" w:eastAsia="Times New Roman" w:hAnsi="Tahoma" w:cs="Tahoma"/>
      <w:sz w:val="16"/>
      <w:szCs w:val="16"/>
      <w:lang w:eastAsia="ar-SA"/>
    </w:rPr>
  </w:style>
  <w:style w:type="character" w:customStyle="1" w:styleId="1ff8">
    <w:name w:val="Название Знак1"/>
    <w:basedOn w:val="a0"/>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9">
    <w:name w:val="Основной текст с отступом Знак1"/>
    <w:basedOn w:val="a0"/>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0"/>
    <w:uiPriority w:val="99"/>
    <w:semiHidden/>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
    <w:uiPriority w:val="99"/>
    <w:rsid w:val="00E7124F"/>
    <w:pPr>
      <w:spacing w:after="0" w:line="240" w:lineRule="auto"/>
      <w:ind w:left="720"/>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as.nalo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85E63A1241B348B4913B0AB215CB3A4CEE1AA044270DCFB4570ADA197jFO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settings" Target="settings.xml"/><Relationship Id="rId1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consultantplus://offline/ref=485E63A1241B348B4913B0AB215CB3A4CEE1AA044270DCFB4570ADA197jFOB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consultantplus://offline/ref=485E63A1241B348B4913B0AB215CB3A4CEE1A8014A7E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0C87-D5BC-4CC0-89A8-6D735B1E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8634</TotalTime>
  <Pages>90</Pages>
  <Words>49433</Words>
  <Characters>281771</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330543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126</cp:revision>
  <dcterms:created xsi:type="dcterms:W3CDTF">2020-12-10T03:27:00Z</dcterms:created>
  <dcterms:modified xsi:type="dcterms:W3CDTF">2022-10-14T04:35:00Z</dcterms:modified>
</cp:coreProperties>
</file>