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C1" w:rsidRDefault="00981482" w:rsidP="000F6AF9">
      <w:pPr>
        <w:pStyle w:val="a5"/>
        <w:ind w:left="-567" w:firstLine="567"/>
        <w:jc w:val="left"/>
        <w:rPr>
          <w:rFonts w:ascii="PT Astra Serif" w:hAnsi="PT Astra Serif" w:cs="Times New Roman"/>
          <w:i w:val="0"/>
        </w:rPr>
      </w:pPr>
      <w:r w:rsidRPr="00702DB7">
        <w:rPr>
          <w:rFonts w:ascii="PT Astra Serif" w:hAnsi="PT Astra Serif" w:cs="Times New Roman"/>
          <w:i w:val="0"/>
        </w:rPr>
        <w:t xml:space="preserve">Информационный бюллетень «Муниципальный вестник» № </w:t>
      </w:r>
      <w:r w:rsidR="00E041D2">
        <w:rPr>
          <w:rFonts w:ascii="PT Astra Serif" w:hAnsi="PT Astra Serif" w:cs="Times New Roman"/>
          <w:i w:val="0"/>
        </w:rPr>
        <w:t>0</w:t>
      </w:r>
      <w:r w:rsidR="00CB0A20">
        <w:rPr>
          <w:rFonts w:ascii="PT Astra Serif" w:hAnsi="PT Astra Serif" w:cs="Times New Roman"/>
          <w:i w:val="0"/>
        </w:rPr>
        <w:t>9</w:t>
      </w:r>
      <w:r w:rsidRPr="00702DB7">
        <w:rPr>
          <w:rFonts w:ascii="PT Astra Serif" w:hAnsi="PT Astra Serif" w:cs="Times New Roman"/>
          <w:i w:val="0"/>
        </w:rPr>
        <w:t xml:space="preserve"> (3</w:t>
      </w:r>
      <w:r w:rsidR="00CB0A20">
        <w:rPr>
          <w:rFonts w:ascii="PT Astra Serif" w:hAnsi="PT Astra Serif" w:cs="Times New Roman"/>
          <w:i w:val="0"/>
        </w:rPr>
        <w:t>61</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8171B0">
        <w:rPr>
          <w:rFonts w:ascii="PT Astra Serif" w:hAnsi="PT Astra Serif" w:cs="Times New Roman"/>
          <w:i w:val="0"/>
        </w:rPr>
        <w:t>08 августа</w:t>
      </w:r>
      <w:r w:rsidR="00246BFA">
        <w:rPr>
          <w:rFonts w:ascii="PT Astra Serif" w:hAnsi="PT Astra Serif" w:cs="Times New Roman"/>
          <w:i w:val="0"/>
        </w:rPr>
        <w:t xml:space="preserve"> </w:t>
      </w:r>
      <w:r w:rsidRPr="00702DB7">
        <w:rPr>
          <w:rFonts w:ascii="PT Astra Serif" w:hAnsi="PT Astra Serif" w:cs="Times New Roman"/>
          <w:i w:val="0"/>
        </w:rPr>
        <w:t>202</w:t>
      </w:r>
      <w:r w:rsidR="00E041D2">
        <w:rPr>
          <w:rFonts w:ascii="PT Astra Serif" w:hAnsi="PT Astra Serif" w:cs="Times New Roman"/>
          <w:i w:val="0"/>
        </w:rPr>
        <w:t>2</w:t>
      </w:r>
      <w:r w:rsidR="009759C1">
        <w:rPr>
          <w:rFonts w:ascii="PT Astra Serif" w:hAnsi="PT Astra Serif" w:cs="Times New Roman"/>
          <w:i w:val="0"/>
        </w:rPr>
        <w:t xml:space="preserve"> года</w:t>
      </w:r>
    </w:p>
    <w:p w:rsidR="00590DFB" w:rsidRDefault="00981482" w:rsidP="00590DFB">
      <w:pPr>
        <w:pStyle w:val="a5"/>
        <w:spacing w:before="0" w:after="0"/>
        <w:ind w:left="-567"/>
        <w:jc w:val="both"/>
        <w:rPr>
          <w:rFonts w:ascii="PT Astra Serif" w:hAnsi="PT Astra Serif"/>
          <w:i w:val="0"/>
        </w:rPr>
      </w:pPr>
      <w:r w:rsidRPr="009759C1">
        <w:rPr>
          <w:rFonts w:ascii="PT Astra Serif" w:hAnsi="PT Astra Serif"/>
          <w:i w:val="0"/>
        </w:rPr>
        <w:t>Читайте в номере</w:t>
      </w:r>
      <w:r w:rsidR="00E45EE0" w:rsidRPr="009759C1">
        <w:rPr>
          <w:rFonts w:ascii="PT Astra Serif" w:hAnsi="PT Astra Serif"/>
          <w:i w:val="0"/>
        </w:rPr>
        <w:t>:</w:t>
      </w:r>
    </w:p>
    <w:p w:rsidR="000062BF" w:rsidRPr="006B0854" w:rsidRDefault="00A944DA" w:rsidP="00590DFB">
      <w:pPr>
        <w:pStyle w:val="a5"/>
        <w:spacing w:before="0" w:after="0"/>
        <w:ind w:left="3544"/>
        <w:jc w:val="both"/>
        <w:rPr>
          <w:rFonts w:ascii="PT Astra Serif" w:hAnsi="PT Astra Serif"/>
          <w:b/>
          <w:i w:val="0"/>
          <w:color w:val="000000"/>
          <w:sz w:val="22"/>
          <w:szCs w:val="22"/>
        </w:rPr>
      </w:pPr>
      <w:r w:rsidRPr="006B0854">
        <w:rPr>
          <w:rFonts w:ascii="PT Astra Serif" w:hAnsi="PT Astra Serif"/>
          <w:b/>
          <w:i w:val="0"/>
          <w:color w:val="000000"/>
          <w:sz w:val="22"/>
          <w:szCs w:val="22"/>
        </w:rPr>
        <w:t>-Постановления Главы и Администрации Целинного</w:t>
      </w:r>
      <w:r w:rsidR="008171B0" w:rsidRPr="006B0854">
        <w:rPr>
          <w:rFonts w:ascii="PT Astra Serif" w:hAnsi="PT Astra Serif"/>
          <w:b/>
          <w:i w:val="0"/>
          <w:color w:val="000000"/>
          <w:sz w:val="22"/>
          <w:szCs w:val="22"/>
        </w:rPr>
        <w:t xml:space="preserve"> </w:t>
      </w:r>
      <w:r w:rsidR="003623AF" w:rsidRPr="006B0854">
        <w:rPr>
          <w:rFonts w:ascii="PT Astra Serif" w:hAnsi="PT Astra Serif"/>
          <w:b/>
          <w:i w:val="0"/>
          <w:color w:val="000000"/>
          <w:sz w:val="22"/>
          <w:szCs w:val="22"/>
        </w:rPr>
        <w:t>муниципального округа</w:t>
      </w:r>
      <w:r w:rsidRPr="006B0854">
        <w:rPr>
          <w:rFonts w:ascii="PT Astra Serif" w:hAnsi="PT Astra Serif"/>
          <w:b/>
          <w:i w:val="0"/>
          <w:color w:val="000000"/>
          <w:sz w:val="22"/>
          <w:szCs w:val="22"/>
        </w:rPr>
        <w:t>:</w:t>
      </w:r>
    </w:p>
    <w:p w:rsidR="00292891" w:rsidRPr="008171B0" w:rsidRDefault="00A944DA" w:rsidP="008171B0">
      <w:pPr>
        <w:autoSpaceDE w:val="0"/>
        <w:autoSpaceDN w:val="0"/>
        <w:adjustRightInd w:val="0"/>
        <w:spacing w:after="0" w:line="240" w:lineRule="auto"/>
        <w:ind w:left="3544" w:firstLine="142"/>
        <w:jc w:val="both"/>
        <w:rPr>
          <w:rFonts w:ascii="PT Astra Serif" w:hAnsi="PT Astra Serif"/>
          <w:lang w:eastAsia="ru-RU"/>
        </w:rPr>
      </w:pPr>
      <w:proofErr w:type="gramStart"/>
      <w:r w:rsidRPr="008171B0">
        <w:rPr>
          <w:rFonts w:ascii="PT Astra Serif" w:hAnsi="PT Astra Serif"/>
        </w:rPr>
        <w:t>№</w:t>
      </w:r>
      <w:r w:rsidR="00292891" w:rsidRPr="008171B0">
        <w:rPr>
          <w:rFonts w:ascii="PT Astra Serif" w:hAnsi="PT Astra Serif"/>
        </w:rPr>
        <w:t>169</w:t>
      </w:r>
      <w:r w:rsidRPr="008171B0">
        <w:rPr>
          <w:rFonts w:ascii="PT Astra Serif" w:hAnsi="PT Astra Serif"/>
        </w:rPr>
        <w:t xml:space="preserve"> от </w:t>
      </w:r>
      <w:r w:rsidR="00292891" w:rsidRPr="008171B0">
        <w:rPr>
          <w:rFonts w:ascii="PT Astra Serif" w:hAnsi="PT Astra Serif"/>
        </w:rPr>
        <w:t>16</w:t>
      </w:r>
      <w:r w:rsidRPr="008171B0">
        <w:rPr>
          <w:rFonts w:ascii="PT Astra Serif" w:hAnsi="PT Astra Serif"/>
        </w:rPr>
        <w:t>.</w:t>
      </w:r>
      <w:r w:rsidR="003623AF" w:rsidRPr="008171B0">
        <w:rPr>
          <w:rFonts w:ascii="PT Astra Serif" w:hAnsi="PT Astra Serif"/>
        </w:rPr>
        <w:t>0</w:t>
      </w:r>
      <w:r w:rsidR="00292891" w:rsidRPr="008171B0">
        <w:rPr>
          <w:rFonts w:ascii="PT Astra Serif" w:hAnsi="PT Astra Serif"/>
        </w:rPr>
        <w:t>6</w:t>
      </w:r>
      <w:r w:rsidRPr="008171B0">
        <w:rPr>
          <w:rFonts w:ascii="PT Astra Serif" w:hAnsi="PT Astra Serif"/>
        </w:rPr>
        <w:t>.202</w:t>
      </w:r>
      <w:r w:rsidR="003623AF" w:rsidRPr="008171B0">
        <w:rPr>
          <w:rFonts w:ascii="PT Astra Serif" w:hAnsi="PT Astra Serif"/>
        </w:rPr>
        <w:t>2</w:t>
      </w:r>
      <w:r w:rsidRPr="008171B0">
        <w:rPr>
          <w:rFonts w:ascii="PT Astra Serif" w:hAnsi="PT Astra Serif"/>
        </w:rPr>
        <w:t xml:space="preserve"> года «</w:t>
      </w:r>
      <w:r w:rsidR="00292891" w:rsidRPr="008171B0">
        <w:rPr>
          <w:rFonts w:ascii="PT Astra Serif" w:hAnsi="PT Astra Serif"/>
          <w:lang w:eastAsia="ru-RU"/>
        </w:rPr>
        <w:t>Об утверждении Порядка осуществления органом внутреннего муниципального финансового контр</w:t>
      </w:r>
      <w:bookmarkStart w:id="0" w:name="_GoBack"/>
      <w:bookmarkEnd w:id="0"/>
      <w:r w:rsidR="00292891" w:rsidRPr="008171B0">
        <w:rPr>
          <w:rFonts w:ascii="PT Astra Serif" w:hAnsi="PT Astra Serif"/>
          <w:lang w:eastAsia="ru-RU"/>
        </w:rPr>
        <w:t>оля, являющимся органом Администрации Целинного муниципального округа, полномочий по осуществлению внутреннего муниципального финансового контроля»</w:t>
      </w:r>
      <w:proofErr w:type="gramEnd"/>
    </w:p>
    <w:p w:rsidR="00292891" w:rsidRPr="008171B0" w:rsidRDefault="00292891" w:rsidP="008171B0">
      <w:pPr>
        <w:spacing w:after="0" w:line="240" w:lineRule="auto"/>
        <w:ind w:left="3544" w:firstLine="142"/>
        <w:jc w:val="both"/>
        <w:rPr>
          <w:rFonts w:ascii="PT Astra Serif" w:hAnsi="PT Astra Serif"/>
          <w:bCs/>
        </w:rPr>
      </w:pPr>
      <w:proofErr w:type="gramStart"/>
      <w:r w:rsidRPr="008171B0">
        <w:rPr>
          <w:rFonts w:ascii="PT Astra Serif" w:hAnsi="PT Astra Serif"/>
        </w:rPr>
        <w:t>№170 от 17.06.2022 года</w:t>
      </w:r>
      <w:r w:rsidRPr="008171B0">
        <w:rPr>
          <w:rFonts w:ascii="PT Astra Serif" w:hAnsi="PT Astra Serif"/>
          <w:bCs/>
        </w:rPr>
        <w:t xml:space="preserve"> </w:t>
      </w:r>
      <w:r w:rsidR="006B0854">
        <w:rPr>
          <w:rFonts w:ascii="PT Astra Serif" w:hAnsi="PT Astra Serif"/>
          <w:bCs/>
        </w:rPr>
        <w:t>«</w:t>
      </w:r>
      <w:r w:rsidRPr="008171B0">
        <w:rPr>
          <w:rFonts w:ascii="PT Astra Serif" w:hAnsi="PT Astra Serif"/>
          <w:bCs/>
        </w:rPr>
        <w:t>О внесении изменений в постановление Администрации Целинного муниципального округа от 28.02.2022 № 42 «Об определении перечня должностных лиц Администрации Целинного муниципального округа, уполномоченных составлять протоколы об административных правонарушениях на территории Целинного муниципального округа Курганской области, предусмотренных Законом Курганской области от 20.11.1995 № 25 «Об административных правонарушениях на территории Курганской области»</w:t>
      </w:r>
      <w:proofErr w:type="gramEnd"/>
    </w:p>
    <w:p w:rsidR="00292891" w:rsidRPr="008171B0" w:rsidRDefault="00292891" w:rsidP="008171B0">
      <w:pPr>
        <w:snapToGrid w:val="0"/>
        <w:spacing w:after="0" w:line="240" w:lineRule="auto"/>
        <w:ind w:left="3544" w:firstLine="142"/>
        <w:jc w:val="both"/>
        <w:rPr>
          <w:rFonts w:ascii="PT Astra Serif" w:hAnsi="PT Astra Serif"/>
          <w:lang w:eastAsia="ru-RU"/>
        </w:rPr>
      </w:pPr>
      <w:r w:rsidRPr="008171B0">
        <w:rPr>
          <w:rFonts w:ascii="PT Astra Serif" w:hAnsi="PT Astra Serif"/>
        </w:rPr>
        <w:t>№182 от 22.06.2022 года</w:t>
      </w:r>
      <w:r w:rsidRPr="008171B0">
        <w:rPr>
          <w:rFonts w:ascii="PT Astra Serif" w:hAnsi="PT Astra Serif"/>
          <w:bCs/>
        </w:rPr>
        <w:t xml:space="preserve"> </w:t>
      </w:r>
      <w:r w:rsidR="006B0854">
        <w:rPr>
          <w:rFonts w:ascii="PT Astra Serif" w:hAnsi="PT Astra Serif"/>
          <w:bCs/>
        </w:rPr>
        <w:t>«</w:t>
      </w:r>
      <w:r w:rsidRPr="008171B0">
        <w:rPr>
          <w:rFonts w:ascii="PT Astra Serif" w:hAnsi="PT Astra Serif"/>
          <w:bCs/>
        </w:rPr>
        <w:t>Об утверждении правил определения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Целинного муниципального округа Курганской области</w:t>
      </w:r>
    </w:p>
    <w:p w:rsidR="00292891" w:rsidRPr="008171B0" w:rsidRDefault="00292891" w:rsidP="008171B0">
      <w:pPr>
        <w:spacing w:after="0" w:line="240" w:lineRule="auto"/>
        <w:ind w:left="3544" w:firstLine="142"/>
        <w:jc w:val="both"/>
        <w:rPr>
          <w:rFonts w:ascii="PT Astra Serif" w:hAnsi="PT Astra Serif"/>
        </w:rPr>
      </w:pPr>
      <w:r w:rsidRPr="008171B0">
        <w:rPr>
          <w:rFonts w:ascii="PT Astra Serif" w:hAnsi="PT Astra Serif"/>
        </w:rPr>
        <w:t xml:space="preserve">№187 от 23.06.2022 года </w:t>
      </w:r>
      <w:r w:rsidR="006B0854">
        <w:rPr>
          <w:rFonts w:ascii="PT Astra Serif" w:hAnsi="PT Astra Serif"/>
        </w:rPr>
        <w:t>«</w:t>
      </w:r>
      <w:r w:rsidRPr="008171B0">
        <w:rPr>
          <w:rFonts w:ascii="PT Astra Serif" w:hAnsi="PT Astra Serif"/>
        </w:rPr>
        <w:t>Об утверждении некоторых перечней</w:t>
      </w:r>
      <w:r w:rsidR="006B0854">
        <w:rPr>
          <w:rFonts w:ascii="PT Astra Serif" w:hAnsi="PT Astra Serif"/>
        </w:rPr>
        <w:t xml:space="preserve">, </w:t>
      </w:r>
      <w:r w:rsidRPr="008171B0">
        <w:rPr>
          <w:rFonts w:ascii="PT Astra Serif" w:hAnsi="PT Astra Serif"/>
        </w:rPr>
        <w:t>предусмотренных законодательством о защите персональных данных</w:t>
      </w:r>
      <w:r w:rsidR="006B0854">
        <w:rPr>
          <w:rFonts w:ascii="PT Astra Serif" w:hAnsi="PT Astra Serif"/>
        </w:rPr>
        <w:t>»</w:t>
      </w:r>
    </w:p>
    <w:p w:rsidR="00292891" w:rsidRPr="008171B0" w:rsidRDefault="00292891" w:rsidP="008171B0">
      <w:pPr>
        <w:tabs>
          <w:tab w:val="left" w:pos="567"/>
        </w:tabs>
        <w:spacing w:after="0" w:line="240" w:lineRule="auto"/>
        <w:ind w:left="3544" w:firstLine="142"/>
        <w:jc w:val="both"/>
        <w:rPr>
          <w:rFonts w:ascii="PT Astra Serif" w:hAnsi="PT Astra Serif"/>
        </w:rPr>
      </w:pPr>
      <w:r w:rsidRPr="008171B0">
        <w:rPr>
          <w:rFonts w:ascii="PT Astra Serif" w:hAnsi="PT Astra Serif"/>
        </w:rPr>
        <w:t xml:space="preserve">№189 от 24.06.2022 года </w:t>
      </w:r>
      <w:r w:rsidR="006B0854">
        <w:rPr>
          <w:rFonts w:ascii="PT Astra Serif" w:hAnsi="PT Astra Serif"/>
        </w:rPr>
        <w:t>«</w:t>
      </w:r>
      <w:r w:rsidRPr="008171B0">
        <w:rPr>
          <w:rFonts w:ascii="PT Astra Serif" w:hAnsi="PT Astra Serif"/>
        </w:rPr>
        <w:t>Об утверждении Порядка применения к муниципальным служащим, замещающим должности муниципальной службы в Администрации Целинного муниципального округа Курганской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законодательством в целях противодействия коррупции</w:t>
      </w:r>
      <w:r w:rsidR="006B0854">
        <w:rPr>
          <w:rFonts w:ascii="PT Astra Serif" w:hAnsi="PT Astra Serif"/>
        </w:rPr>
        <w:t>»</w:t>
      </w:r>
    </w:p>
    <w:p w:rsidR="00292891" w:rsidRPr="008171B0" w:rsidRDefault="00292891" w:rsidP="008171B0">
      <w:pPr>
        <w:pStyle w:val="a3"/>
        <w:spacing w:before="0" w:beforeAutospacing="0" w:after="0" w:afterAutospacing="0"/>
        <w:ind w:left="3544" w:firstLine="142"/>
        <w:jc w:val="both"/>
        <w:rPr>
          <w:rFonts w:ascii="PT Astra Serif" w:hAnsi="PT Astra Serif"/>
          <w:sz w:val="22"/>
          <w:szCs w:val="22"/>
        </w:rPr>
      </w:pPr>
      <w:r w:rsidRPr="008171B0">
        <w:rPr>
          <w:rFonts w:ascii="PT Astra Serif" w:hAnsi="PT Astra Serif"/>
          <w:sz w:val="22"/>
          <w:szCs w:val="22"/>
        </w:rPr>
        <w:t>№190 от 24.06.2022 года</w:t>
      </w:r>
      <w:r w:rsidRPr="008171B0">
        <w:rPr>
          <w:rStyle w:val="ad"/>
          <w:rFonts w:ascii="PT Astra Serif" w:hAnsi="PT Astra Serif"/>
          <w:b w:val="0"/>
          <w:sz w:val="22"/>
          <w:szCs w:val="22"/>
        </w:rPr>
        <w:t xml:space="preserve"> </w:t>
      </w:r>
      <w:r w:rsidR="006B0854">
        <w:rPr>
          <w:rStyle w:val="ad"/>
          <w:rFonts w:ascii="PT Astra Serif" w:hAnsi="PT Astra Serif"/>
          <w:b w:val="0"/>
          <w:sz w:val="22"/>
          <w:szCs w:val="22"/>
        </w:rPr>
        <w:t>«</w:t>
      </w:r>
      <w:r w:rsidRPr="008171B0">
        <w:rPr>
          <w:rStyle w:val="ad"/>
          <w:rFonts w:ascii="PT Astra Serif" w:hAnsi="PT Astra Serif"/>
          <w:b w:val="0"/>
          <w:sz w:val="22"/>
          <w:szCs w:val="22"/>
        </w:rPr>
        <w:t>О Порядке</w:t>
      </w:r>
      <w:r w:rsidRPr="008171B0">
        <w:rPr>
          <w:rFonts w:ascii="PT Astra Serif" w:hAnsi="PT Astra Serif"/>
          <w:bCs/>
          <w:sz w:val="22"/>
          <w:szCs w:val="22"/>
        </w:rPr>
        <w:t xml:space="preserve"> уведомления Главы Целинного муниципального округа Курганской области муниципальными служащими, замещающими должности муниципальной службы в Администрации Целинного муниципального округа Курганской области, о возникшем конфликте интересов или о возможности его возникновения</w:t>
      </w:r>
      <w:r w:rsidR="006B0854">
        <w:rPr>
          <w:rFonts w:ascii="PT Astra Serif" w:hAnsi="PT Astra Serif"/>
          <w:bCs/>
          <w:sz w:val="22"/>
          <w:szCs w:val="22"/>
        </w:rPr>
        <w:t>»</w:t>
      </w:r>
    </w:p>
    <w:p w:rsidR="0027649F" w:rsidRPr="008171B0" w:rsidRDefault="00292891" w:rsidP="008171B0">
      <w:pPr>
        <w:pStyle w:val="afd"/>
        <w:ind w:left="3544" w:firstLine="142"/>
        <w:jc w:val="both"/>
        <w:rPr>
          <w:rFonts w:ascii="PT Astra Serif" w:hAnsi="PT Astra Serif"/>
          <w:sz w:val="22"/>
          <w:szCs w:val="22"/>
        </w:rPr>
      </w:pPr>
      <w:r w:rsidRPr="008171B0">
        <w:rPr>
          <w:rFonts w:ascii="PT Astra Serif" w:hAnsi="PT Astra Serif"/>
          <w:sz w:val="22"/>
          <w:szCs w:val="22"/>
        </w:rPr>
        <w:t>№19</w:t>
      </w:r>
      <w:r w:rsidR="0027649F" w:rsidRPr="008171B0">
        <w:rPr>
          <w:rFonts w:ascii="PT Astra Serif" w:hAnsi="PT Astra Serif"/>
          <w:sz w:val="22"/>
          <w:szCs w:val="22"/>
        </w:rPr>
        <w:t>1</w:t>
      </w:r>
      <w:r w:rsidRPr="008171B0">
        <w:rPr>
          <w:rFonts w:ascii="PT Astra Serif" w:hAnsi="PT Astra Serif"/>
          <w:sz w:val="22"/>
          <w:szCs w:val="22"/>
        </w:rPr>
        <w:t xml:space="preserve"> от 24.06.2022 года</w:t>
      </w:r>
      <w:r w:rsidR="0027649F" w:rsidRPr="008171B0">
        <w:rPr>
          <w:rFonts w:ascii="PT Astra Serif" w:hAnsi="PT Astra Serif"/>
          <w:sz w:val="22"/>
          <w:szCs w:val="22"/>
        </w:rPr>
        <w:t xml:space="preserve"> </w:t>
      </w:r>
      <w:r w:rsidR="006B0854">
        <w:rPr>
          <w:rFonts w:ascii="PT Astra Serif" w:hAnsi="PT Astra Serif"/>
          <w:sz w:val="22"/>
          <w:szCs w:val="22"/>
        </w:rPr>
        <w:t>«</w:t>
      </w:r>
      <w:r w:rsidR="0027649F" w:rsidRPr="008171B0">
        <w:rPr>
          <w:rFonts w:ascii="PT Astra Serif" w:hAnsi="PT Astra Serif"/>
          <w:sz w:val="22"/>
          <w:szCs w:val="22"/>
        </w:rPr>
        <w:t>О Порядке получения муниципальными служащими, замещающими должность муниципальной службы в Администрации Целинного муниципального округа Курганской области, разрешения представителя нанимателя (работодателя) на участие на безвозмездной основе в управлении некоммерческими организациями (кроме политических партий) в качестве единоличного исполнительного органа или вхождения в состав коллегиальных органов</w:t>
      </w:r>
      <w:r w:rsidR="006B0854">
        <w:rPr>
          <w:rFonts w:ascii="PT Astra Serif" w:hAnsi="PT Astra Serif"/>
          <w:sz w:val="22"/>
          <w:szCs w:val="22"/>
        </w:rPr>
        <w:t>»</w:t>
      </w:r>
      <w:r w:rsidR="0027649F" w:rsidRPr="008171B0">
        <w:rPr>
          <w:rFonts w:ascii="PT Astra Serif" w:hAnsi="PT Astra Serif"/>
          <w:sz w:val="22"/>
          <w:szCs w:val="22"/>
        </w:rPr>
        <w:t xml:space="preserve"> </w:t>
      </w:r>
    </w:p>
    <w:p w:rsidR="00292891" w:rsidRPr="008171B0" w:rsidRDefault="00292891" w:rsidP="008171B0">
      <w:pPr>
        <w:spacing w:after="0" w:line="240" w:lineRule="auto"/>
        <w:ind w:left="3544" w:firstLine="142"/>
        <w:jc w:val="both"/>
        <w:rPr>
          <w:rFonts w:ascii="PT Astra Serif" w:hAnsi="PT Astra Serif"/>
        </w:rPr>
      </w:pPr>
    </w:p>
    <w:p w:rsidR="0027649F" w:rsidRPr="008171B0" w:rsidRDefault="0027649F" w:rsidP="008171B0">
      <w:pPr>
        <w:spacing w:after="0" w:line="240" w:lineRule="auto"/>
        <w:ind w:left="3544" w:firstLine="142"/>
        <w:jc w:val="both"/>
        <w:rPr>
          <w:rFonts w:ascii="PT Astra Serif" w:hAnsi="PT Astra Serif"/>
        </w:rPr>
      </w:pPr>
      <w:r w:rsidRPr="008171B0">
        <w:rPr>
          <w:rFonts w:ascii="PT Astra Serif" w:hAnsi="PT Astra Serif"/>
        </w:rPr>
        <w:t xml:space="preserve">№192 от 28.06.2022 года </w:t>
      </w:r>
      <w:r w:rsidR="006B0854">
        <w:rPr>
          <w:rFonts w:ascii="PT Astra Serif" w:hAnsi="PT Astra Serif"/>
        </w:rPr>
        <w:t>«</w:t>
      </w:r>
      <w:r w:rsidRPr="008171B0">
        <w:rPr>
          <w:rFonts w:ascii="PT Astra Serif" w:hAnsi="PT Astra Serif"/>
          <w:bCs/>
          <w:color w:val="000000"/>
        </w:rPr>
        <w:t>О комиссии по соблюдению требований к служебному поведению муниципальных служащих и урегулированию конфликта интересов</w:t>
      </w:r>
      <w:r w:rsidR="006B0854">
        <w:rPr>
          <w:rFonts w:ascii="PT Astra Serif" w:hAnsi="PT Astra Serif"/>
          <w:bCs/>
          <w:color w:val="000000"/>
        </w:rPr>
        <w:t>»</w:t>
      </w:r>
    </w:p>
    <w:p w:rsidR="0027649F" w:rsidRPr="008171B0" w:rsidRDefault="0027649F" w:rsidP="008171B0">
      <w:pPr>
        <w:pStyle w:val="a3"/>
        <w:spacing w:before="0" w:beforeAutospacing="0" w:after="0" w:afterAutospacing="0"/>
        <w:ind w:left="3544" w:firstLine="142"/>
        <w:jc w:val="both"/>
        <w:rPr>
          <w:rStyle w:val="ad"/>
          <w:rFonts w:ascii="PT Astra Serif" w:hAnsi="PT Astra Serif"/>
          <w:b w:val="0"/>
          <w:sz w:val="22"/>
          <w:szCs w:val="22"/>
        </w:rPr>
      </w:pPr>
      <w:r w:rsidRPr="008171B0">
        <w:rPr>
          <w:rFonts w:ascii="PT Astra Serif" w:hAnsi="PT Astra Serif"/>
          <w:sz w:val="22"/>
          <w:szCs w:val="22"/>
        </w:rPr>
        <w:t>№194 от 28.06.2022 года</w:t>
      </w:r>
      <w:r w:rsidRPr="008171B0">
        <w:rPr>
          <w:rStyle w:val="ad"/>
          <w:rFonts w:ascii="PT Astra Serif" w:hAnsi="PT Astra Serif"/>
          <w:b w:val="0"/>
          <w:sz w:val="22"/>
          <w:szCs w:val="22"/>
        </w:rPr>
        <w:t xml:space="preserve"> </w:t>
      </w:r>
      <w:r w:rsidR="006B0854">
        <w:rPr>
          <w:rStyle w:val="ad"/>
          <w:rFonts w:ascii="PT Astra Serif" w:hAnsi="PT Astra Serif"/>
          <w:b w:val="0"/>
          <w:sz w:val="22"/>
          <w:szCs w:val="22"/>
        </w:rPr>
        <w:t>«</w:t>
      </w:r>
      <w:r w:rsidRPr="008171B0">
        <w:rPr>
          <w:rStyle w:val="ad"/>
          <w:rFonts w:ascii="PT Astra Serif" w:hAnsi="PT Astra Serif"/>
          <w:b w:val="0"/>
          <w:sz w:val="22"/>
          <w:szCs w:val="22"/>
        </w:rPr>
        <w:t>О внесении изменений в постановление Администрации Целинного муниципального округа от 23.03.2022 года № 79 «Об утверждении положения об оплате труда работников по общеотраслевым должностям служащих и профессиям рабочих муниципальных учреждений Целинного муниципального округа Курганской области, где введены новые (отраслевые) системы оплаты труда»</w:t>
      </w:r>
    </w:p>
    <w:p w:rsidR="0027649F" w:rsidRPr="008171B0" w:rsidRDefault="0027649F" w:rsidP="008171B0">
      <w:pPr>
        <w:spacing w:after="0" w:line="240" w:lineRule="auto"/>
        <w:ind w:left="3544" w:right="-1" w:firstLine="142"/>
        <w:jc w:val="both"/>
        <w:rPr>
          <w:rFonts w:ascii="PT Astra Serif" w:hAnsi="PT Astra Serif"/>
        </w:rPr>
      </w:pPr>
      <w:r w:rsidRPr="008171B0">
        <w:rPr>
          <w:rFonts w:ascii="PT Astra Serif" w:hAnsi="PT Astra Serif"/>
        </w:rPr>
        <w:t xml:space="preserve">№196 от 30.06.2022 года </w:t>
      </w:r>
      <w:r w:rsidR="006B0854">
        <w:rPr>
          <w:rFonts w:ascii="PT Astra Serif" w:hAnsi="PT Astra Serif"/>
        </w:rPr>
        <w:t>«</w:t>
      </w:r>
      <w:r w:rsidRPr="008171B0">
        <w:rPr>
          <w:rFonts w:ascii="PT Astra Serif" w:hAnsi="PT Astra Serif"/>
        </w:rPr>
        <w:t>Об утверждении положения об организации снабжения населения твердым топливом (дровами)</w:t>
      </w:r>
    </w:p>
    <w:p w:rsidR="0027649F" w:rsidRPr="008171B0" w:rsidRDefault="0027649F" w:rsidP="008171B0">
      <w:pPr>
        <w:pStyle w:val="1"/>
        <w:shd w:val="clear" w:color="auto" w:fill="FFFFFF"/>
        <w:spacing w:before="0" w:after="0"/>
        <w:ind w:left="3544" w:firstLine="142"/>
        <w:jc w:val="both"/>
        <w:rPr>
          <w:rFonts w:ascii="PT Astra Serif" w:hAnsi="PT Astra Serif"/>
          <w:b w:val="0"/>
          <w:color w:val="auto"/>
          <w:sz w:val="22"/>
          <w:szCs w:val="22"/>
        </w:rPr>
      </w:pPr>
      <w:r w:rsidRPr="008171B0">
        <w:rPr>
          <w:rFonts w:ascii="PT Astra Serif" w:hAnsi="PT Astra Serif"/>
          <w:b w:val="0"/>
          <w:color w:val="auto"/>
          <w:sz w:val="22"/>
          <w:szCs w:val="22"/>
        </w:rPr>
        <w:t xml:space="preserve">№198 от 01.07.2022 года </w:t>
      </w:r>
      <w:r w:rsidR="006B0854">
        <w:rPr>
          <w:rFonts w:ascii="PT Astra Serif" w:hAnsi="PT Astra Serif"/>
          <w:b w:val="0"/>
          <w:color w:val="auto"/>
          <w:sz w:val="22"/>
          <w:szCs w:val="22"/>
        </w:rPr>
        <w:t>«</w:t>
      </w:r>
      <w:r w:rsidRPr="008171B0">
        <w:rPr>
          <w:rFonts w:ascii="PT Astra Serif" w:hAnsi="PT Astra Serif"/>
          <w:b w:val="0"/>
          <w:color w:val="auto"/>
          <w:sz w:val="22"/>
          <w:szCs w:val="22"/>
        </w:rPr>
        <w:t>Об утверждении Правил формирования и утверждения ведомственных перечней муниципальных услуг и работ, оказываемых и выполняемых муниципальными учреждениями Целинного муниципального округа</w:t>
      </w:r>
      <w:r w:rsidR="006B0854">
        <w:rPr>
          <w:rFonts w:ascii="PT Astra Serif" w:hAnsi="PT Astra Serif"/>
          <w:b w:val="0"/>
          <w:color w:val="auto"/>
          <w:sz w:val="22"/>
          <w:szCs w:val="22"/>
        </w:rPr>
        <w:t>»</w:t>
      </w:r>
    </w:p>
    <w:p w:rsidR="0027649F" w:rsidRPr="008171B0" w:rsidRDefault="0027649F" w:rsidP="008171B0">
      <w:pPr>
        <w:pStyle w:val="29"/>
        <w:shd w:val="clear" w:color="auto" w:fill="auto"/>
        <w:tabs>
          <w:tab w:val="left" w:pos="967"/>
        </w:tabs>
        <w:spacing w:line="240" w:lineRule="auto"/>
        <w:ind w:left="3544" w:firstLine="142"/>
        <w:rPr>
          <w:rFonts w:ascii="PT Astra Serif" w:hAnsi="PT Astra Serif"/>
        </w:rPr>
      </w:pPr>
      <w:proofErr w:type="gramStart"/>
      <w:r w:rsidRPr="008171B0">
        <w:rPr>
          <w:rFonts w:ascii="PT Astra Serif" w:hAnsi="PT Astra Serif"/>
        </w:rPr>
        <w:t xml:space="preserve">№203 от 13.07.2022 года </w:t>
      </w:r>
      <w:r w:rsidR="006B0854">
        <w:rPr>
          <w:rFonts w:ascii="PT Astra Serif" w:hAnsi="PT Astra Serif"/>
        </w:rPr>
        <w:t>«</w:t>
      </w:r>
      <w:r w:rsidRPr="008171B0">
        <w:rPr>
          <w:rFonts w:ascii="PT Astra Serif" w:hAnsi="PT Astra Serif"/>
        </w:rPr>
        <w:t>Об утверждении нового состава комиссии по рассмотрению бизнес планов безработных граждан, претендующих на получению субсидий, на территории Целинного муниципального округа</w:t>
      </w:r>
      <w:r w:rsidR="006B0854">
        <w:rPr>
          <w:rFonts w:ascii="PT Astra Serif" w:hAnsi="PT Astra Serif"/>
        </w:rPr>
        <w:t>»</w:t>
      </w:r>
      <w:proofErr w:type="gramEnd"/>
    </w:p>
    <w:p w:rsidR="000067B5" w:rsidRPr="008171B0" w:rsidRDefault="0027649F" w:rsidP="008171B0">
      <w:pPr>
        <w:spacing w:after="0" w:line="240" w:lineRule="auto"/>
        <w:ind w:left="3544" w:firstLine="142"/>
        <w:jc w:val="both"/>
        <w:rPr>
          <w:rFonts w:ascii="PT Astra Serif" w:hAnsi="PT Astra Serif"/>
          <w:spacing w:val="2"/>
        </w:rPr>
      </w:pPr>
      <w:r w:rsidRPr="008171B0">
        <w:rPr>
          <w:rFonts w:ascii="PT Astra Serif" w:hAnsi="PT Astra Serif"/>
        </w:rPr>
        <w:t>№</w:t>
      </w:r>
      <w:r w:rsidR="000067B5" w:rsidRPr="008171B0">
        <w:rPr>
          <w:rFonts w:ascii="PT Astra Serif" w:hAnsi="PT Astra Serif"/>
        </w:rPr>
        <w:t>205</w:t>
      </w:r>
      <w:r w:rsidRPr="008171B0">
        <w:rPr>
          <w:rFonts w:ascii="PT Astra Serif" w:hAnsi="PT Astra Serif"/>
        </w:rPr>
        <w:t xml:space="preserve"> от </w:t>
      </w:r>
      <w:r w:rsidR="000067B5" w:rsidRPr="008171B0">
        <w:rPr>
          <w:rFonts w:ascii="PT Astra Serif" w:hAnsi="PT Astra Serif"/>
        </w:rPr>
        <w:t>15</w:t>
      </w:r>
      <w:r w:rsidRPr="008171B0">
        <w:rPr>
          <w:rFonts w:ascii="PT Astra Serif" w:hAnsi="PT Astra Serif"/>
        </w:rPr>
        <w:t>.07.2022 года</w:t>
      </w:r>
      <w:r w:rsidR="000067B5" w:rsidRPr="008171B0">
        <w:rPr>
          <w:rFonts w:ascii="PT Astra Serif" w:hAnsi="PT Astra Serif"/>
          <w:color w:val="000000"/>
        </w:rPr>
        <w:t xml:space="preserve"> </w:t>
      </w:r>
      <w:r w:rsidR="006B0854">
        <w:rPr>
          <w:rFonts w:ascii="PT Astra Serif" w:hAnsi="PT Astra Serif"/>
          <w:color w:val="000000"/>
        </w:rPr>
        <w:t>«</w:t>
      </w:r>
      <w:r w:rsidR="000067B5" w:rsidRPr="008171B0">
        <w:rPr>
          <w:rFonts w:ascii="PT Astra Serif" w:hAnsi="PT Astra Serif"/>
          <w:color w:val="000000"/>
        </w:rPr>
        <w:t>Об утверждении</w:t>
      </w:r>
      <w:r w:rsidR="000067B5" w:rsidRPr="008171B0">
        <w:rPr>
          <w:rFonts w:ascii="PT Astra Serif" w:hAnsi="PT Astra Serif"/>
        </w:rPr>
        <w:t xml:space="preserve"> </w:t>
      </w:r>
      <w:r w:rsidR="000067B5" w:rsidRPr="008171B0">
        <w:rPr>
          <w:rFonts w:ascii="PT Astra Serif" w:hAnsi="PT Astra Serif"/>
          <w:bCs/>
        </w:rPr>
        <w:t>Методики определения нормативных затрат на оказание муниципальных услуг по реализации дополнительных общеобразовательных общеразвивающих программ</w:t>
      </w:r>
      <w:r w:rsidR="006B0854">
        <w:rPr>
          <w:rFonts w:ascii="PT Astra Serif" w:hAnsi="PT Astra Serif"/>
          <w:bCs/>
        </w:rPr>
        <w:t>»</w:t>
      </w:r>
    </w:p>
    <w:p w:rsidR="000067B5" w:rsidRPr="008171B0" w:rsidRDefault="0027649F" w:rsidP="008171B0">
      <w:pPr>
        <w:adjustRightInd w:val="0"/>
        <w:spacing w:after="0" w:line="240" w:lineRule="auto"/>
        <w:ind w:left="3544" w:firstLine="142"/>
        <w:jc w:val="both"/>
        <w:rPr>
          <w:rFonts w:ascii="PT Astra Serif" w:hAnsi="PT Astra Serif"/>
        </w:rPr>
      </w:pPr>
      <w:r w:rsidRPr="008171B0">
        <w:rPr>
          <w:rFonts w:ascii="PT Astra Serif" w:hAnsi="PT Astra Serif"/>
        </w:rPr>
        <w:t>№</w:t>
      </w:r>
      <w:r w:rsidR="000067B5" w:rsidRPr="008171B0">
        <w:rPr>
          <w:rFonts w:ascii="PT Astra Serif" w:hAnsi="PT Astra Serif"/>
        </w:rPr>
        <w:t>206</w:t>
      </w:r>
      <w:r w:rsidRPr="008171B0">
        <w:rPr>
          <w:rFonts w:ascii="PT Astra Serif" w:hAnsi="PT Astra Serif"/>
        </w:rPr>
        <w:t xml:space="preserve"> от </w:t>
      </w:r>
      <w:r w:rsidR="000067B5" w:rsidRPr="008171B0">
        <w:rPr>
          <w:rFonts w:ascii="PT Astra Serif" w:hAnsi="PT Astra Serif"/>
        </w:rPr>
        <w:t>15</w:t>
      </w:r>
      <w:r w:rsidRPr="008171B0">
        <w:rPr>
          <w:rFonts w:ascii="PT Astra Serif" w:hAnsi="PT Astra Serif"/>
        </w:rPr>
        <w:t>.07.2022 года</w:t>
      </w:r>
      <w:r w:rsidR="000067B5" w:rsidRPr="008171B0">
        <w:rPr>
          <w:rFonts w:ascii="PT Astra Serif" w:hAnsi="PT Astra Serif"/>
        </w:rPr>
        <w:t xml:space="preserve"> </w:t>
      </w:r>
      <w:r w:rsidR="006B0854">
        <w:rPr>
          <w:rFonts w:ascii="PT Astra Serif" w:hAnsi="PT Astra Serif"/>
        </w:rPr>
        <w:t>«</w:t>
      </w:r>
      <w:r w:rsidR="000067B5" w:rsidRPr="008171B0">
        <w:rPr>
          <w:rFonts w:ascii="PT Astra Serif" w:hAnsi="PT Astra Serif"/>
        </w:rPr>
        <w:t>О внесении изменений в постановление Администрации Целинного муниципального округа от 05 мая 2022 года № 133 «Об утверждении Административного регламента предоставления муниципальной услуги «Прием заявлений в каникулярное время в загородные оздоровительные лагеря, расположенные на территории Курганской области»</w:t>
      </w:r>
    </w:p>
    <w:p w:rsidR="000067B5" w:rsidRPr="008171B0" w:rsidRDefault="0027649F" w:rsidP="008171B0">
      <w:pPr>
        <w:spacing w:after="0" w:line="240" w:lineRule="auto"/>
        <w:ind w:left="3544" w:firstLine="142"/>
        <w:jc w:val="both"/>
        <w:rPr>
          <w:rFonts w:ascii="PT Astra Serif" w:hAnsi="PT Astra Serif" w:cs="Arial"/>
          <w:color w:val="000000"/>
          <w:lang w:eastAsia="ru-RU"/>
        </w:rPr>
      </w:pPr>
      <w:r w:rsidRPr="008171B0">
        <w:rPr>
          <w:rFonts w:ascii="PT Astra Serif" w:hAnsi="PT Astra Serif"/>
        </w:rPr>
        <w:t>№</w:t>
      </w:r>
      <w:r w:rsidR="000067B5" w:rsidRPr="008171B0">
        <w:rPr>
          <w:rFonts w:ascii="PT Astra Serif" w:hAnsi="PT Astra Serif"/>
        </w:rPr>
        <w:t>207</w:t>
      </w:r>
      <w:r w:rsidRPr="008171B0">
        <w:rPr>
          <w:rFonts w:ascii="PT Astra Serif" w:hAnsi="PT Astra Serif"/>
        </w:rPr>
        <w:t xml:space="preserve"> от </w:t>
      </w:r>
      <w:r w:rsidR="000067B5" w:rsidRPr="008171B0">
        <w:rPr>
          <w:rFonts w:ascii="PT Astra Serif" w:hAnsi="PT Astra Serif"/>
        </w:rPr>
        <w:t>15</w:t>
      </w:r>
      <w:r w:rsidRPr="008171B0">
        <w:rPr>
          <w:rFonts w:ascii="PT Astra Serif" w:hAnsi="PT Astra Serif"/>
        </w:rPr>
        <w:t>.07.2022 года</w:t>
      </w:r>
      <w:r w:rsidR="000067B5" w:rsidRPr="008171B0">
        <w:rPr>
          <w:rFonts w:ascii="PT Astra Serif" w:hAnsi="PT Astra Serif"/>
        </w:rPr>
        <w:t xml:space="preserve"> </w:t>
      </w:r>
      <w:r w:rsidR="006B0854">
        <w:rPr>
          <w:rFonts w:ascii="PT Astra Serif" w:hAnsi="PT Astra Serif"/>
        </w:rPr>
        <w:t>«</w:t>
      </w:r>
      <w:r w:rsidR="000067B5" w:rsidRPr="008171B0">
        <w:rPr>
          <w:rFonts w:ascii="PT Astra Serif" w:hAnsi="PT Astra Serif"/>
          <w:color w:val="000000"/>
          <w:lang w:eastAsia="ru-RU"/>
        </w:rPr>
        <w:t>Об утверждении Положения о порядке установки памятников, мемориальных досок и других памятных знаков на территории Целинного муниципального округа Курганской области</w:t>
      </w:r>
      <w:r w:rsidR="006B0854">
        <w:rPr>
          <w:rFonts w:ascii="PT Astra Serif" w:hAnsi="PT Astra Serif"/>
          <w:color w:val="000000"/>
          <w:lang w:eastAsia="ru-RU"/>
        </w:rPr>
        <w:t>»</w:t>
      </w:r>
    </w:p>
    <w:p w:rsidR="000067B5" w:rsidRPr="008171B0" w:rsidRDefault="000067B5" w:rsidP="008171B0">
      <w:pPr>
        <w:tabs>
          <w:tab w:val="left" w:pos="1750"/>
        </w:tabs>
        <w:spacing w:after="0" w:line="240" w:lineRule="auto"/>
        <w:ind w:left="3544" w:firstLine="142"/>
        <w:jc w:val="both"/>
        <w:rPr>
          <w:rFonts w:ascii="PT Astra Serif" w:hAnsi="PT Astra Serif"/>
        </w:rPr>
      </w:pPr>
      <w:r w:rsidRPr="008171B0">
        <w:rPr>
          <w:rFonts w:ascii="PT Astra Serif" w:hAnsi="PT Astra Serif"/>
        </w:rPr>
        <w:t xml:space="preserve">№213 от 20.07.2022 года </w:t>
      </w:r>
      <w:r w:rsidR="006B0854">
        <w:rPr>
          <w:rFonts w:ascii="PT Astra Serif" w:hAnsi="PT Astra Serif"/>
        </w:rPr>
        <w:t>«</w:t>
      </w:r>
      <w:r w:rsidRPr="008171B0">
        <w:rPr>
          <w:rFonts w:ascii="PT Astra Serif" w:hAnsi="PT Astra Serif"/>
        </w:rPr>
        <w:t>Об утверждении формы проверочного листа, применяемого при осуществлении муниципального земельного контроля</w:t>
      </w:r>
      <w:r w:rsidR="006B0854">
        <w:rPr>
          <w:rFonts w:ascii="PT Astra Serif" w:hAnsi="PT Astra Serif"/>
        </w:rPr>
        <w:t>»</w:t>
      </w:r>
    </w:p>
    <w:p w:rsidR="00CD4CBA" w:rsidRPr="008171B0" w:rsidRDefault="000067B5" w:rsidP="008171B0">
      <w:pPr>
        <w:spacing w:after="0" w:line="240" w:lineRule="auto"/>
        <w:ind w:left="3544" w:firstLine="142"/>
        <w:jc w:val="both"/>
        <w:rPr>
          <w:rFonts w:ascii="PT Astra Serif" w:hAnsi="PT Astra Serif"/>
          <w:bCs/>
          <w:color w:val="000000"/>
        </w:rPr>
      </w:pPr>
      <w:r w:rsidRPr="008171B0">
        <w:rPr>
          <w:rFonts w:ascii="PT Astra Serif" w:hAnsi="PT Astra Serif"/>
        </w:rPr>
        <w:t>№21</w:t>
      </w:r>
      <w:r w:rsidR="00CD4CBA" w:rsidRPr="008171B0">
        <w:rPr>
          <w:rFonts w:ascii="PT Astra Serif" w:hAnsi="PT Astra Serif"/>
        </w:rPr>
        <w:t>4</w:t>
      </w:r>
      <w:r w:rsidRPr="008171B0">
        <w:rPr>
          <w:rFonts w:ascii="PT Astra Serif" w:hAnsi="PT Astra Serif"/>
        </w:rPr>
        <w:t xml:space="preserve"> от 20.07.2022 года</w:t>
      </w:r>
      <w:r w:rsidR="00CD4CBA" w:rsidRPr="008171B0">
        <w:rPr>
          <w:rFonts w:ascii="PT Astra Serif" w:hAnsi="PT Astra Serif"/>
          <w:bCs/>
          <w:color w:val="000000"/>
        </w:rPr>
        <w:t xml:space="preserve"> </w:t>
      </w:r>
      <w:r w:rsidR="006B0854">
        <w:rPr>
          <w:rFonts w:ascii="PT Astra Serif" w:hAnsi="PT Astra Serif"/>
          <w:bCs/>
          <w:color w:val="000000"/>
        </w:rPr>
        <w:t>«</w:t>
      </w:r>
      <w:r w:rsidR="00CD4CBA" w:rsidRPr="008171B0">
        <w:rPr>
          <w:rFonts w:ascii="PT Astra Serif" w:hAnsi="PT Astra Serif"/>
          <w:bCs/>
          <w:color w:val="000000"/>
        </w:rPr>
        <w:t xml:space="preserve">Об утверждении форм документов, используемых при осуществлении муниципального земельного контроля </w:t>
      </w:r>
      <w:r w:rsidR="00CD4CBA" w:rsidRPr="008171B0">
        <w:rPr>
          <w:rFonts w:ascii="PT Astra Serif" w:hAnsi="PT Astra Serif"/>
        </w:rPr>
        <w:t>в границах Целинного муниципального округа Курганской области,</w:t>
      </w:r>
      <w:r w:rsidR="00CD4CBA" w:rsidRPr="008171B0">
        <w:rPr>
          <w:rFonts w:ascii="PT Astra Serif" w:hAnsi="PT Astra Serif"/>
          <w:bCs/>
          <w:color w:val="000000"/>
        </w:rPr>
        <w:t xml:space="preserve"> не утвержденных </w:t>
      </w:r>
      <w:r w:rsidR="00CD4CBA" w:rsidRPr="008171B0">
        <w:rPr>
          <w:rFonts w:ascii="PT Astra Serif" w:hAnsi="PT Astra Serif"/>
          <w:bCs/>
          <w:color w:val="000000"/>
          <w:shd w:val="clear" w:color="auto" w:fill="FFFFFF"/>
        </w:rPr>
        <w:t>приказом Министерства экономического развития</w:t>
      </w:r>
      <w:r w:rsidR="00CD4CBA" w:rsidRPr="008171B0">
        <w:rPr>
          <w:rFonts w:ascii="PT Astra Serif" w:hAnsi="PT Astra Serif"/>
          <w:bCs/>
          <w:color w:val="000000"/>
        </w:rPr>
        <w:t xml:space="preserve"> </w:t>
      </w:r>
      <w:r w:rsidR="00CD4CBA" w:rsidRPr="008171B0">
        <w:rPr>
          <w:rFonts w:ascii="PT Astra Serif" w:hAnsi="PT Astra Serif"/>
          <w:bCs/>
          <w:color w:val="000000"/>
          <w:shd w:val="clear" w:color="auto" w:fill="FFFFFF"/>
        </w:rPr>
        <w:t>Российской Федерации от 31.03.2021</w:t>
      </w:r>
      <w:r w:rsidR="006B0854">
        <w:rPr>
          <w:rFonts w:ascii="PT Astra Serif" w:hAnsi="PT Astra Serif"/>
          <w:bCs/>
          <w:color w:val="000000"/>
          <w:shd w:val="clear" w:color="auto" w:fill="FFFFFF"/>
        </w:rPr>
        <w:t>»</w:t>
      </w:r>
      <w:r w:rsidR="00CD4CBA" w:rsidRPr="008171B0">
        <w:rPr>
          <w:rFonts w:ascii="PT Astra Serif" w:hAnsi="PT Astra Serif"/>
          <w:bCs/>
          <w:color w:val="000000"/>
          <w:shd w:val="clear" w:color="auto" w:fill="FFFFFF"/>
        </w:rPr>
        <w:t xml:space="preserve"> № 151 «О типовых формах документов, используемых контрольным (надзорным) органом»</w:t>
      </w:r>
    </w:p>
    <w:p w:rsidR="00CD4CBA" w:rsidRPr="008171B0" w:rsidRDefault="000067B5" w:rsidP="008171B0">
      <w:pPr>
        <w:spacing w:after="0" w:line="240" w:lineRule="auto"/>
        <w:ind w:left="3544" w:firstLine="142"/>
        <w:jc w:val="both"/>
        <w:rPr>
          <w:rFonts w:ascii="PT Astra Serif" w:hAnsi="PT Astra Serif"/>
        </w:rPr>
      </w:pPr>
      <w:r w:rsidRPr="008171B0">
        <w:rPr>
          <w:rFonts w:ascii="PT Astra Serif" w:hAnsi="PT Astra Serif"/>
        </w:rPr>
        <w:t>№21</w:t>
      </w:r>
      <w:r w:rsidR="00CD4CBA" w:rsidRPr="008171B0">
        <w:rPr>
          <w:rFonts w:ascii="PT Astra Serif" w:hAnsi="PT Astra Serif"/>
        </w:rPr>
        <w:t>6</w:t>
      </w:r>
      <w:r w:rsidRPr="008171B0">
        <w:rPr>
          <w:rFonts w:ascii="PT Astra Serif" w:hAnsi="PT Astra Serif"/>
        </w:rPr>
        <w:t xml:space="preserve"> от 2</w:t>
      </w:r>
      <w:r w:rsidR="00CD4CBA" w:rsidRPr="008171B0">
        <w:rPr>
          <w:rFonts w:ascii="PT Astra Serif" w:hAnsi="PT Astra Serif"/>
        </w:rPr>
        <w:t>1</w:t>
      </w:r>
      <w:r w:rsidRPr="008171B0">
        <w:rPr>
          <w:rFonts w:ascii="PT Astra Serif" w:hAnsi="PT Astra Serif"/>
        </w:rPr>
        <w:t>.07.2022 года</w:t>
      </w:r>
      <w:r w:rsidR="00CD4CBA" w:rsidRPr="008171B0">
        <w:rPr>
          <w:rFonts w:ascii="PT Astra Serif" w:hAnsi="PT Astra Serif"/>
        </w:rPr>
        <w:t xml:space="preserve"> </w:t>
      </w:r>
      <w:r w:rsidR="006B0854">
        <w:rPr>
          <w:rFonts w:ascii="PT Astra Serif" w:hAnsi="PT Astra Serif"/>
        </w:rPr>
        <w:t>«</w:t>
      </w:r>
      <w:r w:rsidR="00CD4CBA" w:rsidRPr="008171B0">
        <w:rPr>
          <w:rFonts w:ascii="PT Astra Serif" w:hAnsi="PT Astra Serif"/>
        </w:rPr>
        <w:t xml:space="preserve">О внесении изменений в постановление Администрации Целинного муниципального округа от 15. 06.2022 №166 «Об утверждении муниципальной </w:t>
      </w:r>
      <w:proofErr w:type="gramStart"/>
      <w:r w:rsidR="00CD4CBA" w:rsidRPr="008171B0">
        <w:rPr>
          <w:rFonts w:ascii="PT Astra Serif" w:hAnsi="PT Astra Serif"/>
        </w:rPr>
        <w:t>программы комплексного развития систем коммунальной инфраструктуры Целинного муниципального округа Курганской области</w:t>
      </w:r>
      <w:proofErr w:type="gramEnd"/>
      <w:r w:rsidR="00CD4CBA" w:rsidRPr="008171B0">
        <w:rPr>
          <w:rFonts w:ascii="PT Astra Serif" w:hAnsi="PT Astra Serif"/>
        </w:rPr>
        <w:t xml:space="preserve"> на период 2022 - 2026 годы»</w:t>
      </w:r>
    </w:p>
    <w:p w:rsidR="00CD4CBA" w:rsidRPr="008171B0" w:rsidRDefault="000067B5" w:rsidP="008171B0">
      <w:pPr>
        <w:autoSpaceDE w:val="0"/>
        <w:autoSpaceDN w:val="0"/>
        <w:adjustRightInd w:val="0"/>
        <w:spacing w:after="0" w:line="240" w:lineRule="auto"/>
        <w:ind w:left="3544" w:firstLine="142"/>
        <w:jc w:val="both"/>
        <w:rPr>
          <w:rFonts w:ascii="PT Astra Serif" w:hAnsi="PT Astra Serif"/>
        </w:rPr>
      </w:pPr>
      <w:r w:rsidRPr="008171B0">
        <w:rPr>
          <w:rFonts w:ascii="PT Astra Serif" w:hAnsi="PT Astra Serif"/>
        </w:rPr>
        <w:t>№21</w:t>
      </w:r>
      <w:r w:rsidR="00CD4CBA" w:rsidRPr="008171B0">
        <w:rPr>
          <w:rFonts w:ascii="PT Astra Serif" w:hAnsi="PT Astra Serif"/>
        </w:rPr>
        <w:t>7</w:t>
      </w:r>
      <w:r w:rsidRPr="008171B0">
        <w:rPr>
          <w:rFonts w:ascii="PT Astra Serif" w:hAnsi="PT Astra Serif"/>
        </w:rPr>
        <w:t xml:space="preserve"> от 2</w:t>
      </w:r>
      <w:r w:rsidR="00CD4CBA" w:rsidRPr="008171B0">
        <w:rPr>
          <w:rFonts w:ascii="PT Astra Serif" w:hAnsi="PT Astra Serif"/>
        </w:rPr>
        <w:t>2</w:t>
      </w:r>
      <w:r w:rsidRPr="008171B0">
        <w:rPr>
          <w:rFonts w:ascii="PT Astra Serif" w:hAnsi="PT Astra Serif"/>
        </w:rPr>
        <w:t>.07.2022 года</w:t>
      </w:r>
      <w:r w:rsidR="00CD4CBA" w:rsidRPr="008171B0">
        <w:rPr>
          <w:rFonts w:ascii="PT Astra Serif" w:hAnsi="PT Astra Serif"/>
        </w:rPr>
        <w:t xml:space="preserve"> </w:t>
      </w:r>
      <w:r w:rsidR="006B0854">
        <w:rPr>
          <w:rFonts w:ascii="PT Astra Serif" w:hAnsi="PT Astra Serif"/>
        </w:rPr>
        <w:t>«</w:t>
      </w:r>
      <w:r w:rsidR="00CD4CBA" w:rsidRPr="008171B0">
        <w:rPr>
          <w:rFonts w:ascii="PT Astra Serif" w:hAnsi="PT Astra Serif"/>
          <w:bCs/>
        </w:rPr>
        <w:t>Об утверждении порядка формирования, ведения, ежегодного дополнения и опубликования перечня муниципального имущества Целинного муниципального округа, предназначенного для</w:t>
      </w:r>
      <w:r w:rsidR="00CD4CBA" w:rsidRPr="008171B0">
        <w:rPr>
          <w:rFonts w:ascii="PT Astra Serif" w:hAnsi="PT Astra Serif"/>
        </w:rPr>
        <w:t xml:space="preserve"> предоставления </w:t>
      </w:r>
      <w:r w:rsidR="00CD4CBA" w:rsidRPr="008171B0">
        <w:rPr>
          <w:rFonts w:ascii="PT Astra Serif" w:hAnsi="PT Astra Serif"/>
        </w:rPr>
        <w:lastRenderedPageBreak/>
        <w:t>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B0854">
        <w:rPr>
          <w:rFonts w:ascii="PT Astra Serif" w:hAnsi="PT Astra Serif"/>
        </w:rPr>
        <w:t>»</w:t>
      </w:r>
    </w:p>
    <w:p w:rsidR="008171B0" w:rsidRPr="008171B0" w:rsidRDefault="00CD4CBA" w:rsidP="008171B0">
      <w:pPr>
        <w:autoSpaceDE w:val="0"/>
        <w:autoSpaceDN w:val="0"/>
        <w:adjustRightInd w:val="0"/>
        <w:spacing w:after="0" w:line="240" w:lineRule="auto"/>
        <w:ind w:left="3544" w:firstLine="142"/>
        <w:jc w:val="both"/>
        <w:rPr>
          <w:rFonts w:ascii="PT Astra Serif" w:hAnsi="PT Astra Serif"/>
          <w:bCs/>
        </w:rPr>
      </w:pPr>
      <w:r w:rsidRPr="008171B0">
        <w:rPr>
          <w:rFonts w:ascii="PT Astra Serif" w:hAnsi="PT Astra Serif"/>
        </w:rPr>
        <w:t>№21</w:t>
      </w:r>
      <w:r w:rsidR="008171B0" w:rsidRPr="008171B0">
        <w:rPr>
          <w:rFonts w:ascii="PT Astra Serif" w:hAnsi="PT Astra Serif"/>
        </w:rPr>
        <w:t>8</w:t>
      </w:r>
      <w:r w:rsidRPr="008171B0">
        <w:rPr>
          <w:rFonts w:ascii="PT Astra Serif" w:hAnsi="PT Astra Serif"/>
        </w:rPr>
        <w:t xml:space="preserve"> от 22.07.2022 года</w:t>
      </w:r>
      <w:r w:rsidR="008171B0" w:rsidRPr="008171B0">
        <w:rPr>
          <w:rFonts w:ascii="PT Astra Serif" w:hAnsi="PT Astra Serif"/>
          <w:bCs/>
        </w:rPr>
        <w:t xml:space="preserve"> </w:t>
      </w:r>
      <w:r w:rsidR="006B0854">
        <w:rPr>
          <w:rFonts w:ascii="PT Astra Serif" w:hAnsi="PT Astra Serif"/>
          <w:bCs/>
        </w:rPr>
        <w:t>«</w:t>
      </w:r>
      <w:r w:rsidR="008171B0" w:rsidRPr="008171B0">
        <w:rPr>
          <w:rFonts w:ascii="PT Astra Serif" w:hAnsi="PT Astra Serif"/>
          <w:bCs/>
        </w:rPr>
        <w:t>О порядке и условиях распоряжения имуществом, включенным в перечень муниципального имущества Целинного муниципального округа,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B0854">
        <w:rPr>
          <w:rFonts w:ascii="PT Astra Serif" w:hAnsi="PT Astra Serif"/>
          <w:bCs/>
        </w:rPr>
        <w:t>»</w:t>
      </w:r>
    </w:p>
    <w:p w:rsidR="008171B0" w:rsidRPr="006B0854" w:rsidRDefault="008171B0" w:rsidP="006B0854">
      <w:pPr>
        <w:pStyle w:val="afd"/>
        <w:tabs>
          <w:tab w:val="left" w:pos="3402"/>
        </w:tabs>
        <w:ind w:left="3544"/>
        <w:jc w:val="both"/>
        <w:rPr>
          <w:rFonts w:ascii="PT Astra Serif" w:hAnsi="PT Astra Serif"/>
          <w:b/>
          <w:color w:val="000000"/>
          <w:sz w:val="22"/>
          <w:szCs w:val="22"/>
        </w:rPr>
      </w:pPr>
      <w:r w:rsidRPr="006B0854">
        <w:rPr>
          <w:rFonts w:ascii="PT Astra Serif" w:hAnsi="PT Astra Serif"/>
          <w:b/>
          <w:color w:val="000000"/>
          <w:sz w:val="22"/>
          <w:szCs w:val="22"/>
        </w:rPr>
        <w:t>-Распоряжения Главы и Администрации Целинного муниципального округа:</w:t>
      </w:r>
    </w:p>
    <w:p w:rsidR="008171B0" w:rsidRPr="008171B0" w:rsidRDefault="00CD4CBA" w:rsidP="008171B0">
      <w:pPr>
        <w:spacing w:after="0" w:line="240" w:lineRule="auto"/>
        <w:ind w:left="3544" w:firstLine="142"/>
        <w:jc w:val="both"/>
        <w:rPr>
          <w:rFonts w:ascii="PT Astra Serif" w:hAnsi="PT Astra Serif"/>
        </w:rPr>
      </w:pPr>
      <w:r w:rsidRPr="008171B0">
        <w:rPr>
          <w:rFonts w:ascii="PT Astra Serif" w:hAnsi="PT Astra Serif"/>
        </w:rPr>
        <w:t>№</w:t>
      </w:r>
      <w:r w:rsidR="008171B0" w:rsidRPr="008171B0">
        <w:rPr>
          <w:rFonts w:ascii="PT Astra Serif" w:hAnsi="PT Astra Serif"/>
        </w:rPr>
        <w:t>401-р</w:t>
      </w:r>
      <w:r w:rsidRPr="008171B0">
        <w:rPr>
          <w:rFonts w:ascii="PT Astra Serif" w:hAnsi="PT Astra Serif"/>
        </w:rPr>
        <w:t xml:space="preserve"> от 2</w:t>
      </w:r>
      <w:r w:rsidR="008171B0" w:rsidRPr="008171B0">
        <w:rPr>
          <w:rFonts w:ascii="PT Astra Serif" w:hAnsi="PT Astra Serif"/>
        </w:rPr>
        <w:t>4</w:t>
      </w:r>
      <w:r w:rsidRPr="008171B0">
        <w:rPr>
          <w:rFonts w:ascii="PT Astra Serif" w:hAnsi="PT Astra Serif"/>
        </w:rPr>
        <w:t>.0</w:t>
      </w:r>
      <w:r w:rsidR="008171B0" w:rsidRPr="008171B0">
        <w:rPr>
          <w:rFonts w:ascii="PT Astra Serif" w:hAnsi="PT Astra Serif"/>
        </w:rPr>
        <w:t>6</w:t>
      </w:r>
      <w:r w:rsidRPr="008171B0">
        <w:rPr>
          <w:rFonts w:ascii="PT Astra Serif" w:hAnsi="PT Astra Serif"/>
        </w:rPr>
        <w:t>.2022 года</w:t>
      </w:r>
      <w:r w:rsidR="008171B0" w:rsidRPr="008171B0">
        <w:rPr>
          <w:rFonts w:ascii="PT Astra Serif" w:hAnsi="PT Astra Serif"/>
        </w:rPr>
        <w:t xml:space="preserve"> </w:t>
      </w:r>
      <w:r w:rsidR="006B0854">
        <w:rPr>
          <w:rFonts w:ascii="PT Astra Serif" w:hAnsi="PT Astra Serif"/>
        </w:rPr>
        <w:t>«</w:t>
      </w:r>
      <w:r w:rsidR="008171B0" w:rsidRPr="008171B0">
        <w:rPr>
          <w:rFonts w:ascii="PT Astra Serif" w:hAnsi="PT Astra Serif"/>
        </w:rPr>
        <w:t>Об организации и проведен</w:t>
      </w:r>
      <w:proofErr w:type="gramStart"/>
      <w:r w:rsidR="008171B0" w:rsidRPr="008171B0">
        <w:rPr>
          <w:rFonts w:ascii="PT Astra Serif" w:hAnsi="PT Astra Serif"/>
        </w:rPr>
        <w:t>ии ау</w:t>
      </w:r>
      <w:proofErr w:type="gramEnd"/>
      <w:r w:rsidR="008171B0" w:rsidRPr="008171B0">
        <w:rPr>
          <w:rFonts w:ascii="PT Astra Serif" w:hAnsi="PT Astra Serif"/>
        </w:rPr>
        <w:t>кционов на право заключения договоров аренды земельных участков</w:t>
      </w:r>
      <w:r w:rsidR="006B0854">
        <w:rPr>
          <w:rFonts w:ascii="PT Astra Serif" w:hAnsi="PT Astra Serif"/>
        </w:rPr>
        <w:t>»</w:t>
      </w:r>
    </w:p>
    <w:p w:rsidR="00CD4CBA" w:rsidRPr="008171B0" w:rsidRDefault="008171B0" w:rsidP="008171B0">
      <w:pPr>
        <w:spacing w:after="0" w:line="240" w:lineRule="auto"/>
        <w:ind w:left="3544" w:firstLine="142"/>
        <w:jc w:val="both"/>
        <w:rPr>
          <w:rFonts w:ascii="PT Astra Serif" w:hAnsi="PT Astra Serif"/>
        </w:rPr>
      </w:pPr>
      <w:r w:rsidRPr="008171B0">
        <w:rPr>
          <w:rFonts w:ascii="PT Astra Serif" w:hAnsi="PT Astra Serif"/>
        </w:rPr>
        <w:t xml:space="preserve">№408-р от 04.07.2022 года </w:t>
      </w:r>
      <w:r w:rsidR="006B0854">
        <w:rPr>
          <w:rFonts w:ascii="PT Astra Serif" w:hAnsi="PT Astra Serif"/>
        </w:rPr>
        <w:t>«</w:t>
      </w:r>
      <w:r w:rsidRPr="008171B0">
        <w:rPr>
          <w:rFonts w:ascii="PT Astra Serif" w:hAnsi="PT Astra Serif"/>
        </w:rPr>
        <w:t xml:space="preserve">О признании </w:t>
      </w:r>
      <w:proofErr w:type="gramStart"/>
      <w:r w:rsidRPr="008171B0">
        <w:rPr>
          <w:rFonts w:ascii="PT Astra Serif" w:hAnsi="PT Astra Serif"/>
        </w:rPr>
        <w:t>утратившим</w:t>
      </w:r>
      <w:proofErr w:type="gramEnd"/>
      <w:r w:rsidRPr="008171B0">
        <w:rPr>
          <w:rFonts w:ascii="PT Astra Serif" w:hAnsi="PT Astra Serif"/>
        </w:rPr>
        <w:t xml:space="preserve"> силу распоряжения Главы Целинного муниципального округа от 15.04.2022 года № 227-р</w:t>
      </w:r>
      <w:r w:rsidR="006B0854">
        <w:rPr>
          <w:rFonts w:ascii="PT Astra Serif" w:hAnsi="PT Astra Serif"/>
        </w:rPr>
        <w:t xml:space="preserve"> </w:t>
      </w:r>
      <w:r w:rsidRPr="008171B0">
        <w:rPr>
          <w:rFonts w:ascii="PT Astra Serif" w:hAnsi="PT Astra Serif"/>
        </w:rPr>
        <w:t>№408-р от 04.07.2022 года</w:t>
      </w:r>
      <w:r w:rsidR="006B0854">
        <w:rPr>
          <w:rFonts w:ascii="PT Astra Serif" w:hAnsi="PT Astra Serif"/>
        </w:rPr>
        <w:t>»</w:t>
      </w:r>
    </w:p>
    <w:p w:rsidR="009759C1" w:rsidRPr="008171B0" w:rsidRDefault="009759C1" w:rsidP="008171B0">
      <w:pPr>
        <w:spacing w:after="0" w:line="240" w:lineRule="auto"/>
        <w:ind w:left="3544" w:firstLine="142"/>
        <w:jc w:val="both"/>
        <w:rPr>
          <w:rFonts w:ascii="PT Astra Serif" w:hAnsi="PT Astra Serif" w:cs="Liberation Serif"/>
        </w:rPr>
      </w:pPr>
    </w:p>
    <w:p w:rsidR="00FF2F8E" w:rsidRPr="008171B0" w:rsidRDefault="00FF2F8E" w:rsidP="008171B0">
      <w:pPr>
        <w:tabs>
          <w:tab w:val="left" w:pos="3402"/>
          <w:tab w:val="left" w:pos="3686"/>
        </w:tabs>
        <w:spacing w:after="0" w:line="240" w:lineRule="auto"/>
        <w:ind w:left="3544" w:firstLine="142"/>
        <w:jc w:val="both"/>
        <w:rPr>
          <w:rFonts w:ascii="PT Astra Serif" w:hAnsi="PT Astra Serif"/>
          <w:bCs/>
        </w:rPr>
      </w:pPr>
      <w:r w:rsidRPr="008171B0">
        <w:rPr>
          <w:rFonts w:ascii="PT Astra Serif" w:hAnsi="PT Astra Serif"/>
          <w:bCs/>
        </w:rPr>
        <w:t>Объявления о выделении земельных участков и проведен</w:t>
      </w:r>
      <w:proofErr w:type="gramStart"/>
      <w:r w:rsidRPr="008171B0">
        <w:rPr>
          <w:rFonts w:ascii="PT Astra Serif" w:hAnsi="PT Astra Serif"/>
          <w:bCs/>
        </w:rPr>
        <w:t>ии ау</w:t>
      </w:r>
      <w:proofErr w:type="gramEnd"/>
      <w:r w:rsidRPr="008171B0">
        <w:rPr>
          <w:rFonts w:ascii="PT Astra Serif" w:hAnsi="PT Astra Serif"/>
          <w:bCs/>
        </w:rPr>
        <w:t>кционов</w:t>
      </w:r>
    </w:p>
    <w:p w:rsidR="00D143FD" w:rsidRPr="008171B0" w:rsidRDefault="00D143FD" w:rsidP="008171B0">
      <w:pPr>
        <w:shd w:val="clear" w:color="auto" w:fill="FDFDFD"/>
        <w:tabs>
          <w:tab w:val="left" w:pos="8364"/>
        </w:tabs>
        <w:spacing w:after="0" w:line="240" w:lineRule="auto"/>
        <w:ind w:left="3544" w:firstLine="142"/>
        <w:jc w:val="both"/>
        <w:rPr>
          <w:rFonts w:ascii="PT Astra Serif" w:hAnsi="PT Astra Serif"/>
        </w:rPr>
      </w:pPr>
    </w:p>
    <w:p w:rsidR="00A944DA" w:rsidRDefault="00A944DA" w:rsidP="00D143FD">
      <w:pPr>
        <w:shd w:val="clear" w:color="auto" w:fill="FDFDFD"/>
        <w:tabs>
          <w:tab w:val="left" w:pos="8364"/>
        </w:tabs>
        <w:spacing w:after="0" w:line="240" w:lineRule="auto"/>
        <w:ind w:left="-567" w:firstLine="567"/>
        <w:jc w:val="both"/>
        <w:rPr>
          <w:rFonts w:ascii="PT Astra Serif" w:hAnsi="PT Astra Serif"/>
          <w:sz w:val="16"/>
          <w:szCs w:val="16"/>
        </w:rPr>
      </w:pPr>
    </w:p>
    <w:p w:rsidR="00BF1747" w:rsidRPr="00FF02A7" w:rsidRDefault="00BF1747" w:rsidP="00B90673">
      <w:pPr>
        <w:spacing w:after="0" w:line="240" w:lineRule="auto"/>
        <w:ind w:left="-567" w:firstLine="567"/>
        <w:rPr>
          <w:rFonts w:ascii="PT Astra Serif" w:hAnsi="PT Astra Serif"/>
          <w:sz w:val="16"/>
          <w:szCs w:val="16"/>
        </w:rPr>
      </w:pPr>
    </w:p>
    <w:p w:rsidR="00A944DA" w:rsidRDefault="00797E96" w:rsidP="00A944DA">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t xml:space="preserve">Раздел </w:t>
      </w:r>
      <w:r w:rsidR="00A944DA" w:rsidRPr="00FF02A7">
        <w:rPr>
          <w:rFonts w:ascii="PT Astra Serif" w:hAnsi="PT Astra Serif"/>
          <w:b/>
          <w:i/>
          <w:sz w:val="32"/>
        </w:rPr>
        <w:t>второй</w:t>
      </w:r>
    </w:p>
    <w:p w:rsidR="00CB0A20" w:rsidRDefault="00CB0A20" w:rsidP="00917626">
      <w:pPr>
        <w:pStyle w:val="a6"/>
        <w:spacing w:after="0" w:line="240" w:lineRule="auto"/>
        <w:ind w:left="-567" w:right="87" w:firstLine="567"/>
        <w:jc w:val="both"/>
        <w:rPr>
          <w:rFonts w:ascii="PT Astra Serif" w:hAnsi="PT Astra Serif"/>
          <w:sz w:val="16"/>
          <w:szCs w:val="16"/>
        </w:rPr>
      </w:pPr>
    </w:p>
    <w:p w:rsidR="00CB0A20" w:rsidRPr="00CB0A20" w:rsidRDefault="00CB0A20" w:rsidP="005E0C17">
      <w:pPr>
        <w:pStyle w:val="ConsNonformat"/>
        <w:widowControl/>
        <w:jc w:val="center"/>
        <w:rPr>
          <w:rFonts w:ascii="PT Astra Serif" w:hAnsi="PT Astra Serif"/>
          <w:sz w:val="28"/>
          <w:szCs w:val="30"/>
        </w:rPr>
      </w:pPr>
      <w:r w:rsidRPr="00CB0A20">
        <w:rPr>
          <w:rFonts w:ascii="PT Astra Serif" w:hAnsi="PT Astra Serif"/>
          <w:sz w:val="28"/>
          <w:szCs w:val="30"/>
        </w:rPr>
        <w:t>КУРГАНСКАЯ ОБЛАСТЬ</w:t>
      </w:r>
    </w:p>
    <w:p w:rsidR="00CB0A20" w:rsidRPr="00CB0A20" w:rsidRDefault="00CB0A20" w:rsidP="005E0C17">
      <w:pPr>
        <w:pStyle w:val="ConsNonformat"/>
        <w:widowControl/>
        <w:jc w:val="center"/>
        <w:rPr>
          <w:rFonts w:ascii="PT Astra Serif" w:hAnsi="PT Astra Serif"/>
          <w:sz w:val="28"/>
          <w:szCs w:val="30"/>
        </w:rPr>
      </w:pPr>
      <w:r w:rsidRPr="00CB0A20">
        <w:rPr>
          <w:rFonts w:ascii="PT Astra Serif" w:hAnsi="PT Astra Serif"/>
          <w:sz w:val="28"/>
          <w:szCs w:val="30"/>
        </w:rPr>
        <w:t>ЦЕЛИННЫЙ МУНИЦИПАЛЬНЫЙ ОКРУГ</w:t>
      </w:r>
    </w:p>
    <w:p w:rsidR="00CB0A20" w:rsidRPr="00CB0A20" w:rsidRDefault="00CB0A20" w:rsidP="005E0C17">
      <w:pPr>
        <w:pStyle w:val="ConsNonformat"/>
        <w:widowControl/>
        <w:jc w:val="center"/>
        <w:rPr>
          <w:rFonts w:ascii="PT Astra Serif" w:hAnsi="PT Astra Serif"/>
          <w:sz w:val="28"/>
          <w:szCs w:val="30"/>
        </w:rPr>
      </w:pPr>
      <w:r w:rsidRPr="00CB0A20">
        <w:rPr>
          <w:rFonts w:ascii="PT Astra Serif" w:hAnsi="PT Astra Serif"/>
          <w:sz w:val="28"/>
          <w:szCs w:val="30"/>
        </w:rPr>
        <w:t>АДМИНИСТРАЦИЯ ЦЕЛИННОГО МУНИЦИПАЛЬНОГО ОКРУГА</w:t>
      </w:r>
    </w:p>
    <w:p w:rsidR="00CB0A20" w:rsidRPr="00CB0A20" w:rsidRDefault="00CB0A20" w:rsidP="005E0C17">
      <w:pPr>
        <w:pStyle w:val="ConsNonformat"/>
        <w:widowControl/>
        <w:jc w:val="center"/>
        <w:rPr>
          <w:rFonts w:ascii="PT Astra Serif" w:hAnsi="PT Astra Serif"/>
          <w:b/>
          <w:sz w:val="28"/>
          <w:szCs w:val="32"/>
        </w:rPr>
      </w:pPr>
    </w:p>
    <w:p w:rsidR="00CB0A20" w:rsidRPr="009539AA" w:rsidRDefault="00CB0A20" w:rsidP="005E0C1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CB0A20" w:rsidRPr="00032B92" w:rsidRDefault="00CB0A20" w:rsidP="005E0C17">
      <w:pPr>
        <w:pStyle w:val="ConsNonformat"/>
        <w:widowControl/>
        <w:jc w:val="center"/>
        <w:rPr>
          <w:rFonts w:ascii="PT Astra Serif" w:hAnsi="PT Astra Serif"/>
          <w:b/>
          <w:szCs w:val="22"/>
        </w:rPr>
      </w:pPr>
    </w:p>
    <w:p w:rsidR="00CB0A20" w:rsidRPr="00CB0A20" w:rsidRDefault="00CB0A20" w:rsidP="005E0C17">
      <w:pPr>
        <w:pStyle w:val="ConsNonformat"/>
        <w:widowControl/>
        <w:jc w:val="center"/>
        <w:rPr>
          <w:rFonts w:ascii="PT Astra Serif" w:hAnsi="PT Astra Serif"/>
          <w:sz w:val="24"/>
          <w:szCs w:val="22"/>
        </w:rPr>
      </w:pPr>
      <w:r w:rsidRPr="00CB0A20">
        <w:rPr>
          <w:rFonts w:ascii="PT Astra Serif" w:hAnsi="PT Astra Serif"/>
          <w:sz w:val="24"/>
          <w:szCs w:val="22"/>
        </w:rPr>
        <w:t xml:space="preserve">от 16 июня 2022 года                         № 169                                          с. </w:t>
      </w:r>
      <w:proofErr w:type="gramStart"/>
      <w:r w:rsidRPr="00CB0A20">
        <w:rPr>
          <w:rFonts w:ascii="PT Astra Serif" w:hAnsi="PT Astra Serif"/>
          <w:sz w:val="24"/>
          <w:szCs w:val="22"/>
        </w:rPr>
        <w:t>Целинное</w:t>
      </w:r>
      <w:proofErr w:type="gramEnd"/>
    </w:p>
    <w:p w:rsidR="00CB0A20" w:rsidRPr="00CB0A20" w:rsidRDefault="00CB0A20" w:rsidP="005E0C17">
      <w:pPr>
        <w:snapToGrid w:val="0"/>
        <w:ind w:firstLine="851"/>
        <w:jc w:val="both"/>
        <w:rPr>
          <w:rFonts w:ascii="PT Astra Serif" w:hAnsi="PT Astra Serif"/>
          <w:sz w:val="20"/>
          <w:lang w:eastAsia="ru-RU"/>
        </w:rPr>
      </w:pPr>
    </w:p>
    <w:p w:rsidR="00CB0A20" w:rsidRPr="00CB0A20" w:rsidRDefault="00CB0A20" w:rsidP="00CB0A20">
      <w:pPr>
        <w:autoSpaceDE w:val="0"/>
        <w:autoSpaceDN w:val="0"/>
        <w:adjustRightInd w:val="0"/>
        <w:spacing w:after="0" w:line="240" w:lineRule="auto"/>
        <w:ind w:left="-567" w:firstLine="567"/>
        <w:jc w:val="center"/>
        <w:rPr>
          <w:rFonts w:ascii="PT Astra Serif" w:hAnsi="PT Astra Serif"/>
          <w:b/>
          <w:sz w:val="20"/>
          <w:szCs w:val="16"/>
          <w:lang w:eastAsia="ru-RU"/>
        </w:rPr>
      </w:pPr>
      <w:proofErr w:type="gramStart"/>
      <w:r w:rsidRPr="00CB0A20">
        <w:rPr>
          <w:rFonts w:ascii="PT Astra Serif" w:hAnsi="PT Astra Serif"/>
          <w:b/>
          <w:sz w:val="20"/>
          <w:szCs w:val="16"/>
          <w:lang w:eastAsia="ru-RU"/>
        </w:rPr>
        <w:t>Об утверждении Порядка осуществления органом внутреннего муниципального финансового контроля, являющимся органом Администрации Целинного муниципального округа, полномочий по осуществлению внутреннего муниципального финансового контроля</w:t>
      </w:r>
      <w:proofErr w:type="gramEnd"/>
    </w:p>
    <w:p w:rsidR="00CB0A20" w:rsidRPr="00CB0A20" w:rsidRDefault="00CB0A20" w:rsidP="00CB0A20">
      <w:pPr>
        <w:autoSpaceDE w:val="0"/>
        <w:autoSpaceDN w:val="0"/>
        <w:adjustRightInd w:val="0"/>
        <w:spacing w:after="0" w:line="240" w:lineRule="auto"/>
        <w:ind w:left="-567" w:firstLine="567"/>
        <w:jc w:val="center"/>
        <w:rPr>
          <w:rFonts w:ascii="PT Astra Serif" w:hAnsi="PT Astra Serif"/>
          <w:sz w:val="16"/>
          <w:szCs w:val="16"/>
          <w:lang w:eastAsia="ru-RU"/>
        </w:rPr>
      </w:pPr>
    </w:p>
    <w:p w:rsidR="00CB0A20" w:rsidRPr="00CB0A20" w:rsidRDefault="00CB0A20" w:rsidP="00CB0A20">
      <w:pPr>
        <w:autoSpaceDE w:val="0"/>
        <w:autoSpaceDN w:val="0"/>
        <w:adjustRightInd w:val="0"/>
        <w:spacing w:after="0" w:line="240" w:lineRule="auto"/>
        <w:ind w:left="-567" w:firstLine="567"/>
        <w:jc w:val="both"/>
        <w:rPr>
          <w:rFonts w:ascii="PT Astra Serif" w:hAnsi="PT Astra Serif"/>
          <w:sz w:val="16"/>
          <w:szCs w:val="16"/>
          <w:lang w:eastAsia="ru-RU"/>
        </w:rPr>
      </w:pPr>
      <w:r w:rsidRPr="00CB0A20">
        <w:rPr>
          <w:rFonts w:ascii="PT Astra Serif" w:hAnsi="PT Astra Serif"/>
          <w:sz w:val="16"/>
          <w:szCs w:val="16"/>
          <w:lang w:eastAsia="ru-RU"/>
        </w:rPr>
        <w:t>В целях приведения нормативной правовой базы в соответствие с действующим законодательством, а также в соответствии со ст.269.2 Бюджетного кодекса Российской Федерации, Администрация Целинного муниципального округа Курганской области ПОСТАНОВЛЯЕТ:</w:t>
      </w:r>
    </w:p>
    <w:p w:rsidR="00CB0A20" w:rsidRPr="00CB0A20" w:rsidRDefault="00CB0A20" w:rsidP="00CB0A20">
      <w:pPr>
        <w:autoSpaceDE w:val="0"/>
        <w:autoSpaceDN w:val="0"/>
        <w:adjustRightInd w:val="0"/>
        <w:spacing w:after="0" w:line="240" w:lineRule="auto"/>
        <w:ind w:left="-567" w:firstLine="567"/>
        <w:jc w:val="both"/>
        <w:rPr>
          <w:rFonts w:ascii="PT Astra Serif" w:hAnsi="PT Astra Serif"/>
          <w:sz w:val="16"/>
          <w:szCs w:val="16"/>
          <w:lang w:eastAsia="ru-RU"/>
        </w:rPr>
      </w:pPr>
      <w:r w:rsidRPr="00CB0A20">
        <w:rPr>
          <w:rFonts w:ascii="PT Astra Serif" w:hAnsi="PT Astra Serif"/>
          <w:sz w:val="16"/>
          <w:szCs w:val="16"/>
          <w:lang w:eastAsia="ru-RU"/>
        </w:rPr>
        <w:t>1. При осуществлении внутреннего муниципального финансового контроля специалистам Финансового отдела Администрации Целинного муниципального округа, являющегося органом внутреннего муниципального финансового контроля, руководствоваться ст.269.2 Бюджетного кодекса Российской Федерации и утвержденными, в соответствии с указанной статьей, федеральными стандартами.</w:t>
      </w:r>
    </w:p>
    <w:p w:rsidR="00CB0A20" w:rsidRPr="00CB0A20" w:rsidRDefault="00CB0A20" w:rsidP="00CB0A20">
      <w:pPr>
        <w:autoSpaceDE w:val="0"/>
        <w:autoSpaceDN w:val="0"/>
        <w:adjustRightInd w:val="0"/>
        <w:spacing w:after="0" w:line="240" w:lineRule="auto"/>
        <w:ind w:left="-567" w:firstLine="567"/>
        <w:jc w:val="both"/>
        <w:rPr>
          <w:rFonts w:ascii="PT Astra Serif" w:hAnsi="PT Astra Serif"/>
          <w:sz w:val="16"/>
          <w:szCs w:val="16"/>
          <w:lang w:eastAsia="ru-RU"/>
        </w:rPr>
      </w:pPr>
      <w:r w:rsidRPr="00CB0A20">
        <w:rPr>
          <w:rFonts w:ascii="PT Astra Serif" w:hAnsi="PT Astra Serif"/>
          <w:sz w:val="16"/>
          <w:szCs w:val="16"/>
          <w:lang w:eastAsia="ru-RU"/>
        </w:rPr>
        <w:t>2. Утвердить перечень должностных лиц Финансового отдела Администрации Целинного муниципального округа, уполномоченных на проведение контрольных мероприятий согласно приложению к настоящему постановлению.</w:t>
      </w:r>
    </w:p>
    <w:p w:rsidR="00CB0A20" w:rsidRPr="00CB0A20" w:rsidRDefault="00CB0A20" w:rsidP="00CB0A20">
      <w:pPr>
        <w:autoSpaceDE w:val="0"/>
        <w:autoSpaceDN w:val="0"/>
        <w:adjustRightInd w:val="0"/>
        <w:spacing w:after="0" w:line="240" w:lineRule="auto"/>
        <w:ind w:left="-567" w:firstLine="567"/>
        <w:jc w:val="both"/>
        <w:rPr>
          <w:rFonts w:ascii="PT Astra Serif" w:hAnsi="PT Astra Serif"/>
          <w:sz w:val="16"/>
          <w:szCs w:val="16"/>
          <w:lang w:eastAsia="ru-RU"/>
        </w:rPr>
      </w:pPr>
      <w:r w:rsidRPr="00CB0A20">
        <w:rPr>
          <w:rFonts w:ascii="PT Astra Serif" w:hAnsi="PT Astra Serif"/>
          <w:sz w:val="16"/>
          <w:szCs w:val="16"/>
          <w:lang w:eastAsia="ru-RU"/>
        </w:rPr>
        <w:t xml:space="preserve">3. </w:t>
      </w:r>
      <w:proofErr w:type="gramStart"/>
      <w:r w:rsidRPr="00CB0A20">
        <w:rPr>
          <w:rFonts w:ascii="PT Astra Serif" w:hAnsi="PT Astra Serif"/>
          <w:sz w:val="16"/>
          <w:szCs w:val="16"/>
          <w:lang w:eastAsia="ru-RU"/>
        </w:rPr>
        <w:t>Признать утратившими силу постановление Администрации Целинного района №120 от 06.10.2021 г. «Об утверждении Порядка осуществления органом внутреннего муниципального финансового контроля, являющимся органом Администрации Целинного муниципального округа, полномочий по осуществлению внутреннего муниципального финансового контроля»;</w:t>
      </w:r>
      <w:proofErr w:type="gramEnd"/>
    </w:p>
    <w:p w:rsidR="00CB0A20" w:rsidRPr="00CB0A20" w:rsidRDefault="00CB0A20" w:rsidP="00CB0A20">
      <w:pPr>
        <w:autoSpaceDE w:val="0"/>
        <w:autoSpaceDN w:val="0"/>
        <w:adjustRightInd w:val="0"/>
        <w:spacing w:after="0" w:line="240" w:lineRule="auto"/>
        <w:ind w:left="-567" w:firstLine="567"/>
        <w:rPr>
          <w:rFonts w:ascii="PT Astra Serif" w:hAnsi="PT Astra Serif"/>
          <w:sz w:val="16"/>
          <w:szCs w:val="16"/>
          <w:lang w:eastAsia="ru-RU"/>
        </w:rPr>
      </w:pPr>
      <w:r w:rsidRPr="00CB0A20">
        <w:rPr>
          <w:rFonts w:ascii="PT Astra Serif" w:hAnsi="PT Astra Serif"/>
          <w:sz w:val="16"/>
          <w:szCs w:val="16"/>
          <w:lang w:eastAsia="ru-RU"/>
        </w:rPr>
        <w:t>4. Опубликовать настоящее постановление в информационном бюллетене «Муниципальный вестник».</w:t>
      </w:r>
    </w:p>
    <w:p w:rsidR="00CB0A20" w:rsidRPr="00CB0A20" w:rsidRDefault="00CB0A20" w:rsidP="00CB0A20">
      <w:pPr>
        <w:autoSpaceDE w:val="0"/>
        <w:autoSpaceDN w:val="0"/>
        <w:adjustRightInd w:val="0"/>
        <w:spacing w:after="0" w:line="240" w:lineRule="auto"/>
        <w:ind w:left="-567" w:firstLine="567"/>
        <w:jc w:val="both"/>
        <w:rPr>
          <w:rFonts w:ascii="PT Astra Serif" w:hAnsi="PT Astra Serif"/>
          <w:sz w:val="16"/>
          <w:szCs w:val="16"/>
          <w:lang w:eastAsia="ru-RU"/>
        </w:rPr>
      </w:pPr>
      <w:r w:rsidRPr="00CB0A20">
        <w:rPr>
          <w:rFonts w:ascii="PT Astra Serif" w:hAnsi="PT Astra Serif"/>
          <w:sz w:val="16"/>
          <w:szCs w:val="16"/>
          <w:lang w:eastAsia="ru-RU"/>
        </w:rPr>
        <w:t>5. Настоящее постановление вступает в силу после его официального опубликования.</w:t>
      </w:r>
    </w:p>
    <w:p w:rsidR="00CB0A20" w:rsidRPr="00CB0A20" w:rsidRDefault="00CB0A20" w:rsidP="00CB0A20">
      <w:pPr>
        <w:autoSpaceDE w:val="0"/>
        <w:autoSpaceDN w:val="0"/>
        <w:adjustRightInd w:val="0"/>
        <w:spacing w:after="0" w:line="240" w:lineRule="auto"/>
        <w:ind w:left="-567" w:firstLine="567"/>
        <w:jc w:val="both"/>
        <w:rPr>
          <w:rFonts w:ascii="PT Astra Serif" w:hAnsi="PT Astra Serif"/>
          <w:sz w:val="16"/>
          <w:szCs w:val="16"/>
          <w:lang w:eastAsia="ru-RU"/>
        </w:rPr>
      </w:pPr>
      <w:r w:rsidRPr="00CB0A20">
        <w:rPr>
          <w:rFonts w:ascii="PT Astra Serif" w:hAnsi="PT Astra Serif"/>
          <w:sz w:val="16"/>
          <w:szCs w:val="16"/>
          <w:lang w:eastAsia="ru-RU"/>
        </w:rPr>
        <w:t xml:space="preserve">6. </w:t>
      </w:r>
      <w:proofErr w:type="gramStart"/>
      <w:r w:rsidRPr="00CB0A20">
        <w:rPr>
          <w:rFonts w:ascii="PT Astra Serif" w:hAnsi="PT Astra Serif"/>
          <w:sz w:val="16"/>
          <w:szCs w:val="16"/>
          <w:lang w:eastAsia="ru-RU"/>
        </w:rPr>
        <w:t>Контроль за</w:t>
      </w:r>
      <w:proofErr w:type="gramEnd"/>
      <w:r w:rsidRPr="00CB0A20">
        <w:rPr>
          <w:rFonts w:ascii="PT Astra Serif" w:hAnsi="PT Astra Serif"/>
          <w:sz w:val="16"/>
          <w:szCs w:val="16"/>
          <w:lang w:eastAsia="ru-RU"/>
        </w:rPr>
        <w:t xml:space="preserve"> исполнением настоящего постановления возложить на начальника Финансового отдела Администрации Целинного муниципального округа.</w:t>
      </w:r>
    </w:p>
    <w:p w:rsidR="00CB0A20" w:rsidRPr="00CB0A20" w:rsidRDefault="00CB0A20" w:rsidP="00CB0A20">
      <w:pPr>
        <w:autoSpaceDE w:val="0"/>
        <w:autoSpaceDN w:val="0"/>
        <w:adjustRightInd w:val="0"/>
        <w:spacing w:after="0" w:line="240" w:lineRule="auto"/>
        <w:ind w:left="-567" w:firstLine="567"/>
        <w:rPr>
          <w:rFonts w:ascii="PT Astra Serif" w:hAnsi="PT Astra Serif"/>
          <w:sz w:val="16"/>
          <w:szCs w:val="16"/>
          <w:lang w:eastAsia="ru-RU"/>
        </w:rPr>
      </w:pPr>
    </w:p>
    <w:p w:rsidR="00CB0A20" w:rsidRPr="00CB0A20" w:rsidRDefault="00CB0A20" w:rsidP="00CB0A20">
      <w:pPr>
        <w:autoSpaceDE w:val="0"/>
        <w:autoSpaceDN w:val="0"/>
        <w:adjustRightInd w:val="0"/>
        <w:spacing w:after="0" w:line="240" w:lineRule="auto"/>
        <w:ind w:left="-567" w:firstLine="567"/>
        <w:rPr>
          <w:rFonts w:ascii="PT Astra Serif" w:hAnsi="PT Astra Serif"/>
          <w:sz w:val="16"/>
          <w:szCs w:val="16"/>
          <w:lang w:eastAsia="ru-RU"/>
        </w:rPr>
      </w:pPr>
      <w:r w:rsidRPr="00CB0A20">
        <w:rPr>
          <w:rFonts w:ascii="PT Astra Serif" w:hAnsi="PT Astra Serif"/>
          <w:sz w:val="16"/>
          <w:szCs w:val="16"/>
          <w:lang w:eastAsia="ru-RU"/>
        </w:rPr>
        <w:t>Глава Целинного муниципального округа</w:t>
      </w:r>
      <w:r w:rsidRPr="00CB0A20">
        <w:rPr>
          <w:rFonts w:ascii="PT Astra Serif" w:hAnsi="PT Astra Serif"/>
          <w:sz w:val="16"/>
          <w:szCs w:val="16"/>
          <w:lang w:eastAsia="ru-RU"/>
        </w:rPr>
        <w:tab/>
      </w:r>
      <w:r w:rsidRPr="00CB0A20">
        <w:rPr>
          <w:rFonts w:ascii="PT Astra Serif" w:hAnsi="PT Astra Serif"/>
          <w:sz w:val="16"/>
          <w:szCs w:val="16"/>
          <w:lang w:eastAsia="ru-RU"/>
        </w:rPr>
        <w:tab/>
      </w:r>
      <w:r w:rsidRPr="00CB0A20">
        <w:rPr>
          <w:rFonts w:ascii="PT Astra Serif" w:hAnsi="PT Astra Serif"/>
          <w:sz w:val="16"/>
          <w:szCs w:val="16"/>
          <w:lang w:eastAsia="ru-RU"/>
        </w:rPr>
        <w:tab/>
      </w:r>
      <w:r w:rsidRPr="00CB0A20">
        <w:rPr>
          <w:rFonts w:ascii="PT Astra Serif" w:hAnsi="PT Astra Serif"/>
          <w:sz w:val="16"/>
          <w:szCs w:val="16"/>
          <w:lang w:eastAsia="ru-RU"/>
        </w:rPr>
        <w:tab/>
        <w:t xml:space="preserve">     </w:t>
      </w:r>
      <w:r w:rsidR="006B0854">
        <w:rPr>
          <w:rFonts w:ascii="PT Astra Serif" w:hAnsi="PT Astra Serif"/>
          <w:sz w:val="16"/>
          <w:szCs w:val="16"/>
          <w:lang w:eastAsia="ru-RU"/>
        </w:rPr>
        <w:t xml:space="preserve">                                                                        </w:t>
      </w:r>
      <w:r w:rsidRPr="00CB0A20">
        <w:rPr>
          <w:rFonts w:ascii="PT Astra Serif" w:hAnsi="PT Astra Serif"/>
          <w:sz w:val="16"/>
          <w:szCs w:val="16"/>
          <w:lang w:eastAsia="ru-RU"/>
        </w:rPr>
        <w:t xml:space="preserve"> А.В. </w:t>
      </w:r>
      <w:proofErr w:type="spellStart"/>
      <w:r w:rsidRPr="00CB0A20">
        <w:rPr>
          <w:rFonts w:ascii="PT Astra Serif" w:hAnsi="PT Astra Serif"/>
          <w:sz w:val="16"/>
          <w:szCs w:val="16"/>
          <w:lang w:eastAsia="ru-RU"/>
        </w:rPr>
        <w:t>Сытов</w:t>
      </w:r>
      <w:proofErr w:type="spellEnd"/>
    </w:p>
    <w:p w:rsidR="00CB0A20" w:rsidRPr="00CB0A20" w:rsidRDefault="00CB0A20" w:rsidP="00CB0A20">
      <w:pPr>
        <w:autoSpaceDE w:val="0"/>
        <w:autoSpaceDN w:val="0"/>
        <w:adjustRightInd w:val="0"/>
        <w:spacing w:after="0" w:line="240" w:lineRule="auto"/>
        <w:ind w:left="-567" w:firstLine="567"/>
        <w:rPr>
          <w:rFonts w:ascii="PT Astra Serif" w:hAnsi="PT Astra Serif"/>
          <w:sz w:val="16"/>
          <w:szCs w:val="16"/>
          <w:lang w:eastAsia="ru-RU"/>
        </w:rPr>
      </w:pPr>
    </w:p>
    <w:p w:rsidR="00CB0A20" w:rsidRPr="00CB0A20" w:rsidRDefault="00CB0A20" w:rsidP="00CB0A20">
      <w:pPr>
        <w:autoSpaceDE w:val="0"/>
        <w:autoSpaceDN w:val="0"/>
        <w:adjustRightInd w:val="0"/>
        <w:spacing w:after="0" w:line="240" w:lineRule="auto"/>
        <w:ind w:left="5103"/>
        <w:jc w:val="both"/>
        <w:rPr>
          <w:rFonts w:ascii="PT Astra Serif" w:hAnsi="PT Astra Serif"/>
          <w:sz w:val="16"/>
          <w:szCs w:val="16"/>
          <w:lang w:eastAsia="ru-RU"/>
        </w:rPr>
      </w:pPr>
      <w:proofErr w:type="gramStart"/>
      <w:r w:rsidRPr="00CB0A20">
        <w:rPr>
          <w:rFonts w:ascii="PT Astra Serif" w:hAnsi="PT Astra Serif"/>
          <w:sz w:val="16"/>
          <w:szCs w:val="16"/>
          <w:lang w:eastAsia="ru-RU"/>
        </w:rPr>
        <w:t xml:space="preserve">Приложение к постановлению Администрации Целинного муниципального округа № 169 от 16.06.2022 «Об утверждении Порядка осуществления органом внутреннего муниципального финансового контроля, являющимся органом Администрации Целинного муниципального округа, полномочий по </w:t>
      </w:r>
      <w:r w:rsidRPr="00CB0A20">
        <w:rPr>
          <w:rFonts w:ascii="PT Astra Serif" w:hAnsi="PT Astra Serif"/>
          <w:sz w:val="16"/>
          <w:szCs w:val="16"/>
          <w:lang w:eastAsia="ru-RU"/>
        </w:rPr>
        <w:lastRenderedPageBreak/>
        <w:t>осуществлению внутреннего муниципального финансового контроля»</w:t>
      </w:r>
      <w:proofErr w:type="gramEnd"/>
    </w:p>
    <w:p w:rsidR="00CB0A20" w:rsidRPr="00CB0A20" w:rsidRDefault="00CB0A20" w:rsidP="00CB0A20">
      <w:pPr>
        <w:autoSpaceDE w:val="0"/>
        <w:autoSpaceDN w:val="0"/>
        <w:adjustRightInd w:val="0"/>
        <w:spacing w:after="0" w:line="240" w:lineRule="auto"/>
        <w:ind w:left="-567" w:firstLine="567"/>
        <w:jc w:val="center"/>
        <w:rPr>
          <w:rFonts w:ascii="PT Astra Serif" w:hAnsi="PT Astra Serif"/>
          <w:sz w:val="16"/>
          <w:szCs w:val="16"/>
          <w:lang w:eastAsia="ru-RU"/>
        </w:rPr>
      </w:pPr>
    </w:p>
    <w:p w:rsidR="00CB0A20" w:rsidRPr="00CB0A20" w:rsidRDefault="00CB0A20" w:rsidP="00CB0A20">
      <w:pPr>
        <w:autoSpaceDE w:val="0"/>
        <w:autoSpaceDN w:val="0"/>
        <w:adjustRightInd w:val="0"/>
        <w:spacing w:after="0" w:line="240" w:lineRule="auto"/>
        <w:ind w:left="-567" w:firstLine="567"/>
        <w:jc w:val="center"/>
        <w:rPr>
          <w:rFonts w:ascii="PT Astra Serif" w:hAnsi="PT Astra Serif"/>
          <w:sz w:val="16"/>
          <w:szCs w:val="16"/>
          <w:lang w:eastAsia="ru-RU"/>
        </w:rPr>
      </w:pPr>
      <w:r w:rsidRPr="00CB0A20">
        <w:rPr>
          <w:rFonts w:ascii="PT Astra Serif" w:hAnsi="PT Astra Serif"/>
          <w:sz w:val="16"/>
          <w:szCs w:val="16"/>
          <w:lang w:eastAsia="ru-RU"/>
        </w:rPr>
        <w:t>ПЕРЕЧЕНЬ</w:t>
      </w:r>
    </w:p>
    <w:p w:rsidR="00CB0A20" w:rsidRPr="00CB0A20" w:rsidRDefault="00CB0A20" w:rsidP="00CB0A20">
      <w:pPr>
        <w:autoSpaceDE w:val="0"/>
        <w:autoSpaceDN w:val="0"/>
        <w:adjustRightInd w:val="0"/>
        <w:spacing w:after="0" w:line="240" w:lineRule="auto"/>
        <w:ind w:left="-567" w:firstLine="567"/>
        <w:jc w:val="center"/>
        <w:rPr>
          <w:rFonts w:ascii="PT Astra Serif" w:hAnsi="PT Astra Serif"/>
          <w:sz w:val="16"/>
          <w:szCs w:val="16"/>
          <w:lang w:eastAsia="ru-RU"/>
        </w:rPr>
      </w:pPr>
      <w:r w:rsidRPr="00CB0A20">
        <w:rPr>
          <w:rFonts w:ascii="PT Astra Serif" w:hAnsi="PT Astra Serif"/>
          <w:sz w:val="16"/>
          <w:szCs w:val="16"/>
          <w:lang w:eastAsia="ru-RU"/>
        </w:rPr>
        <w:t>должностных лиц Финансового отдела Администрации Целинного муниципального округа, уполномоченных на проведение контрольных мероприятий</w:t>
      </w:r>
    </w:p>
    <w:p w:rsidR="00CB0A20" w:rsidRPr="00CB0A20" w:rsidRDefault="00CB0A20" w:rsidP="00CB0A20">
      <w:pPr>
        <w:autoSpaceDE w:val="0"/>
        <w:autoSpaceDN w:val="0"/>
        <w:adjustRightInd w:val="0"/>
        <w:spacing w:after="0" w:line="240" w:lineRule="auto"/>
        <w:ind w:left="-567" w:firstLine="567"/>
        <w:jc w:val="center"/>
        <w:rPr>
          <w:rFonts w:ascii="PT Astra Serif" w:hAnsi="PT Astra Serif"/>
          <w:sz w:val="16"/>
          <w:szCs w:val="16"/>
          <w:lang w:eastAsia="ru-RU"/>
        </w:rPr>
      </w:pPr>
    </w:p>
    <w:p w:rsidR="00CB0A20" w:rsidRPr="00CB0A20" w:rsidRDefault="00CB0A20" w:rsidP="00CB0A20">
      <w:pPr>
        <w:autoSpaceDE w:val="0"/>
        <w:autoSpaceDN w:val="0"/>
        <w:adjustRightInd w:val="0"/>
        <w:spacing w:after="0" w:line="240" w:lineRule="auto"/>
        <w:ind w:left="-567" w:firstLine="567"/>
        <w:jc w:val="center"/>
        <w:rPr>
          <w:rFonts w:ascii="PT Astra Serif" w:hAnsi="PT Astra Serif"/>
          <w:sz w:val="16"/>
          <w:szCs w:val="16"/>
          <w:lang w:eastAsia="ru-RU"/>
        </w:rPr>
      </w:pPr>
    </w:p>
    <w:p w:rsidR="00CB0A20" w:rsidRPr="00CB0A20" w:rsidRDefault="00CB0A20" w:rsidP="00CB0A20">
      <w:pPr>
        <w:autoSpaceDE w:val="0"/>
        <w:autoSpaceDN w:val="0"/>
        <w:adjustRightInd w:val="0"/>
        <w:spacing w:after="0" w:line="240" w:lineRule="auto"/>
        <w:ind w:left="-567" w:firstLine="567"/>
        <w:jc w:val="both"/>
        <w:rPr>
          <w:rFonts w:ascii="PT Astra Serif" w:hAnsi="PT Astra Serif"/>
          <w:sz w:val="16"/>
          <w:szCs w:val="16"/>
          <w:lang w:eastAsia="ru-RU"/>
        </w:rPr>
      </w:pPr>
      <w:r w:rsidRPr="00CB0A20">
        <w:rPr>
          <w:rFonts w:ascii="PT Astra Serif" w:hAnsi="PT Astra Serif"/>
          <w:sz w:val="16"/>
          <w:szCs w:val="16"/>
          <w:lang w:eastAsia="ru-RU"/>
        </w:rPr>
        <w:t>Начальник Финансового отдела;</w:t>
      </w:r>
    </w:p>
    <w:p w:rsidR="00CB0A20" w:rsidRPr="00CB0A20" w:rsidRDefault="00CB0A20" w:rsidP="00CB0A20">
      <w:pPr>
        <w:autoSpaceDE w:val="0"/>
        <w:autoSpaceDN w:val="0"/>
        <w:adjustRightInd w:val="0"/>
        <w:spacing w:after="0" w:line="240" w:lineRule="auto"/>
        <w:ind w:left="-567" w:firstLine="567"/>
        <w:jc w:val="both"/>
        <w:rPr>
          <w:rFonts w:ascii="PT Astra Serif" w:hAnsi="PT Astra Serif"/>
          <w:sz w:val="16"/>
          <w:szCs w:val="16"/>
          <w:lang w:eastAsia="ru-RU"/>
        </w:rPr>
      </w:pPr>
      <w:r w:rsidRPr="00CB0A20">
        <w:rPr>
          <w:rFonts w:ascii="PT Astra Serif" w:hAnsi="PT Astra Serif"/>
          <w:sz w:val="16"/>
          <w:szCs w:val="16"/>
          <w:lang w:eastAsia="ru-RU"/>
        </w:rPr>
        <w:t>Заместитель начальника, заведующий сектором по бюджету;</w:t>
      </w:r>
    </w:p>
    <w:p w:rsidR="00CB0A20" w:rsidRPr="00CB0A20" w:rsidRDefault="00CB0A20" w:rsidP="00CB0A20">
      <w:pPr>
        <w:autoSpaceDE w:val="0"/>
        <w:autoSpaceDN w:val="0"/>
        <w:adjustRightInd w:val="0"/>
        <w:spacing w:after="0" w:line="240" w:lineRule="auto"/>
        <w:ind w:left="-567" w:firstLine="567"/>
        <w:jc w:val="both"/>
        <w:rPr>
          <w:rFonts w:ascii="PT Astra Serif" w:hAnsi="PT Astra Serif"/>
          <w:sz w:val="16"/>
          <w:szCs w:val="16"/>
          <w:lang w:eastAsia="ru-RU"/>
        </w:rPr>
      </w:pPr>
      <w:r w:rsidRPr="00CB0A20">
        <w:rPr>
          <w:rFonts w:ascii="PT Astra Serif" w:hAnsi="PT Astra Serif"/>
          <w:sz w:val="16"/>
          <w:szCs w:val="16"/>
          <w:lang w:eastAsia="ru-RU"/>
        </w:rPr>
        <w:t>Главный специалист по бюджету;</w:t>
      </w:r>
    </w:p>
    <w:p w:rsidR="00CB0A20" w:rsidRPr="00CB0A20" w:rsidRDefault="00CB0A20" w:rsidP="00CB0A20">
      <w:pPr>
        <w:autoSpaceDE w:val="0"/>
        <w:autoSpaceDN w:val="0"/>
        <w:adjustRightInd w:val="0"/>
        <w:spacing w:after="0" w:line="240" w:lineRule="auto"/>
        <w:ind w:left="-567" w:firstLine="567"/>
        <w:jc w:val="both"/>
        <w:rPr>
          <w:rFonts w:ascii="PT Astra Serif" w:hAnsi="PT Astra Serif"/>
          <w:sz w:val="16"/>
          <w:szCs w:val="16"/>
          <w:lang w:eastAsia="ru-RU"/>
        </w:rPr>
      </w:pPr>
      <w:r w:rsidRPr="00CB0A20">
        <w:rPr>
          <w:rFonts w:ascii="PT Astra Serif" w:hAnsi="PT Astra Serif"/>
          <w:sz w:val="16"/>
          <w:szCs w:val="16"/>
          <w:lang w:eastAsia="ru-RU"/>
        </w:rPr>
        <w:t>Ведущий специалист по бюджету;</w:t>
      </w:r>
    </w:p>
    <w:p w:rsidR="00CB0A20" w:rsidRPr="00CB0A20" w:rsidRDefault="00CB0A20" w:rsidP="00CB0A20">
      <w:pPr>
        <w:autoSpaceDE w:val="0"/>
        <w:autoSpaceDN w:val="0"/>
        <w:adjustRightInd w:val="0"/>
        <w:spacing w:after="0" w:line="240" w:lineRule="auto"/>
        <w:ind w:left="-567" w:firstLine="567"/>
        <w:jc w:val="both"/>
        <w:rPr>
          <w:rFonts w:ascii="PT Astra Serif" w:hAnsi="PT Astra Serif"/>
          <w:sz w:val="16"/>
          <w:szCs w:val="16"/>
          <w:lang w:eastAsia="ru-RU"/>
        </w:rPr>
      </w:pPr>
      <w:r w:rsidRPr="00CB0A20">
        <w:rPr>
          <w:rFonts w:ascii="PT Astra Serif" w:hAnsi="PT Astra Serif"/>
          <w:sz w:val="16"/>
          <w:szCs w:val="16"/>
          <w:lang w:eastAsia="ru-RU"/>
        </w:rPr>
        <w:t>Заместитель начальника, заведующий сектором по учету и отчетности, главный бухгалтер;</w:t>
      </w:r>
    </w:p>
    <w:p w:rsidR="00CB0A20" w:rsidRPr="00CB0A20" w:rsidRDefault="00CB0A20" w:rsidP="00CB0A20">
      <w:pPr>
        <w:autoSpaceDE w:val="0"/>
        <w:autoSpaceDN w:val="0"/>
        <w:adjustRightInd w:val="0"/>
        <w:spacing w:after="0" w:line="240" w:lineRule="auto"/>
        <w:ind w:left="-567" w:firstLine="567"/>
        <w:jc w:val="both"/>
        <w:rPr>
          <w:rFonts w:ascii="PT Astra Serif" w:hAnsi="PT Astra Serif"/>
          <w:sz w:val="16"/>
          <w:szCs w:val="16"/>
          <w:lang w:eastAsia="ru-RU"/>
        </w:rPr>
      </w:pPr>
      <w:r w:rsidRPr="00CB0A20">
        <w:rPr>
          <w:rFonts w:ascii="PT Astra Serif" w:hAnsi="PT Astra Serif"/>
          <w:sz w:val="16"/>
          <w:szCs w:val="16"/>
          <w:lang w:eastAsia="ru-RU"/>
        </w:rPr>
        <w:t>Главный специалист по учету и отчетности, заместитель главного бухгалтера;</w:t>
      </w:r>
    </w:p>
    <w:p w:rsidR="00CB0A20" w:rsidRPr="00CB0A20" w:rsidRDefault="00CB0A20" w:rsidP="00CB0A20">
      <w:pPr>
        <w:autoSpaceDE w:val="0"/>
        <w:autoSpaceDN w:val="0"/>
        <w:adjustRightInd w:val="0"/>
        <w:spacing w:after="0" w:line="240" w:lineRule="auto"/>
        <w:ind w:left="-567" w:firstLine="567"/>
        <w:jc w:val="both"/>
        <w:rPr>
          <w:rFonts w:ascii="PT Astra Serif" w:hAnsi="PT Astra Serif"/>
          <w:sz w:val="16"/>
          <w:szCs w:val="16"/>
          <w:lang w:eastAsia="ru-RU"/>
        </w:rPr>
      </w:pPr>
      <w:r w:rsidRPr="00CB0A20">
        <w:rPr>
          <w:rFonts w:ascii="PT Astra Serif" w:hAnsi="PT Astra Serif"/>
          <w:sz w:val="16"/>
          <w:szCs w:val="16"/>
          <w:lang w:eastAsia="ru-RU"/>
        </w:rPr>
        <w:t>Заведующий сектором по экономике, главный специалист;</w:t>
      </w:r>
    </w:p>
    <w:p w:rsidR="00CB0A20" w:rsidRPr="00CB0A20" w:rsidRDefault="00CB0A20" w:rsidP="00CB0A20">
      <w:pPr>
        <w:autoSpaceDE w:val="0"/>
        <w:autoSpaceDN w:val="0"/>
        <w:adjustRightInd w:val="0"/>
        <w:spacing w:after="0" w:line="240" w:lineRule="auto"/>
        <w:ind w:left="-567" w:firstLine="567"/>
        <w:jc w:val="both"/>
        <w:rPr>
          <w:rFonts w:ascii="PT Astra Serif" w:hAnsi="PT Astra Serif"/>
          <w:sz w:val="16"/>
          <w:szCs w:val="16"/>
          <w:lang w:eastAsia="ru-RU"/>
        </w:rPr>
      </w:pPr>
      <w:r w:rsidRPr="00CB0A20">
        <w:rPr>
          <w:rFonts w:ascii="PT Astra Serif" w:hAnsi="PT Astra Serif"/>
          <w:sz w:val="16"/>
          <w:szCs w:val="16"/>
          <w:lang w:eastAsia="ru-RU"/>
        </w:rPr>
        <w:t>Главный специалист;</w:t>
      </w:r>
    </w:p>
    <w:p w:rsidR="00CB0A20" w:rsidRPr="00CB0A20" w:rsidRDefault="00CB0A20" w:rsidP="00CB0A20">
      <w:pPr>
        <w:autoSpaceDE w:val="0"/>
        <w:autoSpaceDN w:val="0"/>
        <w:adjustRightInd w:val="0"/>
        <w:spacing w:after="0" w:line="240" w:lineRule="auto"/>
        <w:ind w:left="-567" w:firstLine="567"/>
        <w:jc w:val="both"/>
        <w:rPr>
          <w:rFonts w:ascii="PT Astra Serif" w:hAnsi="PT Astra Serif"/>
          <w:sz w:val="16"/>
          <w:szCs w:val="16"/>
          <w:lang w:eastAsia="ru-RU"/>
        </w:rPr>
      </w:pPr>
      <w:r w:rsidRPr="00CB0A20">
        <w:rPr>
          <w:rFonts w:ascii="PT Astra Serif" w:hAnsi="PT Astra Serif"/>
          <w:sz w:val="16"/>
          <w:szCs w:val="16"/>
          <w:lang w:eastAsia="ru-RU"/>
        </w:rPr>
        <w:t>Главный специалист по программному обеспечению;</w:t>
      </w:r>
    </w:p>
    <w:p w:rsidR="00CB0A20" w:rsidRPr="00CB0A20" w:rsidRDefault="00CB0A20" w:rsidP="00CB0A20">
      <w:pPr>
        <w:autoSpaceDE w:val="0"/>
        <w:autoSpaceDN w:val="0"/>
        <w:adjustRightInd w:val="0"/>
        <w:spacing w:after="0" w:line="240" w:lineRule="auto"/>
        <w:ind w:left="-567" w:firstLine="567"/>
        <w:jc w:val="both"/>
        <w:rPr>
          <w:rFonts w:ascii="PT Astra Serif" w:hAnsi="PT Astra Serif"/>
          <w:sz w:val="16"/>
          <w:szCs w:val="16"/>
          <w:lang w:eastAsia="ru-RU"/>
        </w:rPr>
      </w:pPr>
      <w:r w:rsidRPr="00CB0A20">
        <w:rPr>
          <w:rFonts w:ascii="PT Astra Serif" w:hAnsi="PT Astra Serif"/>
          <w:sz w:val="16"/>
          <w:szCs w:val="16"/>
          <w:lang w:eastAsia="ru-RU"/>
        </w:rPr>
        <w:t>Главный специалист, контролер-ревизор.</w:t>
      </w:r>
    </w:p>
    <w:p w:rsidR="00CB0A20" w:rsidRPr="00CB0A20" w:rsidRDefault="00CB0A20" w:rsidP="00CB0A20">
      <w:pPr>
        <w:autoSpaceDE w:val="0"/>
        <w:autoSpaceDN w:val="0"/>
        <w:adjustRightInd w:val="0"/>
        <w:spacing w:after="0" w:line="240" w:lineRule="auto"/>
        <w:ind w:left="-567" w:firstLine="567"/>
        <w:rPr>
          <w:rFonts w:ascii="PT Astra Serif" w:hAnsi="PT Astra Serif"/>
          <w:sz w:val="16"/>
          <w:szCs w:val="16"/>
          <w:lang w:eastAsia="ru-RU"/>
        </w:rPr>
      </w:pPr>
    </w:p>
    <w:p w:rsidR="00CB0A20" w:rsidRPr="00CB0A20" w:rsidRDefault="00CB0A20" w:rsidP="005E0C17">
      <w:pPr>
        <w:pStyle w:val="ConsNonformat"/>
        <w:widowControl/>
        <w:jc w:val="center"/>
        <w:rPr>
          <w:rFonts w:ascii="PT Astra Serif" w:hAnsi="PT Astra Serif"/>
          <w:sz w:val="28"/>
          <w:szCs w:val="30"/>
        </w:rPr>
      </w:pPr>
      <w:r w:rsidRPr="00CB0A20">
        <w:rPr>
          <w:rFonts w:ascii="PT Astra Serif" w:hAnsi="PT Astra Serif"/>
          <w:sz w:val="28"/>
          <w:szCs w:val="30"/>
        </w:rPr>
        <w:t>КУРГАНСКАЯ ОБЛАСТЬ</w:t>
      </w:r>
    </w:p>
    <w:p w:rsidR="00CB0A20" w:rsidRPr="00CB0A20" w:rsidRDefault="00CB0A20" w:rsidP="005E0C17">
      <w:pPr>
        <w:pStyle w:val="ConsNonformat"/>
        <w:widowControl/>
        <w:jc w:val="center"/>
        <w:rPr>
          <w:rFonts w:ascii="PT Astra Serif" w:hAnsi="PT Astra Serif"/>
          <w:sz w:val="28"/>
          <w:szCs w:val="30"/>
        </w:rPr>
      </w:pPr>
      <w:r w:rsidRPr="00CB0A20">
        <w:rPr>
          <w:rFonts w:ascii="PT Astra Serif" w:hAnsi="PT Astra Serif"/>
          <w:sz w:val="28"/>
          <w:szCs w:val="30"/>
        </w:rPr>
        <w:t>ЦЕЛИННЫЙ МУНИЦИПАЛЬНЫЙ ОКРУГ</w:t>
      </w:r>
    </w:p>
    <w:p w:rsidR="00CB0A20" w:rsidRPr="00CB0A20" w:rsidRDefault="00CB0A20" w:rsidP="005E0C17">
      <w:pPr>
        <w:pStyle w:val="ConsNonformat"/>
        <w:widowControl/>
        <w:jc w:val="center"/>
        <w:rPr>
          <w:rFonts w:ascii="PT Astra Serif" w:hAnsi="PT Astra Serif"/>
          <w:sz w:val="28"/>
          <w:szCs w:val="30"/>
        </w:rPr>
      </w:pPr>
      <w:r w:rsidRPr="00CB0A20">
        <w:rPr>
          <w:rFonts w:ascii="PT Astra Serif" w:hAnsi="PT Astra Serif"/>
          <w:sz w:val="28"/>
          <w:szCs w:val="30"/>
        </w:rPr>
        <w:t>АДМИНИСТРАЦИЯ ЦЕЛИННОГО МУНИЦИПАЛЬНОГО ОКРУГА</w:t>
      </w:r>
    </w:p>
    <w:p w:rsidR="00CB0A20" w:rsidRPr="009539AA" w:rsidRDefault="00CB0A20" w:rsidP="005E0C17">
      <w:pPr>
        <w:pStyle w:val="ConsNonformat"/>
        <w:widowControl/>
        <w:jc w:val="center"/>
        <w:rPr>
          <w:rFonts w:ascii="PT Astra Serif" w:hAnsi="PT Astra Serif"/>
          <w:b/>
          <w:sz w:val="32"/>
          <w:szCs w:val="32"/>
        </w:rPr>
      </w:pPr>
    </w:p>
    <w:p w:rsidR="00CB0A20" w:rsidRPr="009539AA" w:rsidRDefault="00CB0A20" w:rsidP="005E0C1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CB0A20" w:rsidRPr="00032B92" w:rsidRDefault="00CB0A20" w:rsidP="005E0C17">
      <w:pPr>
        <w:pStyle w:val="ConsNonformat"/>
        <w:widowControl/>
        <w:jc w:val="center"/>
        <w:rPr>
          <w:rFonts w:ascii="PT Astra Serif" w:hAnsi="PT Astra Serif"/>
          <w:b/>
          <w:szCs w:val="22"/>
        </w:rPr>
      </w:pPr>
    </w:p>
    <w:p w:rsidR="00CB0A20" w:rsidRPr="00CB0A20" w:rsidRDefault="00CB0A20" w:rsidP="005E0C17">
      <w:pPr>
        <w:pStyle w:val="ConsNonformat"/>
        <w:widowControl/>
        <w:jc w:val="center"/>
        <w:rPr>
          <w:rFonts w:ascii="PT Astra Serif" w:hAnsi="PT Astra Serif"/>
          <w:sz w:val="24"/>
          <w:szCs w:val="22"/>
        </w:rPr>
      </w:pPr>
      <w:r w:rsidRPr="00CB0A20">
        <w:rPr>
          <w:rFonts w:ascii="PT Astra Serif" w:hAnsi="PT Astra Serif"/>
          <w:sz w:val="24"/>
          <w:szCs w:val="22"/>
        </w:rPr>
        <w:t xml:space="preserve">от 17 июня 2022 года                         № 170                                          с. </w:t>
      </w:r>
      <w:proofErr w:type="gramStart"/>
      <w:r w:rsidRPr="00CB0A20">
        <w:rPr>
          <w:rFonts w:ascii="PT Astra Serif" w:hAnsi="PT Astra Serif"/>
          <w:sz w:val="24"/>
          <w:szCs w:val="22"/>
        </w:rPr>
        <w:t>Целинное</w:t>
      </w:r>
      <w:proofErr w:type="gramEnd"/>
    </w:p>
    <w:p w:rsidR="00CB0A20" w:rsidRDefault="00CB0A20" w:rsidP="00CB0A20">
      <w:pPr>
        <w:spacing w:after="0" w:line="240" w:lineRule="auto"/>
        <w:ind w:left="-567" w:firstLine="567"/>
        <w:jc w:val="center"/>
        <w:rPr>
          <w:rFonts w:ascii="PT Astra Serif" w:hAnsi="PT Astra Serif"/>
          <w:b/>
          <w:bCs/>
          <w:sz w:val="20"/>
          <w:szCs w:val="16"/>
        </w:rPr>
      </w:pPr>
    </w:p>
    <w:p w:rsidR="00CB0A20" w:rsidRPr="00CB0A20" w:rsidRDefault="00CB0A20" w:rsidP="00CB0A20">
      <w:pPr>
        <w:spacing w:after="0" w:line="240" w:lineRule="auto"/>
        <w:ind w:left="-567" w:firstLine="567"/>
        <w:jc w:val="center"/>
        <w:rPr>
          <w:rFonts w:ascii="PT Astra Serif" w:hAnsi="PT Astra Serif"/>
          <w:b/>
          <w:bCs/>
          <w:sz w:val="20"/>
          <w:szCs w:val="16"/>
        </w:rPr>
      </w:pPr>
      <w:r w:rsidRPr="00CB0A20">
        <w:rPr>
          <w:rFonts w:ascii="PT Astra Serif" w:hAnsi="PT Astra Serif"/>
          <w:b/>
          <w:bCs/>
          <w:sz w:val="20"/>
          <w:szCs w:val="16"/>
        </w:rPr>
        <w:t>О внесении изменений в постановление Администрации Целинного муниципального округа от 28.02.2022 № 42 «Об определении перечня должностных лиц Администрации Целинного муниципального округа, уполномоченных составлять протоколы об административных правонарушениях на территории Целинного муниципального округа Курганской области, предусмотренных Законом Курганской области от 20.11.1995 № 25 «Об административных правонарушениях на территории Курганской области»</w:t>
      </w:r>
    </w:p>
    <w:p w:rsidR="00CB0A20" w:rsidRPr="00CB0A20" w:rsidRDefault="00CB0A20" w:rsidP="00CB0A20">
      <w:pPr>
        <w:tabs>
          <w:tab w:val="left" w:pos="142"/>
        </w:tabs>
        <w:spacing w:after="0" w:line="240" w:lineRule="auto"/>
        <w:ind w:left="-567" w:right="142" w:firstLine="567"/>
        <w:jc w:val="both"/>
        <w:rPr>
          <w:rFonts w:ascii="PT Astra Serif" w:hAnsi="PT Astra Serif"/>
          <w:bCs/>
          <w:color w:val="26282F"/>
          <w:sz w:val="16"/>
          <w:szCs w:val="16"/>
        </w:rPr>
      </w:pPr>
    </w:p>
    <w:p w:rsidR="00CB0A20" w:rsidRPr="00CB0A20" w:rsidRDefault="00CB0A20" w:rsidP="00CB0A20">
      <w:pPr>
        <w:tabs>
          <w:tab w:val="left" w:pos="142"/>
        </w:tabs>
        <w:spacing w:after="0" w:line="240" w:lineRule="auto"/>
        <w:ind w:left="-567" w:right="-1" w:firstLine="567"/>
        <w:jc w:val="both"/>
        <w:rPr>
          <w:rFonts w:ascii="PT Astra Serif" w:hAnsi="PT Astra Serif"/>
          <w:bCs/>
          <w:color w:val="26282F"/>
          <w:sz w:val="16"/>
          <w:szCs w:val="16"/>
        </w:rPr>
      </w:pPr>
      <w:r w:rsidRPr="00CB0A20">
        <w:rPr>
          <w:rFonts w:ascii="PT Astra Serif" w:hAnsi="PT Astra Serif"/>
          <w:bCs/>
          <w:color w:val="26282F"/>
          <w:sz w:val="16"/>
          <w:szCs w:val="16"/>
        </w:rPr>
        <w:t xml:space="preserve">В соответствии со ст. 72 Конституции Российской Федерации, </w:t>
      </w:r>
      <w:proofErr w:type="spellStart"/>
      <w:r w:rsidRPr="00CB0A20">
        <w:rPr>
          <w:rFonts w:ascii="PT Astra Serif" w:hAnsi="PT Astra Serif"/>
          <w:bCs/>
          <w:color w:val="26282F"/>
          <w:sz w:val="16"/>
          <w:szCs w:val="16"/>
        </w:rPr>
        <w:t>ст.ст</w:t>
      </w:r>
      <w:proofErr w:type="spellEnd"/>
      <w:r w:rsidRPr="00CB0A20">
        <w:rPr>
          <w:rFonts w:ascii="PT Astra Serif" w:hAnsi="PT Astra Serif"/>
          <w:bCs/>
          <w:color w:val="26282F"/>
          <w:sz w:val="16"/>
          <w:szCs w:val="16"/>
        </w:rPr>
        <w:t xml:space="preserve">. 1.1., 1.3.1. </w:t>
      </w:r>
      <w:proofErr w:type="gramStart"/>
      <w:r w:rsidRPr="00CB0A20">
        <w:rPr>
          <w:rFonts w:ascii="PT Astra Serif" w:hAnsi="PT Astra Serif"/>
          <w:bCs/>
          <w:color w:val="26282F"/>
          <w:sz w:val="16"/>
          <w:szCs w:val="16"/>
        </w:rPr>
        <w:t>Кодекса Российской Федерации об административных правонарушениях, Федеральным законом от 06.10.2003 № 131-ФЗ «Об общих принципах организации местного самоуправления в Российской Федерации», Законом Курганской области от 20.11.1995 № 25 «Об административных правонарушениях на территории Курганской области», Законом Курганской области от 01.07.2010 № 27 «О наделении органов местного самоуправления муниципальных образований Курганской области отдельными государственными полномочиями Курганской области в сфере определения перечня должностных лиц органов</w:t>
      </w:r>
      <w:proofErr w:type="gramEnd"/>
      <w:r w:rsidRPr="00CB0A20">
        <w:rPr>
          <w:rFonts w:ascii="PT Astra Serif" w:hAnsi="PT Astra Serif"/>
          <w:bCs/>
          <w:color w:val="26282F"/>
          <w:sz w:val="16"/>
          <w:szCs w:val="16"/>
        </w:rPr>
        <w:t xml:space="preserve"> местного самоуправления, уполномоченных составлять протоколы об административных правонарушениях», Уставом Целинного муниципального округа, Администрация Целинного муниципального округа</w:t>
      </w:r>
    </w:p>
    <w:p w:rsidR="00CB0A20" w:rsidRPr="00CB0A20" w:rsidRDefault="00CB0A20" w:rsidP="00CB0A20">
      <w:pPr>
        <w:tabs>
          <w:tab w:val="left" w:pos="142"/>
        </w:tabs>
        <w:spacing w:after="0" w:line="240" w:lineRule="auto"/>
        <w:ind w:left="-567" w:right="-1" w:firstLine="567"/>
        <w:jc w:val="both"/>
        <w:rPr>
          <w:rFonts w:ascii="PT Astra Serif" w:hAnsi="PT Astra Serif"/>
          <w:bCs/>
          <w:color w:val="26282F"/>
          <w:sz w:val="16"/>
          <w:szCs w:val="16"/>
        </w:rPr>
      </w:pPr>
      <w:r w:rsidRPr="00CB0A20">
        <w:rPr>
          <w:rFonts w:ascii="PT Astra Serif" w:hAnsi="PT Astra Serif"/>
          <w:bCs/>
          <w:color w:val="26282F"/>
          <w:sz w:val="16"/>
          <w:szCs w:val="16"/>
        </w:rPr>
        <w:t>ПОСТАНОВЛЯЕТ:</w:t>
      </w:r>
    </w:p>
    <w:p w:rsidR="00CB0A20" w:rsidRPr="00CB0A20" w:rsidRDefault="00CB0A20" w:rsidP="00CB0A20">
      <w:pPr>
        <w:spacing w:after="0" w:line="240" w:lineRule="auto"/>
        <w:ind w:left="-567" w:right="-1" w:firstLine="567"/>
        <w:jc w:val="both"/>
        <w:rPr>
          <w:rFonts w:ascii="PT Astra Serif" w:hAnsi="PT Astra Serif"/>
          <w:sz w:val="16"/>
          <w:szCs w:val="16"/>
        </w:rPr>
      </w:pPr>
      <w:r w:rsidRPr="00CB0A20">
        <w:rPr>
          <w:rFonts w:ascii="PT Astra Serif" w:hAnsi="PT Astra Serif"/>
          <w:sz w:val="16"/>
          <w:szCs w:val="16"/>
        </w:rPr>
        <w:t>1. </w:t>
      </w:r>
      <w:proofErr w:type="gramStart"/>
      <w:r w:rsidRPr="00CB0A20">
        <w:rPr>
          <w:rFonts w:ascii="PT Astra Serif" w:hAnsi="PT Astra Serif"/>
          <w:sz w:val="16"/>
          <w:szCs w:val="16"/>
        </w:rPr>
        <w:t>Приложение к постановлению Администрации Целинного муниципального округа от 28.02.2022 № 42 «Об определении перечня должностных лиц Администрации Целинного муниципального округа, уполномоченных составлять протоколы об административных правонарушениях на территории Целинного муниципального округа Курганской области, предусмотренных Законом Курганской области от 20.11.1995 № 25 «Об административных правонарушениях на территории Курганской области» изложить в новой редакции согласно приложению к настоящему постановлению.</w:t>
      </w:r>
      <w:proofErr w:type="gramEnd"/>
    </w:p>
    <w:p w:rsidR="00CB0A20" w:rsidRPr="00CB0A20" w:rsidRDefault="00CB0A20" w:rsidP="00997D70">
      <w:pPr>
        <w:tabs>
          <w:tab w:val="left" w:pos="142"/>
        </w:tabs>
        <w:spacing w:after="0" w:line="240" w:lineRule="auto"/>
        <w:ind w:left="-567" w:right="-1" w:firstLine="567"/>
        <w:jc w:val="both"/>
        <w:rPr>
          <w:rFonts w:ascii="PT Astra Serif" w:hAnsi="PT Astra Serif"/>
          <w:bCs/>
          <w:sz w:val="16"/>
          <w:szCs w:val="16"/>
        </w:rPr>
      </w:pPr>
      <w:r w:rsidRPr="00CB0A20">
        <w:rPr>
          <w:rFonts w:ascii="PT Astra Serif" w:hAnsi="PT Astra Serif"/>
          <w:sz w:val="16"/>
          <w:szCs w:val="16"/>
        </w:rPr>
        <w:t>2. </w:t>
      </w:r>
      <w:proofErr w:type="gramStart"/>
      <w:r w:rsidRPr="00CB0A20">
        <w:rPr>
          <w:rFonts w:ascii="PT Astra Serif" w:hAnsi="PT Astra Serif"/>
          <w:sz w:val="16"/>
          <w:szCs w:val="16"/>
        </w:rPr>
        <w:t>Считать утратившим силу постановление Администрации Целинного муниципального округа от 27.04.2022 № 124 «</w:t>
      </w:r>
      <w:r w:rsidRPr="00CB0A20">
        <w:rPr>
          <w:rFonts w:ascii="PT Astra Serif" w:hAnsi="PT Astra Serif"/>
          <w:bCs/>
          <w:sz w:val="16"/>
          <w:szCs w:val="16"/>
        </w:rPr>
        <w:t>О внесении изменений в постановление Администрации Целинного муниципального округа от 28.02.2022 № 42 «Об определении перечня должностных лиц Администрации Целинного муниципального округа, уполномоченных составлять протоколы об административных правонарушениях на территории Целинного муниципального округа Курганской области, предусмотренных Законом Курганской области от 20.11.1995 № 25 «Об административных правонарушениях на территории Курганской области».</w:t>
      </w:r>
      <w:proofErr w:type="gramEnd"/>
    </w:p>
    <w:p w:rsidR="00CB0A20" w:rsidRPr="00CB0A20" w:rsidRDefault="00CB0A20" w:rsidP="00997D70">
      <w:pPr>
        <w:spacing w:after="0" w:line="240" w:lineRule="auto"/>
        <w:ind w:left="-567" w:right="-1" w:firstLine="567"/>
        <w:jc w:val="both"/>
        <w:rPr>
          <w:rFonts w:ascii="PT Astra Serif" w:hAnsi="PT Astra Serif"/>
          <w:sz w:val="16"/>
          <w:szCs w:val="16"/>
        </w:rPr>
      </w:pPr>
      <w:r w:rsidRPr="00CB0A20">
        <w:rPr>
          <w:rFonts w:ascii="PT Astra Serif" w:hAnsi="PT Astra Serif"/>
          <w:sz w:val="16"/>
          <w:szCs w:val="16"/>
        </w:rPr>
        <w:t>3.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CB0A20" w:rsidRPr="00CB0A20" w:rsidRDefault="00CB0A20" w:rsidP="00997D70">
      <w:pPr>
        <w:spacing w:after="0" w:line="240" w:lineRule="auto"/>
        <w:ind w:left="-567" w:right="-1" w:firstLine="567"/>
        <w:jc w:val="both"/>
        <w:rPr>
          <w:rFonts w:ascii="PT Astra Serif" w:hAnsi="PT Astra Serif"/>
          <w:sz w:val="16"/>
          <w:szCs w:val="16"/>
        </w:rPr>
      </w:pPr>
      <w:r w:rsidRPr="00CB0A20">
        <w:rPr>
          <w:rFonts w:ascii="PT Astra Serif" w:hAnsi="PT Astra Serif"/>
          <w:sz w:val="16"/>
          <w:szCs w:val="16"/>
        </w:rPr>
        <w:t>4. Настоящее постановление вступает в силу с момента его подписания.</w:t>
      </w:r>
    </w:p>
    <w:p w:rsidR="00CB0A20" w:rsidRPr="00CB0A20" w:rsidRDefault="00CB0A20" w:rsidP="00997D70">
      <w:pPr>
        <w:spacing w:after="0" w:line="240" w:lineRule="auto"/>
        <w:ind w:left="-567" w:right="-1" w:firstLine="567"/>
        <w:jc w:val="both"/>
        <w:rPr>
          <w:rFonts w:ascii="PT Astra Serif" w:hAnsi="PT Astra Serif"/>
          <w:sz w:val="16"/>
          <w:szCs w:val="16"/>
        </w:rPr>
      </w:pPr>
      <w:r w:rsidRPr="00CB0A20">
        <w:rPr>
          <w:rFonts w:ascii="PT Astra Serif" w:hAnsi="PT Astra Serif"/>
          <w:sz w:val="16"/>
          <w:szCs w:val="16"/>
        </w:rPr>
        <w:t>5. </w:t>
      </w:r>
      <w:proofErr w:type="gramStart"/>
      <w:r w:rsidRPr="00CB0A20">
        <w:rPr>
          <w:rFonts w:ascii="PT Astra Serif" w:hAnsi="PT Astra Serif"/>
          <w:sz w:val="16"/>
          <w:szCs w:val="16"/>
        </w:rPr>
        <w:t>Контроль за</w:t>
      </w:r>
      <w:proofErr w:type="gramEnd"/>
      <w:r w:rsidRPr="00CB0A20">
        <w:rPr>
          <w:rFonts w:ascii="PT Astra Serif" w:hAnsi="PT Astra Serif"/>
          <w:sz w:val="16"/>
          <w:szCs w:val="16"/>
        </w:rPr>
        <w:t xml:space="preserve"> исполнением настоящего постановления оставляю за собой.</w:t>
      </w:r>
    </w:p>
    <w:p w:rsidR="00CB0A20" w:rsidRPr="00CB0A20" w:rsidRDefault="00CB0A20" w:rsidP="00CB0A20">
      <w:pPr>
        <w:spacing w:after="0" w:line="240" w:lineRule="auto"/>
        <w:ind w:left="-567" w:right="142" w:firstLine="567"/>
        <w:jc w:val="both"/>
        <w:rPr>
          <w:rFonts w:ascii="PT Astra Serif" w:hAnsi="PT Astra Serif"/>
          <w:sz w:val="16"/>
          <w:szCs w:val="16"/>
        </w:rPr>
      </w:pPr>
    </w:p>
    <w:p w:rsidR="00CB0A20" w:rsidRPr="00CB0A20" w:rsidRDefault="00CB0A20" w:rsidP="00CB0A20">
      <w:pPr>
        <w:spacing w:after="0" w:line="240" w:lineRule="auto"/>
        <w:ind w:left="-567" w:right="142" w:firstLine="567"/>
        <w:jc w:val="both"/>
        <w:rPr>
          <w:rFonts w:ascii="PT Astra Serif" w:hAnsi="PT Astra Serif"/>
          <w:sz w:val="16"/>
          <w:szCs w:val="16"/>
        </w:rPr>
      </w:pPr>
      <w:r w:rsidRPr="00CB0A20">
        <w:rPr>
          <w:rFonts w:ascii="PT Astra Serif" w:hAnsi="PT Astra Serif"/>
          <w:sz w:val="16"/>
          <w:szCs w:val="16"/>
        </w:rPr>
        <w:t>Глава Целинного муниципального округа</w:t>
      </w:r>
      <w:r w:rsidRPr="00CB0A20">
        <w:rPr>
          <w:rFonts w:ascii="PT Astra Serif" w:hAnsi="PT Astra Serif"/>
          <w:sz w:val="16"/>
          <w:szCs w:val="16"/>
        </w:rPr>
        <w:tab/>
      </w:r>
      <w:r w:rsidRPr="00CB0A20">
        <w:rPr>
          <w:rFonts w:ascii="PT Astra Serif" w:hAnsi="PT Astra Serif"/>
          <w:sz w:val="16"/>
          <w:szCs w:val="16"/>
        </w:rPr>
        <w:tab/>
      </w:r>
      <w:r w:rsidRPr="00CB0A20">
        <w:rPr>
          <w:rFonts w:ascii="PT Astra Serif" w:hAnsi="PT Astra Serif"/>
          <w:sz w:val="16"/>
          <w:szCs w:val="16"/>
        </w:rPr>
        <w:tab/>
        <w:t xml:space="preserve">            </w:t>
      </w:r>
      <w:r w:rsidR="006B0854">
        <w:rPr>
          <w:rFonts w:ascii="PT Astra Serif" w:hAnsi="PT Astra Serif"/>
          <w:sz w:val="16"/>
          <w:szCs w:val="16"/>
        </w:rPr>
        <w:t xml:space="preserve">                                                                               </w:t>
      </w:r>
      <w:r w:rsidRPr="00CB0A20">
        <w:rPr>
          <w:rFonts w:ascii="PT Astra Serif" w:hAnsi="PT Astra Serif"/>
          <w:sz w:val="16"/>
          <w:szCs w:val="16"/>
        </w:rPr>
        <w:t xml:space="preserve">  А.В. </w:t>
      </w:r>
      <w:proofErr w:type="spellStart"/>
      <w:r w:rsidRPr="00CB0A20">
        <w:rPr>
          <w:rFonts w:ascii="PT Astra Serif" w:hAnsi="PT Astra Serif"/>
          <w:sz w:val="16"/>
          <w:szCs w:val="16"/>
        </w:rPr>
        <w:t>Сытов</w:t>
      </w:r>
      <w:proofErr w:type="spellEnd"/>
    </w:p>
    <w:p w:rsidR="00CB0A20" w:rsidRPr="00CB0A20" w:rsidRDefault="00CB0A20" w:rsidP="00CB0A20">
      <w:pPr>
        <w:spacing w:after="0" w:line="240" w:lineRule="auto"/>
        <w:ind w:left="-567" w:right="142" w:firstLine="567"/>
        <w:jc w:val="both"/>
        <w:rPr>
          <w:rFonts w:ascii="PT Astra Serif" w:hAnsi="PT Astra Serif"/>
          <w:i/>
          <w:sz w:val="16"/>
          <w:szCs w:val="16"/>
        </w:rPr>
      </w:pPr>
    </w:p>
    <w:p w:rsidR="00CB0A20" w:rsidRPr="00CB0A20" w:rsidRDefault="00CB0A20" w:rsidP="00CB0A20">
      <w:pPr>
        <w:spacing w:after="0" w:line="240" w:lineRule="auto"/>
        <w:ind w:left="5103"/>
        <w:jc w:val="both"/>
        <w:rPr>
          <w:rFonts w:ascii="PT Astra Serif" w:hAnsi="PT Astra Serif"/>
          <w:bCs/>
          <w:sz w:val="16"/>
          <w:szCs w:val="16"/>
        </w:rPr>
      </w:pPr>
      <w:proofErr w:type="gramStart"/>
      <w:r w:rsidRPr="00CB0A20">
        <w:rPr>
          <w:rFonts w:ascii="PT Astra Serif" w:hAnsi="PT Astra Serif"/>
          <w:spacing w:val="2"/>
          <w:sz w:val="16"/>
          <w:szCs w:val="16"/>
        </w:rPr>
        <w:t>Приложение к постановлению Администрации Целинного муниципального округа от 17.06.2022 №170</w:t>
      </w:r>
      <w:r w:rsidRPr="00CB0A20">
        <w:rPr>
          <w:rFonts w:ascii="PT Astra Serif" w:hAnsi="PT Astra Serif"/>
          <w:bCs/>
          <w:sz w:val="16"/>
          <w:szCs w:val="16"/>
        </w:rPr>
        <w:t xml:space="preserve"> «О внесении изменений в постановление Администрации Целинного муниципального округа № 42 от 28.02.2022г. «Об определении перечня должностных лиц Администрации Целинного муниципального округа, уполномоченных составлять протоколы об административных правонарушениях на территории Целинного муниципального округа Курганской области, предусмотренных Законом Курганской области от 20.11.1995 № 25 «Об административных правонарушениях на территории Курганской области»</w:t>
      </w:r>
      <w:proofErr w:type="gramEnd"/>
    </w:p>
    <w:p w:rsidR="00CB0A20" w:rsidRPr="00CB0A20" w:rsidRDefault="00CB0A20" w:rsidP="00CB0A20">
      <w:pPr>
        <w:tabs>
          <w:tab w:val="left" w:pos="4395"/>
        </w:tabs>
        <w:spacing w:after="0" w:line="240" w:lineRule="auto"/>
        <w:ind w:left="5103"/>
        <w:jc w:val="both"/>
        <w:rPr>
          <w:rFonts w:ascii="PT Astra Serif" w:hAnsi="PT Astra Serif"/>
          <w:bCs/>
          <w:sz w:val="16"/>
          <w:szCs w:val="16"/>
        </w:rPr>
      </w:pPr>
      <w:r w:rsidRPr="00CB0A20">
        <w:rPr>
          <w:rFonts w:ascii="PT Astra Serif" w:hAnsi="PT Astra Serif"/>
          <w:bCs/>
          <w:sz w:val="16"/>
          <w:szCs w:val="16"/>
        </w:rPr>
        <w:t xml:space="preserve">Приложение к постановлению Администрации Целинного муниципального округа от 28.02.2022 № 42 «Об определении </w:t>
      </w:r>
      <w:r w:rsidRPr="00CB0A20">
        <w:rPr>
          <w:rFonts w:ascii="PT Astra Serif" w:hAnsi="PT Astra Serif"/>
          <w:bCs/>
          <w:sz w:val="16"/>
          <w:szCs w:val="16"/>
        </w:rPr>
        <w:lastRenderedPageBreak/>
        <w:t xml:space="preserve">перечня должностных лиц Администрации Целинного муниципального округа, уполномоченных составлять протоколы об административных правонарушениях на территории Целинного муниципального округа Курганской области, предусмотренных Законом Курганской области от 20.11.1995 № 25 «Об административных правонарушениях на территории Курганской области» </w:t>
      </w:r>
    </w:p>
    <w:p w:rsidR="00CB0A20" w:rsidRPr="00CB0A20" w:rsidRDefault="00CB0A20" w:rsidP="00CB0A20">
      <w:pPr>
        <w:spacing w:after="0" w:line="240" w:lineRule="auto"/>
        <w:ind w:left="5103"/>
        <w:jc w:val="both"/>
        <w:rPr>
          <w:rFonts w:ascii="PT Astra Serif" w:hAnsi="PT Astra Serif"/>
          <w:caps/>
          <w:spacing w:val="2"/>
          <w:sz w:val="16"/>
          <w:szCs w:val="16"/>
        </w:rPr>
      </w:pPr>
    </w:p>
    <w:p w:rsidR="00CB0A20" w:rsidRPr="00CB0A20" w:rsidRDefault="00CB0A20" w:rsidP="00CB0A20">
      <w:pPr>
        <w:shd w:val="clear" w:color="auto" w:fill="FFFFFF"/>
        <w:spacing w:after="0" w:line="240" w:lineRule="auto"/>
        <w:jc w:val="center"/>
        <w:textAlignment w:val="baseline"/>
        <w:outlineLvl w:val="2"/>
        <w:rPr>
          <w:rFonts w:ascii="PT Astra Serif" w:hAnsi="PT Astra Serif"/>
          <w:sz w:val="16"/>
          <w:szCs w:val="16"/>
        </w:rPr>
      </w:pPr>
      <w:r w:rsidRPr="00CB0A20">
        <w:rPr>
          <w:rFonts w:ascii="PT Astra Serif" w:hAnsi="PT Astra Serif"/>
          <w:sz w:val="16"/>
          <w:szCs w:val="16"/>
        </w:rPr>
        <w:t xml:space="preserve">Перечень </w:t>
      </w:r>
    </w:p>
    <w:p w:rsidR="00CB0A20" w:rsidRPr="00CB0A20" w:rsidRDefault="00CB0A20" w:rsidP="00CB0A20">
      <w:pPr>
        <w:shd w:val="clear" w:color="auto" w:fill="FFFFFF"/>
        <w:spacing w:after="0" w:line="240" w:lineRule="auto"/>
        <w:jc w:val="center"/>
        <w:textAlignment w:val="baseline"/>
        <w:outlineLvl w:val="2"/>
        <w:rPr>
          <w:rFonts w:ascii="PT Astra Serif" w:hAnsi="PT Astra Serif"/>
          <w:sz w:val="16"/>
          <w:szCs w:val="16"/>
        </w:rPr>
      </w:pPr>
      <w:r w:rsidRPr="00CB0A20">
        <w:rPr>
          <w:rFonts w:ascii="PT Astra Serif" w:hAnsi="PT Astra Serif"/>
          <w:sz w:val="16"/>
          <w:szCs w:val="16"/>
        </w:rPr>
        <w:t>должностных лиц Администрации Целинного муниципального округа, уполномоченных составлять протоколы об административных правонарушениях на территории Целинного муниципального округа Курганской области, предусмотренных 3аконом Курганской области от 20.11.1995 № 25 «Об административных правонарушениях на территории Курганской области»</w:t>
      </w:r>
    </w:p>
    <w:p w:rsidR="00CB0A20" w:rsidRPr="00CB0A20" w:rsidRDefault="00CB0A20" w:rsidP="00CB0A20">
      <w:pPr>
        <w:shd w:val="clear" w:color="auto" w:fill="FFFFFF"/>
        <w:spacing w:after="0" w:line="240" w:lineRule="auto"/>
        <w:jc w:val="both"/>
        <w:textAlignment w:val="baseline"/>
        <w:outlineLvl w:val="2"/>
        <w:rPr>
          <w:rFonts w:ascii="PT Astra Serif" w:hAnsi="PT Astra Serif"/>
          <w:caps/>
          <w:spacing w:val="2"/>
          <w:sz w:val="16"/>
          <w:szCs w:val="16"/>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5675"/>
        <w:gridCol w:w="4139"/>
      </w:tblGrid>
      <w:tr w:rsidR="00CB0A20" w:rsidRPr="00CB0A20" w:rsidTr="00997D70">
        <w:tc>
          <w:tcPr>
            <w:tcW w:w="392" w:type="dxa"/>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spacing w:after="0" w:line="240" w:lineRule="auto"/>
              <w:jc w:val="both"/>
              <w:textAlignment w:val="baseline"/>
              <w:outlineLvl w:val="2"/>
              <w:rPr>
                <w:rFonts w:ascii="PT Astra Serif" w:hAnsi="PT Astra Serif"/>
                <w:caps/>
                <w:spacing w:val="2"/>
                <w:sz w:val="16"/>
                <w:szCs w:val="16"/>
              </w:rPr>
            </w:pPr>
            <w:r w:rsidRPr="00CB0A20">
              <w:rPr>
                <w:rFonts w:ascii="PT Astra Serif" w:hAnsi="PT Astra Serif"/>
                <w:caps/>
                <w:spacing w:val="2"/>
                <w:sz w:val="16"/>
                <w:szCs w:val="16"/>
              </w:rPr>
              <w:t xml:space="preserve">№ </w:t>
            </w:r>
          </w:p>
        </w:tc>
        <w:tc>
          <w:tcPr>
            <w:tcW w:w="5675" w:type="dxa"/>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spacing w:after="0" w:line="240" w:lineRule="auto"/>
              <w:jc w:val="both"/>
              <w:textAlignment w:val="baseline"/>
              <w:outlineLvl w:val="2"/>
              <w:rPr>
                <w:rFonts w:ascii="PT Astra Serif" w:hAnsi="PT Astra Serif"/>
                <w:caps/>
                <w:spacing w:val="2"/>
                <w:sz w:val="16"/>
                <w:szCs w:val="16"/>
              </w:rPr>
            </w:pPr>
            <w:r w:rsidRPr="00CB0A20">
              <w:rPr>
                <w:rFonts w:ascii="PT Astra Serif" w:hAnsi="PT Astra Serif"/>
                <w:sz w:val="16"/>
                <w:szCs w:val="16"/>
              </w:rPr>
              <w:t>Должностные лица Администрации Целинного муниципального округа и ее органов, уполномоченные составлять протоколы об административных правонарушениях</w:t>
            </w:r>
          </w:p>
        </w:tc>
        <w:tc>
          <w:tcPr>
            <w:tcW w:w="4139" w:type="dxa"/>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spacing w:after="0" w:line="240" w:lineRule="auto"/>
              <w:jc w:val="both"/>
              <w:textAlignment w:val="baseline"/>
              <w:outlineLvl w:val="2"/>
              <w:rPr>
                <w:rFonts w:ascii="PT Astra Serif" w:hAnsi="PT Astra Serif"/>
                <w:caps/>
                <w:spacing w:val="2"/>
                <w:sz w:val="16"/>
                <w:szCs w:val="16"/>
              </w:rPr>
            </w:pPr>
            <w:r w:rsidRPr="00CB0A20">
              <w:rPr>
                <w:rFonts w:ascii="PT Astra Serif" w:hAnsi="PT Astra Serif"/>
                <w:sz w:val="16"/>
                <w:szCs w:val="16"/>
              </w:rPr>
              <w:t>Статьи Закона Курганской области от 20.11.1995 № 25 «Об административных правонарушениях на территории Курганской области»</w:t>
            </w:r>
          </w:p>
        </w:tc>
      </w:tr>
      <w:tr w:rsidR="00CB0A20" w:rsidRPr="00CB0A20" w:rsidTr="00997D70">
        <w:trPr>
          <w:trHeight w:val="277"/>
        </w:trPr>
        <w:tc>
          <w:tcPr>
            <w:tcW w:w="392" w:type="dxa"/>
            <w:vMerge w:val="restart"/>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spacing w:after="0" w:line="240" w:lineRule="auto"/>
              <w:jc w:val="both"/>
              <w:textAlignment w:val="baseline"/>
              <w:outlineLvl w:val="2"/>
              <w:rPr>
                <w:rFonts w:ascii="PT Astra Serif" w:hAnsi="PT Astra Serif"/>
                <w:caps/>
                <w:spacing w:val="2"/>
                <w:sz w:val="16"/>
                <w:szCs w:val="16"/>
              </w:rPr>
            </w:pPr>
            <w:r w:rsidRPr="00CB0A20">
              <w:rPr>
                <w:rFonts w:ascii="PT Astra Serif" w:hAnsi="PT Astra Serif"/>
                <w:caps/>
                <w:spacing w:val="2"/>
                <w:sz w:val="16"/>
                <w:szCs w:val="16"/>
              </w:rPr>
              <w:t>1</w:t>
            </w:r>
          </w:p>
        </w:tc>
        <w:tc>
          <w:tcPr>
            <w:tcW w:w="5675" w:type="dxa"/>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spacing w:after="0" w:line="240" w:lineRule="auto"/>
              <w:rPr>
                <w:rFonts w:ascii="PT Astra Serif" w:hAnsi="PT Astra Serif"/>
                <w:sz w:val="16"/>
                <w:szCs w:val="16"/>
              </w:rPr>
            </w:pPr>
            <w:r w:rsidRPr="00CB0A20">
              <w:rPr>
                <w:rFonts w:ascii="PT Astra Serif" w:hAnsi="PT Astra Serif"/>
                <w:sz w:val="16"/>
                <w:szCs w:val="16"/>
              </w:rPr>
              <w:t>Сектор экономического развития и трудовых отношений:</w:t>
            </w:r>
          </w:p>
        </w:tc>
        <w:tc>
          <w:tcPr>
            <w:tcW w:w="4139" w:type="dxa"/>
            <w:tcBorders>
              <w:top w:val="single" w:sz="4" w:space="0" w:color="000000"/>
              <w:left w:val="single" w:sz="4" w:space="0" w:color="000000"/>
              <w:bottom w:val="single" w:sz="4" w:space="0" w:color="000000"/>
              <w:right w:val="single" w:sz="4" w:space="0" w:color="000000"/>
            </w:tcBorders>
          </w:tcPr>
          <w:p w:rsidR="00CB0A20" w:rsidRPr="00CB0A20" w:rsidRDefault="00CB0A20" w:rsidP="00CB0A20">
            <w:pPr>
              <w:spacing w:after="0" w:line="240" w:lineRule="auto"/>
              <w:rPr>
                <w:rFonts w:ascii="PT Astra Serif" w:hAnsi="PT Astra Serif"/>
                <w:sz w:val="16"/>
                <w:szCs w:val="16"/>
              </w:rPr>
            </w:pPr>
          </w:p>
        </w:tc>
      </w:tr>
      <w:tr w:rsidR="00CB0A20" w:rsidRPr="00CB0A20" w:rsidTr="00997D70">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CB0A20" w:rsidRPr="00CB0A20" w:rsidRDefault="00CB0A20" w:rsidP="00CB0A20">
            <w:pPr>
              <w:spacing w:after="0" w:line="240" w:lineRule="auto"/>
              <w:rPr>
                <w:rFonts w:ascii="PT Astra Serif" w:hAnsi="PT Astra Serif"/>
                <w:caps/>
                <w:spacing w:val="2"/>
                <w:sz w:val="16"/>
                <w:szCs w:val="16"/>
              </w:rPr>
            </w:pPr>
          </w:p>
        </w:tc>
        <w:tc>
          <w:tcPr>
            <w:tcW w:w="5675" w:type="dxa"/>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spacing w:after="0" w:line="240" w:lineRule="auto"/>
              <w:rPr>
                <w:rFonts w:ascii="PT Astra Serif" w:hAnsi="PT Astra Serif"/>
                <w:sz w:val="16"/>
                <w:szCs w:val="16"/>
              </w:rPr>
            </w:pPr>
            <w:r w:rsidRPr="00CB0A20">
              <w:rPr>
                <w:rFonts w:ascii="PT Astra Serif" w:hAnsi="PT Astra Serif"/>
                <w:sz w:val="16"/>
                <w:szCs w:val="16"/>
              </w:rPr>
              <w:t xml:space="preserve">- </w:t>
            </w:r>
            <w:proofErr w:type="spellStart"/>
            <w:r w:rsidRPr="00CB0A20">
              <w:rPr>
                <w:rFonts w:ascii="PT Astra Serif" w:hAnsi="PT Astra Serif"/>
                <w:sz w:val="16"/>
                <w:szCs w:val="16"/>
              </w:rPr>
              <w:t>Бисимбаева</w:t>
            </w:r>
            <w:proofErr w:type="spellEnd"/>
            <w:r w:rsidRPr="00CB0A20">
              <w:rPr>
                <w:rFonts w:ascii="PT Astra Serif" w:hAnsi="PT Astra Serif"/>
                <w:sz w:val="16"/>
                <w:szCs w:val="16"/>
              </w:rPr>
              <w:t xml:space="preserve"> Светлана Александровна, ведущий специалист </w:t>
            </w:r>
          </w:p>
        </w:tc>
        <w:tc>
          <w:tcPr>
            <w:tcW w:w="4139" w:type="dxa"/>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spacing w:after="0" w:line="240" w:lineRule="auto"/>
              <w:rPr>
                <w:rFonts w:ascii="PT Astra Serif" w:hAnsi="PT Astra Serif"/>
                <w:sz w:val="16"/>
                <w:szCs w:val="16"/>
              </w:rPr>
            </w:pPr>
            <w:r w:rsidRPr="00CB0A20">
              <w:rPr>
                <w:rFonts w:ascii="PT Astra Serif" w:hAnsi="PT Astra Serif"/>
                <w:sz w:val="16"/>
                <w:szCs w:val="16"/>
              </w:rPr>
              <w:t xml:space="preserve">ст. ст. 3, 9.1, 10, 11, 25.4 </w:t>
            </w:r>
          </w:p>
        </w:tc>
      </w:tr>
      <w:tr w:rsidR="00CB0A20" w:rsidRPr="00CB0A20" w:rsidTr="00997D70">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CB0A20" w:rsidRPr="00CB0A20" w:rsidRDefault="00CB0A20" w:rsidP="00CB0A20">
            <w:pPr>
              <w:spacing w:after="0" w:line="240" w:lineRule="auto"/>
              <w:rPr>
                <w:rFonts w:ascii="PT Astra Serif" w:hAnsi="PT Astra Serif"/>
                <w:caps/>
                <w:spacing w:val="2"/>
                <w:sz w:val="16"/>
                <w:szCs w:val="16"/>
              </w:rPr>
            </w:pPr>
          </w:p>
        </w:tc>
        <w:tc>
          <w:tcPr>
            <w:tcW w:w="5675" w:type="dxa"/>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spacing w:after="0" w:line="240" w:lineRule="auto"/>
              <w:rPr>
                <w:rFonts w:ascii="PT Astra Serif" w:hAnsi="PT Astra Serif"/>
                <w:sz w:val="16"/>
                <w:szCs w:val="16"/>
              </w:rPr>
            </w:pPr>
            <w:r w:rsidRPr="00CB0A20">
              <w:rPr>
                <w:rFonts w:ascii="PT Astra Serif" w:hAnsi="PT Astra Serif"/>
                <w:sz w:val="16"/>
                <w:szCs w:val="16"/>
              </w:rPr>
              <w:t xml:space="preserve">- </w:t>
            </w:r>
            <w:proofErr w:type="spellStart"/>
            <w:r w:rsidRPr="00CB0A20">
              <w:rPr>
                <w:rFonts w:ascii="PT Astra Serif" w:hAnsi="PT Astra Serif"/>
                <w:sz w:val="16"/>
                <w:szCs w:val="16"/>
              </w:rPr>
              <w:t>Гомзякова</w:t>
            </w:r>
            <w:proofErr w:type="spellEnd"/>
            <w:r w:rsidRPr="00CB0A20">
              <w:rPr>
                <w:rFonts w:ascii="PT Astra Serif" w:hAnsi="PT Astra Serif"/>
                <w:sz w:val="16"/>
                <w:szCs w:val="16"/>
              </w:rPr>
              <w:t xml:space="preserve"> Лилия Владимировна, главный специалист по охране труда и технике безопасности</w:t>
            </w:r>
          </w:p>
        </w:tc>
        <w:tc>
          <w:tcPr>
            <w:tcW w:w="4139" w:type="dxa"/>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spacing w:after="0" w:line="240" w:lineRule="auto"/>
              <w:rPr>
                <w:rFonts w:ascii="PT Astra Serif" w:hAnsi="PT Astra Serif"/>
                <w:sz w:val="16"/>
                <w:szCs w:val="16"/>
              </w:rPr>
            </w:pPr>
            <w:r w:rsidRPr="00CB0A20">
              <w:rPr>
                <w:rFonts w:ascii="PT Astra Serif" w:hAnsi="PT Astra Serif"/>
                <w:sz w:val="16"/>
                <w:szCs w:val="16"/>
              </w:rPr>
              <w:t>ст. ст. 3, 21.3, 21.4, 21.5</w:t>
            </w:r>
          </w:p>
        </w:tc>
      </w:tr>
      <w:tr w:rsidR="00CB0A20" w:rsidRPr="00CB0A20" w:rsidTr="00997D70">
        <w:tc>
          <w:tcPr>
            <w:tcW w:w="392" w:type="dxa"/>
            <w:vMerge w:val="restart"/>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spacing w:after="0" w:line="240" w:lineRule="auto"/>
              <w:jc w:val="both"/>
              <w:textAlignment w:val="baseline"/>
              <w:outlineLvl w:val="2"/>
              <w:rPr>
                <w:rFonts w:ascii="PT Astra Serif" w:hAnsi="PT Astra Serif"/>
                <w:caps/>
                <w:spacing w:val="2"/>
                <w:sz w:val="16"/>
                <w:szCs w:val="16"/>
              </w:rPr>
            </w:pPr>
            <w:r w:rsidRPr="00CB0A20">
              <w:rPr>
                <w:rFonts w:ascii="PT Astra Serif" w:hAnsi="PT Astra Serif"/>
                <w:caps/>
                <w:spacing w:val="2"/>
                <w:sz w:val="16"/>
                <w:szCs w:val="16"/>
              </w:rPr>
              <w:t>2</w:t>
            </w:r>
          </w:p>
        </w:tc>
        <w:tc>
          <w:tcPr>
            <w:tcW w:w="5675" w:type="dxa"/>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pStyle w:val="af6"/>
              <w:tabs>
                <w:tab w:val="left" w:pos="1134"/>
              </w:tabs>
              <w:ind w:left="0"/>
              <w:rPr>
                <w:rFonts w:ascii="PT Astra Serif" w:hAnsi="PT Astra Serif"/>
                <w:sz w:val="16"/>
                <w:szCs w:val="16"/>
                <w:lang w:eastAsia="en-US"/>
              </w:rPr>
            </w:pPr>
            <w:r w:rsidRPr="00CB0A20">
              <w:rPr>
                <w:rFonts w:ascii="PT Astra Serif" w:hAnsi="PT Astra Serif"/>
                <w:sz w:val="16"/>
                <w:szCs w:val="16"/>
              </w:rPr>
              <w:t>Отдел по управлению муниципальным имуществом и земельными отношениями:</w:t>
            </w:r>
          </w:p>
        </w:tc>
        <w:tc>
          <w:tcPr>
            <w:tcW w:w="4139" w:type="dxa"/>
            <w:tcBorders>
              <w:top w:val="single" w:sz="4" w:space="0" w:color="000000"/>
              <w:left w:val="single" w:sz="4" w:space="0" w:color="000000"/>
              <w:bottom w:val="single" w:sz="4" w:space="0" w:color="000000"/>
              <w:right w:val="single" w:sz="4" w:space="0" w:color="000000"/>
            </w:tcBorders>
          </w:tcPr>
          <w:p w:rsidR="00CB0A20" w:rsidRPr="00CB0A20" w:rsidRDefault="00CB0A20" w:rsidP="00CB0A20">
            <w:pPr>
              <w:spacing w:after="0" w:line="240" w:lineRule="auto"/>
              <w:rPr>
                <w:rFonts w:ascii="PT Astra Serif" w:hAnsi="PT Astra Serif"/>
                <w:sz w:val="16"/>
                <w:szCs w:val="16"/>
              </w:rPr>
            </w:pPr>
          </w:p>
        </w:tc>
      </w:tr>
      <w:tr w:rsidR="00CB0A20" w:rsidRPr="00CB0A20" w:rsidTr="00997D70">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CB0A20" w:rsidRPr="00CB0A20" w:rsidRDefault="00CB0A20" w:rsidP="00CB0A20">
            <w:pPr>
              <w:spacing w:after="0" w:line="240" w:lineRule="auto"/>
              <w:rPr>
                <w:rFonts w:ascii="PT Astra Serif" w:hAnsi="PT Astra Serif"/>
                <w:caps/>
                <w:spacing w:val="2"/>
                <w:sz w:val="16"/>
                <w:szCs w:val="16"/>
              </w:rPr>
            </w:pPr>
          </w:p>
        </w:tc>
        <w:tc>
          <w:tcPr>
            <w:tcW w:w="5675" w:type="dxa"/>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spacing w:after="0" w:line="240" w:lineRule="auto"/>
              <w:rPr>
                <w:rFonts w:ascii="PT Astra Serif" w:hAnsi="PT Astra Serif"/>
                <w:sz w:val="16"/>
                <w:szCs w:val="16"/>
              </w:rPr>
            </w:pPr>
            <w:r w:rsidRPr="00CB0A20">
              <w:rPr>
                <w:rFonts w:ascii="PT Astra Serif" w:hAnsi="PT Astra Serif"/>
                <w:sz w:val="16"/>
                <w:szCs w:val="16"/>
              </w:rPr>
              <w:t>- Шубина Алена Николаевна, главный специалист по земельным отношениям</w:t>
            </w:r>
          </w:p>
        </w:tc>
        <w:tc>
          <w:tcPr>
            <w:tcW w:w="4139" w:type="dxa"/>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spacing w:after="0" w:line="240" w:lineRule="auto"/>
              <w:rPr>
                <w:rFonts w:ascii="PT Astra Serif" w:hAnsi="PT Astra Serif"/>
                <w:sz w:val="16"/>
                <w:szCs w:val="16"/>
              </w:rPr>
            </w:pPr>
            <w:r w:rsidRPr="00CB0A20">
              <w:rPr>
                <w:rFonts w:ascii="PT Astra Serif" w:hAnsi="PT Astra Serif"/>
                <w:sz w:val="16"/>
                <w:szCs w:val="16"/>
              </w:rPr>
              <w:t>ст. ст. 5-3, 25.2, 25.10</w:t>
            </w:r>
          </w:p>
        </w:tc>
      </w:tr>
      <w:tr w:rsidR="00CB0A20" w:rsidRPr="00CB0A20" w:rsidTr="00997D70">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CB0A20" w:rsidRPr="00CB0A20" w:rsidRDefault="00CB0A20" w:rsidP="00CB0A20">
            <w:pPr>
              <w:spacing w:after="0" w:line="240" w:lineRule="auto"/>
              <w:rPr>
                <w:rFonts w:ascii="PT Astra Serif" w:hAnsi="PT Astra Serif"/>
                <w:caps/>
                <w:spacing w:val="2"/>
                <w:sz w:val="16"/>
                <w:szCs w:val="16"/>
              </w:rPr>
            </w:pPr>
          </w:p>
        </w:tc>
        <w:tc>
          <w:tcPr>
            <w:tcW w:w="5675" w:type="dxa"/>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spacing w:after="0" w:line="240" w:lineRule="auto"/>
              <w:rPr>
                <w:rFonts w:ascii="PT Astra Serif" w:hAnsi="PT Astra Serif"/>
                <w:sz w:val="16"/>
                <w:szCs w:val="16"/>
              </w:rPr>
            </w:pPr>
            <w:r w:rsidRPr="00CB0A20">
              <w:rPr>
                <w:rFonts w:ascii="PT Astra Serif" w:hAnsi="PT Astra Serif"/>
                <w:sz w:val="16"/>
                <w:szCs w:val="16"/>
              </w:rPr>
              <w:t xml:space="preserve">- </w:t>
            </w:r>
            <w:proofErr w:type="spellStart"/>
            <w:r w:rsidRPr="00CB0A20">
              <w:rPr>
                <w:rFonts w:ascii="PT Astra Serif" w:hAnsi="PT Astra Serif"/>
                <w:sz w:val="16"/>
                <w:szCs w:val="16"/>
              </w:rPr>
              <w:t>Кокшарова</w:t>
            </w:r>
            <w:proofErr w:type="spellEnd"/>
            <w:r w:rsidRPr="00CB0A20">
              <w:rPr>
                <w:rFonts w:ascii="PT Astra Serif" w:hAnsi="PT Astra Serif"/>
                <w:sz w:val="16"/>
                <w:szCs w:val="16"/>
              </w:rPr>
              <w:t xml:space="preserve"> Ирина Алексеевна, главный специалист по имуществу</w:t>
            </w:r>
          </w:p>
        </w:tc>
        <w:tc>
          <w:tcPr>
            <w:tcW w:w="4139" w:type="dxa"/>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spacing w:after="0" w:line="240" w:lineRule="auto"/>
              <w:rPr>
                <w:rFonts w:ascii="PT Astra Serif" w:hAnsi="PT Astra Serif"/>
                <w:sz w:val="16"/>
                <w:szCs w:val="16"/>
              </w:rPr>
            </w:pPr>
            <w:r w:rsidRPr="00CB0A20">
              <w:rPr>
                <w:rFonts w:ascii="PT Astra Serif" w:hAnsi="PT Astra Serif"/>
                <w:sz w:val="16"/>
                <w:szCs w:val="16"/>
              </w:rPr>
              <w:t>Пункты 2, 3 ст. 25.13 в отношении муниципального имущества</w:t>
            </w:r>
          </w:p>
        </w:tc>
      </w:tr>
      <w:tr w:rsidR="00CB0A20" w:rsidRPr="00CB0A20" w:rsidTr="00997D70">
        <w:tc>
          <w:tcPr>
            <w:tcW w:w="392" w:type="dxa"/>
            <w:vMerge w:val="restart"/>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spacing w:after="0" w:line="240" w:lineRule="auto"/>
              <w:jc w:val="both"/>
              <w:textAlignment w:val="baseline"/>
              <w:outlineLvl w:val="2"/>
              <w:rPr>
                <w:rFonts w:ascii="PT Astra Serif" w:hAnsi="PT Astra Serif"/>
                <w:caps/>
                <w:spacing w:val="2"/>
                <w:sz w:val="16"/>
                <w:szCs w:val="16"/>
              </w:rPr>
            </w:pPr>
            <w:r w:rsidRPr="00CB0A20">
              <w:rPr>
                <w:rFonts w:ascii="PT Astra Serif" w:hAnsi="PT Astra Serif"/>
                <w:caps/>
                <w:spacing w:val="2"/>
                <w:sz w:val="16"/>
                <w:szCs w:val="16"/>
              </w:rPr>
              <w:t>3</w:t>
            </w:r>
          </w:p>
        </w:tc>
        <w:tc>
          <w:tcPr>
            <w:tcW w:w="5675" w:type="dxa"/>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spacing w:after="0" w:line="240" w:lineRule="auto"/>
              <w:rPr>
                <w:rFonts w:ascii="PT Astra Serif" w:hAnsi="PT Astra Serif"/>
                <w:sz w:val="16"/>
                <w:szCs w:val="16"/>
              </w:rPr>
            </w:pPr>
            <w:r w:rsidRPr="00CB0A20">
              <w:rPr>
                <w:rFonts w:ascii="PT Astra Serif" w:hAnsi="PT Astra Serif"/>
                <w:sz w:val="16"/>
                <w:szCs w:val="16"/>
              </w:rPr>
              <w:t>Отдел жилищно-коммунального хозяйства, градостроительства, связи, транспорта и дорожной деятельности</w:t>
            </w:r>
          </w:p>
        </w:tc>
        <w:tc>
          <w:tcPr>
            <w:tcW w:w="4139" w:type="dxa"/>
            <w:tcBorders>
              <w:top w:val="single" w:sz="4" w:space="0" w:color="000000"/>
              <w:left w:val="single" w:sz="4" w:space="0" w:color="000000"/>
              <w:bottom w:val="single" w:sz="4" w:space="0" w:color="000000"/>
              <w:right w:val="single" w:sz="4" w:space="0" w:color="000000"/>
            </w:tcBorders>
          </w:tcPr>
          <w:p w:rsidR="00CB0A20" w:rsidRPr="00CB0A20" w:rsidRDefault="00CB0A20" w:rsidP="00CB0A20">
            <w:pPr>
              <w:spacing w:after="0" w:line="240" w:lineRule="auto"/>
              <w:rPr>
                <w:rFonts w:ascii="PT Astra Serif" w:hAnsi="PT Astra Serif"/>
                <w:sz w:val="16"/>
                <w:szCs w:val="16"/>
              </w:rPr>
            </w:pPr>
          </w:p>
        </w:tc>
      </w:tr>
      <w:tr w:rsidR="00CB0A20" w:rsidRPr="00CB0A20" w:rsidTr="00997D70">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CB0A20" w:rsidRPr="00CB0A20" w:rsidRDefault="00CB0A20" w:rsidP="00CB0A20">
            <w:pPr>
              <w:spacing w:after="0" w:line="240" w:lineRule="auto"/>
              <w:rPr>
                <w:rFonts w:ascii="PT Astra Serif" w:hAnsi="PT Astra Serif"/>
                <w:caps/>
                <w:spacing w:val="2"/>
                <w:sz w:val="16"/>
                <w:szCs w:val="16"/>
              </w:rPr>
            </w:pPr>
          </w:p>
        </w:tc>
        <w:tc>
          <w:tcPr>
            <w:tcW w:w="5675" w:type="dxa"/>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spacing w:after="0" w:line="240" w:lineRule="auto"/>
              <w:rPr>
                <w:rFonts w:ascii="PT Astra Serif" w:hAnsi="PT Astra Serif"/>
                <w:sz w:val="16"/>
                <w:szCs w:val="16"/>
              </w:rPr>
            </w:pPr>
            <w:r w:rsidRPr="00CB0A20">
              <w:rPr>
                <w:rFonts w:ascii="PT Astra Serif" w:hAnsi="PT Astra Serif"/>
                <w:sz w:val="16"/>
                <w:szCs w:val="16"/>
              </w:rPr>
              <w:t xml:space="preserve">- Балашов Василий Николаевич, заместитель начальника </w:t>
            </w:r>
          </w:p>
        </w:tc>
        <w:tc>
          <w:tcPr>
            <w:tcW w:w="4139" w:type="dxa"/>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spacing w:after="0" w:line="240" w:lineRule="auto"/>
              <w:rPr>
                <w:rFonts w:ascii="PT Astra Serif" w:hAnsi="PT Astra Serif"/>
                <w:sz w:val="16"/>
                <w:szCs w:val="16"/>
              </w:rPr>
            </w:pPr>
            <w:r w:rsidRPr="00CB0A20">
              <w:rPr>
                <w:rFonts w:ascii="PT Astra Serif" w:hAnsi="PT Astra Serif"/>
                <w:sz w:val="16"/>
                <w:szCs w:val="16"/>
              </w:rPr>
              <w:t>ст. ст. 4, 5, 5-2, 5-3, 5-4, 6.1, 7, 8, 8.1, 9, 13, 14, 17.</w:t>
            </w:r>
          </w:p>
        </w:tc>
      </w:tr>
      <w:tr w:rsidR="00CB0A20" w:rsidRPr="00CB0A20" w:rsidTr="00997D70">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CB0A20" w:rsidRPr="00CB0A20" w:rsidRDefault="00CB0A20" w:rsidP="00CB0A20">
            <w:pPr>
              <w:spacing w:after="0" w:line="240" w:lineRule="auto"/>
              <w:rPr>
                <w:rFonts w:ascii="PT Astra Serif" w:hAnsi="PT Astra Serif"/>
                <w:caps/>
                <w:spacing w:val="2"/>
                <w:sz w:val="16"/>
                <w:szCs w:val="16"/>
              </w:rPr>
            </w:pPr>
          </w:p>
        </w:tc>
        <w:tc>
          <w:tcPr>
            <w:tcW w:w="5675" w:type="dxa"/>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spacing w:after="0" w:line="240" w:lineRule="auto"/>
              <w:rPr>
                <w:rFonts w:ascii="PT Astra Serif" w:hAnsi="PT Astra Serif"/>
                <w:sz w:val="16"/>
                <w:szCs w:val="16"/>
              </w:rPr>
            </w:pPr>
            <w:r w:rsidRPr="00CB0A20">
              <w:rPr>
                <w:rFonts w:ascii="PT Astra Serif" w:hAnsi="PT Astra Serif"/>
                <w:sz w:val="16"/>
                <w:szCs w:val="16"/>
              </w:rPr>
              <w:t xml:space="preserve">- Каримов </w:t>
            </w:r>
            <w:proofErr w:type="spellStart"/>
            <w:r w:rsidRPr="00CB0A20">
              <w:rPr>
                <w:rFonts w:ascii="PT Astra Serif" w:hAnsi="PT Astra Serif"/>
                <w:sz w:val="16"/>
                <w:szCs w:val="16"/>
              </w:rPr>
              <w:t>Ансар</w:t>
            </w:r>
            <w:proofErr w:type="spellEnd"/>
            <w:r w:rsidRPr="00CB0A20">
              <w:rPr>
                <w:rFonts w:ascii="PT Astra Serif" w:hAnsi="PT Astra Serif"/>
                <w:sz w:val="16"/>
                <w:szCs w:val="16"/>
              </w:rPr>
              <w:t xml:space="preserve"> </w:t>
            </w:r>
            <w:proofErr w:type="spellStart"/>
            <w:r w:rsidRPr="00CB0A20">
              <w:rPr>
                <w:rFonts w:ascii="PT Astra Serif" w:hAnsi="PT Astra Serif"/>
                <w:sz w:val="16"/>
                <w:szCs w:val="16"/>
              </w:rPr>
              <w:t>Ильязович</w:t>
            </w:r>
            <w:proofErr w:type="spellEnd"/>
            <w:r w:rsidRPr="00CB0A20">
              <w:rPr>
                <w:rFonts w:ascii="PT Astra Serif" w:hAnsi="PT Astra Serif"/>
                <w:sz w:val="16"/>
                <w:szCs w:val="16"/>
              </w:rPr>
              <w:t xml:space="preserve">, главный специалист </w:t>
            </w:r>
          </w:p>
        </w:tc>
        <w:tc>
          <w:tcPr>
            <w:tcW w:w="4139" w:type="dxa"/>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spacing w:after="0" w:line="240" w:lineRule="auto"/>
              <w:rPr>
                <w:rFonts w:ascii="PT Astra Serif" w:hAnsi="PT Astra Serif"/>
                <w:sz w:val="16"/>
                <w:szCs w:val="16"/>
              </w:rPr>
            </w:pPr>
            <w:r w:rsidRPr="00CB0A20">
              <w:rPr>
                <w:rFonts w:ascii="PT Astra Serif" w:hAnsi="PT Astra Serif"/>
                <w:sz w:val="16"/>
                <w:szCs w:val="16"/>
              </w:rPr>
              <w:t>ст. ст. 4, 5, 5-2, 5-3, 5-4, 6.1, 7, 8, 8.1, 9, 13, 14, 17.</w:t>
            </w:r>
          </w:p>
        </w:tc>
      </w:tr>
      <w:tr w:rsidR="00CB0A20" w:rsidRPr="00CB0A20" w:rsidTr="00997D70">
        <w:tc>
          <w:tcPr>
            <w:tcW w:w="392" w:type="dxa"/>
            <w:tcBorders>
              <w:top w:val="single" w:sz="4" w:space="0" w:color="000000"/>
              <w:left w:val="single" w:sz="4" w:space="0" w:color="000000"/>
              <w:bottom w:val="single" w:sz="4" w:space="0" w:color="000000"/>
              <w:right w:val="single" w:sz="4" w:space="0" w:color="000000"/>
            </w:tcBorders>
          </w:tcPr>
          <w:p w:rsidR="00CB0A20" w:rsidRPr="00CB0A20" w:rsidRDefault="00CB0A20" w:rsidP="00CB0A20">
            <w:pPr>
              <w:spacing w:after="0" w:line="240" w:lineRule="auto"/>
              <w:jc w:val="both"/>
              <w:textAlignment w:val="baseline"/>
              <w:outlineLvl w:val="2"/>
              <w:rPr>
                <w:rFonts w:ascii="PT Astra Serif" w:hAnsi="PT Astra Serif"/>
                <w:caps/>
                <w:spacing w:val="2"/>
                <w:sz w:val="16"/>
                <w:szCs w:val="16"/>
              </w:rPr>
            </w:pPr>
          </w:p>
        </w:tc>
        <w:tc>
          <w:tcPr>
            <w:tcW w:w="5675" w:type="dxa"/>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spacing w:after="0" w:line="240" w:lineRule="auto"/>
              <w:rPr>
                <w:rFonts w:ascii="PT Astra Serif" w:hAnsi="PT Astra Serif"/>
                <w:sz w:val="16"/>
                <w:szCs w:val="16"/>
              </w:rPr>
            </w:pPr>
            <w:r w:rsidRPr="00CB0A20">
              <w:rPr>
                <w:rFonts w:ascii="PT Astra Serif" w:hAnsi="PT Astra Serif"/>
                <w:sz w:val="16"/>
                <w:szCs w:val="16"/>
              </w:rPr>
              <w:t xml:space="preserve">- </w:t>
            </w:r>
            <w:proofErr w:type="spellStart"/>
            <w:r w:rsidRPr="00CB0A20">
              <w:rPr>
                <w:rFonts w:ascii="PT Astra Serif" w:hAnsi="PT Astra Serif"/>
                <w:sz w:val="16"/>
                <w:szCs w:val="16"/>
              </w:rPr>
              <w:t>Кокшаров</w:t>
            </w:r>
            <w:proofErr w:type="spellEnd"/>
            <w:r w:rsidRPr="00CB0A20">
              <w:rPr>
                <w:rFonts w:ascii="PT Astra Serif" w:hAnsi="PT Astra Serif"/>
                <w:sz w:val="16"/>
                <w:szCs w:val="16"/>
              </w:rPr>
              <w:t xml:space="preserve"> Иван Алексеевич, ведущий специалист</w:t>
            </w:r>
          </w:p>
        </w:tc>
        <w:tc>
          <w:tcPr>
            <w:tcW w:w="4139" w:type="dxa"/>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spacing w:after="0" w:line="240" w:lineRule="auto"/>
              <w:rPr>
                <w:rFonts w:ascii="PT Astra Serif" w:hAnsi="PT Astra Serif"/>
                <w:sz w:val="16"/>
                <w:szCs w:val="16"/>
              </w:rPr>
            </w:pPr>
            <w:r w:rsidRPr="00CB0A20">
              <w:rPr>
                <w:rFonts w:ascii="PT Astra Serif" w:hAnsi="PT Astra Serif"/>
                <w:sz w:val="16"/>
                <w:szCs w:val="16"/>
              </w:rPr>
              <w:t>ст. ст. 4, 5, 5-2, 5-3, 5-4, 6.1, 7, 8, 8.1, 9, 13, 14, 17.</w:t>
            </w:r>
          </w:p>
        </w:tc>
      </w:tr>
      <w:tr w:rsidR="00CB0A20" w:rsidRPr="00CB0A20" w:rsidTr="00997D70">
        <w:trPr>
          <w:trHeight w:val="361"/>
        </w:trPr>
        <w:tc>
          <w:tcPr>
            <w:tcW w:w="392" w:type="dxa"/>
            <w:vMerge w:val="restart"/>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spacing w:after="0" w:line="240" w:lineRule="auto"/>
              <w:jc w:val="both"/>
              <w:textAlignment w:val="baseline"/>
              <w:outlineLvl w:val="2"/>
              <w:rPr>
                <w:rFonts w:ascii="PT Astra Serif" w:hAnsi="PT Astra Serif"/>
                <w:caps/>
                <w:spacing w:val="2"/>
                <w:sz w:val="16"/>
                <w:szCs w:val="16"/>
              </w:rPr>
            </w:pPr>
            <w:r w:rsidRPr="00CB0A20">
              <w:rPr>
                <w:rFonts w:ascii="PT Astra Serif" w:hAnsi="PT Astra Serif"/>
                <w:caps/>
                <w:spacing w:val="2"/>
                <w:sz w:val="16"/>
                <w:szCs w:val="16"/>
              </w:rPr>
              <w:t>4</w:t>
            </w:r>
          </w:p>
        </w:tc>
        <w:tc>
          <w:tcPr>
            <w:tcW w:w="5675" w:type="dxa"/>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pStyle w:val="af6"/>
              <w:tabs>
                <w:tab w:val="left" w:pos="1134"/>
              </w:tabs>
              <w:ind w:left="0"/>
              <w:jc w:val="both"/>
              <w:rPr>
                <w:rFonts w:ascii="PT Astra Serif" w:hAnsi="PT Astra Serif"/>
                <w:sz w:val="16"/>
                <w:szCs w:val="16"/>
                <w:lang w:eastAsia="en-US"/>
              </w:rPr>
            </w:pPr>
            <w:r w:rsidRPr="00CB0A20">
              <w:rPr>
                <w:rFonts w:ascii="PT Astra Serif" w:hAnsi="PT Astra Serif"/>
                <w:sz w:val="16"/>
                <w:szCs w:val="16"/>
              </w:rPr>
              <w:t xml:space="preserve">Сектор развития агропромышленного комплекса </w:t>
            </w:r>
          </w:p>
        </w:tc>
        <w:tc>
          <w:tcPr>
            <w:tcW w:w="4139" w:type="dxa"/>
            <w:tcBorders>
              <w:top w:val="single" w:sz="4" w:space="0" w:color="000000"/>
              <w:left w:val="single" w:sz="4" w:space="0" w:color="000000"/>
              <w:bottom w:val="single" w:sz="4" w:space="0" w:color="000000"/>
              <w:right w:val="single" w:sz="4" w:space="0" w:color="000000"/>
            </w:tcBorders>
          </w:tcPr>
          <w:p w:rsidR="00CB0A20" w:rsidRPr="00CB0A20" w:rsidRDefault="00CB0A20" w:rsidP="00CB0A20">
            <w:pPr>
              <w:spacing w:after="0" w:line="240" w:lineRule="auto"/>
              <w:rPr>
                <w:rFonts w:ascii="PT Astra Serif" w:hAnsi="PT Astra Serif"/>
                <w:sz w:val="16"/>
                <w:szCs w:val="16"/>
              </w:rPr>
            </w:pPr>
          </w:p>
        </w:tc>
      </w:tr>
      <w:tr w:rsidR="00CB0A20" w:rsidRPr="00CB0A20" w:rsidTr="00997D70">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CB0A20" w:rsidRPr="00CB0A20" w:rsidRDefault="00CB0A20" w:rsidP="00CB0A20">
            <w:pPr>
              <w:spacing w:after="0" w:line="240" w:lineRule="auto"/>
              <w:rPr>
                <w:rFonts w:ascii="PT Astra Serif" w:hAnsi="PT Astra Serif"/>
                <w:caps/>
                <w:spacing w:val="2"/>
                <w:sz w:val="16"/>
                <w:szCs w:val="16"/>
              </w:rPr>
            </w:pPr>
          </w:p>
        </w:tc>
        <w:tc>
          <w:tcPr>
            <w:tcW w:w="5675" w:type="dxa"/>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spacing w:after="0" w:line="240" w:lineRule="auto"/>
              <w:rPr>
                <w:rFonts w:ascii="PT Astra Serif" w:hAnsi="PT Astra Serif"/>
                <w:sz w:val="16"/>
                <w:szCs w:val="16"/>
              </w:rPr>
            </w:pPr>
            <w:r w:rsidRPr="00CB0A20">
              <w:rPr>
                <w:rFonts w:ascii="PT Astra Serif" w:hAnsi="PT Astra Serif"/>
                <w:sz w:val="16"/>
                <w:szCs w:val="16"/>
              </w:rPr>
              <w:t xml:space="preserve">- </w:t>
            </w:r>
            <w:proofErr w:type="spellStart"/>
            <w:r w:rsidRPr="00CB0A20">
              <w:rPr>
                <w:rFonts w:ascii="PT Astra Serif" w:hAnsi="PT Astra Serif"/>
                <w:sz w:val="16"/>
                <w:szCs w:val="16"/>
              </w:rPr>
              <w:t>Шатских</w:t>
            </w:r>
            <w:proofErr w:type="spellEnd"/>
            <w:r w:rsidRPr="00CB0A20">
              <w:rPr>
                <w:rFonts w:ascii="PT Astra Serif" w:hAnsi="PT Astra Serif"/>
                <w:sz w:val="16"/>
                <w:szCs w:val="16"/>
              </w:rPr>
              <w:t xml:space="preserve"> Виктор Васильевич, заведующий сектором </w:t>
            </w:r>
          </w:p>
        </w:tc>
        <w:tc>
          <w:tcPr>
            <w:tcW w:w="4139" w:type="dxa"/>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spacing w:after="0" w:line="240" w:lineRule="auto"/>
              <w:rPr>
                <w:rFonts w:ascii="PT Astra Serif" w:hAnsi="PT Astra Serif"/>
                <w:sz w:val="16"/>
                <w:szCs w:val="16"/>
              </w:rPr>
            </w:pPr>
            <w:r w:rsidRPr="00CB0A20">
              <w:rPr>
                <w:rFonts w:ascii="PT Astra Serif" w:hAnsi="PT Astra Serif"/>
                <w:sz w:val="16"/>
                <w:szCs w:val="16"/>
              </w:rPr>
              <w:t>ст. ст. 5-2, 5-3, 5.4, 25-11, 25.9, 25.18</w:t>
            </w:r>
          </w:p>
        </w:tc>
      </w:tr>
      <w:tr w:rsidR="00CB0A20" w:rsidRPr="00CB0A20" w:rsidTr="00997D70">
        <w:tc>
          <w:tcPr>
            <w:tcW w:w="392" w:type="dxa"/>
            <w:tcBorders>
              <w:top w:val="nil"/>
              <w:left w:val="single" w:sz="4" w:space="0" w:color="000000"/>
              <w:bottom w:val="single" w:sz="4" w:space="0" w:color="000000"/>
              <w:right w:val="single" w:sz="4" w:space="0" w:color="000000"/>
            </w:tcBorders>
          </w:tcPr>
          <w:p w:rsidR="00CB0A20" w:rsidRPr="00CB0A20" w:rsidRDefault="00CB0A20" w:rsidP="00CB0A20">
            <w:pPr>
              <w:spacing w:after="0" w:line="240" w:lineRule="auto"/>
              <w:jc w:val="both"/>
              <w:textAlignment w:val="baseline"/>
              <w:outlineLvl w:val="2"/>
              <w:rPr>
                <w:rFonts w:ascii="PT Astra Serif" w:hAnsi="PT Astra Serif"/>
                <w:caps/>
                <w:spacing w:val="2"/>
                <w:sz w:val="16"/>
                <w:szCs w:val="16"/>
              </w:rPr>
            </w:pPr>
          </w:p>
        </w:tc>
        <w:tc>
          <w:tcPr>
            <w:tcW w:w="5675" w:type="dxa"/>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spacing w:after="0" w:line="240" w:lineRule="auto"/>
              <w:rPr>
                <w:rFonts w:ascii="PT Astra Serif" w:hAnsi="PT Astra Serif"/>
                <w:sz w:val="16"/>
                <w:szCs w:val="16"/>
              </w:rPr>
            </w:pPr>
            <w:r w:rsidRPr="00CB0A20">
              <w:rPr>
                <w:rFonts w:ascii="PT Astra Serif" w:hAnsi="PT Astra Serif"/>
                <w:sz w:val="16"/>
                <w:szCs w:val="16"/>
              </w:rPr>
              <w:t xml:space="preserve">- </w:t>
            </w:r>
            <w:proofErr w:type="spellStart"/>
            <w:r w:rsidRPr="00CB0A20">
              <w:rPr>
                <w:rFonts w:ascii="PT Astra Serif" w:hAnsi="PT Astra Serif"/>
                <w:sz w:val="16"/>
                <w:szCs w:val="16"/>
              </w:rPr>
              <w:t>Мицкович</w:t>
            </w:r>
            <w:proofErr w:type="spellEnd"/>
            <w:r w:rsidRPr="00CB0A20">
              <w:rPr>
                <w:rFonts w:ascii="PT Astra Serif" w:hAnsi="PT Astra Serif"/>
                <w:sz w:val="16"/>
                <w:szCs w:val="16"/>
              </w:rPr>
              <w:t xml:space="preserve"> Тамара Николаевна, главный специалист по животноводству</w:t>
            </w:r>
          </w:p>
        </w:tc>
        <w:tc>
          <w:tcPr>
            <w:tcW w:w="4139" w:type="dxa"/>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spacing w:after="0" w:line="240" w:lineRule="auto"/>
              <w:rPr>
                <w:rFonts w:ascii="PT Astra Serif" w:hAnsi="PT Astra Serif"/>
                <w:sz w:val="16"/>
                <w:szCs w:val="16"/>
              </w:rPr>
            </w:pPr>
            <w:r w:rsidRPr="00CB0A20">
              <w:rPr>
                <w:rFonts w:ascii="PT Astra Serif" w:hAnsi="PT Astra Serif"/>
                <w:bCs/>
                <w:sz w:val="16"/>
                <w:szCs w:val="16"/>
              </w:rPr>
              <w:t>ст.25-11</w:t>
            </w:r>
          </w:p>
        </w:tc>
      </w:tr>
      <w:tr w:rsidR="00CB0A20" w:rsidRPr="00CB0A20" w:rsidTr="00997D70">
        <w:tc>
          <w:tcPr>
            <w:tcW w:w="392" w:type="dxa"/>
            <w:vMerge w:val="restart"/>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spacing w:after="0" w:line="240" w:lineRule="auto"/>
              <w:jc w:val="both"/>
              <w:textAlignment w:val="baseline"/>
              <w:outlineLvl w:val="2"/>
              <w:rPr>
                <w:rFonts w:ascii="PT Astra Serif" w:hAnsi="PT Astra Serif"/>
                <w:caps/>
                <w:spacing w:val="2"/>
                <w:sz w:val="16"/>
                <w:szCs w:val="16"/>
              </w:rPr>
            </w:pPr>
            <w:r w:rsidRPr="00CB0A20">
              <w:rPr>
                <w:rFonts w:ascii="PT Astra Serif" w:hAnsi="PT Astra Serif"/>
                <w:caps/>
                <w:spacing w:val="2"/>
                <w:sz w:val="16"/>
                <w:szCs w:val="16"/>
              </w:rPr>
              <w:t>5</w:t>
            </w:r>
          </w:p>
        </w:tc>
        <w:tc>
          <w:tcPr>
            <w:tcW w:w="5675" w:type="dxa"/>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spacing w:after="0" w:line="240" w:lineRule="auto"/>
              <w:rPr>
                <w:rFonts w:ascii="PT Astra Serif" w:hAnsi="PT Astra Serif"/>
                <w:sz w:val="16"/>
                <w:szCs w:val="16"/>
              </w:rPr>
            </w:pPr>
            <w:r w:rsidRPr="00CB0A20">
              <w:rPr>
                <w:rFonts w:ascii="PT Astra Serif" w:hAnsi="PT Astra Serif"/>
                <w:sz w:val="16"/>
                <w:szCs w:val="16"/>
              </w:rPr>
              <w:t>Отдел по гражданской обороне защиты населения от чрезвычайных ситуаций, мобилизационной работы и воинского учета:</w:t>
            </w:r>
          </w:p>
        </w:tc>
        <w:tc>
          <w:tcPr>
            <w:tcW w:w="4139" w:type="dxa"/>
            <w:tcBorders>
              <w:top w:val="single" w:sz="4" w:space="0" w:color="000000"/>
              <w:left w:val="single" w:sz="4" w:space="0" w:color="000000"/>
              <w:bottom w:val="single" w:sz="4" w:space="0" w:color="000000"/>
              <w:right w:val="single" w:sz="4" w:space="0" w:color="000000"/>
            </w:tcBorders>
          </w:tcPr>
          <w:p w:rsidR="00CB0A20" w:rsidRPr="00CB0A20" w:rsidRDefault="00CB0A20" w:rsidP="00CB0A20">
            <w:pPr>
              <w:spacing w:after="0" w:line="240" w:lineRule="auto"/>
              <w:rPr>
                <w:rFonts w:ascii="PT Astra Serif" w:hAnsi="PT Astra Serif"/>
                <w:sz w:val="16"/>
                <w:szCs w:val="16"/>
              </w:rPr>
            </w:pPr>
          </w:p>
        </w:tc>
      </w:tr>
      <w:tr w:rsidR="00CB0A20" w:rsidRPr="00CB0A20" w:rsidTr="00997D70">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CB0A20" w:rsidRPr="00CB0A20" w:rsidRDefault="00CB0A20" w:rsidP="00CB0A20">
            <w:pPr>
              <w:spacing w:after="0" w:line="240" w:lineRule="auto"/>
              <w:rPr>
                <w:rFonts w:ascii="PT Astra Serif" w:hAnsi="PT Astra Serif"/>
                <w:caps/>
                <w:spacing w:val="2"/>
                <w:sz w:val="16"/>
                <w:szCs w:val="16"/>
              </w:rPr>
            </w:pPr>
          </w:p>
        </w:tc>
        <w:tc>
          <w:tcPr>
            <w:tcW w:w="5675" w:type="dxa"/>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spacing w:after="0" w:line="240" w:lineRule="auto"/>
              <w:rPr>
                <w:rFonts w:ascii="PT Astra Serif" w:hAnsi="PT Astra Serif"/>
                <w:sz w:val="16"/>
                <w:szCs w:val="16"/>
              </w:rPr>
            </w:pPr>
            <w:r w:rsidRPr="00CB0A20">
              <w:rPr>
                <w:rFonts w:ascii="PT Astra Serif" w:hAnsi="PT Astra Serif"/>
                <w:sz w:val="16"/>
                <w:szCs w:val="16"/>
              </w:rPr>
              <w:t xml:space="preserve">- Хамитов Вячеслав </w:t>
            </w:r>
            <w:proofErr w:type="spellStart"/>
            <w:r w:rsidRPr="00CB0A20">
              <w:rPr>
                <w:rFonts w:ascii="PT Astra Serif" w:hAnsi="PT Astra Serif"/>
                <w:sz w:val="16"/>
                <w:szCs w:val="16"/>
              </w:rPr>
              <w:t>Габдрафикович</w:t>
            </w:r>
            <w:proofErr w:type="spellEnd"/>
            <w:r w:rsidRPr="00CB0A20">
              <w:rPr>
                <w:rFonts w:ascii="PT Astra Serif" w:hAnsi="PT Astra Serif"/>
                <w:sz w:val="16"/>
                <w:szCs w:val="16"/>
              </w:rPr>
              <w:t>, ведущий специалист по ГО и ЧС</w:t>
            </w:r>
          </w:p>
        </w:tc>
        <w:tc>
          <w:tcPr>
            <w:tcW w:w="4139" w:type="dxa"/>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spacing w:after="0" w:line="240" w:lineRule="auto"/>
              <w:rPr>
                <w:rFonts w:ascii="PT Astra Serif" w:hAnsi="PT Astra Serif"/>
                <w:sz w:val="16"/>
                <w:szCs w:val="16"/>
              </w:rPr>
            </w:pPr>
            <w:proofErr w:type="spellStart"/>
            <w:r w:rsidRPr="00CB0A20">
              <w:rPr>
                <w:rFonts w:ascii="PT Astra Serif" w:hAnsi="PT Astra Serif"/>
                <w:sz w:val="16"/>
                <w:szCs w:val="16"/>
              </w:rPr>
              <w:t>ст.ст</w:t>
            </w:r>
            <w:proofErr w:type="spellEnd"/>
            <w:r w:rsidRPr="00CB0A20">
              <w:rPr>
                <w:rFonts w:ascii="PT Astra Serif" w:hAnsi="PT Astra Serif"/>
                <w:sz w:val="16"/>
                <w:szCs w:val="16"/>
              </w:rPr>
              <w:t>. 1, 3, 4, 6.1, 7, 8, 24, 24-1, 24-2</w:t>
            </w:r>
          </w:p>
        </w:tc>
      </w:tr>
      <w:tr w:rsidR="00CB0A20" w:rsidRPr="00CB0A20" w:rsidTr="00997D70">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CB0A20" w:rsidRPr="00CB0A20" w:rsidRDefault="00CB0A20" w:rsidP="00CB0A20">
            <w:pPr>
              <w:spacing w:after="0" w:line="240" w:lineRule="auto"/>
              <w:rPr>
                <w:rFonts w:ascii="PT Astra Serif" w:hAnsi="PT Astra Serif"/>
                <w:caps/>
                <w:spacing w:val="2"/>
                <w:sz w:val="16"/>
                <w:szCs w:val="16"/>
              </w:rPr>
            </w:pPr>
          </w:p>
        </w:tc>
        <w:tc>
          <w:tcPr>
            <w:tcW w:w="5675" w:type="dxa"/>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spacing w:after="0" w:line="240" w:lineRule="auto"/>
              <w:rPr>
                <w:rFonts w:ascii="PT Astra Serif" w:hAnsi="PT Astra Serif"/>
                <w:sz w:val="16"/>
                <w:szCs w:val="16"/>
              </w:rPr>
            </w:pPr>
            <w:r w:rsidRPr="00CB0A20">
              <w:rPr>
                <w:rFonts w:ascii="PT Astra Serif" w:hAnsi="PT Astra Serif"/>
                <w:sz w:val="16"/>
                <w:szCs w:val="16"/>
              </w:rPr>
              <w:t>- Кучин Владимир Иванович, главный специалист по мобилизационной работе</w:t>
            </w:r>
          </w:p>
        </w:tc>
        <w:tc>
          <w:tcPr>
            <w:tcW w:w="4139" w:type="dxa"/>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spacing w:after="0" w:line="240" w:lineRule="auto"/>
              <w:rPr>
                <w:rFonts w:ascii="PT Astra Serif" w:hAnsi="PT Astra Serif"/>
                <w:sz w:val="16"/>
                <w:szCs w:val="16"/>
              </w:rPr>
            </w:pPr>
            <w:proofErr w:type="spellStart"/>
            <w:r w:rsidRPr="00CB0A20">
              <w:rPr>
                <w:rFonts w:ascii="PT Astra Serif" w:hAnsi="PT Astra Serif"/>
                <w:sz w:val="16"/>
                <w:szCs w:val="16"/>
              </w:rPr>
              <w:t>ст.ст</w:t>
            </w:r>
            <w:proofErr w:type="spellEnd"/>
            <w:r w:rsidRPr="00CB0A20">
              <w:rPr>
                <w:rFonts w:ascii="PT Astra Serif" w:hAnsi="PT Astra Serif"/>
                <w:sz w:val="16"/>
                <w:szCs w:val="16"/>
              </w:rPr>
              <w:t>. 3, 24, 24-1, 24-2</w:t>
            </w:r>
          </w:p>
        </w:tc>
      </w:tr>
      <w:tr w:rsidR="00CB0A20" w:rsidRPr="00CB0A20" w:rsidTr="00997D70">
        <w:tc>
          <w:tcPr>
            <w:tcW w:w="392" w:type="dxa"/>
            <w:tcBorders>
              <w:top w:val="single" w:sz="4" w:space="0" w:color="000000"/>
              <w:left w:val="single" w:sz="4" w:space="0" w:color="000000"/>
              <w:bottom w:val="single" w:sz="4" w:space="0" w:color="000000"/>
              <w:right w:val="single" w:sz="4" w:space="0" w:color="000000"/>
            </w:tcBorders>
          </w:tcPr>
          <w:p w:rsidR="00CB0A20" w:rsidRPr="00CB0A20" w:rsidRDefault="00CB0A20" w:rsidP="00CB0A20">
            <w:pPr>
              <w:spacing w:after="0" w:line="240" w:lineRule="auto"/>
              <w:jc w:val="both"/>
              <w:textAlignment w:val="baseline"/>
              <w:outlineLvl w:val="2"/>
              <w:rPr>
                <w:rFonts w:ascii="PT Astra Serif" w:hAnsi="PT Astra Serif"/>
                <w:caps/>
                <w:spacing w:val="2"/>
                <w:sz w:val="16"/>
                <w:szCs w:val="16"/>
              </w:rPr>
            </w:pPr>
          </w:p>
        </w:tc>
        <w:tc>
          <w:tcPr>
            <w:tcW w:w="5675" w:type="dxa"/>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spacing w:after="0" w:line="240" w:lineRule="auto"/>
              <w:rPr>
                <w:rFonts w:ascii="PT Astra Serif" w:hAnsi="PT Astra Serif"/>
                <w:sz w:val="16"/>
                <w:szCs w:val="16"/>
              </w:rPr>
            </w:pPr>
            <w:r w:rsidRPr="00CB0A20">
              <w:rPr>
                <w:rFonts w:ascii="PT Astra Serif" w:hAnsi="PT Astra Serif"/>
                <w:sz w:val="16"/>
                <w:szCs w:val="16"/>
              </w:rPr>
              <w:t xml:space="preserve">- </w:t>
            </w:r>
            <w:proofErr w:type="spellStart"/>
            <w:r w:rsidRPr="00CB0A20">
              <w:rPr>
                <w:rFonts w:ascii="PT Astra Serif" w:hAnsi="PT Astra Serif"/>
                <w:sz w:val="16"/>
                <w:szCs w:val="16"/>
              </w:rPr>
              <w:t>Саночкин</w:t>
            </w:r>
            <w:proofErr w:type="spellEnd"/>
            <w:r w:rsidRPr="00CB0A20">
              <w:rPr>
                <w:rFonts w:ascii="PT Astra Serif" w:hAnsi="PT Astra Serif"/>
                <w:sz w:val="16"/>
                <w:szCs w:val="16"/>
              </w:rPr>
              <w:t xml:space="preserve"> Евгений Юрьевич, ведущий специалист по ГО и ЧС</w:t>
            </w:r>
          </w:p>
        </w:tc>
        <w:tc>
          <w:tcPr>
            <w:tcW w:w="4139" w:type="dxa"/>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spacing w:after="0" w:line="240" w:lineRule="auto"/>
              <w:rPr>
                <w:rFonts w:ascii="PT Astra Serif" w:hAnsi="PT Astra Serif"/>
                <w:sz w:val="16"/>
                <w:szCs w:val="16"/>
              </w:rPr>
            </w:pPr>
            <w:proofErr w:type="spellStart"/>
            <w:r w:rsidRPr="00CB0A20">
              <w:rPr>
                <w:rFonts w:ascii="PT Astra Serif" w:hAnsi="PT Astra Serif"/>
                <w:sz w:val="16"/>
                <w:szCs w:val="16"/>
              </w:rPr>
              <w:t>ст.ст</w:t>
            </w:r>
            <w:proofErr w:type="spellEnd"/>
            <w:r w:rsidRPr="00CB0A20">
              <w:rPr>
                <w:rFonts w:ascii="PT Astra Serif" w:hAnsi="PT Astra Serif"/>
                <w:sz w:val="16"/>
                <w:szCs w:val="16"/>
              </w:rPr>
              <w:t>. 1, 3, 4, 6.1, 7, 8, 24, 24-1, 24-2</w:t>
            </w:r>
          </w:p>
        </w:tc>
      </w:tr>
      <w:tr w:rsidR="00CB0A20" w:rsidRPr="00CB0A20" w:rsidTr="00997D70">
        <w:trPr>
          <w:trHeight w:val="281"/>
        </w:trPr>
        <w:tc>
          <w:tcPr>
            <w:tcW w:w="392" w:type="dxa"/>
            <w:vMerge w:val="restart"/>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spacing w:after="0" w:line="240" w:lineRule="auto"/>
              <w:jc w:val="both"/>
              <w:textAlignment w:val="baseline"/>
              <w:outlineLvl w:val="2"/>
              <w:rPr>
                <w:rFonts w:ascii="PT Astra Serif" w:hAnsi="PT Astra Serif"/>
                <w:caps/>
                <w:spacing w:val="2"/>
                <w:sz w:val="16"/>
                <w:szCs w:val="16"/>
              </w:rPr>
            </w:pPr>
            <w:r w:rsidRPr="00CB0A20">
              <w:rPr>
                <w:rFonts w:ascii="PT Astra Serif" w:hAnsi="PT Astra Serif"/>
                <w:caps/>
                <w:spacing w:val="2"/>
                <w:sz w:val="16"/>
                <w:szCs w:val="16"/>
              </w:rPr>
              <w:t>6</w:t>
            </w:r>
          </w:p>
        </w:tc>
        <w:tc>
          <w:tcPr>
            <w:tcW w:w="5675" w:type="dxa"/>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spacing w:after="0" w:line="240" w:lineRule="auto"/>
              <w:rPr>
                <w:rFonts w:ascii="PT Astra Serif" w:hAnsi="PT Astra Serif"/>
                <w:sz w:val="16"/>
                <w:szCs w:val="16"/>
              </w:rPr>
            </w:pPr>
            <w:r w:rsidRPr="00CB0A20">
              <w:rPr>
                <w:rFonts w:ascii="PT Astra Serif" w:hAnsi="PT Astra Serif"/>
                <w:sz w:val="16"/>
                <w:szCs w:val="16"/>
              </w:rPr>
              <w:t>Сектор опеки и попечительства:</w:t>
            </w:r>
          </w:p>
        </w:tc>
        <w:tc>
          <w:tcPr>
            <w:tcW w:w="4139" w:type="dxa"/>
            <w:tcBorders>
              <w:top w:val="single" w:sz="4" w:space="0" w:color="000000"/>
              <w:left w:val="single" w:sz="4" w:space="0" w:color="000000"/>
              <w:bottom w:val="single" w:sz="4" w:space="0" w:color="000000"/>
              <w:right w:val="single" w:sz="4" w:space="0" w:color="000000"/>
            </w:tcBorders>
          </w:tcPr>
          <w:p w:rsidR="00CB0A20" w:rsidRPr="00CB0A20" w:rsidRDefault="00CB0A20" w:rsidP="00CB0A20">
            <w:pPr>
              <w:spacing w:after="0" w:line="240" w:lineRule="auto"/>
              <w:rPr>
                <w:rFonts w:ascii="PT Astra Serif" w:hAnsi="PT Astra Serif"/>
                <w:sz w:val="16"/>
                <w:szCs w:val="16"/>
              </w:rPr>
            </w:pPr>
          </w:p>
        </w:tc>
      </w:tr>
      <w:tr w:rsidR="00CB0A20" w:rsidRPr="00CB0A20" w:rsidTr="00997D70">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CB0A20" w:rsidRPr="00CB0A20" w:rsidRDefault="00CB0A20" w:rsidP="00CB0A20">
            <w:pPr>
              <w:spacing w:after="0" w:line="240" w:lineRule="auto"/>
              <w:rPr>
                <w:rFonts w:ascii="PT Astra Serif" w:hAnsi="PT Astra Serif"/>
                <w:caps/>
                <w:spacing w:val="2"/>
                <w:sz w:val="16"/>
                <w:szCs w:val="16"/>
              </w:rPr>
            </w:pPr>
          </w:p>
        </w:tc>
        <w:tc>
          <w:tcPr>
            <w:tcW w:w="5675" w:type="dxa"/>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spacing w:after="0" w:line="240" w:lineRule="auto"/>
              <w:rPr>
                <w:rFonts w:ascii="PT Astra Serif" w:hAnsi="PT Astra Serif"/>
                <w:sz w:val="16"/>
                <w:szCs w:val="16"/>
              </w:rPr>
            </w:pPr>
            <w:r w:rsidRPr="00CB0A20">
              <w:rPr>
                <w:rFonts w:ascii="PT Astra Serif" w:hAnsi="PT Astra Serif"/>
                <w:sz w:val="16"/>
                <w:szCs w:val="16"/>
              </w:rPr>
              <w:t xml:space="preserve">- </w:t>
            </w:r>
            <w:proofErr w:type="spellStart"/>
            <w:r w:rsidRPr="00CB0A20">
              <w:rPr>
                <w:rFonts w:ascii="PT Astra Serif" w:hAnsi="PT Astra Serif"/>
                <w:sz w:val="16"/>
                <w:szCs w:val="16"/>
              </w:rPr>
              <w:t>Шкитина</w:t>
            </w:r>
            <w:proofErr w:type="spellEnd"/>
            <w:r w:rsidRPr="00CB0A20">
              <w:rPr>
                <w:rFonts w:ascii="PT Astra Serif" w:hAnsi="PT Astra Serif"/>
                <w:sz w:val="16"/>
                <w:szCs w:val="16"/>
              </w:rPr>
              <w:t xml:space="preserve"> Светлана Петровна, ведущий специалист</w:t>
            </w:r>
          </w:p>
        </w:tc>
        <w:tc>
          <w:tcPr>
            <w:tcW w:w="4139" w:type="dxa"/>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spacing w:after="0" w:line="240" w:lineRule="auto"/>
              <w:rPr>
                <w:rFonts w:ascii="PT Astra Serif" w:hAnsi="PT Astra Serif"/>
                <w:sz w:val="16"/>
                <w:szCs w:val="16"/>
              </w:rPr>
            </w:pPr>
            <w:r w:rsidRPr="00CB0A20">
              <w:rPr>
                <w:rFonts w:ascii="PT Astra Serif" w:hAnsi="PT Astra Serif"/>
                <w:sz w:val="16"/>
                <w:szCs w:val="16"/>
              </w:rPr>
              <w:t>ст. ст. 2, 24</w:t>
            </w:r>
          </w:p>
        </w:tc>
      </w:tr>
      <w:tr w:rsidR="00CB0A20" w:rsidRPr="00CB0A20" w:rsidTr="00997D70">
        <w:trPr>
          <w:trHeight w:val="231"/>
        </w:trPr>
        <w:tc>
          <w:tcPr>
            <w:tcW w:w="392" w:type="dxa"/>
            <w:vMerge w:val="restart"/>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spacing w:after="0" w:line="240" w:lineRule="auto"/>
              <w:jc w:val="both"/>
              <w:textAlignment w:val="baseline"/>
              <w:outlineLvl w:val="2"/>
              <w:rPr>
                <w:rFonts w:ascii="PT Astra Serif" w:hAnsi="PT Astra Serif"/>
                <w:caps/>
                <w:spacing w:val="2"/>
                <w:sz w:val="16"/>
                <w:szCs w:val="16"/>
              </w:rPr>
            </w:pPr>
            <w:r w:rsidRPr="00CB0A20">
              <w:rPr>
                <w:rFonts w:ascii="PT Astra Serif" w:hAnsi="PT Astra Serif"/>
                <w:caps/>
                <w:spacing w:val="2"/>
                <w:sz w:val="16"/>
                <w:szCs w:val="16"/>
              </w:rPr>
              <w:t>7</w:t>
            </w:r>
          </w:p>
        </w:tc>
        <w:tc>
          <w:tcPr>
            <w:tcW w:w="9814" w:type="dxa"/>
            <w:gridSpan w:val="2"/>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spacing w:after="0" w:line="240" w:lineRule="auto"/>
              <w:rPr>
                <w:rFonts w:ascii="PT Astra Serif" w:hAnsi="PT Astra Serif"/>
                <w:sz w:val="16"/>
                <w:szCs w:val="16"/>
              </w:rPr>
            </w:pPr>
            <w:r w:rsidRPr="00CB0A20">
              <w:rPr>
                <w:rFonts w:ascii="PT Astra Serif" w:hAnsi="PT Astra Serif"/>
                <w:sz w:val="16"/>
                <w:szCs w:val="16"/>
              </w:rPr>
              <w:t>Сектор по делам несовершеннолетних и защите их прав:</w:t>
            </w:r>
          </w:p>
        </w:tc>
      </w:tr>
      <w:tr w:rsidR="00CB0A20" w:rsidRPr="00CB0A20" w:rsidTr="00997D70">
        <w:trPr>
          <w:trHeight w:val="231"/>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rsidR="00CB0A20" w:rsidRPr="00CB0A20" w:rsidRDefault="00CB0A20" w:rsidP="00CB0A20">
            <w:pPr>
              <w:spacing w:after="0" w:line="240" w:lineRule="auto"/>
              <w:rPr>
                <w:rFonts w:ascii="PT Astra Serif" w:hAnsi="PT Astra Serif"/>
                <w:caps/>
                <w:spacing w:val="2"/>
                <w:sz w:val="16"/>
                <w:szCs w:val="16"/>
              </w:rPr>
            </w:pPr>
          </w:p>
        </w:tc>
        <w:tc>
          <w:tcPr>
            <w:tcW w:w="5675" w:type="dxa"/>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spacing w:after="0" w:line="240" w:lineRule="auto"/>
              <w:rPr>
                <w:rFonts w:ascii="PT Astra Serif" w:hAnsi="PT Astra Serif"/>
                <w:sz w:val="16"/>
                <w:szCs w:val="16"/>
              </w:rPr>
            </w:pPr>
            <w:r w:rsidRPr="00CB0A20">
              <w:rPr>
                <w:rFonts w:ascii="PT Astra Serif" w:hAnsi="PT Astra Serif"/>
                <w:sz w:val="16"/>
                <w:szCs w:val="16"/>
              </w:rPr>
              <w:t xml:space="preserve">- </w:t>
            </w:r>
            <w:proofErr w:type="spellStart"/>
            <w:r w:rsidRPr="00CB0A20">
              <w:rPr>
                <w:rFonts w:ascii="PT Astra Serif" w:hAnsi="PT Astra Serif"/>
                <w:sz w:val="16"/>
                <w:szCs w:val="16"/>
              </w:rPr>
              <w:t>Злоказова</w:t>
            </w:r>
            <w:proofErr w:type="spellEnd"/>
            <w:r w:rsidRPr="00CB0A20">
              <w:rPr>
                <w:rFonts w:ascii="PT Astra Serif" w:hAnsi="PT Astra Serif"/>
                <w:sz w:val="16"/>
                <w:szCs w:val="16"/>
              </w:rPr>
              <w:t xml:space="preserve"> Оксана Валентиновна</w:t>
            </w:r>
          </w:p>
        </w:tc>
        <w:tc>
          <w:tcPr>
            <w:tcW w:w="4139" w:type="dxa"/>
            <w:tcBorders>
              <w:top w:val="single" w:sz="4" w:space="0" w:color="000000"/>
              <w:left w:val="single" w:sz="4" w:space="0" w:color="000000"/>
              <w:bottom w:val="single" w:sz="4" w:space="0" w:color="000000"/>
              <w:right w:val="single" w:sz="4" w:space="0" w:color="000000"/>
            </w:tcBorders>
            <w:hideMark/>
          </w:tcPr>
          <w:p w:rsidR="00CB0A20" w:rsidRPr="00CB0A20" w:rsidRDefault="00CB0A20" w:rsidP="00CB0A20">
            <w:pPr>
              <w:spacing w:after="0" w:line="240" w:lineRule="auto"/>
              <w:rPr>
                <w:rFonts w:ascii="PT Astra Serif" w:hAnsi="PT Astra Serif"/>
                <w:sz w:val="16"/>
                <w:szCs w:val="16"/>
              </w:rPr>
            </w:pPr>
            <w:r w:rsidRPr="00CB0A20">
              <w:rPr>
                <w:rFonts w:ascii="PT Astra Serif" w:hAnsi="PT Astra Serif"/>
                <w:sz w:val="16"/>
                <w:szCs w:val="16"/>
              </w:rPr>
              <w:t>ст. ст. 2, 24</w:t>
            </w:r>
          </w:p>
        </w:tc>
      </w:tr>
    </w:tbl>
    <w:p w:rsidR="00CB0A20" w:rsidRPr="00CB0A20" w:rsidRDefault="00CB0A20" w:rsidP="00CB0A20">
      <w:pPr>
        <w:shd w:val="clear" w:color="auto" w:fill="FFFFFF"/>
        <w:spacing w:after="0" w:line="240" w:lineRule="auto"/>
        <w:jc w:val="both"/>
        <w:textAlignment w:val="baseline"/>
        <w:outlineLvl w:val="2"/>
        <w:rPr>
          <w:rFonts w:ascii="PT Astra Serif" w:hAnsi="PT Astra Serif"/>
          <w:caps/>
          <w:spacing w:val="2"/>
          <w:sz w:val="16"/>
          <w:szCs w:val="16"/>
        </w:rPr>
      </w:pPr>
    </w:p>
    <w:p w:rsidR="00CB0A20" w:rsidRPr="001A35CF" w:rsidRDefault="00CB0A20" w:rsidP="005E0C17">
      <w:pPr>
        <w:pStyle w:val="ConsNonformat"/>
        <w:widowControl/>
        <w:jc w:val="center"/>
        <w:rPr>
          <w:rFonts w:ascii="Times New Roman" w:hAnsi="Times New Roman"/>
          <w:sz w:val="18"/>
          <w:szCs w:val="32"/>
        </w:rPr>
      </w:pPr>
    </w:p>
    <w:p w:rsidR="00CB0A20" w:rsidRPr="00997D70" w:rsidRDefault="00CB0A20" w:rsidP="005E0C17">
      <w:pPr>
        <w:pStyle w:val="ConsNonformat"/>
        <w:widowControl/>
        <w:jc w:val="center"/>
        <w:rPr>
          <w:rFonts w:ascii="PT Astra Serif" w:hAnsi="PT Astra Serif"/>
          <w:sz w:val="28"/>
          <w:szCs w:val="30"/>
        </w:rPr>
      </w:pPr>
      <w:r w:rsidRPr="00997D70">
        <w:rPr>
          <w:rFonts w:ascii="PT Astra Serif" w:hAnsi="PT Astra Serif"/>
          <w:sz w:val="28"/>
          <w:szCs w:val="30"/>
        </w:rPr>
        <w:t>КУРГАНСКАЯ ОБЛАСТЬ</w:t>
      </w:r>
    </w:p>
    <w:p w:rsidR="00CB0A20" w:rsidRPr="00997D70" w:rsidRDefault="00CB0A20" w:rsidP="005E0C17">
      <w:pPr>
        <w:pStyle w:val="ConsNonformat"/>
        <w:widowControl/>
        <w:jc w:val="center"/>
        <w:rPr>
          <w:rFonts w:ascii="PT Astra Serif" w:hAnsi="PT Astra Serif"/>
          <w:sz w:val="28"/>
          <w:szCs w:val="30"/>
        </w:rPr>
      </w:pPr>
      <w:r w:rsidRPr="00997D70">
        <w:rPr>
          <w:rFonts w:ascii="PT Astra Serif" w:hAnsi="PT Astra Serif"/>
          <w:sz w:val="28"/>
          <w:szCs w:val="30"/>
        </w:rPr>
        <w:t>ЦЕЛИННЫЙ МУНИЦИПАЛЬНЫЙ ОКРУГ</w:t>
      </w:r>
    </w:p>
    <w:p w:rsidR="00CB0A20" w:rsidRPr="00997D70" w:rsidRDefault="00CB0A20" w:rsidP="005E0C17">
      <w:pPr>
        <w:pStyle w:val="ConsNonformat"/>
        <w:widowControl/>
        <w:jc w:val="center"/>
        <w:rPr>
          <w:rFonts w:ascii="PT Astra Serif" w:hAnsi="PT Astra Serif"/>
          <w:sz w:val="28"/>
          <w:szCs w:val="30"/>
        </w:rPr>
      </w:pPr>
      <w:r w:rsidRPr="00997D70">
        <w:rPr>
          <w:rFonts w:ascii="PT Astra Serif" w:hAnsi="PT Astra Serif"/>
          <w:sz w:val="28"/>
          <w:szCs w:val="30"/>
        </w:rPr>
        <w:t>АДМИНИСТРАЦИЯ ЦЕЛИННОГО МУНИЦИПАЛЬНОГО ОКРУГА</w:t>
      </w:r>
    </w:p>
    <w:p w:rsidR="00CB0A20" w:rsidRPr="009539AA" w:rsidRDefault="00CB0A20" w:rsidP="005E0C17">
      <w:pPr>
        <w:pStyle w:val="ConsNonformat"/>
        <w:widowControl/>
        <w:jc w:val="center"/>
        <w:rPr>
          <w:rFonts w:ascii="PT Astra Serif" w:hAnsi="PT Astra Serif"/>
          <w:b/>
          <w:sz w:val="32"/>
          <w:szCs w:val="32"/>
        </w:rPr>
      </w:pPr>
    </w:p>
    <w:p w:rsidR="00CB0A20" w:rsidRPr="009539AA" w:rsidRDefault="00CB0A20" w:rsidP="005E0C1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CB0A20" w:rsidRPr="00032B92" w:rsidRDefault="00CB0A20" w:rsidP="005E0C17">
      <w:pPr>
        <w:pStyle w:val="ConsNonformat"/>
        <w:widowControl/>
        <w:jc w:val="center"/>
        <w:rPr>
          <w:rFonts w:ascii="PT Astra Serif" w:hAnsi="PT Astra Serif"/>
          <w:b/>
          <w:szCs w:val="22"/>
        </w:rPr>
      </w:pPr>
    </w:p>
    <w:p w:rsidR="00CB0A20" w:rsidRPr="00997D70" w:rsidRDefault="00CB0A20" w:rsidP="005E0C17">
      <w:pPr>
        <w:pStyle w:val="ConsNonformat"/>
        <w:widowControl/>
        <w:jc w:val="center"/>
        <w:rPr>
          <w:rFonts w:ascii="PT Astra Serif" w:hAnsi="PT Astra Serif"/>
          <w:sz w:val="24"/>
          <w:szCs w:val="22"/>
        </w:rPr>
      </w:pPr>
      <w:r w:rsidRPr="00997D70">
        <w:rPr>
          <w:rFonts w:ascii="PT Astra Serif" w:hAnsi="PT Astra Serif"/>
          <w:sz w:val="24"/>
          <w:szCs w:val="22"/>
        </w:rPr>
        <w:t xml:space="preserve">от 22 июня 2022 года                         № 182                                          с. </w:t>
      </w:r>
      <w:proofErr w:type="gramStart"/>
      <w:r w:rsidRPr="00997D70">
        <w:rPr>
          <w:rFonts w:ascii="PT Astra Serif" w:hAnsi="PT Astra Serif"/>
          <w:sz w:val="24"/>
          <w:szCs w:val="22"/>
        </w:rPr>
        <w:t>Целинное</w:t>
      </w:r>
      <w:proofErr w:type="gramEnd"/>
    </w:p>
    <w:p w:rsidR="00997D70" w:rsidRDefault="00997D70" w:rsidP="00997D70">
      <w:pPr>
        <w:snapToGrid w:val="0"/>
        <w:spacing w:after="0" w:line="240" w:lineRule="auto"/>
        <w:ind w:left="-567" w:firstLine="567"/>
        <w:jc w:val="center"/>
        <w:rPr>
          <w:rFonts w:ascii="PT Astra Serif" w:hAnsi="PT Astra Serif"/>
          <w:bCs/>
          <w:sz w:val="16"/>
          <w:szCs w:val="16"/>
        </w:rPr>
      </w:pPr>
    </w:p>
    <w:p w:rsidR="00CB0A20" w:rsidRPr="00997D70" w:rsidRDefault="00CB0A20" w:rsidP="00997D70">
      <w:pPr>
        <w:snapToGrid w:val="0"/>
        <w:spacing w:after="0" w:line="240" w:lineRule="auto"/>
        <w:ind w:left="-567" w:firstLine="567"/>
        <w:jc w:val="center"/>
        <w:rPr>
          <w:rFonts w:ascii="PT Astra Serif" w:hAnsi="PT Astra Serif"/>
          <w:b/>
          <w:sz w:val="20"/>
          <w:szCs w:val="16"/>
          <w:lang w:eastAsia="ru-RU"/>
        </w:rPr>
      </w:pPr>
      <w:r w:rsidRPr="00997D70">
        <w:rPr>
          <w:rFonts w:ascii="PT Astra Serif" w:hAnsi="PT Astra Serif"/>
          <w:b/>
          <w:bCs/>
          <w:sz w:val="20"/>
          <w:szCs w:val="16"/>
        </w:rPr>
        <w:t>Об утверждении правил определения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Целинного муниципального округа Курганской области</w:t>
      </w:r>
    </w:p>
    <w:p w:rsidR="00CB0A20" w:rsidRPr="00997D70" w:rsidRDefault="00CB0A20" w:rsidP="00997D70">
      <w:pPr>
        <w:autoSpaceDE w:val="0"/>
        <w:autoSpaceDN w:val="0"/>
        <w:adjustRightInd w:val="0"/>
        <w:spacing w:after="0" w:line="240" w:lineRule="auto"/>
        <w:ind w:left="-567" w:firstLine="567"/>
        <w:jc w:val="both"/>
        <w:rPr>
          <w:rFonts w:ascii="PT Astra Serif" w:hAnsi="PT Astra Serif"/>
          <w:sz w:val="16"/>
          <w:szCs w:val="16"/>
        </w:rPr>
      </w:pPr>
    </w:p>
    <w:p w:rsidR="00CB0A20" w:rsidRPr="00997D70" w:rsidRDefault="00CB0A20" w:rsidP="00997D70">
      <w:pPr>
        <w:tabs>
          <w:tab w:val="left" w:pos="993"/>
        </w:tabs>
        <w:autoSpaceDE w:val="0"/>
        <w:autoSpaceDN w:val="0"/>
        <w:adjustRightInd w:val="0"/>
        <w:spacing w:after="0" w:line="240" w:lineRule="auto"/>
        <w:ind w:left="-567" w:firstLine="567"/>
        <w:jc w:val="both"/>
        <w:rPr>
          <w:rFonts w:ascii="PT Astra Serif" w:hAnsi="PT Astra Serif"/>
          <w:b/>
          <w:sz w:val="16"/>
          <w:szCs w:val="16"/>
        </w:rPr>
      </w:pPr>
      <w:proofErr w:type="gramStart"/>
      <w:r w:rsidRPr="00997D70">
        <w:rPr>
          <w:rFonts w:ascii="PT Astra Serif" w:hAnsi="PT Astra Serif"/>
          <w:sz w:val="16"/>
          <w:szCs w:val="16"/>
        </w:rPr>
        <w:t>В соответствии с пунктом 8 статьи 16 Федерального закона от 22 ноября 1995 г. № 171-ФЗ «</w:t>
      </w:r>
      <w:r w:rsidRPr="00997D70">
        <w:rPr>
          <w:rFonts w:ascii="PT Astra Serif" w:hAnsi="PT Astra Serif"/>
          <w:bCs/>
          <w:sz w:val="16"/>
          <w:szCs w:val="16"/>
        </w:rPr>
        <w:t xml:space="preserve">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sidRPr="00997D70">
        <w:rPr>
          <w:rStyle w:val="FontStyle14"/>
          <w:rFonts w:ascii="PT Astra Serif" w:hAnsi="PT Astra Serif"/>
          <w:sz w:val="16"/>
          <w:szCs w:val="16"/>
        </w:rPr>
        <w:t xml:space="preserve">постановлением Правительства Российской Федерации от 23 декабря 2020 г. № 2220 «Об утверждении </w:t>
      </w:r>
      <w:r w:rsidRPr="00997D70">
        <w:rPr>
          <w:rFonts w:ascii="PT Astra Serif" w:hAnsi="PT Astra Serif"/>
          <w:bCs/>
          <w:sz w:val="16"/>
          <w:szCs w:val="16"/>
        </w:rPr>
        <w:t>правил определения органами местного самоуправления границ прилегающих территорий, на которых не допускается розничная продажа</w:t>
      </w:r>
      <w:proofErr w:type="gramEnd"/>
      <w:r w:rsidRPr="00997D70">
        <w:rPr>
          <w:rFonts w:ascii="PT Astra Serif" w:hAnsi="PT Astra Serif"/>
          <w:bCs/>
          <w:sz w:val="16"/>
          <w:szCs w:val="16"/>
        </w:rPr>
        <w:t xml:space="preserve"> </w:t>
      </w:r>
      <w:proofErr w:type="gramStart"/>
      <w:r w:rsidRPr="00997D70">
        <w:rPr>
          <w:rFonts w:ascii="PT Astra Serif" w:hAnsi="PT Astra Serif"/>
          <w:bCs/>
          <w:sz w:val="16"/>
          <w:szCs w:val="16"/>
        </w:rPr>
        <w:t>алкогольной продукции при оказании услуг общественного питания»</w:t>
      </w:r>
      <w:r w:rsidRPr="00997D70">
        <w:rPr>
          <w:rStyle w:val="FontStyle14"/>
          <w:rFonts w:ascii="PT Astra Serif" w:hAnsi="PT Astra Serif"/>
          <w:sz w:val="16"/>
          <w:szCs w:val="16"/>
        </w:rPr>
        <w:t xml:space="preserve">, </w:t>
      </w:r>
      <w:r w:rsidRPr="00997D70">
        <w:rPr>
          <w:rFonts w:ascii="PT Astra Serif" w:hAnsi="PT Astra Serif"/>
          <w:bCs/>
          <w:sz w:val="16"/>
          <w:szCs w:val="16"/>
        </w:rPr>
        <w:t>приказом Департамента экономического развития Курганской области от 21 августа 2017</w:t>
      </w:r>
      <w:r w:rsidRPr="00997D70">
        <w:rPr>
          <w:rFonts w:ascii="PT Astra Serif" w:hAnsi="PT Astra Serif"/>
          <w:sz w:val="16"/>
          <w:szCs w:val="16"/>
        </w:rPr>
        <w:t> </w:t>
      </w:r>
      <w:r w:rsidRPr="00997D70">
        <w:rPr>
          <w:rFonts w:ascii="PT Astra Serif" w:hAnsi="PT Astra Serif"/>
          <w:bCs/>
          <w:sz w:val="16"/>
          <w:szCs w:val="16"/>
        </w:rPr>
        <w:t>г. №</w:t>
      </w:r>
      <w:r w:rsidRPr="00997D70">
        <w:rPr>
          <w:rFonts w:ascii="PT Astra Serif" w:hAnsi="PT Astra Serif"/>
          <w:sz w:val="16"/>
          <w:szCs w:val="16"/>
        </w:rPr>
        <w:t> </w:t>
      </w:r>
      <w:r w:rsidRPr="00997D70">
        <w:rPr>
          <w:rFonts w:ascii="PT Astra Serif" w:hAnsi="PT Astra Serif"/>
          <w:bCs/>
          <w:sz w:val="16"/>
          <w:szCs w:val="16"/>
        </w:rPr>
        <w:t>105-ОД «Об утверждении порядков информирования, предусмотренных абзацами вторым и третьим пункта 8 статьи 16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статьей</w:t>
      </w:r>
      <w:proofErr w:type="gramEnd"/>
      <w:r w:rsidRPr="00997D70">
        <w:rPr>
          <w:rFonts w:ascii="PT Astra Serif" w:hAnsi="PT Astra Serif"/>
          <w:bCs/>
          <w:sz w:val="16"/>
          <w:szCs w:val="16"/>
        </w:rPr>
        <w:t xml:space="preserve"> 39 Устава Целинного муниципального округа Курганской области </w:t>
      </w:r>
      <w:r w:rsidRPr="00997D70">
        <w:rPr>
          <w:rFonts w:ascii="PT Astra Serif" w:hAnsi="PT Astra Serif"/>
          <w:sz w:val="16"/>
          <w:szCs w:val="16"/>
        </w:rPr>
        <w:t>Администрация Целинного муниципального округа</w:t>
      </w:r>
    </w:p>
    <w:p w:rsidR="00CB0A20" w:rsidRPr="00997D70" w:rsidRDefault="00CB0A20" w:rsidP="00997D70">
      <w:pPr>
        <w:tabs>
          <w:tab w:val="left" w:pos="993"/>
        </w:tabs>
        <w:spacing w:after="0" w:line="240" w:lineRule="auto"/>
        <w:ind w:left="-567" w:firstLine="567"/>
        <w:jc w:val="both"/>
        <w:rPr>
          <w:rStyle w:val="FontStyle14"/>
          <w:rFonts w:ascii="PT Astra Serif" w:hAnsi="PT Astra Serif"/>
          <w:sz w:val="16"/>
          <w:szCs w:val="16"/>
        </w:rPr>
      </w:pPr>
      <w:r w:rsidRPr="00997D70">
        <w:rPr>
          <w:rFonts w:ascii="PT Astra Serif" w:hAnsi="PT Astra Serif"/>
          <w:sz w:val="16"/>
          <w:szCs w:val="16"/>
        </w:rPr>
        <w:t>ПОСТАНОВЛЯЕТ:</w:t>
      </w:r>
    </w:p>
    <w:p w:rsidR="00CB0A20" w:rsidRPr="00997D70" w:rsidRDefault="00CB0A20" w:rsidP="00605785">
      <w:pPr>
        <w:pStyle w:val="af6"/>
        <w:numPr>
          <w:ilvl w:val="0"/>
          <w:numId w:val="9"/>
        </w:numPr>
        <w:tabs>
          <w:tab w:val="left" w:pos="426"/>
        </w:tabs>
        <w:autoSpaceDN w:val="0"/>
        <w:ind w:left="-567" w:firstLine="567"/>
        <w:jc w:val="both"/>
        <w:rPr>
          <w:rFonts w:ascii="PT Astra Serif" w:hAnsi="PT Astra Serif"/>
          <w:sz w:val="16"/>
          <w:szCs w:val="16"/>
        </w:rPr>
      </w:pPr>
      <w:r w:rsidRPr="00997D70">
        <w:rPr>
          <w:rFonts w:ascii="PT Astra Serif" w:hAnsi="PT Astra Serif"/>
          <w:sz w:val="16"/>
          <w:szCs w:val="16"/>
        </w:rPr>
        <w:lastRenderedPageBreak/>
        <w:t>Утвердить правила определения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Целинного муниципального округа Курганской области согласно приложению  к настоящему постановлению.</w:t>
      </w:r>
    </w:p>
    <w:p w:rsidR="00CB0A20" w:rsidRPr="00997D70" w:rsidRDefault="00CB0A20" w:rsidP="00605785">
      <w:pPr>
        <w:pStyle w:val="af6"/>
        <w:numPr>
          <w:ilvl w:val="0"/>
          <w:numId w:val="9"/>
        </w:numPr>
        <w:tabs>
          <w:tab w:val="left" w:pos="426"/>
        </w:tabs>
        <w:autoSpaceDN w:val="0"/>
        <w:ind w:left="-567" w:firstLine="567"/>
        <w:jc w:val="both"/>
        <w:rPr>
          <w:rFonts w:ascii="PT Astra Serif" w:hAnsi="PT Astra Serif"/>
          <w:sz w:val="16"/>
          <w:szCs w:val="16"/>
        </w:rPr>
      </w:pPr>
      <w:r w:rsidRPr="00997D70">
        <w:rPr>
          <w:rFonts w:ascii="PT Astra Serif" w:hAnsi="PT Astra Serif"/>
          <w:sz w:val="16"/>
          <w:szCs w:val="16"/>
        </w:rPr>
        <w:t>Настоящее постановление опубликовать в информационном бюллетене «Муниципальный вестник» и разместить на официальном сайте Целинного муниципального округа.</w:t>
      </w:r>
    </w:p>
    <w:p w:rsidR="00CB0A20" w:rsidRPr="00997D70" w:rsidRDefault="00CB0A20" w:rsidP="00605785">
      <w:pPr>
        <w:pStyle w:val="af6"/>
        <w:numPr>
          <w:ilvl w:val="0"/>
          <w:numId w:val="9"/>
        </w:numPr>
        <w:tabs>
          <w:tab w:val="left" w:pos="426"/>
        </w:tabs>
        <w:autoSpaceDN w:val="0"/>
        <w:ind w:left="-567" w:firstLine="567"/>
        <w:jc w:val="both"/>
        <w:rPr>
          <w:rFonts w:ascii="PT Astra Serif" w:hAnsi="PT Astra Serif"/>
          <w:sz w:val="16"/>
          <w:szCs w:val="16"/>
        </w:rPr>
      </w:pPr>
      <w:proofErr w:type="gramStart"/>
      <w:r w:rsidRPr="00997D70">
        <w:rPr>
          <w:rFonts w:ascii="PT Astra Serif" w:hAnsi="PT Astra Serif"/>
          <w:sz w:val="16"/>
          <w:szCs w:val="16"/>
        </w:rPr>
        <w:t>Контроль за</w:t>
      </w:r>
      <w:proofErr w:type="gramEnd"/>
      <w:r w:rsidRPr="00997D70">
        <w:rPr>
          <w:rFonts w:ascii="PT Astra Serif" w:hAnsi="PT Astra Serif"/>
          <w:sz w:val="16"/>
          <w:szCs w:val="16"/>
        </w:rPr>
        <w:t xml:space="preserve"> выполнением настоящего постановления возложить на заместителя Главы Администрации Целинного муниципального округа, курирующего вопросы экономического развития.</w:t>
      </w:r>
    </w:p>
    <w:p w:rsidR="00CB0A20" w:rsidRPr="00997D70" w:rsidRDefault="00CB0A20" w:rsidP="00997D70">
      <w:pPr>
        <w:pStyle w:val="af6"/>
        <w:ind w:left="-567" w:firstLine="567"/>
        <w:jc w:val="both"/>
        <w:rPr>
          <w:rFonts w:ascii="PT Astra Serif" w:hAnsi="PT Astra Serif"/>
          <w:sz w:val="16"/>
          <w:szCs w:val="16"/>
        </w:rPr>
      </w:pPr>
    </w:p>
    <w:p w:rsidR="00CB0A20" w:rsidRPr="00997D70" w:rsidRDefault="00CB0A20" w:rsidP="00997D70">
      <w:pPr>
        <w:tabs>
          <w:tab w:val="left" w:pos="8222"/>
        </w:tabs>
        <w:spacing w:after="0" w:line="240" w:lineRule="auto"/>
        <w:ind w:left="-567" w:firstLine="567"/>
        <w:jc w:val="both"/>
        <w:rPr>
          <w:rFonts w:ascii="PT Astra Serif" w:hAnsi="PT Astra Serif"/>
          <w:sz w:val="16"/>
          <w:szCs w:val="16"/>
        </w:rPr>
      </w:pPr>
      <w:r w:rsidRPr="00997D70">
        <w:rPr>
          <w:rFonts w:ascii="PT Astra Serif" w:hAnsi="PT Astra Serif"/>
          <w:sz w:val="16"/>
          <w:szCs w:val="16"/>
        </w:rPr>
        <w:t xml:space="preserve">Глава Целинного муниципального округа </w:t>
      </w:r>
      <w:r w:rsidRPr="00997D70">
        <w:rPr>
          <w:rFonts w:ascii="PT Astra Serif" w:hAnsi="PT Astra Serif"/>
          <w:sz w:val="16"/>
          <w:szCs w:val="16"/>
        </w:rPr>
        <w:tab/>
      </w:r>
      <w:r w:rsidR="006B0854">
        <w:rPr>
          <w:rFonts w:ascii="PT Astra Serif" w:hAnsi="PT Astra Serif"/>
          <w:sz w:val="16"/>
          <w:szCs w:val="16"/>
        </w:rPr>
        <w:t xml:space="preserve">             </w:t>
      </w:r>
      <w:r w:rsidRPr="00997D70">
        <w:rPr>
          <w:rFonts w:ascii="PT Astra Serif" w:hAnsi="PT Astra Serif"/>
          <w:sz w:val="16"/>
          <w:szCs w:val="16"/>
        </w:rPr>
        <w:t xml:space="preserve">А.В. </w:t>
      </w:r>
      <w:proofErr w:type="spellStart"/>
      <w:r w:rsidRPr="00997D70">
        <w:rPr>
          <w:rFonts w:ascii="PT Astra Serif" w:hAnsi="PT Astra Serif"/>
          <w:sz w:val="16"/>
          <w:szCs w:val="16"/>
        </w:rPr>
        <w:t>Сытов</w:t>
      </w:r>
      <w:proofErr w:type="spellEnd"/>
    </w:p>
    <w:p w:rsidR="00CB0A20" w:rsidRPr="00997D70" w:rsidRDefault="00CB0A20" w:rsidP="00997D70">
      <w:pPr>
        <w:spacing w:after="0" w:line="240" w:lineRule="auto"/>
        <w:ind w:left="-567" w:firstLine="567"/>
        <w:jc w:val="both"/>
        <w:rPr>
          <w:rFonts w:ascii="PT Astra Serif" w:hAnsi="PT Astra Serif"/>
          <w:sz w:val="16"/>
          <w:szCs w:val="16"/>
        </w:rPr>
      </w:pPr>
    </w:p>
    <w:p w:rsidR="00CB0A20" w:rsidRPr="00997D70" w:rsidRDefault="00CB0A20" w:rsidP="00997D70">
      <w:pPr>
        <w:shd w:val="clear" w:color="auto" w:fill="FFFFFF"/>
        <w:spacing w:after="0" w:line="240" w:lineRule="auto"/>
        <w:ind w:left="5103"/>
        <w:jc w:val="both"/>
        <w:rPr>
          <w:rFonts w:ascii="PT Astra Serif" w:hAnsi="PT Astra Serif"/>
          <w:bCs/>
          <w:sz w:val="16"/>
          <w:szCs w:val="16"/>
        </w:rPr>
      </w:pPr>
      <w:r w:rsidRPr="00997D70">
        <w:rPr>
          <w:rFonts w:ascii="PT Astra Serif" w:hAnsi="PT Astra Serif"/>
          <w:sz w:val="16"/>
          <w:szCs w:val="16"/>
        </w:rPr>
        <w:t>Приложение к постановлению Администрации Целинного муниципального округа от 22.06.2022 №182 «</w:t>
      </w:r>
      <w:r w:rsidRPr="00997D70">
        <w:rPr>
          <w:rFonts w:ascii="PT Astra Serif" w:hAnsi="PT Astra Serif"/>
          <w:bCs/>
          <w:sz w:val="16"/>
          <w:szCs w:val="16"/>
        </w:rPr>
        <w:t>Об утверждении правил определения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Целинного муниципального округа Курганской области»</w:t>
      </w:r>
    </w:p>
    <w:p w:rsidR="00CB0A20" w:rsidRPr="00997D70" w:rsidRDefault="00CB0A20" w:rsidP="00997D70">
      <w:pPr>
        <w:spacing w:after="0" w:line="240" w:lineRule="auto"/>
        <w:ind w:left="-567" w:firstLine="567"/>
        <w:rPr>
          <w:rFonts w:ascii="PT Astra Serif" w:hAnsi="PT Astra Serif"/>
          <w:b/>
          <w:sz w:val="16"/>
          <w:szCs w:val="16"/>
        </w:rPr>
      </w:pPr>
    </w:p>
    <w:p w:rsidR="00CB0A20" w:rsidRPr="00997D70" w:rsidRDefault="00CB0A20" w:rsidP="00997D70">
      <w:pPr>
        <w:spacing w:after="0" w:line="240" w:lineRule="auto"/>
        <w:ind w:left="-567" w:firstLine="567"/>
        <w:jc w:val="center"/>
        <w:rPr>
          <w:rFonts w:ascii="PT Astra Serif" w:hAnsi="PT Astra Serif"/>
          <w:sz w:val="16"/>
          <w:szCs w:val="16"/>
        </w:rPr>
      </w:pPr>
      <w:r w:rsidRPr="00997D70">
        <w:rPr>
          <w:rFonts w:ascii="PT Astra Serif" w:hAnsi="PT Astra Serif"/>
          <w:sz w:val="16"/>
          <w:szCs w:val="16"/>
        </w:rPr>
        <w:t>Правила определения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Целинного муниципального округа Курганской области</w:t>
      </w:r>
    </w:p>
    <w:p w:rsidR="00CB0A20" w:rsidRPr="00997D70" w:rsidRDefault="00CB0A20" w:rsidP="00997D70">
      <w:pPr>
        <w:spacing w:after="0" w:line="240" w:lineRule="auto"/>
        <w:ind w:left="-567" w:firstLine="567"/>
        <w:jc w:val="center"/>
        <w:rPr>
          <w:rFonts w:ascii="PT Astra Serif" w:hAnsi="PT Astra Serif"/>
          <w:sz w:val="16"/>
          <w:szCs w:val="16"/>
        </w:rPr>
      </w:pPr>
    </w:p>
    <w:p w:rsidR="00CB0A20" w:rsidRPr="00997D70" w:rsidRDefault="00CB0A20" w:rsidP="00997D70">
      <w:pPr>
        <w:pStyle w:val="a3"/>
        <w:shd w:val="clear" w:color="auto" w:fill="FFFFFF"/>
        <w:spacing w:before="0" w:beforeAutospacing="0" w:after="0" w:afterAutospacing="0"/>
        <w:ind w:left="-567" w:firstLine="567"/>
        <w:jc w:val="both"/>
        <w:rPr>
          <w:rFonts w:ascii="PT Astra Serif" w:hAnsi="PT Astra Serif"/>
          <w:sz w:val="16"/>
          <w:szCs w:val="16"/>
        </w:rPr>
      </w:pPr>
      <w:r w:rsidRPr="00997D70">
        <w:rPr>
          <w:rFonts w:ascii="PT Astra Serif" w:hAnsi="PT Astra Serif"/>
          <w:sz w:val="16"/>
          <w:szCs w:val="16"/>
        </w:rPr>
        <w:t>1. Настоящие правила устанавливают порядок определения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Целинного муниципального округа Курганской области, а именно на территориях, прилегающих:</w:t>
      </w: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 xml:space="preserve">1.1 к зданиям, строениям, сооружениям, помещениям, находящимся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 </w:t>
      </w: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1.2 к зданиям, строениям, сооружениям, помещениям, находящимся во владении и (или) пользовании организаций, осуществляющих обучение несовершеннолетних;</w:t>
      </w:r>
    </w:p>
    <w:p w:rsidR="00CB0A20" w:rsidRPr="00997D70" w:rsidRDefault="00CB0A20" w:rsidP="00997D70">
      <w:pPr>
        <w:spacing w:after="0" w:line="240" w:lineRule="auto"/>
        <w:ind w:left="-567" w:firstLine="567"/>
        <w:jc w:val="both"/>
        <w:rPr>
          <w:rFonts w:ascii="PT Astra Serif" w:hAnsi="PT Astra Serif"/>
          <w:sz w:val="16"/>
          <w:szCs w:val="16"/>
        </w:rPr>
      </w:pPr>
      <w:proofErr w:type="gramStart"/>
      <w:r w:rsidRPr="00997D70">
        <w:rPr>
          <w:rFonts w:ascii="PT Astra Serif" w:hAnsi="PT Astra Serif"/>
          <w:sz w:val="16"/>
          <w:szCs w:val="16"/>
        </w:rPr>
        <w:t>1.3 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roofErr w:type="gramEnd"/>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 xml:space="preserve">1.4 к спортивным сооружениям, которые являются объектами </w:t>
      </w:r>
      <w:proofErr w:type="gramStart"/>
      <w:r w:rsidRPr="00997D70">
        <w:rPr>
          <w:rFonts w:ascii="PT Astra Serif" w:hAnsi="PT Astra Serif"/>
          <w:sz w:val="16"/>
          <w:szCs w:val="16"/>
        </w:rPr>
        <w:t>недвижимости</w:t>
      </w:r>
      <w:proofErr w:type="gramEnd"/>
      <w:r w:rsidRPr="00997D70">
        <w:rPr>
          <w:rFonts w:ascii="PT Astra Serif" w:hAnsi="PT Astra Serif"/>
          <w:sz w:val="16"/>
          <w:szCs w:val="16"/>
        </w:rPr>
        <w:t xml:space="preserve"> и права на которые зарегистрированы в установленном порядке;</w:t>
      </w:r>
    </w:p>
    <w:p w:rsidR="00CB0A20" w:rsidRPr="00997D70" w:rsidRDefault="00CB0A20" w:rsidP="00997D70">
      <w:pPr>
        <w:spacing w:after="0" w:line="240" w:lineRule="auto"/>
        <w:ind w:left="-567" w:firstLine="567"/>
        <w:jc w:val="both"/>
        <w:rPr>
          <w:rFonts w:ascii="PT Astra Serif" w:hAnsi="PT Astra Serif"/>
          <w:sz w:val="16"/>
          <w:szCs w:val="16"/>
        </w:rPr>
      </w:pPr>
      <w:proofErr w:type="gramStart"/>
      <w:r w:rsidRPr="00997D70">
        <w:rPr>
          <w:rFonts w:ascii="PT Astra Serif" w:hAnsi="PT Astra Serif"/>
          <w:sz w:val="16"/>
          <w:szCs w:val="16"/>
        </w:rPr>
        <w:t>1.5  </w:t>
      </w:r>
      <w:r w:rsidRPr="00997D70">
        <w:rPr>
          <w:rFonts w:ascii="PT Astra Serif" w:hAnsi="PT Astra Serif"/>
          <w:color w:val="000000"/>
          <w:sz w:val="16"/>
          <w:szCs w:val="16"/>
          <w:shd w:val="clear" w:color="auto" w:fill="FFFFFF"/>
        </w:rPr>
        <w:t>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w:t>
      </w:r>
      <w:proofErr w:type="gramEnd"/>
      <w:r w:rsidRPr="00997D70">
        <w:rPr>
          <w:rFonts w:ascii="PT Astra Serif" w:hAnsi="PT Astra Serif"/>
          <w:color w:val="000000"/>
          <w:sz w:val="16"/>
          <w:szCs w:val="16"/>
          <w:shd w:val="clear" w:color="auto" w:fill="FFFFFF"/>
        </w:rPr>
        <w:t xml:space="preserve"> Федерации;</w:t>
      </w:r>
      <w:r w:rsidRPr="00997D70">
        <w:rPr>
          <w:rFonts w:ascii="PT Astra Serif" w:hAnsi="PT Astra Serif"/>
          <w:sz w:val="16"/>
          <w:szCs w:val="16"/>
        </w:rPr>
        <w:t> </w:t>
      </w:r>
    </w:p>
    <w:p w:rsidR="00CB0A20" w:rsidRPr="00997D70" w:rsidRDefault="00CB0A20" w:rsidP="00997D70">
      <w:pPr>
        <w:spacing w:after="0" w:line="240" w:lineRule="auto"/>
        <w:ind w:left="-567" w:firstLine="567"/>
        <w:jc w:val="both"/>
        <w:rPr>
          <w:rFonts w:ascii="PT Astra Serif" w:hAnsi="PT Astra Serif"/>
          <w:color w:val="000000"/>
          <w:sz w:val="16"/>
          <w:szCs w:val="16"/>
          <w:shd w:val="clear" w:color="auto" w:fill="FFFFFF"/>
        </w:rPr>
      </w:pPr>
      <w:r w:rsidRPr="00997D70">
        <w:rPr>
          <w:rFonts w:ascii="PT Astra Serif" w:hAnsi="PT Astra Serif"/>
          <w:color w:val="000000"/>
          <w:sz w:val="16"/>
          <w:szCs w:val="16"/>
          <w:shd w:val="clear" w:color="auto" w:fill="FFFFFF"/>
        </w:rPr>
        <w:t xml:space="preserve">1.6 на вокзалах; </w:t>
      </w: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color w:val="000000"/>
          <w:sz w:val="16"/>
          <w:szCs w:val="16"/>
          <w:shd w:val="clear" w:color="auto" w:fill="FFFFFF"/>
        </w:rPr>
        <w:t>1.7 в местах нахождения источников повышенной опасности, определяемых органами государственной власти субъектов Российской Федерации в </w:t>
      </w:r>
      <w:r w:rsidRPr="00997D70">
        <w:rPr>
          <w:rFonts w:ascii="PT Astra Serif" w:hAnsi="PT Astra Serif"/>
          <w:sz w:val="16"/>
          <w:szCs w:val="16"/>
          <w:shd w:val="clear" w:color="auto" w:fill="FFFFFF"/>
        </w:rPr>
        <w:t>порядке,</w:t>
      </w:r>
      <w:r w:rsidRPr="00997D70">
        <w:rPr>
          <w:rFonts w:ascii="PT Astra Serif" w:hAnsi="PT Astra Serif"/>
          <w:color w:val="000000"/>
          <w:sz w:val="16"/>
          <w:szCs w:val="16"/>
          <w:shd w:val="clear" w:color="auto" w:fill="FFFFFF"/>
        </w:rPr>
        <w:t xml:space="preserve"> установленном Правительством Российской Федерации</w:t>
      </w:r>
      <w:r w:rsidRPr="00997D70">
        <w:rPr>
          <w:rFonts w:ascii="PT Astra Serif" w:hAnsi="PT Astra Serif"/>
          <w:sz w:val="16"/>
          <w:szCs w:val="16"/>
        </w:rPr>
        <w:t>.</w:t>
      </w:r>
    </w:p>
    <w:p w:rsidR="00CB0A20" w:rsidRPr="00997D70" w:rsidRDefault="00CB0A20" w:rsidP="000F6AF9">
      <w:pPr>
        <w:tabs>
          <w:tab w:val="left" w:pos="0"/>
        </w:tabs>
        <w:spacing w:after="0" w:line="240" w:lineRule="auto"/>
        <w:ind w:left="-567" w:firstLine="567"/>
        <w:jc w:val="both"/>
        <w:rPr>
          <w:rFonts w:ascii="PT Astra Serif" w:hAnsi="PT Astra Serif"/>
          <w:sz w:val="16"/>
          <w:szCs w:val="16"/>
        </w:rPr>
      </w:pPr>
      <w:r w:rsidRPr="00997D70">
        <w:rPr>
          <w:rFonts w:ascii="PT Astra Serif" w:hAnsi="PT Astra Serif"/>
          <w:sz w:val="16"/>
          <w:szCs w:val="16"/>
        </w:rPr>
        <w:t xml:space="preserve">2. Настоящие правила распространяют свое действие на территории, указанные в </w:t>
      </w:r>
      <w:proofErr w:type="spellStart"/>
      <w:r w:rsidRPr="00997D70">
        <w:rPr>
          <w:rFonts w:ascii="PT Astra Serif" w:hAnsi="PT Astra Serif"/>
          <w:sz w:val="16"/>
          <w:szCs w:val="16"/>
        </w:rPr>
        <w:t>пп</w:t>
      </w:r>
      <w:proofErr w:type="spellEnd"/>
      <w:r w:rsidRPr="00997D70">
        <w:rPr>
          <w:rFonts w:ascii="PT Astra Serif" w:hAnsi="PT Astra Serif"/>
          <w:sz w:val="16"/>
          <w:szCs w:val="16"/>
        </w:rPr>
        <w:t>. 1.2 - 1.4 п. 1 настоящих правил, прилегающие к зданиям, строениям, сооружениям, помещениям, в которых непосредственно осуществляются соответствующие виды деятельности.</w:t>
      </w:r>
    </w:p>
    <w:p w:rsidR="00CB0A20" w:rsidRPr="00997D70" w:rsidRDefault="00CB0A20" w:rsidP="000F6AF9">
      <w:pPr>
        <w:tabs>
          <w:tab w:val="left" w:pos="0"/>
        </w:tabs>
        <w:spacing w:after="0" w:line="240" w:lineRule="auto"/>
        <w:ind w:left="-567" w:firstLine="567"/>
        <w:jc w:val="both"/>
        <w:rPr>
          <w:rFonts w:ascii="PT Astra Serif" w:hAnsi="PT Astra Serif"/>
          <w:sz w:val="16"/>
          <w:szCs w:val="16"/>
        </w:rPr>
      </w:pPr>
      <w:r w:rsidRPr="00997D70">
        <w:rPr>
          <w:rFonts w:ascii="PT Astra Serif" w:hAnsi="PT Astra Serif"/>
          <w:color w:val="000000"/>
          <w:sz w:val="16"/>
          <w:szCs w:val="16"/>
          <w:shd w:val="clear" w:color="auto" w:fill="FFFFFF"/>
        </w:rPr>
        <w:t xml:space="preserve">3. </w:t>
      </w:r>
      <w:r w:rsidRPr="00997D70">
        <w:rPr>
          <w:rFonts w:ascii="PT Astra Serif" w:hAnsi="PT Astra Serif"/>
          <w:sz w:val="16"/>
          <w:szCs w:val="16"/>
        </w:rPr>
        <w:t xml:space="preserve">Границы прилегающих территорий устанавливаются постановлением Администрации Целинного муниципального округа с учетом настоящих Правил и результатов общественного обсуждения. </w:t>
      </w:r>
    </w:p>
    <w:p w:rsidR="00CB0A20" w:rsidRPr="00997D70" w:rsidRDefault="00CB0A20" w:rsidP="000F6AF9">
      <w:pPr>
        <w:tabs>
          <w:tab w:val="left" w:pos="0"/>
          <w:tab w:val="left" w:pos="709"/>
        </w:tabs>
        <w:spacing w:after="0" w:line="240" w:lineRule="auto"/>
        <w:ind w:left="-567" w:firstLine="567"/>
        <w:jc w:val="both"/>
        <w:rPr>
          <w:rFonts w:ascii="PT Astra Serif" w:hAnsi="PT Astra Serif"/>
          <w:sz w:val="16"/>
          <w:szCs w:val="16"/>
        </w:rPr>
      </w:pPr>
      <w:r w:rsidRPr="00997D70">
        <w:rPr>
          <w:rFonts w:ascii="PT Astra Serif" w:hAnsi="PT Astra Serif"/>
          <w:sz w:val="16"/>
          <w:szCs w:val="16"/>
        </w:rPr>
        <w:t xml:space="preserve">4. </w:t>
      </w:r>
      <w:proofErr w:type="gramStart"/>
      <w:r w:rsidRPr="00997D70">
        <w:rPr>
          <w:rFonts w:ascii="PT Astra Serif" w:hAnsi="PT Astra Serif"/>
          <w:sz w:val="16"/>
          <w:szCs w:val="16"/>
        </w:rPr>
        <w:t>В случае принятия решения Администрацией Целинного муниципального округа о необходимости разработки проекта муниципального правового акта (далее по тексту – проект МПА), в соответствии с которым планируется первоначальное установление или увеличение границ прилегающих территорий, Администрация Целинного муниципального округа направляет проект МПА в Департамент экономического развития Курганской области, Департамент образования и науки Курганской области, Управление культуры Курганской области и уполномоченному по защите прав</w:t>
      </w:r>
      <w:proofErr w:type="gramEnd"/>
      <w:r w:rsidRPr="00997D70">
        <w:rPr>
          <w:rFonts w:ascii="PT Astra Serif" w:hAnsi="PT Astra Serif"/>
          <w:sz w:val="16"/>
          <w:szCs w:val="16"/>
        </w:rPr>
        <w:t xml:space="preserve"> предпринимателей в Курганской области для его рассмотрения. </w:t>
      </w:r>
    </w:p>
    <w:p w:rsidR="00CB0A20" w:rsidRPr="00997D70" w:rsidRDefault="00CB0A20" w:rsidP="000F6AF9">
      <w:pPr>
        <w:tabs>
          <w:tab w:val="left" w:pos="0"/>
          <w:tab w:val="left" w:pos="993"/>
        </w:tabs>
        <w:spacing w:after="0" w:line="240" w:lineRule="auto"/>
        <w:ind w:left="-567" w:firstLine="567"/>
        <w:jc w:val="both"/>
        <w:rPr>
          <w:rFonts w:ascii="PT Astra Serif" w:hAnsi="PT Astra Serif"/>
          <w:sz w:val="16"/>
          <w:szCs w:val="16"/>
        </w:rPr>
      </w:pPr>
      <w:r w:rsidRPr="00997D70">
        <w:rPr>
          <w:rFonts w:ascii="PT Astra Serif" w:hAnsi="PT Astra Serif"/>
          <w:sz w:val="16"/>
          <w:szCs w:val="16"/>
        </w:rPr>
        <w:t>К указанному выше проекту МПА прилагается обоснование, содержащее следующие сведения:</w:t>
      </w:r>
    </w:p>
    <w:p w:rsidR="00CB0A20" w:rsidRPr="00997D70" w:rsidRDefault="00CB0A20" w:rsidP="000F6AF9">
      <w:pPr>
        <w:pStyle w:val="ConsPlusNormal"/>
        <w:tabs>
          <w:tab w:val="left" w:pos="0"/>
          <w:tab w:val="left" w:pos="993"/>
        </w:tabs>
        <w:ind w:left="-567" w:firstLine="567"/>
        <w:jc w:val="both"/>
        <w:rPr>
          <w:rFonts w:ascii="PT Astra Serif" w:hAnsi="PT Astra Serif" w:cs="Times New Roman"/>
          <w:sz w:val="16"/>
          <w:szCs w:val="16"/>
        </w:rPr>
      </w:pPr>
      <w:r w:rsidRPr="00997D70">
        <w:rPr>
          <w:rFonts w:ascii="PT Astra Serif" w:hAnsi="PT Astra Serif" w:cs="Times New Roman"/>
          <w:sz w:val="16"/>
          <w:szCs w:val="16"/>
        </w:rPr>
        <w:t>− оценка количества попадающих под вводимые ограничения торговых объектов, осуществляющих розничную продажу алкогольной продукции, и объектов общественного питания, осуществляющих розничную продажу алкогольной продукции при оказании услуг общественного питания;</w:t>
      </w:r>
    </w:p>
    <w:p w:rsidR="00CB0A20" w:rsidRPr="00997D70" w:rsidRDefault="00CB0A20" w:rsidP="000F6AF9">
      <w:pPr>
        <w:pStyle w:val="ConsPlusNormal"/>
        <w:tabs>
          <w:tab w:val="left" w:pos="0"/>
          <w:tab w:val="left" w:pos="993"/>
        </w:tabs>
        <w:ind w:left="-567" w:firstLine="567"/>
        <w:jc w:val="both"/>
        <w:rPr>
          <w:rFonts w:ascii="PT Astra Serif" w:hAnsi="PT Astra Serif" w:cs="Times New Roman"/>
          <w:sz w:val="16"/>
          <w:szCs w:val="16"/>
        </w:rPr>
      </w:pPr>
      <w:r w:rsidRPr="00997D70">
        <w:rPr>
          <w:rFonts w:ascii="PT Astra Serif" w:hAnsi="PT Astra Serif" w:cs="Times New Roman"/>
          <w:sz w:val="16"/>
          <w:szCs w:val="16"/>
        </w:rPr>
        <w:t>− оценка предполагаемых убытков организаций торговли, осуществляющих розничную продажу алкогольной продукции в торговых объектах, а также организаций общественного питания, осуществляющих розничную продажу алкогольной продукции при оказании услуг общественного питания, связанных с установлением либо увеличением границ прилегающих территорий;</w:t>
      </w:r>
    </w:p>
    <w:p w:rsidR="00CB0A20" w:rsidRPr="00997D70" w:rsidRDefault="00CB0A20" w:rsidP="000F6AF9">
      <w:pPr>
        <w:pStyle w:val="ConsPlusNormal"/>
        <w:tabs>
          <w:tab w:val="left" w:pos="0"/>
          <w:tab w:val="left" w:pos="993"/>
        </w:tabs>
        <w:ind w:left="-567" w:firstLine="567"/>
        <w:jc w:val="both"/>
        <w:rPr>
          <w:rFonts w:ascii="PT Astra Serif" w:hAnsi="PT Astra Serif" w:cs="Times New Roman"/>
          <w:sz w:val="16"/>
          <w:szCs w:val="16"/>
        </w:rPr>
      </w:pPr>
      <w:r w:rsidRPr="00997D70">
        <w:rPr>
          <w:rFonts w:ascii="PT Astra Serif" w:hAnsi="PT Astra Serif" w:cs="Times New Roman"/>
          <w:sz w:val="16"/>
          <w:szCs w:val="16"/>
        </w:rPr>
        <w:t>− оценка предполагаемого снижения уровня потребления алкогольной продукции в результате первоначального установления или увеличения границ прилегающих территорий;</w:t>
      </w:r>
    </w:p>
    <w:p w:rsidR="00CB0A20" w:rsidRPr="00997D70" w:rsidRDefault="00CB0A20" w:rsidP="000F6AF9">
      <w:pPr>
        <w:pStyle w:val="ConsPlusNormal"/>
        <w:tabs>
          <w:tab w:val="left" w:pos="0"/>
          <w:tab w:val="left" w:pos="993"/>
        </w:tabs>
        <w:ind w:left="-567" w:firstLine="567"/>
        <w:jc w:val="both"/>
        <w:rPr>
          <w:rFonts w:ascii="PT Astra Serif" w:hAnsi="PT Astra Serif" w:cs="Times New Roman"/>
          <w:sz w:val="16"/>
          <w:szCs w:val="16"/>
        </w:rPr>
      </w:pPr>
      <w:r w:rsidRPr="00997D70">
        <w:rPr>
          <w:rFonts w:ascii="PT Astra Serif" w:hAnsi="PT Astra Serif" w:cs="Times New Roman"/>
          <w:sz w:val="16"/>
          <w:szCs w:val="16"/>
        </w:rPr>
        <w:t xml:space="preserve">− иная информация о возможных последствиях принятия муниципального правового акта, указанного в </w:t>
      </w:r>
      <w:r w:rsidRPr="00997D70">
        <w:rPr>
          <w:rFonts w:ascii="PT Astra Serif" w:hAnsi="PT Astra Serif"/>
          <w:sz w:val="16"/>
          <w:szCs w:val="16"/>
        </w:rPr>
        <w:t>абзаце первом</w:t>
      </w:r>
      <w:r w:rsidRPr="00997D70">
        <w:rPr>
          <w:rFonts w:ascii="PT Astra Serif" w:hAnsi="PT Astra Serif" w:cs="Times New Roman"/>
          <w:sz w:val="16"/>
          <w:szCs w:val="16"/>
        </w:rPr>
        <w:t xml:space="preserve"> настоящего пункта.</w:t>
      </w:r>
    </w:p>
    <w:p w:rsidR="00CB0A20" w:rsidRPr="00997D70" w:rsidRDefault="00CB0A20" w:rsidP="000F6AF9">
      <w:pPr>
        <w:pStyle w:val="ConsPlusNormal"/>
        <w:tabs>
          <w:tab w:val="left" w:pos="0"/>
          <w:tab w:val="left" w:pos="709"/>
        </w:tabs>
        <w:ind w:left="-567" w:firstLine="567"/>
        <w:jc w:val="both"/>
        <w:rPr>
          <w:rFonts w:ascii="PT Astra Serif" w:hAnsi="PT Astra Serif" w:cs="Times New Roman"/>
          <w:sz w:val="16"/>
          <w:szCs w:val="16"/>
        </w:rPr>
      </w:pPr>
      <w:r w:rsidRPr="00997D70">
        <w:rPr>
          <w:rFonts w:ascii="PT Astra Serif" w:hAnsi="PT Astra Serif" w:cs="Times New Roman"/>
          <w:sz w:val="16"/>
          <w:szCs w:val="16"/>
        </w:rPr>
        <w:t xml:space="preserve">5. </w:t>
      </w:r>
      <w:proofErr w:type="gramStart"/>
      <w:r w:rsidRPr="00997D70">
        <w:rPr>
          <w:rFonts w:ascii="PT Astra Serif" w:hAnsi="PT Astra Serif" w:cs="Times New Roman"/>
          <w:sz w:val="16"/>
          <w:szCs w:val="16"/>
        </w:rPr>
        <w:t xml:space="preserve">В случае принятия Администрацией Целинного муниципального округа решения о необходимости разработки проекта МПА, в соответствии с которым планируется отмена ранее установленных или уменьшение границ прилегающих территорий, проект МПА направляется в Департамент экономического развития Курганской области, Департамент образования и науки Курганской области, Управление культуры Курганской области и уполномоченному по защите прав предпринимателей в Курганской области для его рассмотрения. </w:t>
      </w:r>
      <w:proofErr w:type="gramEnd"/>
    </w:p>
    <w:p w:rsidR="00CB0A20" w:rsidRPr="00997D70" w:rsidRDefault="00CB0A20" w:rsidP="000F6AF9">
      <w:pPr>
        <w:tabs>
          <w:tab w:val="left" w:pos="0"/>
          <w:tab w:val="left" w:pos="709"/>
        </w:tabs>
        <w:spacing w:after="0" w:line="240" w:lineRule="auto"/>
        <w:ind w:left="-567" w:firstLine="567"/>
        <w:jc w:val="both"/>
        <w:rPr>
          <w:rFonts w:ascii="PT Astra Serif" w:hAnsi="PT Astra Serif"/>
          <w:sz w:val="16"/>
          <w:szCs w:val="16"/>
        </w:rPr>
      </w:pPr>
      <w:r w:rsidRPr="00997D70">
        <w:rPr>
          <w:rFonts w:ascii="PT Astra Serif" w:hAnsi="PT Astra Serif"/>
          <w:sz w:val="16"/>
          <w:szCs w:val="16"/>
        </w:rPr>
        <w:t>6. В целях оценки рисков, связанных с принятием муниципального правового акта, указанного в пунктах 4 и 5 настоящих Правил, Администрацией Целинного муниципального округа создается специальная комиссия. Состав и положение о работе комиссии утверждается распоряжением Администрации Целинного муниципального округа.</w:t>
      </w:r>
    </w:p>
    <w:p w:rsidR="00CB0A20" w:rsidRPr="00997D70" w:rsidRDefault="00CB0A20" w:rsidP="000F6AF9">
      <w:pPr>
        <w:tabs>
          <w:tab w:val="left" w:pos="0"/>
          <w:tab w:val="left" w:pos="709"/>
        </w:tabs>
        <w:spacing w:after="0" w:line="240" w:lineRule="auto"/>
        <w:ind w:left="-567" w:firstLine="567"/>
        <w:jc w:val="both"/>
        <w:rPr>
          <w:rFonts w:ascii="PT Astra Serif" w:hAnsi="PT Astra Serif"/>
          <w:sz w:val="16"/>
          <w:szCs w:val="16"/>
        </w:rPr>
      </w:pPr>
      <w:r w:rsidRPr="00997D70">
        <w:rPr>
          <w:rFonts w:ascii="PT Astra Serif" w:hAnsi="PT Astra Serif"/>
          <w:sz w:val="16"/>
          <w:szCs w:val="16"/>
        </w:rPr>
        <w:t xml:space="preserve">7. </w:t>
      </w:r>
      <w:proofErr w:type="gramStart"/>
      <w:r w:rsidRPr="00997D70">
        <w:rPr>
          <w:rFonts w:ascii="PT Astra Serif" w:hAnsi="PT Astra Serif"/>
          <w:sz w:val="16"/>
          <w:szCs w:val="16"/>
        </w:rPr>
        <w:t>В состав специальной комиссии включаются представители Администрации Целинного муниципального округа, заинтересованных физических лиц, проживающих на территории Целинного муниципального округа, представителей организаций культуры, образования и охраны здоровья, расположенных на территории Целинного муниципального округа, индивидуальных предпринимателей и юридических лиц, осуществляющих торговую деятельность на территории Целинного муниципального округа, представители некоммерческих организаций, объединяющих хозяйствующих субъектов, осуществляющих торговую деятельность.</w:t>
      </w:r>
      <w:proofErr w:type="gramEnd"/>
    </w:p>
    <w:p w:rsidR="00CB0A20" w:rsidRPr="00997D70" w:rsidRDefault="00CB0A20" w:rsidP="000F6AF9">
      <w:pPr>
        <w:tabs>
          <w:tab w:val="left" w:pos="0"/>
          <w:tab w:val="left" w:pos="709"/>
        </w:tabs>
        <w:spacing w:after="0" w:line="240" w:lineRule="auto"/>
        <w:ind w:left="-567" w:firstLine="567"/>
        <w:jc w:val="both"/>
        <w:rPr>
          <w:rFonts w:ascii="PT Astra Serif" w:hAnsi="PT Astra Serif"/>
          <w:sz w:val="16"/>
          <w:szCs w:val="16"/>
        </w:rPr>
      </w:pPr>
      <w:r w:rsidRPr="00997D70">
        <w:rPr>
          <w:rFonts w:ascii="PT Astra Serif" w:hAnsi="PT Astra Serif"/>
          <w:sz w:val="16"/>
          <w:szCs w:val="16"/>
        </w:rPr>
        <w:t>8. Администрация Целинного муниципального округа представляет на рассмотрение специальной комиссии заключения Департамента экономического развития Курганской области, Департамента образования и науки Курганской области, Управления культуры Курганской области и уполномоченного по защите прав предпринимателей в Курганской области.</w:t>
      </w:r>
    </w:p>
    <w:p w:rsidR="00CB0A20" w:rsidRPr="00997D70" w:rsidRDefault="00CB0A20" w:rsidP="006B0854">
      <w:pPr>
        <w:tabs>
          <w:tab w:val="left" w:pos="709"/>
        </w:tabs>
        <w:spacing w:after="0" w:line="240" w:lineRule="auto"/>
        <w:ind w:left="-567" w:firstLine="567"/>
        <w:jc w:val="both"/>
        <w:rPr>
          <w:rFonts w:ascii="PT Astra Serif" w:hAnsi="PT Astra Serif"/>
          <w:sz w:val="16"/>
          <w:szCs w:val="16"/>
        </w:rPr>
      </w:pPr>
      <w:r w:rsidRPr="00997D70">
        <w:rPr>
          <w:rFonts w:ascii="PT Astra Serif" w:hAnsi="PT Astra Serif"/>
          <w:sz w:val="16"/>
          <w:szCs w:val="16"/>
        </w:rPr>
        <w:lastRenderedPageBreak/>
        <w:t>9. Решение об одобрении проекта МПА, указанного в пунктах 4 и 5 настоящих Правил, принимается специальной комиссией большинством не менее двух третей общего числа членов специальной комиссии.</w:t>
      </w:r>
    </w:p>
    <w:p w:rsidR="00CB0A20" w:rsidRPr="00997D70" w:rsidRDefault="00CB0A20" w:rsidP="006B0854">
      <w:pPr>
        <w:tabs>
          <w:tab w:val="left" w:pos="709"/>
        </w:tabs>
        <w:spacing w:after="0" w:line="240" w:lineRule="auto"/>
        <w:ind w:left="-567" w:firstLine="567"/>
        <w:jc w:val="both"/>
        <w:rPr>
          <w:rFonts w:ascii="PT Astra Serif" w:hAnsi="PT Astra Serif"/>
          <w:sz w:val="16"/>
          <w:szCs w:val="16"/>
        </w:rPr>
      </w:pPr>
      <w:r w:rsidRPr="00997D70">
        <w:rPr>
          <w:rFonts w:ascii="PT Astra Serif" w:hAnsi="PT Astra Serif"/>
          <w:sz w:val="16"/>
          <w:szCs w:val="16"/>
        </w:rPr>
        <w:t>10. Специальная комиссия осуществляет следующие функции:</w:t>
      </w:r>
    </w:p>
    <w:p w:rsidR="00CB0A20" w:rsidRPr="00997D70" w:rsidRDefault="00CB0A20" w:rsidP="006B0854">
      <w:pPr>
        <w:tabs>
          <w:tab w:val="left" w:pos="709"/>
        </w:tabs>
        <w:spacing w:after="0" w:line="240" w:lineRule="auto"/>
        <w:ind w:left="-567" w:firstLine="567"/>
        <w:jc w:val="both"/>
        <w:rPr>
          <w:rFonts w:ascii="PT Astra Serif" w:hAnsi="PT Astra Serif"/>
          <w:sz w:val="16"/>
          <w:szCs w:val="16"/>
        </w:rPr>
      </w:pPr>
      <w:r w:rsidRPr="00997D70">
        <w:rPr>
          <w:rFonts w:ascii="PT Astra Serif" w:hAnsi="PT Astra Serif"/>
          <w:sz w:val="16"/>
          <w:szCs w:val="16"/>
        </w:rPr>
        <w:t>− участвует в рассмотрении проекта МПА, в соответствии с которым планируется первоначальное установление, отмена ранее установленных, увеличение или уменьшение границ прилегающих территорий;</w:t>
      </w:r>
    </w:p>
    <w:p w:rsidR="00CB0A20" w:rsidRPr="00997D70" w:rsidRDefault="00CB0A20" w:rsidP="006B0854">
      <w:pPr>
        <w:tabs>
          <w:tab w:val="left" w:pos="709"/>
        </w:tabs>
        <w:spacing w:after="0" w:line="240" w:lineRule="auto"/>
        <w:ind w:left="-567" w:firstLine="567"/>
        <w:jc w:val="both"/>
        <w:rPr>
          <w:rFonts w:ascii="PT Astra Serif" w:hAnsi="PT Astra Serif"/>
          <w:sz w:val="16"/>
          <w:szCs w:val="16"/>
        </w:rPr>
      </w:pPr>
      <w:r w:rsidRPr="00997D70">
        <w:rPr>
          <w:rFonts w:ascii="PT Astra Serif" w:hAnsi="PT Astra Serif"/>
          <w:sz w:val="16"/>
          <w:szCs w:val="16"/>
        </w:rPr>
        <w:t>− рассматривает заключения органов государственной власти Курганской области, осуществляющих регулирование в сферах торговой деятельности, культуры, образования и охраны здоровья, уполномоченного по защите прав предпринимателей, а также замечания и предложения на проект МПА, представленные членами специальной комиссии, заинтересованными организациями и гражданами;</w:t>
      </w:r>
    </w:p>
    <w:p w:rsidR="00CB0A20" w:rsidRPr="00997D70" w:rsidRDefault="00CB0A20" w:rsidP="006B0854">
      <w:pPr>
        <w:tabs>
          <w:tab w:val="left" w:pos="709"/>
        </w:tabs>
        <w:spacing w:after="0" w:line="240" w:lineRule="auto"/>
        <w:ind w:left="-567" w:firstLine="567"/>
        <w:jc w:val="both"/>
        <w:rPr>
          <w:rFonts w:ascii="PT Astra Serif" w:hAnsi="PT Astra Serif"/>
          <w:sz w:val="16"/>
          <w:szCs w:val="16"/>
        </w:rPr>
      </w:pPr>
      <w:r w:rsidRPr="00997D70">
        <w:rPr>
          <w:rFonts w:ascii="PT Astra Serif" w:hAnsi="PT Astra Serif"/>
          <w:sz w:val="16"/>
          <w:szCs w:val="16"/>
        </w:rPr>
        <w:t>− выносит заключение об одобрении проекта МПА либо об отказе в его одобрении;</w:t>
      </w:r>
    </w:p>
    <w:p w:rsidR="00CB0A20" w:rsidRPr="00997D70" w:rsidRDefault="00CB0A20" w:rsidP="006B0854">
      <w:pPr>
        <w:tabs>
          <w:tab w:val="left" w:pos="709"/>
        </w:tabs>
        <w:spacing w:after="0" w:line="240" w:lineRule="auto"/>
        <w:ind w:left="-567" w:firstLine="567"/>
        <w:jc w:val="both"/>
        <w:rPr>
          <w:rFonts w:ascii="PT Astra Serif" w:hAnsi="PT Astra Serif"/>
          <w:sz w:val="16"/>
          <w:szCs w:val="16"/>
        </w:rPr>
      </w:pPr>
      <w:r w:rsidRPr="00997D70">
        <w:rPr>
          <w:rFonts w:ascii="PT Astra Serif" w:hAnsi="PT Astra Serif"/>
          <w:sz w:val="16"/>
          <w:szCs w:val="16"/>
        </w:rPr>
        <w:t>− осуществляет иные полномочия.</w:t>
      </w:r>
    </w:p>
    <w:p w:rsidR="00CB0A20" w:rsidRPr="00997D70" w:rsidRDefault="00CB0A20" w:rsidP="000F6AF9">
      <w:pPr>
        <w:tabs>
          <w:tab w:val="left" w:pos="0"/>
        </w:tabs>
        <w:spacing w:after="0" w:line="240" w:lineRule="auto"/>
        <w:ind w:left="-567" w:firstLine="567"/>
        <w:jc w:val="both"/>
        <w:rPr>
          <w:rFonts w:ascii="PT Astra Serif" w:hAnsi="PT Astra Serif"/>
          <w:sz w:val="16"/>
          <w:szCs w:val="16"/>
        </w:rPr>
      </w:pPr>
      <w:r w:rsidRPr="00997D70">
        <w:rPr>
          <w:rFonts w:ascii="PT Astra Serif" w:hAnsi="PT Astra Serif"/>
          <w:sz w:val="16"/>
          <w:szCs w:val="16"/>
        </w:rPr>
        <w:t>11. В случае вынесения специальной комиссией заключения об отказе в одобрении проект МПА возвращается на доработку с последующим соблюдением этапов подготовки проекта МПА, предусмотренных пунктами 4 – 5 настоящих Правил.</w:t>
      </w:r>
    </w:p>
    <w:p w:rsidR="00CB0A20" w:rsidRPr="00997D70" w:rsidRDefault="00CB0A20" w:rsidP="000F6AF9">
      <w:pPr>
        <w:tabs>
          <w:tab w:val="left" w:pos="0"/>
        </w:tabs>
        <w:spacing w:after="0" w:line="240" w:lineRule="auto"/>
        <w:ind w:left="-567" w:firstLine="567"/>
        <w:jc w:val="both"/>
        <w:rPr>
          <w:rFonts w:ascii="PT Astra Serif" w:hAnsi="PT Astra Serif"/>
          <w:sz w:val="16"/>
          <w:szCs w:val="16"/>
        </w:rPr>
      </w:pPr>
      <w:r w:rsidRPr="00997D70">
        <w:rPr>
          <w:rFonts w:ascii="PT Astra Serif" w:hAnsi="PT Astra Serif"/>
          <w:sz w:val="16"/>
          <w:szCs w:val="16"/>
        </w:rPr>
        <w:t>12. После получения заключения об одобрении специальной комиссии Администрация Целинного муниципального округа направляет проект МПА на общественное обсуждение, проводимое в соответствии с Федеральным законом от 21.07.2014 г. № 212-ФЗ «Об основах общественного контроля в Российской Федерации».</w:t>
      </w:r>
    </w:p>
    <w:p w:rsidR="00CB0A20" w:rsidRPr="00997D70" w:rsidRDefault="00CB0A20" w:rsidP="000F6AF9">
      <w:pPr>
        <w:tabs>
          <w:tab w:val="left" w:pos="0"/>
        </w:tabs>
        <w:spacing w:after="0" w:line="240" w:lineRule="auto"/>
        <w:ind w:left="-567" w:firstLine="567"/>
        <w:jc w:val="both"/>
        <w:rPr>
          <w:rFonts w:ascii="PT Astra Serif" w:hAnsi="PT Astra Serif"/>
          <w:sz w:val="16"/>
          <w:szCs w:val="16"/>
        </w:rPr>
      </w:pPr>
      <w:r w:rsidRPr="00997D70">
        <w:rPr>
          <w:rFonts w:ascii="PT Astra Serif" w:hAnsi="PT Astra Serif"/>
          <w:sz w:val="16"/>
          <w:szCs w:val="16"/>
        </w:rPr>
        <w:t>13. Администрация Целинного муниципального округа не позднее 30 календарных дней со дня принятия муниципального правового акта, указанного в пунктах 4 и 5 настоящих Правил, направляет копию муниципального правового акта в Департамент экономического развития Курганской области.</w:t>
      </w:r>
    </w:p>
    <w:p w:rsidR="00CB0A20" w:rsidRPr="00997D70" w:rsidRDefault="00CB0A20" w:rsidP="000F6AF9">
      <w:pPr>
        <w:tabs>
          <w:tab w:val="left" w:pos="0"/>
        </w:tabs>
        <w:spacing w:after="0" w:line="240" w:lineRule="auto"/>
        <w:ind w:left="-567" w:firstLine="567"/>
        <w:jc w:val="both"/>
        <w:rPr>
          <w:rFonts w:ascii="PT Astra Serif" w:hAnsi="PT Astra Serif"/>
          <w:sz w:val="16"/>
          <w:szCs w:val="16"/>
        </w:rPr>
      </w:pPr>
      <w:r w:rsidRPr="00997D70">
        <w:rPr>
          <w:rFonts w:ascii="PT Astra Serif" w:hAnsi="PT Astra Serif"/>
          <w:sz w:val="16"/>
          <w:szCs w:val="16"/>
        </w:rPr>
        <w:t xml:space="preserve">Муниципальный правовой акт, указанный в пунктах 4 и 5 настоящих Правил, публикуется (обнародуется) в порядке, установленном для официального опубликования (обнародования) муниципальных правовых актов Целинного муниципального округа. </w:t>
      </w:r>
    </w:p>
    <w:p w:rsidR="00CB0A20" w:rsidRPr="00997D70" w:rsidRDefault="00CB0A20" w:rsidP="000F6AF9">
      <w:pPr>
        <w:tabs>
          <w:tab w:val="left" w:pos="0"/>
        </w:tabs>
        <w:spacing w:after="0" w:line="240" w:lineRule="auto"/>
        <w:ind w:left="-567" w:firstLine="567"/>
        <w:jc w:val="both"/>
        <w:rPr>
          <w:rFonts w:ascii="PT Astra Serif" w:hAnsi="PT Astra Serif"/>
          <w:sz w:val="16"/>
          <w:szCs w:val="16"/>
        </w:rPr>
      </w:pPr>
      <w:r w:rsidRPr="00997D70">
        <w:rPr>
          <w:rFonts w:ascii="PT Astra Serif" w:hAnsi="PT Astra Serif"/>
          <w:sz w:val="16"/>
          <w:szCs w:val="16"/>
        </w:rPr>
        <w:t>14. Муниципальные правовые акты Администрации Целинного муниципального округа, принятые до вступления в силу настоящих Правил, продолжают применяться до принятия решения об установлении новых границ прилегающих территорий в порядке, предусмотренном настоящими Правилами.</w:t>
      </w:r>
    </w:p>
    <w:p w:rsidR="00CB0A20" w:rsidRPr="00997D70" w:rsidRDefault="00CB0A20" w:rsidP="00997D70">
      <w:pPr>
        <w:spacing w:after="0" w:line="240" w:lineRule="auto"/>
        <w:ind w:left="-567" w:firstLine="567"/>
        <w:jc w:val="center"/>
        <w:rPr>
          <w:rFonts w:ascii="PT Astra Serif" w:hAnsi="PT Astra Serif"/>
          <w:sz w:val="16"/>
          <w:szCs w:val="16"/>
        </w:rPr>
      </w:pPr>
    </w:p>
    <w:p w:rsidR="00CB0A20" w:rsidRPr="001A35CF" w:rsidRDefault="00CB0A20" w:rsidP="005E0C17">
      <w:pPr>
        <w:pStyle w:val="ConsNonformat"/>
        <w:widowControl/>
        <w:jc w:val="center"/>
        <w:rPr>
          <w:rFonts w:ascii="Times New Roman" w:hAnsi="Times New Roman"/>
          <w:sz w:val="18"/>
          <w:szCs w:val="32"/>
        </w:rPr>
      </w:pPr>
    </w:p>
    <w:p w:rsidR="00CB0A20" w:rsidRPr="00997D70" w:rsidRDefault="00CB0A20" w:rsidP="005E0C17">
      <w:pPr>
        <w:pStyle w:val="ConsNonformat"/>
        <w:widowControl/>
        <w:jc w:val="center"/>
        <w:rPr>
          <w:rFonts w:ascii="PT Astra Serif" w:hAnsi="PT Astra Serif"/>
          <w:sz w:val="28"/>
          <w:szCs w:val="30"/>
        </w:rPr>
      </w:pPr>
      <w:r w:rsidRPr="00997D70">
        <w:rPr>
          <w:rFonts w:ascii="PT Astra Serif" w:hAnsi="PT Astra Serif"/>
          <w:sz w:val="28"/>
          <w:szCs w:val="30"/>
        </w:rPr>
        <w:t>КУРГАНСКАЯ ОБЛАСТЬ</w:t>
      </w:r>
    </w:p>
    <w:p w:rsidR="00CB0A20" w:rsidRPr="00997D70" w:rsidRDefault="00CB0A20" w:rsidP="005E0C17">
      <w:pPr>
        <w:pStyle w:val="ConsNonformat"/>
        <w:widowControl/>
        <w:jc w:val="center"/>
        <w:rPr>
          <w:rFonts w:ascii="PT Astra Serif" w:hAnsi="PT Astra Serif"/>
          <w:sz w:val="28"/>
          <w:szCs w:val="30"/>
        </w:rPr>
      </w:pPr>
      <w:r w:rsidRPr="00997D70">
        <w:rPr>
          <w:rFonts w:ascii="PT Astra Serif" w:hAnsi="PT Astra Serif"/>
          <w:sz w:val="28"/>
          <w:szCs w:val="30"/>
        </w:rPr>
        <w:t>ЦЕЛИННЫЙ МУНИЦИПАЛЬНЫЙ ОКРУГ</w:t>
      </w:r>
    </w:p>
    <w:p w:rsidR="00CB0A20" w:rsidRPr="00997D70" w:rsidRDefault="00CB0A20" w:rsidP="005E0C17">
      <w:pPr>
        <w:pStyle w:val="ConsNonformat"/>
        <w:widowControl/>
        <w:jc w:val="center"/>
        <w:rPr>
          <w:rFonts w:ascii="PT Astra Serif" w:hAnsi="PT Astra Serif"/>
          <w:sz w:val="28"/>
          <w:szCs w:val="30"/>
        </w:rPr>
      </w:pPr>
      <w:r w:rsidRPr="00997D70">
        <w:rPr>
          <w:rFonts w:ascii="PT Astra Serif" w:hAnsi="PT Astra Serif"/>
          <w:sz w:val="28"/>
          <w:szCs w:val="30"/>
        </w:rPr>
        <w:t>АДМИНИСТРАЦИЯ ЦЕЛИННОГО МУНИЦИПАЛЬНОГО ОКРУГА</w:t>
      </w:r>
    </w:p>
    <w:p w:rsidR="00CB0A20" w:rsidRPr="009539AA" w:rsidRDefault="00CB0A20" w:rsidP="005E0C17">
      <w:pPr>
        <w:pStyle w:val="ConsNonformat"/>
        <w:widowControl/>
        <w:jc w:val="center"/>
        <w:rPr>
          <w:rFonts w:ascii="PT Astra Serif" w:hAnsi="PT Astra Serif"/>
          <w:b/>
          <w:sz w:val="32"/>
          <w:szCs w:val="32"/>
        </w:rPr>
      </w:pPr>
    </w:p>
    <w:p w:rsidR="00CB0A20" w:rsidRPr="009539AA" w:rsidRDefault="00CB0A20" w:rsidP="005E0C1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CB0A20" w:rsidRPr="00032B92" w:rsidRDefault="00CB0A20" w:rsidP="005E0C17">
      <w:pPr>
        <w:pStyle w:val="ConsNonformat"/>
        <w:widowControl/>
        <w:jc w:val="center"/>
        <w:rPr>
          <w:rFonts w:ascii="PT Astra Serif" w:hAnsi="PT Astra Serif"/>
          <w:b/>
          <w:szCs w:val="22"/>
        </w:rPr>
      </w:pPr>
    </w:p>
    <w:p w:rsidR="00CB0A20" w:rsidRPr="00997D70" w:rsidRDefault="00CB0A20" w:rsidP="006B0854">
      <w:pPr>
        <w:pStyle w:val="ConsNonformat"/>
        <w:widowControl/>
        <w:rPr>
          <w:rFonts w:ascii="PT Astra Serif" w:hAnsi="PT Astra Serif"/>
          <w:sz w:val="24"/>
          <w:szCs w:val="22"/>
        </w:rPr>
      </w:pPr>
      <w:r w:rsidRPr="00997D70">
        <w:rPr>
          <w:rFonts w:ascii="PT Astra Serif" w:hAnsi="PT Astra Serif"/>
          <w:sz w:val="24"/>
          <w:szCs w:val="22"/>
        </w:rPr>
        <w:t xml:space="preserve">от 23 июня 2022 года                        </w:t>
      </w:r>
      <w:r w:rsidR="006B0854">
        <w:rPr>
          <w:rFonts w:ascii="PT Astra Serif" w:hAnsi="PT Astra Serif"/>
          <w:sz w:val="24"/>
          <w:szCs w:val="22"/>
        </w:rPr>
        <w:t xml:space="preserve">              </w:t>
      </w:r>
      <w:r w:rsidRPr="00997D70">
        <w:rPr>
          <w:rFonts w:ascii="PT Astra Serif" w:hAnsi="PT Astra Serif"/>
          <w:sz w:val="24"/>
          <w:szCs w:val="22"/>
        </w:rPr>
        <w:t xml:space="preserve"> № 187                  </w:t>
      </w:r>
      <w:r w:rsidR="006B0854">
        <w:rPr>
          <w:rFonts w:ascii="PT Astra Serif" w:hAnsi="PT Astra Serif"/>
          <w:sz w:val="24"/>
          <w:szCs w:val="22"/>
        </w:rPr>
        <w:t xml:space="preserve">          </w:t>
      </w:r>
      <w:r w:rsidRPr="00997D70">
        <w:rPr>
          <w:rFonts w:ascii="PT Astra Serif" w:hAnsi="PT Astra Serif"/>
          <w:sz w:val="24"/>
          <w:szCs w:val="22"/>
        </w:rPr>
        <w:t xml:space="preserve">                        с. </w:t>
      </w:r>
      <w:proofErr w:type="gramStart"/>
      <w:r w:rsidRPr="00997D70">
        <w:rPr>
          <w:rFonts w:ascii="PT Astra Serif" w:hAnsi="PT Astra Serif"/>
          <w:sz w:val="24"/>
          <w:szCs w:val="22"/>
        </w:rPr>
        <w:t>Целинное</w:t>
      </w:r>
      <w:proofErr w:type="gramEnd"/>
    </w:p>
    <w:p w:rsidR="00CB0A20" w:rsidRPr="00997D70" w:rsidRDefault="00CB0A20" w:rsidP="00997D70">
      <w:pPr>
        <w:snapToGrid w:val="0"/>
        <w:spacing w:after="0" w:line="240" w:lineRule="auto"/>
        <w:ind w:left="-567" w:firstLine="567"/>
        <w:jc w:val="both"/>
        <w:rPr>
          <w:rFonts w:ascii="PT Astra Serif" w:hAnsi="PT Astra Serif"/>
          <w:sz w:val="16"/>
          <w:szCs w:val="16"/>
          <w:lang w:eastAsia="ru-RU"/>
        </w:rPr>
      </w:pPr>
    </w:p>
    <w:p w:rsidR="00CB0A20" w:rsidRPr="00997D70" w:rsidRDefault="00CB0A20" w:rsidP="00997D70">
      <w:pPr>
        <w:spacing w:after="0" w:line="240" w:lineRule="auto"/>
        <w:ind w:left="-567" w:firstLine="567"/>
        <w:jc w:val="center"/>
        <w:rPr>
          <w:rFonts w:ascii="PT Astra Serif" w:hAnsi="PT Astra Serif"/>
          <w:b/>
          <w:sz w:val="20"/>
          <w:szCs w:val="16"/>
        </w:rPr>
      </w:pPr>
      <w:bookmarkStart w:id="1" w:name="bookmark4"/>
      <w:r w:rsidRPr="00997D70">
        <w:rPr>
          <w:rFonts w:ascii="PT Astra Serif" w:hAnsi="PT Astra Serif"/>
          <w:b/>
          <w:sz w:val="20"/>
          <w:szCs w:val="16"/>
        </w:rPr>
        <w:t>Об утверждении некоторых перечней</w:t>
      </w:r>
      <w:bookmarkEnd w:id="1"/>
    </w:p>
    <w:p w:rsidR="00CB0A20" w:rsidRPr="00997D70" w:rsidRDefault="00CB0A20" w:rsidP="00997D70">
      <w:pPr>
        <w:spacing w:after="0" w:line="240" w:lineRule="auto"/>
        <w:ind w:left="-567" w:firstLine="567"/>
        <w:jc w:val="center"/>
        <w:rPr>
          <w:rFonts w:ascii="PT Astra Serif" w:hAnsi="PT Astra Serif"/>
          <w:b/>
          <w:sz w:val="20"/>
          <w:szCs w:val="16"/>
        </w:rPr>
      </w:pPr>
      <w:bookmarkStart w:id="2" w:name="bookmark5"/>
      <w:r w:rsidRPr="00997D70">
        <w:rPr>
          <w:rFonts w:ascii="PT Astra Serif" w:hAnsi="PT Astra Serif"/>
          <w:b/>
          <w:sz w:val="20"/>
          <w:szCs w:val="16"/>
        </w:rPr>
        <w:t>предусмотренных законодательством о защите персональных данных</w:t>
      </w:r>
      <w:bookmarkEnd w:id="2"/>
    </w:p>
    <w:p w:rsidR="00CB0A20" w:rsidRPr="00997D70" w:rsidRDefault="00CB0A20" w:rsidP="00997D70">
      <w:pPr>
        <w:spacing w:after="0" w:line="240" w:lineRule="auto"/>
        <w:ind w:left="-567" w:firstLine="567"/>
        <w:jc w:val="center"/>
        <w:rPr>
          <w:rFonts w:ascii="PT Astra Serif" w:hAnsi="PT Astra Serif"/>
          <w:sz w:val="16"/>
          <w:szCs w:val="16"/>
        </w:rPr>
      </w:pPr>
    </w:p>
    <w:p w:rsidR="00CB0A20" w:rsidRPr="00997D70" w:rsidRDefault="00CB0A20" w:rsidP="00997D70">
      <w:pPr>
        <w:spacing w:after="0" w:line="240" w:lineRule="auto"/>
        <w:ind w:left="-567" w:firstLine="567"/>
        <w:jc w:val="both"/>
        <w:rPr>
          <w:rFonts w:ascii="PT Astra Serif" w:hAnsi="PT Astra Serif"/>
          <w:sz w:val="16"/>
          <w:szCs w:val="16"/>
        </w:rPr>
      </w:pPr>
      <w:proofErr w:type="gramStart"/>
      <w:r w:rsidRPr="00997D70">
        <w:rPr>
          <w:rFonts w:ascii="PT Astra Serif" w:hAnsi="PT Astra Serif"/>
          <w:sz w:val="16"/>
          <w:szCs w:val="16"/>
        </w:rPr>
        <w:t xml:space="preserve">В соответствии с Федеральным законом от 27 июля 2006 года № 152-ФЗ «О персональных данных» и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proofErr w:type="gramEnd"/>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1. Утвердить Перечень персональных данных, обрабатываемых в Администрации Целинного муниципального округа в связи с реализацией трудовых отношений, а также в связи с оказанием муниципальных услуг и осуществлением муниципальных функций  согласно приложению 1 к настоящему постановлению.</w:t>
      </w: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2. Утвердить Перечень информационных систем персональных данных в Администрации Целинного муниципального округа согласно приложению 2 к настоящему постановлению.</w:t>
      </w: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3. Утвердить Перечень должностей в Администрации Целинного муниципального округа, ответственных за проведение мероприятий по обезличиванию обрабатываемых персональных данных согласно приложению 3 к настоящему постановлению.</w:t>
      </w: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4. Утвердить Перечень должностей в Администрации Целинного муниципального округа, замещение которых предусматривает осуществление обработки персональных данных либо осуществление доступа к персональным данным, согласно приложению 4 к настоящему постановлению.</w:t>
      </w: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5.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 xml:space="preserve">6. </w:t>
      </w:r>
      <w:proofErr w:type="gramStart"/>
      <w:r w:rsidRPr="00997D70">
        <w:rPr>
          <w:rFonts w:ascii="PT Astra Serif" w:hAnsi="PT Astra Serif"/>
          <w:sz w:val="16"/>
          <w:szCs w:val="16"/>
        </w:rPr>
        <w:t>Контроль за</w:t>
      </w:r>
      <w:proofErr w:type="gramEnd"/>
      <w:r w:rsidRPr="00997D70">
        <w:rPr>
          <w:rFonts w:ascii="PT Astra Serif" w:hAnsi="PT Astra Serif"/>
          <w:sz w:val="16"/>
          <w:szCs w:val="16"/>
        </w:rPr>
        <w:t xml:space="preserve"> исполнением настоящего постановления возложить на заместителя Главы - руководителя Аппарата.</w:t>
      </w:r>
    </w:p>
    <w:p w:rsidR="00CB0A20" w:rsidRPr="00997D70" w:rsidRDefault="00CB0A20" w:rsidP="00997D70">
      <w:pPr>
        <w:spacing w:after="0" w:line="240" w:lineRule="auto"/>
        <w:ind w:left="-567" w:firstLine="567"/>
        <w:jc w:val="both"/>
        <w:rPr>
          <w:rFonts w:ascii="PT Astra Serif" w:hAnsi="PT Astra Serif"/>
          <w:sz w:val="16"/>
          <w:szCs w:val="16"/>
        </w:rPr>
      </w:pPr>
    </w:p>
    <w:p w:rsidR="00CB0A20" w:rsidRPr="00997D70" w:rsidRDefault="00CB0A20" w:rsidP="00997D70">
      <w:pPr>
        <w:spacing w:after="0" w:line="240" w:lineRule="auto"/>
        <w:ind w:left="-567" w:firstLine="567"/>
        <w:rPr>
          <w:rFonts w:ascii="PT Astra Serif" w:hAnsi="PT Astra Serif"/>
          <w:sz w:val="16"/>
          <w:szCs w:val="16"/>
        </w:rPr>
      </w:pPr>
      <w:r w:rsidRPr="00997D70">
        <w:rPr>
          <w:rFonts w:ascii="PT Astra Serif" w:hAnsi="PT Astra Serif"/>
          <w:sz w:val="16"/>
          <w:szCs w:val="16"/>
        </w:rPr>
        <w:t>Глава Целинного муниципального округа</w:t>
      </w:r>
      <w:r w:rsidRPr="00997D70">
        <w:rPr>
          <w:rFonts w:ascii="PT Astra Serif" w:hAnsi="PT Astra Serif"/>
          <w:sz w:val="16"/>
          <w:szCs w:val="16"/>
        </w:rPr>
        <w:tab/>
      </w:r>
      <w:r w:rsidRPr="00997D70">
        <w:rPr>
          <w:rFonts w:ascii="PT Astra Serif" w:hAnsi="PT Astra Serif"/>
          <w:sz w:val="16"/>
          <w:szCs w:val="16"/>
        </w:rPr>
        <w:tab/>
        <w:t xml:space="preserve">              </w:t>
      </w:r>
      <w:r w:rsidRPr="00997D70">
        <w:rPr>
          <w:rFonts w:ascii="PT Astra Serif" w:hAnsi="PT Astra Serif"/>
          <w:sz w:val="16"/>
          <w:szCs w:val="16"/>
        </w:rPr>
        <w:tab/>
        <w:t xml:space="preserve">   </w:t>
      </w:r>
      <w:r w:rsidR="006B0854">
        <w:rPr>
          <w:rFonts w:ascii="PT Astra Serif" w:hAnsi="PT Astra Serif"/>
          <w:sz w:val="16"/>
          <w:szCs w:val="16"/>
        </w:rPr>
        <w:t xml:space="preserve">                                                                                              </w:t>
      </w:r>
      <w:r w:rsidRPr="00997D70">
        <w:rPr>
          <w:rFonts w:ascii="PT Astra Serif" w:hAnsi="PT Astra Serif"/>
          <w:sz w:val="16"/>
          <w:szCs w:val="16"/>
        </w:rPr>
        <w:t xml:space="preserve">А.В. </w:t>
      </w:r>
      <w:proofErr w:type="spellStart"/>
      <w:r w:rsidRPr="00997D70">
        <w:rPr>
          <w:rFonts w:ascii="PT Astra Serif" w:hAnsi="PT Astra Serif"/>
          <w:sz w:val="16"/>
          <w:szCs w:val="16"/>
        </w:rPr>
        <w:t>Сытов</w:t>
      </w:r>
      <w:proofErr w:type="spellEnd"/>
    </w:p>
    <w:p w:rsidR="00CB0A20" w:rsidRPr="00997D70" w:rsidRDefault="00CB0A20" w:rsidP="00997D70">
      <w:pPr>
        <w:spacing w:after="0" w:line="240" w:lineRule="auto"/>
        <w:ind w:left="-567" w:firstLine="567"/>
        <w:rPr>
          <w:rFonts w:ascii="PT Astra Serif" w:hAnsi="PT Astra Serif"/>
          <w:i/>
          <w:sz w:val="16"/>
          <w:szCs w:val="16"/>
        </w:rPr>
      </w:pPr>
    </w:p>
    <w:p w:rsidR="00CB0A20" w:rsidRPr="00997D70" w:rsidRDefault="00CB0A20" w:rsidP="00997D70">
      <w:pPr>
        <w:spacing w:after="0" w:line="240" w:lineRule="auto"/>
        <w:ind w:left="5103"/>
        <w:jc w:val="both"/>
        <w:rPr>
          <w:rFonts w:ascii="PT Astra Serif" w:hAnsi="PT Astra Serif"/>
          <w:sz w:val="16"/>
          <w:szCs w:val="16"/>
        </w:rPr>
      </w:pPr>
      <w:r w:rsidRPr="00997D70">
        <w:rPr>
          <w:rFonts w:ascii="PT Astra Serif" w:hAnsi="PT Astra Serif"/>
          <w:sz w:val="16"/>
          <w:szCs w:val="16"/>
        </w:rPr>
        <w:t>Приложение 1 к постановлению Администрации Целинного муниципального округа от 23.06.2022 №187 «Об утверждении некоторых перечней предусмотренных законодательством о защите персональных данных»</w:t>
      </w:r>
    </w:p>
    <w:p w:rsidR="00CB0A20" w:rsidRPr="00997D70" w:rsidRDefault="00CB0A20" w:rsidP="00997D70">
      <w:pPr>
        <w:spacing w:after="0" w:line="240" w:lineRule="auto"/>
        <w:ind w:left="-567" w:firstLine="567"/>
        <w:jc w:val="right"/>
        <w:rPr>
          <w:rFonts w:ascii="PT Astra Serif" w:hAnsi="PT Astra Serif"/>
          <w:sz w:val="16"/>
          <w:szCs w:val="16"/>
        </w:rPr>
      </w:pPr>
    </w:p>
    <w:p w:rsidR="00997D70" w:rsidRDefault="00CB0A20" w:rsidP="00997D70">
      <w:pPr>
        <w:spacing w:after="0" w:line="240" w:lineRule="auto"/>
        <w:ind w:left="-567" w:firstLine="567"/>
        <w:jc w:val="center"/>
        <w:rPr>
          <w:rFonts w:ascii="PT Astra Serif" w:hAnsi="PT Astra Serif"/>
          <w:sz w:val="16"/>
          <w:szCs w:val="16"/>
        </w:rPr>
      </w:pPr>
      <w:r w:rsidRPr="00997D70">
        <w:rPr>
          <w:rFonts w:ascii="PT Astra Serif" w:hAnsi="PT Astra Serif"/>
          <w:sz w:val="16"/>
          <w:szCs w:val="16"/>
        </w:rPr>
        <w:t>Перечень персональных данных, обрабатываемых в Администрации Целинного муниципального округа</w:t>
      </w:r>
    </w:p>
    <w:p w:rsidR="00997D70" w:rsidRDefault="00CB0A20" w:rsidP="00997D70">
      <w:pPr>
        <w:spacing w:after="0" w:line="240" w:lineRule="auto"/>
        <w:ind w:left="-567" w:firstLine="567"/>
        <w:jc w:val="center"/>
        <w:rPr>
          <w:rFonts w:ascii="PT Astra Serif" w:hAnsi="PT Astra Serif"/>
          <w:sz w:val="16"/>
          <w:szCs w:val="16"/>
        </w:rPr>
      </w:pPr>
      <w:r w:rsidRPr="00997D70">
        <w:rPr>
          <w:rFonts w:ascii="PT Astra Serif" w:hAnsi="PT Astra Serif"/>
          <w:sz w:val="16"/>
          <w:szCs w:val="16"/>
        </w:rPr>
        <w:t xml:space="preserve"> в связи с реализацией трудовых отношений, а также в связи с оказанием муниципальных услуг </w:t>
      </w:r>
    </w:p>
    <w:p w:rsidR="00CB0A20" w:rsidRPr="00997D70" w:rsidRDefault="00CB0A20" w:rsidP="00997D70">
      <w:pPr>
        <w:spacing w:after="0" w:line="240" w:lineRule="auto"/>
        <w:ind w:left="-567" w:firstLine="567"/>
        <w:jc w:val="center"/>
        <w:rPr>
          <w:rFonts w:ascii="PT Astra Serif" w:hAnsi="PT Astra Serif"/>
          <w:sz w:val="16"/>
          <w:szCs w:val="16"/>
        </w:rPr>
      </w:pPr>
      <w:r w:rsidRPr="00997D70">
        <w:rPr>
          <w:rFonts w:ascii="PT Astra Serif" w:hAnsi="PT Astra Serif"/>
          <w:sz w:val="16"/>
          <w:szCs w:val="16"/>
        </w:rPr>
        <w:t>и осуществлением муниципальных функций</w:t>
      </w:r>
    </w:p>
    <w:p w:rsidR="00CB0A20" w:rsidRPr="00997D70" w:rsidRDefault="00CB0A20" w:rsidP="00997D70">
      <w:pPr>
        <w:spacing w:after="0" w:line="240" w:lineRule="auto"/>
        <w:ind w:left="-567" w:firstLine="567"/>
        <w:rPr>
          <w:rFonts w:ascii="PT Astra Serif" w:hAnsi="PT Astra Serif"/>
          <w:sz w:val="16"/>
          <w:szCs w:val="16"/>
        </w:rPr>
      </w:pP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1. Персональные данные, обрабатываемые в Администрации Целинного муниципального округа в связи с реализацией трудовых отношений:</w:t>
      </w: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 фамилия, имя, отчество (в том числе предыдущие фамилии, имена и (или) отчества в случае их изменения);</w:t>
      </w: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 число, месяц, год рождения;</w:t>
      </w: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 место рождения;</w:t>
      </w: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 информация о гражданстве;</w:t>
      </w: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 вид, серия, номер документа, удостоверяющего личность, наименование органа, выдавшего его, дата выдачи;</w:t>
      </w: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lastRenderedPageBreak/>
        <w:t>- адрес места жительства (адрес регистрации, фактического проживания);</w:t>
      </w: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номер контактного телефона или сведения о других способах связи;</w:t>
      </w: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 данные страхового свидетельства государственного пенсионного страхования;</w:t>
      </w: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 идентификационный номер налогоплательщика;</w:t>
      </w: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 данные страхового медицинского полиса обязательного медицинского страхования;</w:t>
      </w: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 xml:space="preserve">- данные свидетельства государственной регистрации актов гражданского состояния; </w:t>
      </w: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 семейное положение, состав семьи и сведения о близких родственниках;</w:t>
      </w: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 сведения о воинском учете и данные документов воинского учета;</w:t>
      </w: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 сведения об ученой степени (звании);</w:t>
      </w: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 информация о владении иностранными языками, степень владения;</w:t>
      </w: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 сведения об отсутствии (наличии) у гражданина Российской Федерации, гражданина иностранного государства - участника международных договоров Российской Федерации, в соответствии с которыми иностранные граждане имеют право находиться на муниципальной службе, заболевания, препятствующего поступлению на муниципальную службу или ее прохождению;</w:t>
      </w: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 фотография;</w:t>
      </w: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 сведения о трудовой деятельности (включая военную службу, работу по совместительству, предпринимательскую деятельность и т. п.);</w:t>
      </w:r>
      <w:r w:rsidRPr="00997D70">
        <w:rPr>
          <w:rFonts w:ascii="PT Astra Serif" w:hAnsi="PT Astra Serif"/>
          <w:sz w:val="16"/>
          <w:szCs w:val="16"/>
        </w:rPr>
        <w:tab/>
      </w: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 информация, содержащаяся в трудовом договоре, дополнительных соглашениях к трудовому договору;</w:t>
      </w: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 сведения о пребывании за границей;</w:t>
      </w: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 информация о классном чине федеральной государственной гражданской службы, гражданской службы субъекта Российской Федерации, муниципальной службы, дипломатическом ранге, воинском, специальном звании, классном чине правоохранительной службы;</w:t>
      </w: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 информация об осуждении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а также наличии не снятой или не погашенной в установленном Федеральным законом порядке судимости;</w:t>
      </w: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 информация об оформленных допусках к государственной тайне;</w:t>
      </w: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 сведения о государственных наградах, иных наградах, знаках отличия и поощрениях;</w:t>
      </w: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 сведения о профессиональной переподготовке и (или) повышении квалификации;</w:t>
      </w: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 информация о ежегодных оплачиваемых отпусках, учебных отпусках и отпусках без сохранения денежного содержания;</w:t>
      </w: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 номер лицевого счета;</w:t>
      </w: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 сведения о доходах, о расходах, имуществе и обязательствах имущественного характера, а также о доходах, о расходах, об имуществе и обязательствах имущественного характера членов семьи;</w:t>
      </w: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 иные персональные данные, необходимые для реализации трудовых отношений, законодательства о противодействии коррупции.</w:t>
      </w: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2. Персональные данные, обрабатываемые в Администрации Целинного муниципального округа в связи с оказанием муниципальных услуг и осуществлением муниципальных функций:</w:t>
      </w: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 фамилия, имя, отчество;</w:t>
      </w: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 почтовый адрес;</w:t>
      </w: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 адрес электронной почты;</w:t>
      </w: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 указанный в обращении контактный телефон;</w:t>
      </w:r>
    </w:p>
    <w:p w:rsid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 иные персональные данные, указанные заявителем в обращении, а также ставшие известными в процессе рассмотрения поступившего обращения.</w:t>
      </w:r>
    </w:p>
    <w:p w:rsidR="00997D70" w:rsidRDefault="00997D70" w:rsidP="00997D70">
      <w:pPr>
        <w:spacing w:after="0" w:line="240" w:lineRule="auto"/>
        <w:ind w:left="-567" w:firstLine="567"/>
        <w:jc w:val="both"/>
        <w:rPr>
          <w:rFonts w:ascii="PT Astra Serif" w:hAnsi="PT Astra Serif"/>
          <w:sz w:val="16"/>
          <w:szCs w:val="16"/>
        </w:rPr>
      </w:pPr>
    </w:p>
    <w:p w:rsidR="00CB0A20" w:rsidRPr="00997D70" w:rsidRDefault="00CB0A20" w:rsidP="00997D70">
      <w:pPr>
        <w:spacing w:after="0" w:line="240" w:lineRule="auto"/>
        <w:ind w:left="5103"/>
        <w:jc w:val="both"/>
        <w:rPr>
          <w:rFonts w:ascii="PT Astra Serif" w:hAnsi="PT Astra Serif"/>
          <w:sz w:val="16"/>
          <w:szCs w:val="16"/>
        </w:rPr>
      </w:pPr>
      <w:r w:rsidRPr="00997D70">
        <w:rPr>
          <w:rFonts w:ascii="PT Astra Serif" w:hAnsi="PT Astra Serif"/>
          <w:sz w:val="16"/>
          <w:szCs w:val="16"/>
        </w:rPr>
        <w:t>Приложение 2 к постановлению Администрации Целинного муниципального округа от 23.06.2022 №187 «Об утверждении некоторых перечней предусмотренных законодательством о защите персональных данных»</w:t>
      </w:r>
    </w:p>
    <w:p w:rsidR="00CB0A20" w:rsidRPr="00997D70" w:rsidRDefault="00CB0A20" w:rsidP="00997D70">
      <w:pPr>
        <w:spacing w:after="0" w:line="240" w:lineRule="auto"/>
        <w:ind w:left="5103"/>
        <w:jc w:val="center"/>
        <w:rPr>
          <w:rFonts w:ascii="PT Astra Serif" w:hAnsi="PT Astra Serif"/>
          <w:sz w:val="16"/>
          <w:szCs w:val="16"/>
        </w:rPr>
      </w:pPr>
    </w:p>
    <w:p w:rsidR="00CB0A20" w:rsidRPr="00997D70" w:rsidRDefault="00CB0A20" w:rsidP="00997D70">
      <w:pPr>
        <w:spacing w:after="0" w:line="240" w:lineRule="auto"/>
        <w:ind w:left="-567" w:firstLine="567"/>
        <w:jc w:val="center"/>
        <w:rPr>
          <w:rFonts w:ascii="PT Astra Serif" w:hAnsi="PT Astra Serif"/>
          <w:sz w:val="16"/>
          <w:szCs w:val="16"/>
        </w:rPr>
      </w:pPr>
      <w:bookmarkStart w:id="3" w:name="bookmark6"/>
      <w:r w:rsidRPr="00997D70">
        <w:rPr>
          <w:rFonts w:ascii="PT Astra Serif" w:hAnsi="PT Astra Serif"/>
          <w:sz w:val="16"/>
          <w:szCs w:val="16"/>
        </w:rPr>
        <w:t>Перечень информационных систем</w:t>
      </w:r>
    </w:p>
    <w:p w:rsidR="00CB0A20" w:rsidRPr="00997D70" w:rsidRDefault="00CB0A20" w:rsidP="00997D70">
      <w:pPr>
        <w:spacing w:after="0" w:line="240" w:lineRule="auto"/>
        <w:ind w:left="-567" w:firstLine="567"/>
        <w:jc w:val="center"/>
        <w:rPr>
          <w:rFonts w:ascii="PT Astra Serif" w:hAnsi="PT Astra Serif"/>
          <w:sz w:val="16"/>
          <w:szCs w:val="16"/>
        </w:rPr>
      </w:pPr>
      <w:r w:rsidRPr="00997D70">
        <w:rPr>
          <w:rFonts w:ascii="PT Astra Serif" w:hAnsi="PT Astra Serif"/>
          <w:sz w:val="16"/>
          <w:szCs w:val="16"/>
        </w:rPr>
        <w:t>персональных данных в Администрации Целинного муниципального округа</w:t>
      </w:r>
      <w:bookmarkEnd w:id="3"/>
    </w:p>
    <w:p w:rsidR="00CB0A20" w:rsidRPr="00997D70" w:rsidRDefault="00CB0A20" w:rsidP="00997D70">
      <w:pPr>
        <w:spacing w:after="0" w:line="240" w:lineRule="auto"/>
        <w:ind w:left="-567" w:firstLine="567"/>
        <w:rPr>
          <w:rFonts w:ascii="PT Astra Serif" w:hAnsi="PT Astra Serif"/>
          <w:sz w:val="16"/>
          <w:szCs w:val="16"/>
        </w:rPr>
      </w:pPr>
    </w:p>
    <w:p w:rsidR="00CB0A20" w:rsidRPr="00997D70" w:rsidRDefault="00CB0A20" w:rsidP="00997D70">
      <w:pPr>
        <w:spacing w:after="0" w:line="240" w:lineRule="auto"/>
        <w:ind w:left="-567" w:firstLine="567"/>
        <w:rPr>
          <w:rFonts w:ascii="PT Astra Serif" w:hAnsi="PT Astra Serif"/>
          <w:sz w:val="16"/>
          <w:szCs w:val="16"/>
        </w:rPr>
      </w:pPr>
      <w:r w:rsidRPr="00997D70">
        <w:rPr>
          <w:rFonts w:ascii="PT Astra Serif" w:hAnsi="PT Astra Serif"/>
          <w:sz w:val="16"/>
          <w:szCs w:val="16"/>
        </w:rPr>
        <w:t>Программа Парус - бухгалтерия;</w:t>
      </w:r>
    </w:p>
    <w:p w:rsidR="00CB0A20" w:rsidRPr="00997D70" w:rsidRDefault="00CB0A20" w:rsidP="00997D70">
      <w:pPr>
        <w:spacing w:after="0" w:line="240" w:lineRule="auto"/>
        <w:ind w:left="-567" w:firstLine="567"/>
        <w:rPr>
          <w:rFonts w:ascii="PT Astra Serif" w:hAnsi="PT Astra Serif"/>
          <w:sz w:val="16"/>
          <w:szCs w:val="16"/>
        </w:rPr>
      </w:pPr>
      <w:r w:rsidRPr="00997D70">
        <w:rPr>
          <w:rFonts w:ascii="PT Astra Serif" w:hAnsi="PT Astra Serif"/>
          <w:sz w:val="16"/>
          <w:szCs w:val="16"/>
        </w:rPr>
        <w:t>Программа Парус - зарплата;</w:t>
      </w:r>
    </w:p>
    <w:p w:rsidR="00CB0A20" w:rsidRPr="00997D70" w:rsidRDefault="00CB0A20" w:rsidP="00997D70">
      <w:pPr>
        <w:spacing w:after="0" w:line="240" w:lineRule="auto"/>
        <w:ind w:left="-567" w:firstLine="567"/>
        <w:rPr>
          <w:rFonts w:ascii="PT Astra Serif" w:hAnsi="PT Astra Serif"/>
          <w:sz w:val="16"/>
          <w:szCs w:val="16"/>
        </w:rPr>
      </w:pPr>
      <w:r w:rsidRPr="00997D70">
        <w:rPr>
          <w:rFonts w:ascii="PT Astra Serif" w:hAnsi="PT Astra Serif"/>
          <w:sz w:val="16"/>
          <w:szCs w:val="16"/>
        </w:rPr>
        <w:t>Программа ARM - ФСС;</w:t>
      </w:r>
    </w:p>
    <w:p w:rsidR="00CB0A20" w:rsidRPr="00997D70" w:rsidRDefault="00CB0A20" w:rsidP="00997D70">
      <w:pPr>
        <w:spacing w:after="0" w:line="240" w:lineRule="auto"/>
        <w:ind w:left="-567" w:firstLine="567"/>
        <w:rPr>
          <w:rFonts w:ascii="PT Astra Serif" w:hAnsi="PT Astra Serif"/>
          <w:sz w:val="16"/>
          <w:szCs w:val="16"/>
        </w:rPr>
      </w:pPr>
      <w:r w:rsidRPr="00997D70">
        <w:rPr>
          <w:rFonts w:ascii="PT Astra Serif" w:hAnsi="PT Astra Serif"/>
          <w:sz w:val="16"/>
          <w:szCs w:val="16"/>
        </w:rPr>
        <w:t>Программа СУФД;</w:t>
      </w:r>
    </w:p>
    <w:p w:rsidR="00CB0A20" w:rsidRPr="00997D70" w:rsidRDefault="00CB0A20" w:rsidP="00997D70">
      <w:pPr>
        <w:spacing w:after="0" w:line="240" w:lineRule="auto"/>
        <w:ind w:left="-567" w:firstLine="567"/>
        <w:rPr>
          <w:rFonts w:ascii="PT Astra Serif" w:hAnsi="PT Astra Serif"/>
          <w:sz w:val="16"/>
          <w:szCs w:val="16"/>
        </w:rPr>
      </w:pPr>
      <w:r w:rsidRPr="00997D70">
        <w:rPr>
          <w:rFonts w:ascii="PT Astra Serif" w:hAnsi="PT Astra Serif"/>
          <w:sz w:val="16"/>
          <w:szCs w:val="16"/>
        </w:rPr>
        <w:t>Программа СБИС;</w:t>
      </w:r>
    </w:p>
    <w:p w:rsidR="00CB0A20" w:rsidRPr="00997D70" w:rsidRDefault="00CB0A20" w:rsidP="00997D70">
      <w:pPr>
        <w:spacing w:after="0" w:line="240" w:lineRule="auto"/>
        <w:ind w:left="-567" w:firstLine="567"/>
        <w:rPr>
          <w:rFonts w:ascii="PT Astra Serif" w:hAnsi="PT Astra Serif"/>
          <w:sz w:val="16"/>
          <w:szCs w:val="16"/>
        </w:rPr>
      </w:pPr>
      <w:r w:rsidRPr="00997D70">
        <w:rPr>
          <w:rFonts w:ascii="PT Astra Serif" w:hAnsi="PT Astra Serif"/>
          <w:sz w:val="16"/>
          <w:szCs w:val="16"/>
        </w:rPr>
        <w:t>Программа 1С – Предприятие (ЗКГУ/зарплата и кадры госучреждения);</w:t>
      </w:r>
    </w:p>
    <w:p w:rsidR="00CB0A20" w:rsidRPr="00997D70" w:rsidRDefault="00CB0A20" w:rsidP="00997D70">
      <w:pPr>
        <w:spacing w:after="0" w:line="240" w:lineRule="auto"/>
        <w:ind w:left="-567" w:firstLine="567"/>
        <w:rPr>
          <w:rFonts w:ascii="PT Astra Serif" w:hAnsi="PT Astra Serif"/>
          <w:sz w:val="16"/>
          <w:szCs w:val="16"/>
        </w:rPr>
      </w:pPr>
      <w:r w:rsidRPr="00997D70">
        <w:rPr>
          <w:rFonts w:ascii="PT Astra Serif" w:hAnsi="PT Astra Serif"/>
          <w:sz w:val="16"/>
          <w:szCs w:val="16"/>
        </w:rPr>
        <w:t>Программа SPU_ORB</w:t>
      </w:r>
    </w:p>
    <w:p w:rsidR="00CB0A20" w:rsidRPr="00997D70" w:rsidRDefault="00CB0A20" w:rsidP="00997D70">
      <w:pPr>
        <w:spacing w:after="0" w:line="240" w:lineRule="auto"/>
        <w:ind w:left="-567" w:firstLine="567"/>
        <w:rPr>
          <w:rFonts w:ascii="PT Astra Serif" w:hAnsi="PT Astra Serif"/>
          <w:sz w:val="16"/>
          <w:szCs w:val="16"/>
        </w:rPr>
      </w:pPr>
      <w:r w:rsidRPr="00997D70">
        <w:rPr>
          <w:rFonts w:ascii="PT Astra Serif" w:hAnsi="PT Astra Serif"/>
          <w:sz w:val="16"/>
          <w:szCs w:val="16"/>
        </w:rPr>
        <w:t>Программа Контур-Экстерн</w:t>
      </w:r>
    </w:p>
    <w:p w:rsidR="00CB0A20" w:rsidRDefault="00CB0A20" w:rsidP="00997D70">
      <w:pPr>
        <w:spacing w:after="0" w:line="240" w:lineRule="auto"/>
        <w:ind w:left="-567" w:firstLine="567"/>
        <w:rPr>
          <w:rFonts w:ascii="PT Astra Serif" w:hAnsi="PT Astra Serif"/>
          <w:sz w:val="16"/>
          <w:szCs w:val="16"/>
        </w:rPr>
      </w:pPr>
    </w:p>
    <w:p w:rsidR="00CB0A20" w:rsidRPr="00997D70" w:rsidRDefault="00CB0A20" w:rsidP="00997D70">
      <w:pPr>
        <w:spacing w:after="0" w:line="240" w:lineRule="auto"/>
        <w:ind w:left="5103"/>
        <w:jc w:val="both"/>
        <w:rPr>
          <w:rFonts w:ascii="PT Astra Serif" w:hAnsi="PT Astra Serif"/>
          <w:sz w:val="16"/>
          <w:szCs w:val="16"/>
        </w:rPr>
      </w:pPr>
      <w:r w:rsidRPr="00997D70">
        <w:rPr>
          <w:rFonts w:ascii="PT Astra Serif" w:hAnsi="PT Astra Serif"/>
          <w:sz w:val="16"/>
          <w:szCs w:val="16"/>
        </w:rPr>
        <w:t>Приложение 3 к постановлению Администрации Целинного муниципального округа от 23.06.2022 №187 «Об утверждении некоторых перечней предусмотренных законодательством о защите персональных данных»</w:t>
      </w:r>
    </w:p>
    <w:p w:rsidR="00CB0A20" w:rsidRPr="00997D70" w:rsidRDefault="00CB0A20" w:rsidP="00997D70">
      <w:pPr>
        <w:spacing w:after="0" w:line="240" w:lineRule="auto"/>
        <w:ind w:left="-567" w:firstLine="567"/>
        <w:jc w:val="both"/>
        <w:rPr>
          <w:rFonts w:ascii="PT Astra Serif" w:hAnsi="PT Astra Serif"/>
          <w:sz w:val="16"/>
          <w:szCs w:val="16"/>
        </w:rPr>
      </w:pPr>
    </w:p>
    <w:p w:rsidR="00CB0A20" w:rsidRPr="00997D70" w:rsidRDefault="00CB0A20" w:rsidP="00997D70">
      <w:pPr>
        <w:spacing w:after="0" w:line="240" w:lineRule="auto"/>
        <w:ind w:left="-567" w:firstLine="567"/>
        <w:jc w:val="center"/>
        <w:rPr>
          <w:rFonts w:ascii="PT Astra Serif" w:hAnsi="PT Astra Serif"/>
          <w:sz w:val="16"/>
          <w:szCs w:val="16"/>
        </w:rPr>
      </w:pPr>
    </w:p>
    <w:p w:rsidR="006B0854" w:rsidRDefault="00CB0A20" w:rsidP="00997D70">
      <w:pPr>
        <w:spacing w:after="0" w:line="240" w:lineRule="auto"/>
        <w:ind w:left="-567" w:firstLine="567"/>
        <w:jc w:val="center"/>
        <w:rPr>
          <w:rFonts w:ascii="PT Astra Serif" w:hAnsi="PT Astra Serif"/>
          <w:sz w:val="16"/>
          <w:szCs w:val="16"/>
        </w:rPr>
      </w:pPr>
      <w:r w:rsidRPr="00997D70">
        <w:rPr>
          <w:rFonts w:ascii="PT Astra Serif" w:hAnsi="PT Astra Serif"/>
          <w:sz w:val="16"/>
          <w:szCs w:val="16"/>
        </w:rPr>
        <w:t>Перечень должностей</w:t>
      </w:r>
      <w:r w:rsidR="006B0854">
        <w:rPr>
          <w:rFonts w:ascii="PT Astra Serif" w:hAnsi="PT Astra Serif"/>
          <w:sz w:val="16"/>
          <w:szCs w:val="16"/>
        </w:rPr>
        <w:t xml:space="preserve"> </w:t>
      </w:r>
      <w:r w:rsidRPr="00997D70">
        <w:rPr>
          <w:rFonts w:ascii="PT Astra Serif" w:hAnsi="PT Astra Serif"/>
          <w:sz w:val="16"/>
          <w:szCs w:val="16"/>
        </w:rPr>
        <w:t>в Администрации Целинного муниципального округа,</w:t>
      </w:r>
    </w:p>
    <w:p w:rsidR="00CB0A20" w:rsidRPr="00997D70" w:rsidRDefault="00CB0A20" w:rsidP="00997D70">
      <w:pPr>
        <w:spacing w:after="0" w:line="240" w:lineRule="auto"/>
        <w:ind w:left="-567" w:firstLine="567"/>
        <w:jc w:val="center"/>
        <w:rPr>
          <w:rFonts w:ascii="PT Astra Serif" w:hAnsi="PT Astra Serif"/>
          <w:sz w:val="16"/>
          <w:szCs w:val="16"/>
        </w:rPr>
      </w:pPr>
      <w:r w:rsidRPr="00997D70">
        <w:rPr>
          <w:rFonts w:ascii="PT Astra Serif" w:hAnsi="PT Astra Serif"/>
          <w:sz w:val="16"/>
          <w:szCs w:val="16"/>
        </w:rPr>
        <w:t xml:space="preserve"> ответственных за проведение мероприятий по обезличиванию обрабатываемых персональных данных</w:t>
      </w:r>
    </w:p>
    <w:p w:rsidR="00CB0A20" w:rsidRPr="00997D70" w:rsidRDefault="00CB0A20" w:rsidP="00997D70">
      <w:pPr>
        <w:spacing w:after="0" w:line="240" w:lineRule="auto"/>
        <w:ind w:left="-567" w:firstLine="567"/>
        <w:jc w:val="both"/>
        <w:rPr>
          <w:rFonts w:ascii="PT Astra Serif" w:hAnsi="PT Astra Serif"/>
          <w:sz w:val="16"/>
          <w:szCs w:val="16"/>
        </w:rPr>
      </w:pP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Начальник Отдела правовой и кадровой работы;</w:t>
      </w:r>
    </w:p>
    <w:p w:rsidR="00CB0A20" w:rsidRPr="00997D7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Главный специалист по кадровой работе Отдела правовой и кадровой работы;</w:t>
      </w:r>
    </w:p>
    <w:p w:rsidR="00CB0A20" w:rsidRDefault="00CB0A20" w:rsidP="00997D70">
      <w:pPr>
        <w:spacing w:after="0" w:line="240" w:lineRule="auto"/>
        <w:ind w:left="-567" w:firstLine="567"/>
        <w:jc w:val="both"/>
        <w:rPr>
          <w:rFonts w:ascii="PT Astra Serif" w:hAnsi="PT Astra Serif"/>
          <w:sz w:val="16"/>
          <w:szCs w:val="16"/>
        </w:rPr>
      </w:pPr>
      <w:r w:rsidRPr="00997D70">
        <w:rPr>
          <w:rFonts w:ascii="PT Astra Serif" w:hAnsi="PT Astra Serif"/>
          <w:sz w:val="16"/>
          <w:szCs w:val="16"/>
        </w:rPr>
        <w:t>Специалист по программному обеспечению Общего отдела</w:t>
      </w:r>
    </w:p>
    <w:p w:rsidR="00997D70" w:rsidRDefault="00997D70" w:rsidP="00997D70">
      <w:pPr>
        <w:spacing w:after="0" w:line="240" w:lineRule="auto"/>
        <w:ind w:left="-567" w:firstLine="567"/>
        <w:jc w:val="both"/>
        <w:rPr>
          <w:rFonts w:ascii="PT Astra Serif" w:hAnsi="PT Astra Serif"/>
          <w:sz w:val="16"/>
          <w:szCs w:val="16"/>
        </w:rPr>
      </w:pPr>
    </w:p>
    <w:p w:rsidR="00CB0A20" w:rsidRPr="00997D70" w:rsidRDefault="00CB0A20" w:rsidP="00997D70">
      <w:pPr>
        <w:spacing w:after="0" w:line="240" w:lineRule="auto"/>
        <w:ind w:left="5103"/>
        <w:jc w:val="both"/>
        <w:rPr>
          <w:rFonts w:ascii="PT Astra Serif" w:hAnsi="PT Astra Serif"/>
          <w:sz w:val="16"/>
          <w:szCs w:val="16"/>
        </w:rPr>
      </w:pPr>
      <w:r w:rsidRPr="00997D70">
        <w:rPr>
          <w:rFonts w:ascii="PT Astra Serif" w:hAnsi="PT Astra Serif"/>
          <w:sz w:val="16"/>
          <w:szCs w:val="16"/>
        </w:rPr>
        <w:t>Приложение 4 к постановлению Администрации Целинного муниципального округа от 23.06.2022 №187 «Об утверждении некоторых перечней предусмотренных законодательством о защите персональных данных»</w:t>
      </w:r>
    </w:p>
    <w:p w:rsidR="00CB0A20" w:rsidRPr="00997D70" w:rsidRDefault="00CB0A20" w:rsidP="00997D70">
      <w:pPr>
        <w:spacing w:after="0" w:line="240" w:lineRule="auto"/>
        <w:ind w:left="-567" w:firstLine="567"/>
        <w:jc w:val="both"/>
        <w:rPr>
          <w:rFonts w:ascii="PT Astra Serif" w:hAnsi="PT Astra Serif"/>
          <w:sz w:val="16"/>
          <w:szCs w:val="16"/>
        </w:rPr>
      </w:pPr>
    </w:p>
    <w:p w:rsidR="006B0854" w:rsidRDefault="00CB0A20" w:rsidP="00997D70">
      <w:pPr>
        <w:spacing w:after="0" w:line="240" w:lineRule="auto"/>
        <w:ind w:left="-567" w:firstLine="567"/>
        <w:jc w:val="center"/>
        <w:rPr>
          <w:rFonts w:ascii="PT Astra Serif" w:hAnsi="PT Astra Serif"/>
          <w:sz w:val="16"/>
          <w:szCs w:val="16"/>
        </w:rPr>
      </w:pPr>
      <w:r w:rsidRPr="00997D70">
        <w:rPr>
          <w:rFonts w:ascii="PT Astra Serif" w:hAnsi="PT Astra Serif"/>
          <w:sz w:val="16"/>
          <w:szCs w:val="16"/>
        </w:rPr>
        <w:t>Перечень должностей</w:t>
      </w:r>
      <w:r w:rsidR="006B0854">
        <w:rPr>
          <w:rFonts w:ascii="PT Astra Serif" w:hAnsi="PT Astra Serif"/>
          <w:sz w:val="16"/>
          <w:szCs w:val="16"/>
        </w:rPr>
        <w:t xml:space="preserve"> </w:t>
      </w:r>
      <w:r w:rsidRPr="00997D70">
        <w:rPr>
          <w:rFonts w:ascii="PT Astra Serif" w:hAnsi="PT Astra Serif"/>
          <w:sz w:val="16"/>
          <w:szCs w:val="16"/>
        </w:rPr>
        <w:t xml:space="preserve">в Администрации Целинного муниципального округа, замещение </w:t>
      </w:r>
    </w:p>
    <w:p w:rsidR="00CB0A20" w:rsidRPr="00997D70" w:rsidRDefault="00CB0A20" w:rsidP="00997D70">
      <w:pPr>
        <w:spacing w:after="0" w:line="240" w:lineRule="auto"/>
        <w:ind w:left="-567" w:firstLine="567"/>
        <w:jc w:val="center"/>
        <w:rPr>
          <w:rFonts w:ascii="PT Astra Serif" w:hAnsi="PT Astra Serif"/>
          <w:sz w:val="16"/>
          <w:szCs w:val="16"/>
        </w:rPr>
      </w:pPr>
      <w:r w:rsidRPr="00997D70">
        <w:rPr>
          <w:rFonts w:ascii="PT Astra Serif" w:hAnsi="PT Astra Serif"/>
          <w:sz w:val="16"/>
          <w:szCs w:val="16"/>
        </w:rPr>
        <w:lastRenderedPageBreak/>
        <w:t>которых предусматривает осуществление обработки персональных данных либо осуществление доступа к персональным данным</w:t>
      </w:r>
    </w:p>
    <w:p w:rsidR="00CB0A20" w:rsidRPr="00997D70" w:rsidRDefault="00CB0A20" w:rsidP="00997D70">
      <w:pPr>
        <w:spacing w:after="0" w:line="240" w:lineRule="auto"/>
        <w:ind w:left="-567" w:firstLine="567"/>
        <w:jc w:val="center"/>
        <w:rPr>
          <w:rFonts w:ascii="PT Astra Serif" w:hAnsi="PT Astra Serif"/>
          <w:sz w:val="16"/>
          <w:szCs w:val="16"/>
        </w:rPr>
      </w:pPr>
    </w:p>
    <w:p w:rsidR="00CB0A20" w:rsidRPr="00997D70" w:rsidRDefault="00CB0A20" w:rsidP="00997D70">
      <w:pPr>
        <w:spacing w:after="0" w:line="240" w:lineRule="auto"/>
        <w:ind w:left="-567" w:firstLine="567"/>
        <w:rPr>
          <w:rFonts w:ascii="PT Astra Serif" w:hAnsi="PT Astra Serif"/>
          <w:sz w:val="16"/>
          <w:szCs w:val="16"/>
        </w:rPr>
      </w:pPr>
      <w:r w:rsidRPr="00997D70">
        <w:rPr>
          <w:rFonts w:ascii="PT Astra Serif" w:hAnsi="PT Astra Serif"/>
          <w:sz w:val="16"/>
          <w:szCs w:val="16"/>
        </w:rPr>
        <w:t>Главный специалист по кадровой работе Отдела правовой и кадровой работы;</w:t>
      </w:r>
    </w:p>
    <w:p w:rsidR="00CB0A20" w:rsidRPr="00997D70" w:rsidRDefault="00CB0A20" w:rsidP="00997D70">
      <w:pPr>
        <w:spacing w:after="0" w:line="240" w:lineRule="auto"/>
        <w:ind w:left="-567" w:firstLine="567"/>
        <w:rPr>
          <w:rFonts w:ascii="PT Astra Serif" w:hAnsi="PT Astra Serif"/>
          <w:sz w:val="16"/>
          <w:szCs w:val="16"/>
        </w:rPr>
      </w:pPr>
      <w:r w:rsidRPr="00997D70">
        <w:rPr>
          <w:rFonts w:ascii="PT Astra Serif" w:hAnsi="PT Astra Serif"/>
          <w:sz w:val="16"/>
          <w:szCs w:val="16"/>
        </w:rPr>
        <w:t>Руководитель службы, заместитель главного бухгалтера Финансового отдела;</w:t>
      </w:r>
    </w:p>
    <w:p w:rsidR="00CB0A20" w:rsidRPr="00997D70" w:rsidRDefault="00CB0A20" w:rsidP="00997D70">
      <w:pPr>
        <w:spacing w:after="0" w:line="240" w:lineRule="auto"/>
        <w:ind w:left="-567" w:firstLine="567"/>
        <w:rPr>
          <w:rFonts w:ascii="PT Astra Serif" w:hAnsi="PT Astra Serif"/>
          <w:sz w:val="16"/>
          <w:szCs w:val="16"/>
        </w:rPr>
      </w:pPr>
      <w:r w:rsidRPr="00997D70">
        <w:rPr>
          <w:rFonts w:ascii="PT Astra Serif" w:hAnsi="PT Astra Serif"/>
          <w:sz w:val="16"/>
          <w:szCs w:val="16"/>
        </w:rPr>
        <w:t>Бухгалтер службы по бухгалтерскому учёту Финансового отдела.</w:t>
      </w:r>
    </w:p>
    <w:p w:rsidR="00CB0A20" w:rsidRPr="00997D70" w:rsidRDefault="00CB0A20" w:rsidP="00997D70">
      <w:pPr>
        <w:spacing w:after="0" w:line="240" w:lineRule="auto"/>
        <w:ind w:left="-567" w:firstLine="567"/>
        <w:rPr>
          <w:rFonts w:ascii="PT Astra Serif" w:hAnsi="PT Astra Serif"/>
          <w:sz w:val="16"/>
          <w:szCs w:val="16"/>
        </w:rPr>
      </w:pPr>
    </w:p>
    <w:p w:rsidR="00CB0A20" w:rsidRPr="00254768" w:rsidRDefault="00CB0A20" w:rsidP="005E0C17">
      <w:pPr>
        <w:pStyle w:val="ConsNonformat"/>
        <w:widowControl/>
        <w:jc w:val="center"/>
        <w:rPr>
          <w:rFonts w:ascii="PT Astra Serif" w:hAnsi="PT Astra Serif"/>
          <w:sz w:val="28"/>
          <w:szCs w:val="30"/>
        </w:rPr>
      </w:pPr>
      <w:r w:rsidRPr="00254768">
        <w:rPr>
          <w:rFonts w:ascii="PT Astra Serif" w:hAnsi="PT Astra Serif"/>
          <w:sz w:val="28"/>
          <w:szCs w:val="30"/>
        </w:rPr>
        <w:t>КУРГАНСКАЯ ОБЛАСТЬ</w:t>
      </w:r>
    </w:p>
    <w:p w:rsidR="00CB0A20" w:rsidRPr="00254768" w:rsidRDefault="00CB0A20" w:rsidP="005E0C17">
      <w:pPr>
        <w:pStyle w:val="ConsNonformat"/>
        <w:widowControl/>
        <w:jc w:val="center"/>
        <w:rPr>
          <w:rFonts w:ascii="PT Astra Serif" w:hAnsi="PT Astra Serif"/>
          <w:sz w:val="28"/>
          <w:szCs w:val="30"/>
        </w:rPr>
      </w:pPr>
      <w:r w:rsidRPr="00254768">
        <w:rPr>
          <w:rFonts w:ascii="PT Astra Serif" w:hAnsi="PT Astra Serif"/>
          <w:sz w:val="28"/>
          <w:szCs w:val="30"/>
        </w:rPr>
        <w:t>ЦЕЛИННЫЙ МУНИЦИПАЛЬНЫЙ ОКРУГ</w:t>
      </w:r>
    </w:p>
    <w:p w:rsidR="00CB0A20" w:rsidRPr="00254768" w:rsidRDefault="00CB0A20" w:rsidP="005E0C17">
      <w:pPr>
        <w:pStyle w:val="ConsNonformat"/>
        <w:widowControl/>
        <w:jc w:val="center"/>
        <w:rPr>
          <w:rFonts w:ascii="PT Astra Serif" w:hAnsi="PT Astra Serif"/>
          <w:sz w:val="28"/>
          <w:szCs w:val="30"/>
        </w:rPr>
      </w:pPr>
      <w:r w:rsidRPr="00254768">
        <w:rPr>
          <w:rFonts w:ascii="PT Astra Serif" w:hAnsi="PT Astra Serif"/>
          <w:sz w:val="28"/>
          <w:szCs w:val="30"/>
        </w:rPr>
        <w:t>АДМИНИСТРАЦИЯ ЦЕЛИННОГО МУНИЦИПАЛЬНОГО ОКРУГА</w:t>
      </w:r>
    </w:p>
    <w:p w:rsidR="00CB0A20" w:rsidRPr="009539AA" w:rsidRDefault="00CB0A20" w:rsidP="005E0C17">
      <w:pPr>
        <w:pStyle w:val="ConsNonformat"/>
        <w:widowControl/>
        <w:jc w:val="center"/>
        <w:rPr>
          <w:rFonts w:ascii="PT Astra Serif" w:hAnsi="PT Astra Serif"/>
          <w:b/>
          <w:sz w:val="32"/>
          <w:szCs w:val="32"/>
        </w:rPr>
      </w:pPr>
    </w:p>
    <w:p w:rsidR="00CB0A20" w:rsidRPr="009539AA" w:rsidRDefault="00CB0A20" w:rsidP="005E0C1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CB0A20" w:rsidRPr="00032B92" w:rsidRDefault="00CB0A20" w:rsidP="005E0C17">
      <w:pPr>
        <w:pStyle w:val="ConsNonformat"/>
        <w:widowControl/>
        <w:jc w:val="center"/>
        <w:rPr>
          <w:rFonts w:ascii="PT Astra Serif" w:hAnsi="PT Astra Serif"/>
          <w:b/>
          <w:szCs w:val="22"/>
        </w:rPr>
      </w:pPr>
    </w:p>
    <w:p w:rsidR="00CB0A20" w:rsidRPr="00254768" w:rsidRDefault="00CB0A20" w:rsidP="005E0C17">
      <w:pPr>
        <w:pStyle w:val="ConsNonformat"/>
        <w:widowControl/>
        <w:jc w:val="center"/>
        <w:rPr>
          <w:rFonts w:ascii="PT Astra Serif" w:hAnsi="PT Astra Serif"/>
          <w:sz w:val="24"/>
          <w:szCs w:val="22"/>
        </w:rPr>
      </w:pPr>
      <w:r w:rsidRPr="00254768">
        <w:rPr>
          <w:rFonts w:ascii="PT Astra Serif" w:hAnsi="PT Astra Serif"/>
          <w:sz w:val="24"/>
          <w:szCs w:val="22"/>
        </w:rPr>
        <w:t xml:space="preserve">от 24 июня 2022 года                         </w:t>
      </w:r>
      <w:r w:rsidR="00254768">
        <w:rPr>
          <w:rFonts w:ascii="PT Astra Serif" w:hAnsi="PT Astra Serif"/>
          <w:sz w:val="24"/>
          <w:szCs w:val="22"/>
        </w:rPr>
        <w:t xml:space="preserve"> </w:t>
      </w:r>
      <w:r w:rsidRPr="00254768">
        <w:rPr>
          <w:rFonts w:ascii="PT Astra Serif" w:hAnsi="PT Astra Serif"/>
          <w:sz w:val="24"/>
          <w:szCs w:val="22"/>
        </w:rPr>
        <w:t xml:space="preserve">№ 189     </w:t>
      </w:r>
      <w:r w:rsidR="00254768">
        <w:rPr>
          <w:rFonts w:ascii="PT Astra Serif" w:hAnsi="PT Astra Serif"/>
          <w:sz w:val="24"/>
          <w:szCs w:val="22"/>
        </w:rPr>
        <w:t xml:space="preserve">     </w:t>
      </w:r>
      <w:r w:rsidRPr="00254768">
        <w:rPr>
          <w:rFonts w:ascii="PT Astra Serif" w:hAnsi="PT Astra Serif"/>
          <w:sz w:val="24"/>
          <w:szCs w:val="22"/>
        </w:rPr>
        <w:t xml:space="preserve">                                     с. </w:t>
      </w:r>
      <w:proofErr w:type="gramStart"/>
      <w:r w:rsidRPr="00254768">
        <w:rPr>
          <w:rFonts w:ascii="PT Astra Serif" w:hAnsi="PT Astra Serif"/>
          <w:sz w:val="24"/>
          <w:szCs w:val="22"/>
        </w:rPr>
        <w:t>Целинное</w:t>
      </w:r>
      <w:proofErr w:type="gramEnd"/>
    </w:p>
    <w:p w:rsidR="00CB0A20" w:rsidRPr="00254768" w:rsidRDefault="00CB0A20" w:rsidP="00254768">
      <w:pPr>
        <w:snapToGrid w:val="0"/>
        <w:spacing w:after="0" w:line="240" w:lineRule="auto"/>
        <w:ind w:left="-567" w:firstLine="567"/>
        <w:jc w:val="both"/>
        <w:rPr>
          <w:rFonts w:ascii="PT Astra Serif" w:hAnsi="PT Astra Serif"/>
          <w:sz w:val="16"/>
          <w:szCs w:val="16"/>
          <w:lang w:eastAsia="ru-RU"/>
        </w:rPr>
      </w:pPr>
    </w:p>
    <w:p w:rsidR="00CB0A20" w:rsidRPr="00254768" w:rsidRDefault="00CB0A20" w:rsidP="00254768">
      <w:pPr>
        <w:tabs>
          <w:tab w:val="left" w:pos="567"/>
        </w:tabs>
        <w:spacing w:after="0" w:line="240" w:lineRule="auto"/>
        <w:ind w:left="-567" w:firstLine="567"/>
        <w:jc w:val="center"/>
        <w:rPr>
          <w:rFonts w:ascii="PT Astra Serif" w:hAnsi="PT Astra Serif"/>
          <w:b/>
          <w:sz w:val="20"/>
          <w:szCs w:val="16"/>
        </w:rPr>
      </w:pPr>
      <w:r w:rsidRPr="00254768">
        <w:rPr>
          <w:rFonts w:ascii="PT Astra Serif" w:hAnsi="PT Astra Serif"/>
          <w:b/>
          <w:sz w:val="20"/>
          <w:szCs w:val="16"/>
        </w:rPr>
        <w:t>Об утверждении Порядка применения к муниципальным служащим, замещающим должности муниципальной службы в Администрации Целинного муниципального округа Курганской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законодательством в целях противодействия коррупции</w:t>
      </w:r>
    </w:p>
    <w:p w:rsidR="00CB0A20" w:rsidRPr="00254768" w:rsidRDefault="00CB0A20" w:rsidP="00254768">
      <w:pPr>
        <w:tabs>
          <w:tab w:val="left" w:pos="567"/>
        </w:tabs>
        <w:spacing w:after="0" w:line="240" w:lineRule="auto"/>
        <w:ind w:left="-567" w:firstLine="567"/>
        <w:jc w:val="center"/>
        <w:rPr>
          <w:rFonts w:ascii="PT Astra Serif" w:hAnsi="PT Astra Serif"/>
          <w:sz w:val="16"/>
          <w:szCs w:val="16"/>
        </w:rPr>
      </w:pPr>
    </w:p>
    <w:p w:rsidR="00CB0A20" w:rsidRPr="00254768" w:rsidRDefault="00CB0A20" w:rsidP="00254768">
      <w:pPr>
        <w:tabs>
          <w:tab w:val="left" w:pos="567"/>
        </w:tabs>
        <w:spacing w:after="0" w:line="240" w:lineRule="auto"/>
        <w:ind w:left="-567" w:firstLine="567"/>
        <w:jc w:val="both"/>
        <w:rPr>
          <w:rFonts w:ascii="PT Astra Serif" w:hAnsi="PT Astra Serif"/>
          <w:sz w:val="16"/>
          <w:szCs w:val="16"/>
        </w:rPr>
      </w:pPr>
      <w:proofErr w:type="gramStart"/>
      <w:r w:rsidRPr="00254768">
        <w:rPr>
          <w:rFonts w:ascii="PT Astra Serif" w:hAnsi="PT Astra Serif"/>
          <w:sz w:val="16"/>
          <w:szCs w:val="16"/>
        </w:rPr>
        <w:t>В соответствии с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Законом Курганской области от 30 мая 2007 года № 251 «О регулировании отдельных положений муниципальной службы в Курганской области», Администрация Целинного муниципального округа Курганской области</w:t>
      </w:r>
      <w:proofErr w:type="gramEnd"/>
    </w:p>
    <w:p w:rsidR="00CB0A20" w:rsidRPr="00254768" w:rsidRDefault="00CB0A20" w:rsidP="00254768">
      <w:pPr>
        <w:tabs>
          <w:tab w:val="left" w:pos="567"/>
        </w:tabs>
        <w:spacing w:after="0" w:line="240" w:lineRule="auto"/>
        <w:ind w:left="-567" w:firstLine="567"/>
        <w:jc w:val="both"/>
        <w:rPr>
          <w:rFonts w:ascii="PT Astra Serif" w:hAnsi="PT Astra Serif"/>
          <w:sz w:val="16"/>
          <w:szCs w:val="16"/>
        </w:rPr>
      </w:pPr>
      <w:r w:rsidRPr="00254768">
        <w:rPr>
          <w:rFonts w:ascii="PT Astra Serif" w:hAnsi="PT Astra Serif"/>
          <w:color w:val="000000"/>
          <w:sz w:val="16"/>
          <w:szCs w:val="16"/>
        </w:rPr>
        <w:t>ПОСТАНОВЛЯЕТ:</w:t>
      </w:r>
    </w:p>
    <w:p w:rsidR="00CB0A20" w:rsidRPr="00254768" w:rsidRDefault="00CB0A20" w:rsidP="00254768">
      <w:pPr>
        <w:tabs>
          <w:tab w:val="left" w:pos="567"/>
        </w:tabs>
        <w:spacing w:after="0" w:line="240" w:lineRule="auto"/>
        <w:ind w:left="-567" w:firstLine="567"/>
        <w:jc w:val="both"/>
        <w:rPr>
          <w:rFonts w:ascii="PT Astra Serif" w:hAnsi="PT Astra Serif"/>
          <w:sz w:val="16"/>
          <w:szCs w:val="16"/>
        </w:rPr>
      </w:pPr>
      <w:r w:rsidRPr="00254768">
        <w:rPr>
          <w:rFonts w:ascii="PT Astra Serif" w:hAnsi="PT Astra Serif"/>
          <w:sz w:val="16"/>
          <w:szCs w:val="16"/>
        </w:rPr>
        <w:t>1. Утвердить Порядок применения к муниципальным служащим, замещающим должности муниципальной службы в Администрации Целинного муниципального округа Курганской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законодательством в целях противодействия коррупции согласно приложению к настоящему постановлению.</w:t>
      </w:r>
    </w:p>
    <w:p w:rsidR="00CB0A20" w:rsidRPr="00254768" w:rsidRDefault="00CB0A20" w:rsidP="00254768">
      <w:pPr>
        <w:tabs>
          <w:tab w:val="left" w:pos="567"/>
        </w:tabs>
        <w:spacing w:after="0" w:line="240" w:lineRule="auto"/>
        <w:ind w:left="-567" w:firstLine="567"/>
        <w:jc w:val="both"/>
        <w:rPr>
          <w:rFonts w:ascii="PT Astra Serif" w:hAnsi="PT Astra Serif"/>
          <w:sz w:val="16"/>
          <w:szCs w:val="16"/>
        </w:rPr>
      </w:pPr>
      <w:r w:rsidRPr="00254768">
        <w:rPr>
          <w:rFonts w:ascii="PT Astra Serif" w:hAnsi="PT Astra Serif"/>
          <w:sz w:val="16"/>
          <w:szCs w:val="16"/>
        </w:rPr>
        <w:t>2. Признать утратившим силу постановление Администрации Целинного района от 06.12.2019г. № 251 «Об утверждении Порядка применения к муниципальным служащим,  замещающим должности муниципальной службы в Администрации Целинного района,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законодательством в целях противодействия коррупции».</w:t>
      </w:r>
    </w:p>
    <w:p w:rsidR="00CB0A20" w:rsidRPr="00254768" w:rsidRDefault="00CB0A20" w:rsidP="00254768">
      <w:pPr>
        <w:tabs>
          <w:tab w:val="left" w:pos="567"/>
        </w:tabs>
        <w:spacing w:after="0" w:line="240" w:lineRule="auto"/>
        <w:ind w:left="-567" w:firstLine="567"/>
        <w:jc w:val="both"/>
        <w:rPr>
          <w:rFonts w:ascii="PT Astra Serif" w:hAnsi="PT Astra Serif"/>
          <w:sz w:val="16"/>
          <w:szCs w:val="16"/>
        </w:rPr>
      </w:pPr>
      <w:r w:rsidRPr="00254768">
        <w:rPr>
          <w:rFonts w:ascii="PT Astra Serif" w:hAnsi="PT Astra Serif"/>
          <w:sz w:val="16"/>
          <w:szCs w:val="16"/>
        </w:rPr>
        <w:t>3.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CB0A20" w:rsidRPr="00254768" w:rsidRDefault="00CB0A20" w:rsidP="00254768">
      <w:pPr>
        <w:tabs>
          <w:tab w:val="left" w:pos="567"/>
        </w:tabs>
        <w:spacing w:after="0" w:line="240" w:lineRule="auto"/>
        <w:ind w:left="-567" w:firstLine="567"/>
        <w:jc w:val="both"/>
        <w:rPr>
          <w:rFonts w:ascii="PT Astra Serif" w:hAnsi="PT Astra Serif"/>
          <w:sz w:val="16"/>
          <w:szCs w:val="16"/>
        </w:rPr>
      </w:pPr>
      <w:r w:rsidRPr="00254768">
        <w:rPr>
          <w:rFonts w:ascii="PT Astra Serif" w:hAnsi="PT Astra Serif"/>
          <w:sz w:val="16"/>
          <w:szCs w:val="16"/>
        </w:rPr>
        <w:t xml:space="preserve">4. </w:t>
      </w:r>
      <w:proofErr w:type="gramStart"/>
      <w:r w:rsidRPr="00254768">
        <w:rPr>
          <w:rFonts w:ascii="PT Astra Serif" w:hAnsi="PT Astra Serif"/>
          <w:sz w:val="16"/>
          <w:szCs w:val="16"/>
        </w:rPr>
        <w:t>Контроль за</w:t>
      </w:r>
      <w:proofErr w:type="gramEnd"/>
      <w:r w:rsidRPr="00254768">
        <w:rPr>
          <w:rFonts w:ascii="PT Astra Serif" w:hAnsi="PT Astra Serif"/>
          <w:sz w:val="16"/>
          <w:szCs w:val="16"/>
        </w:rPr>
        <w:t xml:space="preserve"> исполнением настоящего постановления возложить на заместителя Главы - руководителя Аппарата.</w:t>
      </w:r>
    </w:p>
    <w:p w:rsidR="00CB0A20" w:rsidRPr="00254768" w:rsidRDefault="00CB0A20" w:rsidP="00254768">
      <w:pPr>
        <w:tabs>
          <w:tab w:val="left" w:pos="567"/>
        </w:tabs>
        <w:spacing w:after="0" w:line="240" w:lineRule="auto"/>
        <w:ind w:left="-567" w:firstLine="567"/>
        <w:jc w:val="both"/>
        <w:rPr>
          <w:rFonts w:ascii="PT Astra Serif" w:hAnsi="PT Astra Serif"/>
          <w:sz w:val="16"/>
          <w:szCs w:val="16"/>
        </w:rPr>
      </w:pPr>
    </w:p>
    <w:p w:rsidR="00CB0A20" w:rsidRPr="00254768" w:rsidRDefault="00CB0A20" w:rsidP="00254768">
      <w:pPr>
        <w:tabs>
          <w:tab w:val="left" w:pos="567"/>
        </w:tabs>
        <w:spacing w:after="0" w:line="240" w:lineRule="auto"/>
        <w:ind w:left="-567" w:firstLine="567"/>
        <w:jc w:val="both"/>
        <w:rPr>
          <w:rFonts w:ascii="PT Astra Serif" w:hAnsi="PT Astra Serif"/>
          <w:sz w:val="16"/>
          <w:szCs w:val="16"/>
        </w:rPr>
      </w:pPr>
      <w:r w:rsidRPr="00254768">
        <w:rPr>
          <w:rStyle w:val="13"/>
          <w:rFonts w:ascii="PT Astra Serif" w:hAnsi="PT Astra Serif"/>
          <w:sz w:val="16"/>
          <w:szCs w:val="16"/>
        </w:rPr>
        <w:t xml:space="preserve">Глава Целинного муниципального округа </w:t>
      </w:r>
      <w:r w:rsidRPr="00254768">
        <w:rPr>
          <w:rStyle w:val="13"/>
          <w:rFonts w:ascii="PT Astra Serif" w:hAnsi="PT Astra Serif"/>
          <w:sz w:val="16"/>
          <w:szCs w:val="16"/>
        </w:rPr>
        <w:tab/>
      </w:r>
      <w:r w:rsidRPr="00254768">
        <w:rPr>
          <w:rStyle w:val="13"/>
          <w:rFonts w:ascii="PT Astra Serif" w:hAnsi="PT Astra Serif"/>
          <w:sz w:val="16"/>
          <w:szCs w:val="16"/>
        </w:rPr>
        <w:tab/>
      </w:r>
      <w:r w:rsidRPr="00254768">
        <w:rPr>
          <w:rStyle w:val="13"/>
          <w:rFonts w:ascii="PT Astra Serif" w:hAnsi="PT Astra Serif"/>
          <w:sz w:val="16"/>
          <w:szCs w:val="16"/>
        </w:rPr>
        <w:tab/>
        <w:t xml:space="preserve">          </w:t>
      </w:r>
      <w:r w:rsidR="006B0854">
        <w:rPr>
          <w:rStyle w:val="13"/>
          <w:rFonts w:ascii="PT Astra Serif" w:hAnsi="PT Astra Serif"/>
          <w:sz w:val="16"/>
          <w:szCs w:val="16"/>
        </w:rPr>
        <w:t xml:space="preserve">                                                                                   </w:t>
      </w:r>
      <w:r w:rsidRPr="00254768">
        <w:rPr>
          <w:rStyle w:val="13"/>
          <w:rFonts w:ascii="PT Astra Serif" w:hAnsi="PT Astra Serif"/>
          <w:sz w:val="16"/>
          <w:szCs w:val="16"/>
        </w:rPr>
        <w:t xml:space="preserve"> А.В. </w:t>
      </w:r>
      <w:proofErr w:type="spellStart"/>
      <w:r w:rsidRPr="00254768">
        <w:rPr>
          <w:rStyle w:val="13"/>
          <w:rFonts w:ascii="PT Astra Serif" w:hAnsi="PT Astra Serif"/>
          <w:sz w:val="16"/>
          <w:szCs w:val="16"/>
        </w:rPr>
        <w:t>Сытов</w:t>
      </w:r>
      <w:proofErr w:type="spellEnd"/>
    </w:p>
    <w:p w:rsidR="00CB0A20" w:rsidRPr="00254768" w:rsidRDefault="00CB0A20" w:rsidP="00254768">
      <w:pPr>
        <w:tabs>
          <w:tab w:val="left" w:pos="567"/>
        </w:tabs>
        <w:spacing w:after="0" w:line="240" w:lineRule="auto"/>
        <w:ind w:left="-567" w:firstLine="567"/>
        <w:rPr>
          <w:rFonts w:ascii="PT Astra Serif" w:hAnsi="PT Astra Serif"/>
          <w:sz w:val="16"/>
          <w:szCs w:val="16"/>
        </w:rPr>
      </w:pPr>
    </w:p>
    <w:p w:rsidR="00CB0A20" w:rsidRPr="00254768" w:rsidRDefault="00CB0A20" w:rsidP="00254768">
      <w:pPr>
        <w:tabs>
          <w:tab w:val="left" w:pos="567"/>
        </w:tabs>
        <w:spacing w:after="0" w:line="240" w:lineRule="auto"/>
        <w:ind w:left="5103"/>
        <w:jc w:val="both"/>
        <w:rPr>
          <w:rStyle w:val="13"/>
          <w:rFonts w:ascii="PT Astra Serif" w:hAnsi="PT Astra Serif"/>
          <w:b/>
          <w:sz w:val="16"/>
          <w:szCs w:val="16"/>
        </w:rPr>
      </w:pPr>
      <w:proofErr w:type="gramStart"/>
      <w:r w:rsidRPr="00254768">
        <w:rPr>
          <w:rFonts w:ascii="PT Astra Serif" w:hAnsi="PT Astra Serif"/>
          <w:sz w:val="16"/>
          <w:szCs w:val="16"/>
        </w:rPr>
        <w:t xml:space="preserve">Приложение к постановлению Администрации Целинного муниципального округа Курганской области от 24.06.2022 №189 </w:t>
      </w:r>
      <w:r w:rsidRPr="00254768">
        <w:rPr>
          <w:rStyle w:val="13"/>
          <w:rFonts w:ascii="PT Astra Serif" w:hAnsi="PT Astra Serif"/>
          <w:sz w:val="16"/>
          <w:szCs w:val="16"/>
        </w:rPr>
        <w:t>«</w:t>
      </w:r>
      <w:r w:rsidRPr="00254768">
        <w:rPr>
          <w:rFonts w:ascii="PT Astra Serif" w:hAnsi="PT Astra Serif"/>
          <w:sz w:val="16"/>
          <w:szCs w:val="16"/>
        </w:rPr>
        <w:t>Об утверждении Порядка применения к муниципальным служащим, замещающим должности муниципальной службы в Администрации Целинного муниципального округа Курганской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законодательством в целях противодействия коррупции</w:t>
      </w:r>
      <w:r w:rsidRPr="00254768">
        <w:rPr>
          <w:rStyle w:val="13"/>
          <w:rFonts w:ascii="PT Astra Serif" w:hAnsi="PT Astra Serif"/>
          <w:b/>
          <w:sz w:val="16"/>
          <w:szCs w:val="16"/>
        </w:rPr>
        <w:t>»</w:t>
      </w:r>
      <w:proofErr w:type="gramEnd"/>
    </w:p>
    <w:p w:rsidR="00CB0A20" w:rsidRPr="00254768" w:rsidRDefault="00CB0A20" w:rsidP="00254768">
      <w:pPr>
        <w:tabs>
          <w:tab w:val="left" w:pos="567"/>
        </w:tabs>
        <w:spacing w:after="0" w:line="240" w:lineRule="auto"/>
        <w:ind w:left="5103"/>
        <w:jc w:val="both"/>
        <w:rPr>
          <w:rFonts w:ascii="PT Astra Serif" w:hAnsi="PT Astra Serif"/>
          <w:bCs/>
          <w:sz w:val="16"/>
          <w:szCs w:val="16"/>
        </w:rPr>
      </w:pPr>
    </w:p>
    <w:p w:rsidR="00CB0A20" w:rsidRPr="00254768" w:rsidRDefault="00CB0A20" w:rsidP="00254768">
      <w:pPr>
        <w:tabs>
          <w:tab w:val="left" w:pos="567"/>
        </w:tabs>
        <w:spacing w:after="0" w:line="240" w:lineRule="auto"/>
        <w:ind w:left="-567" w:firstLine="567"/>
        <w:jc w:val="center"/>
        <w:rPr>
          <w:rFonts w:ascii="PT Astra Serif" w:hAnsi="PT Astra Serif"/>
          <w:sz w:val="18"/>
          <w:szCs w:val="16"/>
        </w:rPr>
      </w:pPr>
      <w:r w:rsidRPr="00254768">
        <w:rPr>
          <w:rFonts w:ascii="PT Astra Serif" w:hAnsi="PT Astra Serif"/>
          <w:sz w:val="18"/>
          <w:szCs w:val="16"/>
        </w:rPr>
        <w:t>Порядок</w:t>
      </w:r>
    </w:p>
    <w:p w:rsidR="00CB0A20" w:rsidRPr="00254768" w:rsidRDefault="00CB0A20" w:rsidP="00254768">
      <w:pPr>
        <w:tabs>
          <w:tab w:val="left" w:pos="567"/>
        </w:tabs>
        <w:autoSpaceDN w:val="0"/>
        <w:adjustRightInd w:val="0"/>
        <w:spacing w:after="0" w:line="240" w:lineRule="auto"/>
        <w:ind w:left="-567" w:firstLine="567"/>
        <w:jc w:val="center"/>
        <w:rPr>
          <w:rFonts w:ascii="PT Astra Serif" w:hAnsi="PT Astra Serif"/>
          <w:sz w:val="18"/>
          <w:szCs w:val="16"/>
        </w:rPr>
      </w:pPr>
      <w:r w:rsidRPr="00254768">
        <w:rPr>
          <w:rFonts w:ascii="PT Astra Serif" w:hAnsi="PT Astra Serif"/>
          <w:sz w:val="18"/>
          <w:szCs w:val="16"/>
        </w:rPr>
        <w:t>применения к муниципальным служащим, замещающим должности муниципальной службы в Администрации Целинного муниципального округа Курганской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законодательством в целях противодействия коррупции</w:t>
      </w:r>
    </w:p>
    <w:p w:rsidR="00CB0A20" w:rsidRPr="00254768" w:rsidRDefault="00CB0A20" w:rsidP="00254768">
      <w:pPr>
        <w:tabs>
          <w:tab w:val="left" w:pos="567"/>
        </w:tabs>
        <w:autoSpaceDN w:val="0"/>
        <w:adjustRightInd w:val="0"/>
        <w:spacing w:after="0" w:line="240" w:lineRule="auto"/>
        <w:ind w:left="-567" w:firstLine="567"/>
        <w:jc w:val="both"/>
        <w:rPr>
          <w:rFonts w:ascii="PT Astra Serif" w:hAnsi="PT Astra Serif"/>
          <w:color w:val="000000"/>
          <w:sz w:val="16"/>
          <w:szCs w:val="16"/>
        </w:rPr>
      </w:pPr>
    </w:p>
    <w:p w:rsidR="00CB0A20" w:rsidRPr="00254768" w:rsidRDefault="00CB0A20" w:rsidP="00254768">
      <w:pPr>
        <w:tabs>
          <w:tab w:val="left" w:pos="567"/>
        </w:tabs>
        <w:autoSpaceDN w:val="0"/>
        <w:adjustRightInd w:val="0"/>
        <w:spacing w:after="0" w:line="240" w:lineRule="auto"/>
        <w:ind w:left="-567" w:firstLine="567"/>
        <w:jc w:val="both"/>
        <w:rPr>
          <w:rFonts w:ascii="PT Astra Serif" w:hAnsi="PT Astra Serif"/>
          <w:color w:val="000000"/>
          <w:sz w:val="16"/>
          <w:szCs w:val="16"/>
        </w:rPr>
      </w:pPr>
      <w:r w:rsidRPr="00254768">
        <w:rPr>
          <w:rFonts w:ascii="PT Astra Serif" w:hAnsi="PT Astra Serif"/>
          <w:color w:val="000000"/>
          <w:sz w:val="16"/>
          <w:szCs w:val="16"/>
        </w:rPr>
        <w:t xml:space="preserve">1. Настоящим Порядком устанавливается порядок применения </w:t>
      </w:r>
      <w:r w:rsidRPr="00254768">
        <w:rPr>
          <w:rFonts w:ascii="PT Astra Serif" w:hAnsi="PT Astra Serif"/>
          <w:sz w:val="16"/>
          <w:szCs w:val="16"/>
        </w:rPr>
        <w:t>к муниципальным служащим, замещающим должности муниципальной службы в Администрации Целинного муниципального округа Курганской области (далее – муниципальные служащие),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законодательством в целях противодействия коррупции</w:t>
      </w:r>
      <w:r w:rsidRPr="00254768">
        <w:rPr>
          <w:rFonts w:ascii="PT Astra Serif" w:hAnsi="PT Astra Serif"/>
          <w:color w:val="000000"/>
          <w:sz w:val="16"/>
          <w:szCs w:val="16"/>
        </w:rPr>
        <w:t>.</w:t>
      </w:r>
    </w:p>
    <w:p w:rsidR="00CB0A20" w:rsidRPr="00254768" w:rsidRDefault="00CB0A20" w:rsidP="00254768">
      <w:pPr>
        <w:tabs>
          <w:tab w:val="left" w:pos="567"/>
        </w:tabs>
        <w:autoSpaceDN w:val="0"/>
        <w:adjustRightInd w:val="0"/>
        <w:spacing w:after="0" w:line="240" w:lineRule="auto"/>
        <w:ind w:left="-567" w:firstLine="567"/>
        <w:jc w:val="both"/>
        <w:rPr>
          <w:rFonts w:ascii="PT Astra Serif" w:hAnsi="PT Astra Serif"/>
          <w:color w:val="000000"/>
          <w:sz w:val="16"/>
          <w:szCs w:val="16"/>
        </w:rPr>
      </w:pPr>
      <w:r w:rsidRPr="00254768">
        <w:rPr>
          <w:rFonts w:ascii="PT Astra Serif" w:hAnsi="PT Astra Serif"/>
          <w:color w:val="000000"/>
          <w:sz w:val="16"/>
          <w:szCs w:val="16"/>
        </w:rPr>
        <w:t xml:space="preserve">2. </w:t>
      </w:r>
      <w:proofErr w:type="gramStart"/>
      <w:r w:rsidRPr="00254768">
        <w:rPr>
          <w:rFonts w:ascii="PT Astra Serif" w:hAnsi="PT Astra Serif"/>
          <w:color w:val="000000"/>
          <w:sz w:val="16"/>
          <w:szCs w:val="16"/>
        </w:rPr>
        <w:t xml:space="preserve">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 25-ФЗ «О муниципальной службе в Российской Федерации», Федеральным </w:t>
      </w:r>
      <w:hyperlink r:id="rId9" w:history="1">
        <w:r w:rsidRPr="00254768">
          <w:rPr>
            <w:rStyle w:val="af5"/>
            <w:rFonts w:ascii="PT Astra Serif" w:hAnsi="PT Astra Serif"/>
            <w:color w:val="000000"/>
            <w:sz w:val="16"/>
            <w:szCs w:val="16"/>
          </w:rPr>
          <w:t>законом</w:t>
        </w:r>
      </w:hyperlink>
      <w:r w:rsidRPr="00254768">
        <w:rPr>
          <w:rFonts w:ascii="PT Astra Serif" w:hAnsi="PT Astra Serif"/>
          <w:color w:val="000000"/>
          <w:sz w:val="16"/>
          <w:szCs w:val="16"/>
        </w:rPr>
        <w:t xml:space="preserve"> от 25 декабря 2008 года № 273-ФЗ «О противодействии коррупции» и другими федеральными законами, к муниципальному служащему применяются следующие взыскания:</w:t>
      </w:r>
      <w:proofErr w:type="gramEnd"/>
    </w:p>
    <w:p w:rsidR="00CB0A20" w:rsidRPr="00254768" w:rsidRDefault="00CB0A20" w:rsidP="00254768">
      <w:pPr>
        <w:tabs>
          <w:tab w:val="left" w:pos="567"/>
        </w:tabs>
        <w:autoSpaceDN w:val="0"/>
        <w:adjustRightInd w:val="0"/>
        <w:spacing w:after="0" w:line="240" w:lineRule="auto"/>
        <w:ind w:left="-567" w:firstLine="567"/>
        <w:jc w:val="both"/>
        <w:rPr>
          <w:rFonts w:ascii="PT Astra Serif" w:hAnsi="PT Astra Serif"/>
          <w:color w:val="000000"/>
          <w:sz w:val="16"/>
          <w:szCs w:val="16"/>
        </w:rPr>
      </w:pPr>
      <w:r w:rsidRPr="00254768">
        <w:rPr>
          <w:rFonts w:ascii="PT Astra Serif" w:hAnsi="PT Astra Serif"/>
          <w:color w:val="000000"/>
          <w:sz w:val="16"/>
          <w:szCs w:val="16"/>
        </w:rPr>
        <w:t>1) замечание;</w:t>
      </w:r>
    </w:p>
    <w:p w:rsidR="00CB0A20" w:rsidRPr="00254768" w:rsidRDefault="00CB0A20" w:rsidP="00254768">
      <w:pPr>
        <w:tabs>
          <w:tab w:val="left" w:pos="567"/>
        </w:tabs>
        <w:autoSpaceDN w:val="0"/>
        <w:adjustRightInd w:val="0"/>
        <w:spacing w:after="0" w:line="240" w:lineRule="auto"/>
        <w:ind w:left="-567" w:firstLine="567"/>
        <w:jc w:val="both"/>
        <w:rPr>
          <w:rFonts w:ascii="PT Astra Serif" w:hAnsi="PT Astra Serif"/>
          <w:color w:val="000000"/>
          <w:sz w:val="16"/>
          <w:szCs w:val="16"/>
        </w:rPr>
      </w:pPr>
      <w:r w:rsidRPr="00254768">
        <w:rPr>
          <w:rFonts w:ascii="PT Astra Serif" w:hAnsi="PT Astra Serif"/>
          <w:color w:val="000000"/>
          <w:sz w:val="16"/>
          <w:szCs w:val="16"/>
        </w:rPr>
        <w:t>2) выговор;</w:t>
      </w:r>
    </w:p>
    <w:p w:rsidR="00CB0A20" w:rsidRPr="00254768" w:rsidRDefault="00CB0A20" w:rsidP="00254768">
      <w:pPr>
        <w:tabs>
          <w:tab w:val="left" w:pos="567"/>
        </w:tabs>
        <w:autoSpaceDN w:val="0"/>
        <w:adjustRightInd w:val="0"/>
        <w:spacing w:after="0" w:line="240" w:lineRule="auto"/>
        <w:ind w:left="-567" w:firstLine="567"/>
        <w:jc w:val="both"/>
        <w:rPr>
          <w:rFonts w:ascii="PT Astra Serif" w:hAnsi="PT Astra Serif"/>
          <w:color w:val="000000"/>
          <w:sz w:val="16"/>
          <w:szCs w:val="16"/>
        </w:rPr>
      </w:pPr>
      <w:r w:rsidRPr="00254768">
        <w:rPr>
          <w:rFonts w:ascii="PT Astra Serif" w:hAnsi="PT Astra Serif"/>
          <w:color w:val="000000"/>
          <w:sz w:val="16"/>
          <w:szCs w:val="16"/>
        </w:rPr>
        <w:t>3) увольнение с муниципальной службы по соответствующим основаниям.</w:t>
      </w:r>
    </w:p>
    <w:p w:rsidR="00CB0A20" w:rsidRPr="00254768" w:rsidRDefault="00CB0A20" w:rsidP="00254768">
      <w:pPr>
        <w:tabs>
          <w:tab w:val="left" w:pos="567"/>
        </w:tabs>
        <w:autoSpaceDN w:val="0"/>
        <w:adjustRightInd w:val="0"/>
        <w:spacing w:after="0" w:line="240" w:lineRule="auto"/>
        <w:ind w:left="-567" w:firstLine="567"/>
        <w:jc w:val="both"/>
        <w:rPr>
          <w:rFonts w:ascii="PT Astra Serif" w:hAnsi="PT Astra Serif"/>
          <w:color w:val="000000"/>
          <w:sz w:val="16"/>
          <w:szCs w:val="16"/>
        </w:rPr>
      </w:pPr>
      <w:r w:rsidRPr="00254768">
        <w:rPr>
          <w:rFonts w:ascii="PT Astra Serif" w:hAnsi="PT Astra Serif"/>
          <w:color w:val="000000"/>
          <w:sz w:val="16"/>
          <w:szCs w:val="16"/>
        </w:rPr>
        <w:t>3. Муниципальный служащий подлежит увольнению с муниципальной службы в связи с утратой доверия в случае:</w:t>
      </w:r>
    </w:p>
    <w:p w:rsidR="00CB0A20" w:rsidRPr="00254768" w:rsidRDefault="00CB0A20" w:rsidP="00254768">
      <w:pPr>
        <w:tabs>
          <w:tab w:val="left" w:pos="567"/>
        </w:tabs>
        <w:autoSpaceDN w:val="0"/>
        <w:adjustRightInd w:val="0"/>
        <w:spacing w:after="0" w:line="240" w:lineRule="auto"/>
        <w:ind w:left="-567" w:firstLine="567"/>
        <w:jc w:val="both"/>
        <w:rPr>
          <w:rFonts w:ascii="PT Astra Serif" w:hAnsi="PT Astra Serif"/>
          <w:color w:val="000000"/>
          <w:sz w:val="16"/>
          <w:szCs w:val="16"/>
        </w:rPr>
      </w:pPr>
      <w:r w:rsidRPr="00254768">
        <w:rPr>
          <w:rFonts w:ascii="PT Astra Serif" w:hAnsi="PT Astra Serif"/>
          <w:color w:val="000000"/>
          <w:sz w:val="16"/>
          <w:szCs w:val="16"/>
        </w:rPr>
        <w:t>1) непринятия муниципальным служащим мер по предотвращению или урегулированию конфликта интересов, стороной которого он является;</w:t>
      </w:r>
    </w:p>
    <w:p w:rsidR="00CB0A20" w:rsidRPr="00254768" w:rsidRDefault="00CB0A20" w:rsidP="00254768">
      <w:pPr>
        <w:tabs>
          <w:tab w:val="left" w:pos="567"/>
        </w:tabs>
        <w:autoSpaceDN w:val="0"/>
        <w:adjustRightInd w:val="0"/>
        <w:spacing w:after="0" w:line="240" w:lineRule="auto"/>
        <w:ind w:left="-567" w:firstLine="567"/>
        <w:jc w:val="both"/>
        <w:rPr>
          <w:rFonts w:ascii="PT Astra Serif" w:hAnsi="PT Astra Serif"/>
          <w:color w:val="000000"/>
          <w:sz w:val="16"/>
          <w:szCs w:val="16"/>
        </w:rPr>
      </w:pPr>
      <w:r w:rsidRPr="00254768">
        <w:rPr>
          <w:rFonts w:ascii="PT Astra Serif" w:hAnsi="PT Astra Serif"/>
          <w:color w:val="000000"/>
          <w:sz w:val="16"/>
          <w:szCs w:val="16"/>
        </w:rPr>
        <w:lastRenderedPageBreak/>
        <w:t>2) непринятия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такого конфликта;</w:t>
      </w:r>
    </w:p>
    <w:p w:rsidR="00CB0A20" w:rsidRPr="00254768" w:rsidRDefault="00CB0A20" w:rsidP="00254768">
      <w:pPr>
        <w:tabs>
          <w:tab w:val="left" w:pos="567"/>
        </w:tabs>
        <w:autoSpaceDN w:val="0"/>
        <w:adjustRightInd w:val="0"/>
        <w:spacing w:after="0" w:line="240" w:lineRule="auto"/>
        <w:ind w:left="-567" w:firstLine="567"/>
        <w:jc w:val="both"/>
        <w:rPr>
          <w:rFonts w:ascii="PT Astra Serif" w:hAnsi="PT Astra Serif"/>
          <w:color w:val="000000"/>
          <w:sz w:val="16"/>
          <w:szCs w:val="16"/>
        </w:rPr>
      </w:pPr>
      <w:r w:rsidRPr="00254768">
        <w:rPr>
          <w:rFonts w:ascii="PT Astra Serif" w:hAnsi="PT Astra Serif"/>
          <w:color w:val="000000"/>
          <w:sz w:val="16"/>
          <w:szCs w:val="16"/>
        </w:rPr>
        <w:t>3) непредставления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представления заведомо недостоверных или неполных сведений.</w:t>
      </w:r>
    </w:p>
    <w:p w:rsidR="00CB0A20" w:rsidRPr="00254768" w:rsidRDefault="00CB0A20" w:rsidP="00254768">
      <w:pPr>
        <w:tabs>
          <w:tab w:val="left" w:pos="567"/>
        </w:tabs>
        <w:autoSpaceDN w:val="0"/>
        <w:adjustRightInd w:val="0"/>
        <w:spacing w:after="0" w:line="240" w:lineRule="auto"/>
        <w:ind w:left="-567" w:firstLine="567"/>
        <w:jc w:val="both"/>
        <w:rPr>
          <w:rFonts w:ascii="PT Astra Serif" w:hAnsi="PT Astra Serif"/>
          <w:color w:val="000000"/>
          <w:sz w:val="16"/>
          <w:szCs w:val="16"/>
        </w:rPr>
      </w:pPr>
      <w:r w:rsidRPr="00254768">
        <w:rPr>
          <w:rFonts w:ascii="PT Astra Serif" w:hAnsi="PT Astra Serif"/>
          <w:color w:val="000000"/>
          <w:sz w:val="16"/>
          <w:szCs w:val="16"/>
        </w:rPr>
        <w:t>4. Взыскания, предусмотренные пунктом</w:t>
      </w:r>
      <w:proofErr w:type="gramStart"/>
      <w:r w:rsidRPr="00254768">
        <w:rPr>
          <w:rFonts w:ascii="PT Astra Serif" w:hAnsi="PT Astra Serif"/>
          <w:color w:val="000000"/>
          <w:sz w:val="16"/>
          <w:szCs w:val="16"/>
        </w:rPr>
        <w:t>2</w:t>
      </w:r>
      <w:proofErr w:type="gramEnd"/>
      <w:r w:rsidRPr="00254768">
        <w:rPr>
          <w:rFonts w:ascii="PT Astra Serif" w:hAnsi="PT Astra Serif"/>
          <w:color w:val="000000"/>
          <w:sz w:val="16"/>
          <w:szCs w:val="16"/>
        </w:rPr>
        <w:t xml:space="preserve"> настоящего Порядка, применяются представителем нанимателя (работодателем) на основании:</w:t>
      </w:r>
    </w:p>
    <w:p w:rsidR="00CB0A20" w:rsidRPr="00254768" w:rsidRDefault="00CB0A20" w:rsidP="00254768">
      <w:pPr>
        <w:tabs>
          <w:tab w:val="left" w:pos="567"/>
        </w:tabs>
        <w:autoSpaceDN w:val="0"/>
        <w:adjustRightInd w:val="0"/>
        <w:spacing w:after="0" w:line="240" w:lineRule="auto"/>
        <w:ind w:left="-567" w:firstLine="567"/>
        <w:jc w:val="both"/>
        <w:rPr>
          <w:rFonts w:ascii="PT Astra Serif" w:hAnsi="PT Astra Serif"/>
          <w:color w:val="000000"/>
          <w:sz w:val="16"/>
          <w:szCs w:val="16"/>
        </w:rPr>
      </w:pPr>
      <w:r w:rsidRPr="00254768">
        <w:rPr>
          <w:rFonts w:ascii="PT Astra Serif" w:hAnsi="PT Astra Serif"/>
          <w:color w:val="000000"/>
          <w:sz w:val="16"/>
          <w:szCs w:val="16"/>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CB0A20" w:rsidRPr="00254768" w:rsidRDefault="00CB0A20" w:rsidP="00254768">
      <w:pPr>
        <w:tabs>
          <w:tab w:val="left" w:pos="567"/>
        </w:tabs>
        <w:autoSpaceDN w:val="0"/>
        <w:adjustRightInd w:val="0"/>
        <w:spacing w:after="0" w:line="240" w:lineRule="auto"/>
        <w:ind w:left="-567" w:firstLine="567"/>
        <w:jc w:val="both"/>
        <w:rPr>
          <w:rFonts w:ascii="PT Astra Serif" w:hAnsi="PT Astra Serif"/>
          <w:color w:val="000000"/>
          <w:sz w:val="16"/>
          <w:szCs w:val="16"/>
        </w:rPr>
      </w:pPr>
      <w:r w:rsidRPr="00254768">
        <w:rPr>
          <w:rFonts w:ascii="PT Astra Serif" w:hAnsi="PT Astra Serif"/>
          <w:color w:val="000000"/>
          <w:sz w:val="16"/>
          <w:szCs w:val="16"/>
        </w:rPr>
        <w:t>2) рекомендации Комиссии по соблюдению требований к служебному поведению муниципальных служащих и урегулированию конфликта интересов в Администрации Целинного муниципального округа Курганской области (далее - Комиссия) в случае, если доклад о результатах проверки направлялся в Комиссию;</w:t>
      </w:r>
    </w:p>
    <w:p w:rsidR="00CB0A20" w:rsidRPr="00254768" w:rsidRDefault="00CB0A20" w:rsidP="00254768">
      <w:pPr>
        <w:tabs>
          <w:tab w:val="left" w:pos="567"/>
        </w:tabs>
        <w:autoSpaceDN w:val="0"/>
        <w:adjustRightInd w:val="0"/>
        <w:spacing w:after="0" w:line="240" w:lineRule="auto"/>
        <w:ind w:left="-567" w:firstLine="567"/>
        <w:jc w:val="both"/>
        <w:rPr>
          <w:rFonts w:ascii="PT Astra Serif" w:hAnsi="PT Astra Serif"/>
          <w:color w:val="000000"/>
          <w:sz w:val="16"/>
          <w:szCs w:val="16"/>
        </w:rPr>
      </w:pPr>
      <w:proofErr w:type="gramStart"/>
      <w:r w:rsidRPr="00254768">
        <w:rPr>
          <w:rFonts w:ascii="PT Astra Serif" w:hAnsi="PT Astra Serif"/>
          <w:color w:val="000000"/>
          <w:sz w:val="16"/>
          <w:szCs w:val="16"/>
        </w:rPr>
        <w:t>3)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CB0A20" w:rsidRPr="00254768" w:rsidRDefault="00CB0A20" w:rsidP="00254768">
      <w:pPr>
        <w:tabs>
          <w:tab w:val="left" w:pos="567"/>
        </w:tabs>
        <w:autoSpaceDN w:val="0"/>
        <w:adjustRightInd w:val="0"/>
        <w:spacing w:after="0" w:line="240" w:lineRule="auto"/>
        <w:ind w:left="-567" w:firstLine="567"/>
        <w:jc w:val="both"/>
        <w:rPr>
          <w:rFonts w:ascii="PT Astra Serif" w:hAnsi="PT Astra Serif"/>
          <w:color w:val="000000"/>
          <w:sz w:val="16"/>
          <w:szCs w:val="16"/>
        </w:rPr>
      </w:pPr>
      <w:r w:rsidRPr="00254768">
        <w:rPr>
          <w:rFonts w:ascii="PT Astra Serif" w:hAnsi="PT Astra Serif"/>
          <w:color w:val="000000"/>
          <w:sz w:val="16"/>
          <w:szCs w:val="16"/>
        </w:rPr>
        <w:t>4) объяснений муниципального служащего;</w:t>
      </w:r>
    </w:p>
    <w:p w:rsidR="00CB0A20" w:rsidRPr="00254768" w:rsidRDefault="00CB0A20" w:rsidP="00254768">
      <w:pPr>
        <w:tabs>
          <w:tab w:val="left" w:pos="567"/>
        </w:tabs>
        <w:autoSpaceDN w:val="0"/>
        <w:adjustRightInd w:val="0"/>
        <w:spacing w:after="0" w:line="240" w:lineRule="auto"/>
        <w:ind w:left="-567" w:firstLine="567"/>
        <w:jc w:val="both"/>
        <w:rPr>
          <w:rFonts w:ascii="PT Astra Serif" w:hAnsi="PT Astra Serif"/>
          <w:color w:val="000000"/>
          <w:sz w:val="16"/>
          <w:szCs w:val="16"/>
        </w:rPr>
      </w:pPr>
      <w:r w:rsidRPr="00254768">
        <w:rPr>
          <w:rFonts w:ascii="PT Astra Serif" w:hAnsi="PT Astra Serif"/>
          <w:color w:val="000000"/>
          <w:sz w:val="16"/>
          <w:szCs w:val="16"/>
        </w:rPr>
        <w:t>5) иных материалов.</w:t>
      </w:r>
    </w:p>
    <w:p w:rsidR="00CB0A20" w:rsidRPr="00254768" w:rsidRDefault="00CB0A20" w:rsidP="00254768">
      <w:pPr>
        <w:tabs>
          <w:tab w:val="left" w:pos="567"/>
        </w:tabs>
        <w:autoSpaceDN w:val="0"/>
        <w:adjustRightInd w:val="0"/>
        <w:spacing w:after="0" w:line="240" w:lineRule="auto"/>
        <w:ind w:left="-567" w:firstLine="567"/>
        <w:jc w:val="both"/>
        <w:rPr>
          <w:rFonts w:ascii="PT Astra Serif" w:hAnsi="PT Astra Serif"/>
          <w:color w:val="000000"/>
          <w:sz w:val="16"/>
          <w:szCs w:val="16"/>
        </w:rPr>
      </w:pPr>
      <w:r w:rsidRPr="00254768">
        <w:rPr>
          <w:rFonts w:ascii="PT Astra Serif" w:hAnsi="PT Astra Serif"/>
          <w:color w:val="000000"/>
          <w:sz w:val="16"/>
          <w:szCs w:val="16"/>
        </w:rPr>
        <w:t xml:space="preserve">5. </w:t>
      </w:r>
      <w:proofErr w:type="gramStart"/>
      <w:r w:rsidRPr="00254768">
        <w:rPr>
          <w:rFonts w:ascii="PT Astra Serif" w:hAnsi="PT Astra Serif"/>
          <w:color w:val="000000"/>
          <w:sz w:val="16"/>
          <w:szCs w:val="16"/>
        </w:rPr>
        <w:t>В случае неполучения объяснения от муниципального служащего по истечении двух рабочих дней со дня предъявления ему требования о представлении</w:t>
      </w:r>
      <w:proofErr w:type="gramEnd"/>
      <w:r w:rsidRPr="00254768">
        <w:rPr>
          <w:rFonts w:ascii="PT Astra Serif" w:hAnsi="PT Astra Serif"/>
          <w:color w:val="000000"/>
          <w:sz w:val="16"/>
          <w:szCs w:val="16"/>
        </w:rPr>
        <w:t xml:space="preserve"> объяснения представителем нанимателя (работодателя) составляется соответствующий акт. Отказ муниципального служащего от дачи объяснений в письменной форме не является препятствием для применения взыскания. </w:t>
      </w:r>
    </w:p>
    <w:p w:rsidR="00CB0A20" w:rsidRPr="00254768" w:rsidRDefault="00CB0A20" w:rsidP="00254768">
      <w:pPr>
        <w:tabs>
          <w:tab w:val="left" w:pos="567"/>
        </w:tabs>
        <w:autoSpaceDN w:val="0"/>
        <w:adjustRightInd w:val="0"/>
        <w:spacing w:after="0" w:line="240" w:lineRule="auto"/>
        <w:ind w:left="-567" w:firstLine="567"/>
        <w:jc w:val="both"/>
        <w:rPr>
          <w:rFonts w:ascii="PT Astra Serif" w:hAnsi="PT Astra Serif"/>
          <w:color w:val="000000"/>
          <w:sz w:val="16"/>
          <w:szCs w:val="16"/>
        </w:rPr>
      </w:pPr>
      <w:r w:rsidRPr="00254768">
        <w:rPr>
          <w:rFonts w:ascii="PT Astra Serif" w:hAnsi="PT Astra Serif"/>
          <w:color w:val="000000"/>
          <w:sz w:val="16"/>
          <w:szCs w:val="16"/>
        </w:rPr>
        <w:t xml:space="preserve">6. </w:t>
      </w:r>
      <w:proofErr w:type="gramStart"/>
      <w:r w:rsidRPr="00254768">
        <w:rPr>
          <w:rFonts w:ascii="PT Astra Serif" w:hAnsi="PT Astra Serif"/>
          <w:color w:val="000000"/>
          <w:sz w:val="16"/>
          <w:szCs w:val="16"/>
        </w:rPr>
        <w:t>При применении взыскания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CB0A20" w:rsidRPr="00254768" w:rsidRDefault="00CB0A20" w:rsidP="00254768">
      <w:pPr>
        <w:tabs>
          <w:tab w:val="left" w:pos="567"/>
        </w:tabs>
        <w:autoSpaceDN w:val="0"/>
        <w:adjustRightInd w:val="0"/>
        <w:spacing w:after="0" w:line="240" w:lineRule="auto"/>
        <w:ind w:left="-567" w:firstLine="567"/>
        <w:jc w:val="both"/>
        <w:rPr>
          <w:rFonts w:ascii="PT Astra Serif" w:hAnsi="PT Astra Serif"/>
          <w:color w:val="000000"/>
          <w:sz w:val="16"/>
          <w:szCs w:val="16"/>
        </w:rPr>
      </w:pPr>
      <w:r w:rsidRPr="00254768">
        <w:rPr>
          <w:rFonts w:ascii="PT Astra Serif" w:hAnsi="PT Astra Serif"/>
          <w:color w:val="000000"/>
          <w:sz w:val="16"/>
          <w:szCs w:val="16"/>
        </w:rPr>
        <w:t xml:space="preserve">7. </w:t>
      </w:r>
      <w:proofErr w:type="gramStart"/>
      <w:r w:rsidRPr="00254768">
        <w:rPr>
          <w:rFonts w:ascii="PT Astra Serif" w:hAnsi="PT Astra Serif"/>
          <w:color w:val="000000"/>
          <w:sz w:val="16"/>
          <w:szCs w:val="16"/>
        </w:rPr>
        <w:t>Взыскание применяется не позднее шести месяцев со дня поступления в Администрацию Целинного муниципального округа Курганской области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w:t>
      </w:r>
      <w:proofErr w:type="gramEnd"/>
      <w:r w:rsidRPr="00254768">
        <w:rPr>
          <w:rFonts w:ascii="PT Astra Serif" w:hAnsi="PT Astra Serif"/>
          <w:color w:val="000000"/>
          <w:sz w:val="16"/>
          <w:szCs w:val="16"/>
        </w:rPr>
        <w:t xml:space="preserve"> При этом взыскание должно быть применено не позднее трех лет со дня совершения коррупционного правонарушения.</w:t>
      </w:r>
    </w:p>
    <w:p w:rsidR="00CB0A20" w:rsidRPr="00254768" w:rsidRDefault="00CB0A20" w:rsidP="00254768">
      <w:pPr>
        <w:tabs>
          <w:tab w:val="left" w:pos="567"/>
        </w:tabs>
        <w:autoSpaceDN w:val="0"/>
        <w:adjustRightInd w:val="0"/>
        <w:spacing w:after="0" w:line="240" w:lineRule="auto"/>
        <w:ind w:left="-567" w:firstLine="567"/>
        <w:jc w:val="both"/>
        <w:rPr>
          <w:rFonts w:ascii="PT Astra Serif" w:hAnsi="PT Astra Serif"/>
          <w:color w:val="000000"/>
          <w:sz w:val="16"/>
          <w:szCs w:val="16"/>
        </w:rPr>
      </w:pPr>
      <w:r w:rsidRPr="00254768">
        <w:rPr>
          <w:rFonts w:ascii="PT Astra Serif" w:hAnsi="PT Astra Serif"/>
          <w:color w:val="000000"/>
          <w:sz w:val="16"/>
          <w:szCs w:val="16"/>
        </w:rPr>
        <w:t>8.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CB0A20" w:rsidRPr="00254768" w:rsidRDefault="00CB0A20" w:rsidP="00254768">
      <w:pPr>
        <w:tabs>
          <w:tab w:val="left" w:pos="567"/>
        </w:tabs>
        <w:autoSpaceDN w:val="0"/>
        <w:adjustRightInd w:val="0"/>
        <w:spacing w:after="0" w:line="240" w:lineRule="auto"/>
        <w:ind w:left="-567" w:firstLine="567"/>
        <w:jc w:val="both"/>
        <w:rPr>
          <w:rFonts w:ascii="PT Astra Serif" w:hAnsi="PT Astra Serif"/>
          <w:color w:val="000000"/>
          <w:sz w:val="16"/>
          <w:szCs w:val="16"/>
        </w:rPr>
      </w:pPr>
      <w:r w:rsidRPr="00254768">
        <w:rPr>
          <w:rFonts w:ascii="PT Astra Serif" w:hAnsi="PT Astra Serif"/>
          <w:color w:val="000000"/>
          <w:sz w:val="16"/>
          <w:szCs w:val="16"/>
        </w:rPr>
        <w:t>Если муниципальный служащий отказывается ознакомиться с актом, указанным в абзаце первом настоящего пункта, под расписку, то составляется соответствующий акт.</w:t>
      </w:r>
    </w:p>
    <w:p w:rsidR="00CB0A20" w:rsidRPr="00254768" w:rsidRDefault="00CB0A20" w:rsidP="00254768">
      <w:pPr>
        <w:tabs>
          <w:tab w:val="left" w:pos="567"/>
        </w:tabs>
        <w:autoSpaceDN w:val="0"/>
        <w:adjustRightInd w:val="0"/>
        <w:spacing w:after="0" w:line="240" w:lineRule="auto"/>
        <w:ind w:left="-567" w:firstLine="567"/>
        <w:jc w:val="both"/>
        <w:rPr>
          <w:rFonts w:ascii="PT Astra Serif" w:hAnsi="PT Astra Serif"/>
          <w:color w:val="000000"/>
          <w:sz w:val="16"/>
          <w:szCs w:val="16"/>
        </w:rPr>
      </w:pPr>
      <w:r w:rsidRPr="00254768">
        <w:rPr>
          <w:rFonts w:ascii="PT Astra Serif" w:hAnsi="PT Astra Serif"/>
          <w:color w:val="000000"/>
          <w:sz w:val="16"/>
          <w:szCs w:val="16"/>
        </w:rPr>
        <w:t xml:space="preserve">9. Сведения </w:t>
      </w:r>
      <w:proofErr w:type="gramStart"/>
      <w:r w:rsidRPr="00254768">
        <w:rPr>
          <w:rFonts w:ascii="PT Astra Serif" w:hAnsi="PT Astra Serif"/>
          <w:color w:val="000000"/>
          <w:sz w:val="16"/>
          <w:szCs w:val="16"/>
        </w:rPr>
        <w:t>о применении к муниципальному служащему взыскания в виде увольнения в связи с утратой</w:t>
      </w:r>
      <w:proofErr w:type="gramEnd"/>
      <w:r w:rsidRPr="00254768">
        <w:rPr>
          <w:rFonts w:ascii="PT Astra Serif" w:hAnsi="PT Astra Serif"/>
          <w:color w:val="000000"/>
          <w:sz w:val="16"/>
          <w:szCs w:val="16"/>
        </w:rPr>
        <w:t xml:space="preserve"> доверия включаются Администрацией Целинного муниципального округа Курганской области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rsidR="00CB0A20" w:rsidRPr="00254768" w:rsidRDefault="00CB0A20" w:rsidP="00254768">
      <w:pPr>
        <w:tabs>
          <w:tab w:val="left" w:pos="567"/>
        </w:tabs>
        <w:autoSpaceDN w:val="0"/>
        <w:adjustRightInd w:val="0"/>
        <w:spacing w:after="0" w:line="240" w:lineRule="auto"/>
        <w:ind w:left="-567" w:firstLine="567"/>
        <w:jc w:val="both"/>
        <w:rPr>
          <w:rFonts w:ascii="PT Astra Serif" w:hAnsi="PT Astra Serif"/>
          <w:color w:val="000000"/>
          <w:sz w:val="16"/>
          <w:szCs w:val="16"/>
        </w:rPr>
      </w:pPr>
      <w:r w:rsidRPr="00254768">
        <w:rPr>
          <w:rFonts w:ascii="PT Astra Serif" w:hAnsi="PT Astra Serif"/>
          <w:color w:val="000000"/>
          <w:sz w:val="16"/>
          <w:szCs w:val="16"/>
        </w:rPr>
        <w:t>10. Муниципальный служащий вправе обжаловать взыскание в порядке, установленном законодательством.</w:t>
      </w:r>
    </w:p>
    <w:p w:rsidR="00254768" w:rsidRDefault="00254768" w:rsidP="005E0C17">
      <w:pPr>
        <w:pStyle w:val="ConsNonformat"/>
        <w:widowControl/>
        <w:jc w:val="center"/>
        <w:rPr>
          <w:rFonts w:ascii="PT Astra Serif" w:hAnsi="PT Astra Serif"/>
          <w:sz w:val="30"/>
          <w:szCs w:val="30"/>
        </w:rPr>
      </w:pPr>
    </w:p>
    <w:p w:rsidR="00CB0A20" w:rsidRPr="00254768" w:rsidRDefault="00CB0A20" w:rsidP="005E0C17">
      <w:pPr>
        <w:pStyle w:val="ConsNonformat"/>
        <w:widowControl/>
        <w:jc w:val="center"/>
        <w:rPr>
          <w:rFonts w:ascii="PT Astra Serif" w:hAnsi="PT Astra Serif"/>
          <w:sz w:val="28"/>
          <w:szCs w:val="30"/>
        </w:rPr>
      </w:pPr>
      <w:r w:rsidRPr="00254768">
        <w:rPr>
          <w:rFonts w:ascii="PT Astra Serif" w:hAnsi="PT Astra Serif"/>
          <w:sz w:val="28"/>
          <w:szCs w:val="30"/>
        </w:rPr>
        <w:t>КУРГАНСКАЯ ОБЛАСТЬ</w:t>
      </w:r>
    </w:p>
    <w:p w:rsidR="00CB0A20" w:rsidRPr="00254768" w:rsidRDefault="00CB0A20" w:rsidP="005E0C17">
      <w:pPr>
        <w:pStyle w:val="ConsNonformat"/>
        <w:widowControl/>
        <w:jc w:val="center"/>
        <w:rPr>
          <w:rFonts w:ascii="PT Astra Serif" w:hAnsi="PT Astra Serif"/>
          <w:sz w:val="28"/>
          <w:szCs w:val="30"/>
        </w:rPr>
      </w:pPr>
      <w:r w:rsidRPr="00254768">
        <w:rPr>
          <w:rFonts w:ascii="PT Astra Serif" w:hAnsi="PT Astra Serif"/>
          <w:sz w:val="28"/>
          <w:szCs w:val="30"/>
        </w:rPr>
        <w:t>ЦЕЛИННЫЙ МУНИЦИПАЛЬНЫЙ ОКРУГ</w:t>
      </w:r>
    </w:p>
    <w:p w:rsidR="00CB0A20" w:rsidRPr="00254768" w:rsidRDefault="00CB0A20" w:rsidP="005E0C17">
      <w:pPr>
        <w:pStyle w:val="ConsNonformat"/>
        <w:widowControl/>
        <w:jc w:val="center"/>
        <w:rPr>
          <w:rFonts w:ascii="PT Astra Serif" w:hAnsi="PT Astra Serif"/>
          <w:sz w:val="28"/>
          <w:szCs w:val="30"/>
        </w:rPr>
      </w:pPr>
      <w:r w:rsidRPr="00254768">
        <w:rPr>
          <w:rFonts w:ascii="PT Astra Serif" w:hAnsi="PT Astra Serif"/>
          <w:sz w:val="28"/>
          <w:szCs w:val="30"/>
        </w:rPr>
        <w:t>АДМИНИСТРАЦИЯ ЦЕЛИННОГО МУНИЦИПАЛЬНОГО ОКРУГА</w:t>
      </w:r>
    </w:p>
    <w:p w:rsidR="00CB0A20" w:rsidRPr="00254768" w:rsidRDefault="00CB0A20" w:rsidP="005E0C17">
      <w:pPr>
        <w:pStyle w:val="ConsNonformat"/>
        <w:widowControl/>
        <w:jc w:val="center"/>
        <w:rPr>
          <w:rFonts w:ascii="PT Astra Serif" w:hAnsi="PT Astra Serif"/>
          <w:b/>
          <w:sz w:val="28"/>
          <w:szCs w:val="32"/>
        </w:rPr>
      </w:pPr>
    </w:p>
    <w:p w:rsidR="00CB0A20" w:rsidRPr="009539AA" w:rsidRDefault="00CB0A20" w:rsidP="005E0C1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CB0A20" w:rsidRPr="00032B92" w:rsidRDefault="00CB0A20" w:rsidP="005E0C17">
      <w:pPr>
        <w:pStyle w:val="ConsNonformat"/>
        <w:widowControl/>
        <w:jc w:val="center"/>
        <w:rPr>
          <w:rFonts w:ascii="PT Astra Serif" w:hAnsi="PT Astra Serif"/>
          <w:b/>
          <w:szCs w:val="22"/>
        </w:rPr>
      </w:pPr>
    </w:p>
    <w:p w:rsidR="00CB0A20" w:rsidRPr="00254768" w:rsidRDefault="00CB0A20" w:rsidP="005E0C17">
      <w:pPr>
        <w:pStyle w:val="ConsNonformat"/>
        <w:widowControl/>
        <w:rPr>
          <w:rFonts w:ascii="PT Astra Serif" w:hAnsi="PT Astra Serif"/>
          <w:sz w:val="24"/>
          <w:szCs w:val="22"/>
        </w:rPr>
      </w:pPr>
      <w:r w:rsidRPr="00254768">
        <w:rPr>
          <w:rFonts w:ascii="PT Astra Serif" w:hAnsi="PT Astra Serif"/>
          <w:sz w:val="24"/>
          <w:szCs w:val="22"/>
        </w:rPr>
        <w:t xml:space="preserve">от 24 июня 2022 года                        </w:t>
      </w:r>
      <w:r w:rsidR="00254768">
        <w:rPr>
          <w:rFonts w:ascii="PT Astra Serif" w:hAnsi="PT Astra Serif"/>
          <w:sz w:val="24"/>
          <w:szCs w:val="22"/>
        </w:rPr>
        <w:t xml:space="preserve">             </w:t>
      </w:r>
      <w:r w:rsidRPr="00254768">
        <w:rPr>
          <w:rFonts w:ascii="PT Astra Serif" w:hAnsi="PT Astra Serif"/>
          <w:sz w:val="24"/>
          <w:szCs w:val="22"/>
        </w:rPr>
        <w:t xml:space="preserve"> № 190                          </w:t>
      </w:r>
      <w:r w:rsidR="00254768">
        <w:rPr>
          <w:rFonts w:ascii="PT Astra Serif" w:hAnsi="PT Astra Serif"/>
          <w:sz w:val="24"/>
          <w:szCs w:val="22"/>
        </w:rPr>
        <w:t xml:space="preserve">               </w:t>
      </w:r>
      <w:r w:rsidRPr="00254768">
        <w:rPr>
          <w:rFonts w:ascii="PT Astra Serif" w:hAnsi="PT Astra Serif"/>
          <w:sz w:val="24"/>
          <w:szCs w:val="22"/>
        </w:rPr>
        <w:t xml:space="preserve">             с. </w:t>
      </w:r>
      <w:proofErr w:type="gramStart"/>
      <w:r w:rsidRPr="00254768">
        <w:rPr>
          <w:rFonts w:ascii="PT Astra Serif" w:hAnsi="PT Astra Serif"/>
          <w:sz w:val="24"/>
          <w:szCs w:val="22"/>
        </w:rPr>
        <w:t>Целинное</w:t>
      </w:r>
      <w:proofErr w:type="gramEnd"/>
    </w:p>
    <w:p w:rsidR="00CB0A20" w:rsidRDefault="00CB0A20" w:rsidP="006B0854">
      <w:pPr>
        <w:snapToGrid w:val="0"/>
        <w:spacing w:after="0" w:line="240" w:lineRule="auto"/>
        <w:ind w:firstLine="851"/>
        <w:jc w:val="both"/>
        <w:rPr>
          <w:rFonts w:ascii="PT Astra Serif" w:hAnsi="PT Astra Serif"/>
          <w:lang w:eastAsia="ru-RU"/>
        </w:rPr>
      </w:pPr>
    </w:p>
    <w:p w:rsidR="00CB0A20" w:rsidRPr="00254768" w:rsidRDefault="00CB0A20" w:rsidP="006B0854">
      <w:pPr>
        <w:pStyle w:val="a3"/>
        <w:spacing w:before="0" w:beforeAutospacing="0" w:after="0" w:afterAutospacing="0"/>
        <w:ind w:firstLine="567"/>
        <w:jc w:val="center"/>
        <w:rPr>
          <w:rFonts w:ascii="PT Astra Serif" w:hAnsi="PT Astra Serif"/>
          <w:b/>
          <w:sz w:val="20"/>
          <w:szCs w:val="28"/>
        </w:rPr>
      </w:pPr>
      <w:r w:rsidRPr="00254768">
        <w:rPr>
          <w:rStyle w:val="ad"/>
          <w:rFonts w:ascii="PT Astra Serif" w:hAnsi="PT Astra Serif"/>
          <w:sz w:val="20"/>
          <w:szCs w:val="28"/>
        </w:rPr>
        <w:t>О Порядке</w:t>
      </w:r>
      <w:r w:rsidRPr="00254768">
        <w:rPr>
          <w:rFonts w:ascii="PT Astra Serif" w:hAnsi="PT Astra Serif"/>
          <w:b/>
          <w:bCs/>
          <w:sz w:val="20"/>
          <w:szCs w:val="28"/>
        </w:rPr>
        <w:t xml:space="preserve"> уведомления Главы Целинного муниципального округа Курганской области муниципальными служащими, замещающими должности муниципальной службы в Администрации Целинного муниципального округа Курганской области, о возникшем конфликте интересов или о возможности его возникновения</w:t>
      </w:r>
    </w:p>
    <w:p w:rsidR="00CB0A20" w:rsidRPr="00CE5BA7" w:rsidRDefault="00CB0A20" w:rsidP="006B0854">
      <w:pPr>
        <w:pStyle w:val="a3"/>
        <w:spacing w:before="0" w:beforeAutospacing="0" w:after="0" w:afterAutospacing="0"/>
        <w:ind w:firstLine="567"/>
        <w:jc w:val="both"/>
        <w:rPr>
          <w:rFonts w:ascii="PT Astra Serif" w:hAnsi="PT Astra Serif"/>
          <w:sz w:val="28"/>
          <w:szCs w:val="28"/>
        </w:rPr>
      </w:pPr>
    </w:p>
    <w:p w:rsidR="00CB0A20" w:rsidRPr="00254768" w:rsidRDefault="00CB0A20" w:rsidP="006B0854">
      <w:pPr>
        <w:pStyle w:val="a3"/>
        <w:spacing w:before="0" w:beforeAutospacing="0" w:after="0" w:afterAutospacing="0"/>
        <w:ind w:left="-567" w:firstLine="567"/>
        <w:jc w:val="both"/>
        <w:rPr>
          <w:rFonts w:ascii="PT Astra Serif" w:hAnsi="PT Astra Serif"/>
          <w:sz w:val="16"/>
          <w:szCs w:val="16"/>
        </w:rPr>
      </w:pPr>
      <w:r w:rsidRPr="00254768">
        <w:rPr>
          <w:rFonts w:ascii="PT Astra Serif" w:hAnsi="PT Astra Serif"/>
          <w:sz w:val="16"/>
          <w:szCs w:val="16"/>
        </w:rPr>
        <w:t xml:space="preserve">В соответствии с частью 2 статьи 11 Федерального закона от 25 декабря 2008 года № 273-ФЗ «О противодействии коррупции», Администрация </w:t>
      </w:r>
      <w:r w:rsidRPr="00254768">
        <w:rPr>
          <w:rFonts w:ascii="PT Astra Serif" w:hAnsi="PT Astra Serif"/>
          <w:bCs/>
          <w:sz w:val="16"/>
          <w:szCs w:val="16"/>
        </w:rPr>
        <w:t>Целинного муниципального округа Курганской области</w:t>
      </w:r>
    </w:p>
    <w:p w:rsidR="00CB0A20" w:rsidRPr="00254768" w:rsidRDefault="00CB0A20" w:rsidP="00254768">
      <w:pPr>
        <w:pStyle w:val="a3"/>
        <w:spacing w:before="0" w:beforeAutospacing="0" w:after="0" w:afterAutospacing="0"/>
        <w:ind w:left="-567" w:firstLine="567"/>
        <w:jc w:val="both"/>
        <w:rPr>
          <w:rFonts w:ascii="PT Astra Serif" w:hAnsi="PT Astra Serif"/>
          <w:sz w:val="16"/>
          <w:szCs w:val="16"/>
        </w:rPr>
      </w:pPr>
      <w:r w:rsidRPr="00254768">
        <w:rPr>
          <w:rFonts w:ascii="PT Astra Serif" w:hAnsi="PT Astra Serif"/>
          <w:color w:val="000000"/>
          <w:sz w:val="16"/>
          <w:szCs w:val="16"/>
        </w:rPr>
        <w:t>ПОСТАНОВЛЯЕТ:</w:t>
      </w:r>
    </w:p>
    <w:p w:rsidR="00CB0A20" w:rsidRPr="00254768" w:rsidRDefault="00CB0A20" w:rsidP="00254768">
      <w:pPr>
        <w:pStyle w:val="a3"/>
        <w:spacing w:before="0" w:beforeAutospacing="0" w:after="0" w:afterAutospacing="0"/>
        <w:ind w:left="-567" w:firstLine="567"/>
        <w:jc w:val="both"/>
        <w:rPr>
          <w:rFonts w:ascii="PT Astra Serif" w:hAnsi="PT Astra Serif"/>
          <w:sz w:val="16"/>
          <w:szCs w:val="16"/>
        </w:rPr>
      </w:pPr>
      <w:r w:rsidRPr="00254768">
        <w:rPr>
          <w:rFonts w:ascii="PT Astra Serif" w:hAnsi="PT Astra Serif"/>
          <w:sz w:val="16"/>
          <w:szCs w:val="16"/>
        </w:rPr>
        <w:t>1. Утвердить Порядок уведомления Главы Целинного муниципального округа Курганской области муниципальными служащими, замещающими должности муниципальной службы в Администрации Целинного муниципального округа Курганской области, о возникшем конфликте интересов или о возможности его возникновения согласно приложению к настоящему постановлению.</w:t>
      </w:r>
    </w:p>
    <w:p w:rsidR="00CB0A20" w:rsidRPr="00254768" w:rsidRDefault="00CB0A20" w:rsidP="00254768">
      <w:pPr>
        <w:pStyle w:val="a3"/>
        <w:spacing w:before="0" w:beforeAutospacing="0" w:after="0" w:afterAutospacing="0"/>
        <w:ind w:left="-567" w:firstLine="567"/>
        <w:jc w:val="both"/>
        <w:rPr>
          <w:rFonts w:ascii="PT Astra Serif" w:hAnsi="PT Astra Serif"/>
          <w:sz w:val="16"/>
          <w:szCs w:val="16"/>
        </w:rPr>
      </w:pPr>
      <w:r w:rsidRPr="00254768">
        <w:rPr>
          <w:rFonts w:ascii="PT Astra Serif" w:hAnsi="PT Astra Serif"/>
          <w:sz w:val="16"/>
          <w:szCs w:val="16"/>
        </w:rPr>
        <w:t>2. Опубликовать настоящее постановление в информационном бюллетене «Муниципальный вестник» и разместить на сайте Целинного муниципального округа.</w:t>
      </w:r>
    </w:p>
    <w:p w:rsidR="00CB0A20" w:rsidRPr="00254768" w:rsidRDefault="00CB0A20" w:rsidP="00254768">
      <w:pPr>
        <w:pStyle w:val="a3"/>
        <w:spacing w:before="0" w:beforeAutospacing="0" w:after="0" w:afterAutospacing="0"/>
        <w:ind w:left="-567" w:firstLine="567"/>
        <w:jc w:val="both"/>
        <w:rPr>
          <w:rFonts w:ascii="PT Astra Serif" w:hAnsi="PT Astra Serif"/>
          <w:sz w:val="16"/>
          <w:szCs w:val="16"/>
        </w:rPr>
      </w:pPr>
      <w:r w:rsidRPr="00254768">
        <w:rPr>
          <w:rFonts w:ascii="PT Astra Serif" w:hAnsi="PT Astra Serif"/>
          <w:sz w:val="16"/>
          <w:szCs w:val="16"/>
        </w:rPr>
        <w:t>3. Признать утратившими силу постановления Администрации Целинного района от 12.10.2016г. № 84 «О порядке уведомления Главы Целинного района муниципальными служащими, замещающими должности муниципальной службы в Администрации Целинного района, о возникшем конфликте интересов или о возможности его возникновения».</w:t>
      </w:r>
    </w:p>
    <w:p w:rsidR="00CB0A20" w:rsidRPr="00254768" w:rsidRDefault="00CB0A20" w:rsidP="00254768">
      <w:pPr>
        <w:pStyle w:val="a3"/>
        <w:spacing w:before="0" w:beforeAutospacing="0" w:after="0" w:afterAutospacing="0"/>
        <w:ind w:left="-567" w:firstLine="567"/>
        <w:jc w:val="both"/>
        <w:rPr>
          <w:rFonts w:ascii="PT Astra Serif" w:hAnsi="PT Astra Serif"/>
          <w:sz w:val="16"/>
          <w:szCs w:val="16"/>
        </w:rPr>
      </w:pPr>
      <w:r w:rsidRPr="00254768">
        <w:rPr>
          <w:rFonts w:ascii="PT Astra Serif" w:hAnsi="PT Astra Serif"/>
          <w:sz w:val="16"/>
          <w:szCs w:val="16"/>
        </w:rPr>
        <w:t xml:space="preserve">4. </w:t>
      </w:r>
      <w:proofErr w:type="gramStart"/>
      <w:r w:rsidRPr="00254768">
        <w:rPr>
          <w:rFonts w:ascii="PT Astra Serif" w:hAnsi="PT Astra Serif"/>
          <w:sz w:val="16"/>
          <w:szCs w:val="16"/>
        </w:rPr>
        <w:t>Контроль за</w:t>
      </w:r>
      <w:proofErr w:type="gramEnd"/>
      <w:r w:rsidRPr="00254768">
        <w:rPr>
          <w:rFonts w:ascii="PT Astra Serif" w:hAnsi="PT Astra Serif"/>
          <w:sz w:val="16"/>
          <w:szCs w:val="16"/>
        </w:rPr>
        <w:t xml:space="preserve"> исполнением настоящего постановления возложить на заместителя Главы Целинного муниципального округа - руководителя аппарата Администрации Целинного муниципального округа Акулову Л.В.</w:t>
      </w:r>
    </w:p>
    <w:p w:rsidR="00254768" w:rsidRPr="00254768" w:rsidRDefault="00254768" w:rsidP="00254768">
      <w:pPr>
        <w:spacing w:after="0" w:line="240" w:lineRule="auto"/>
        <w:ind w:left="-567" w:firstLine="567"/>
        <w:jc w:val="both"/>
        <w:rPr>
          <w:rStyle w:val="13"/>
          <w:rFonts w:ascii="PT Astra Serif" w:hAnsi="PT Astra Serif"/>
          <w:sz w:val="16"/>
          <w:szCs w:val="16"/>
        </w:rPr>
      </w:pPr>
    </w:p>
    <w:p w:rsidR="00CB0A20" w:rsidRPr="00254768" w:rsidRDefault="00CB0A20" w:rsidP="00254768">
      <w:pPr>
        <w:spacing w:after="0" w:line="240" w:lineRule="auto"/>
        <w:ind w:left="-567" w:firstLine="567"/>
        <w:jc w:val="both"/>
        <w:rPr>
          <w:rFonts w:ascii="PT Astra Serif" w:hAnsi="PT Astra Serif"/>
          <w:sz w:val="16"/>
          <w:szCs w:val="16"/>
        </w:rPr>
      </w:pPr>
      <w:r w:rsidRPr="00254768">
        <w:rPr>
          <w:rStyle w:val="13"/>
          <w:rFonts w:ascii="PT Astra Serif" w:hAnsi="PT Astra Serif"/>
          <w:sz w:val="16"/>
          <w:szCs w:val="16"/>
        </w:rPr>
        <w:t xml:space="preserve">Глава Целинного муниципального округа </w:t>
      </w:r>
      <w:r w:rsidRPr="00254768">
        <w:rPr>
          <w:rStyle w:val="13"/>
          <w:rFonts w:ascii="PT Astra Serif" w:hAnsi="PT Astra Serif"/>
          <w:sz w:val="16"/>
          <w:szCs w:val="16"/>
        </w:rPr>
        <w:tab/>
      </w:r>
      <w:r w:rsidRPr="00254768">
        <w:rPr>
          <w:rStyle w:val="13"/>
          <w:rFonts w:ascii="PT Astra Serif" w:hAnsi="PT Astra Serif"/>
          <w:sz w:val="16"/>
          <w:szCs w:val="16"/>
        </w:rPr>
        <w:tab/>
      </w:r>
      <w:r w:rsidRPr="00254768">
        <w:rPr>
          <w:rStyle w:val="13"/>
          <w:rFonts w:ascii="PT Astra Serif" w:hAnsi="PT Astra Serif"/>
          <w:sz w:val="16"/>
          <w:szCs w:val="16"/>
        </w:rPr>
        <w:tab/>
      </w:r>
      <w:r w:rsidRPr="00254768">
        <w:rPr>
          <w:rStyle w:val="13"/>
          <w:rFonts w:ascii="PT Astra Serif" w:hAnsi="PT Astra Serif"/>
          <w:sz w:val="16"/>
          <w:szCs w:val="16"/>
        </w:rPr>
        <w:tab/>
        <w:t xml:space="preserve">  </w:t>
      </w:r>
      <w:r w:rsidR="006B0854">
        <w:rPr>
          <w:rStyle w:val="13"/>
          <w:rFonts w:ascii="PT Astra Serif" w:hAnsi="PT Astra Serif"/>
          <w:sz w:val="16"/>
          <w:szCs w:val="16"/>
        </w:rPr>
        <w:t xml:space="preserve">                                                                             </w:t>
      </w:r>
      <w:r w:rsidRPr="00254768">
        <w:rPr>
          <w:rStyle w:val="13"/>
          <w:rFonts w:ascii="PT Astra Serif" w:hAnsi="PT Astra Serif"/>
          <w:sz w:val="16"/>
          <w:szCs w:val="16"/>
        </w:rPr>
        <w:t xml:space="preserve">А.В. </w:t>
      </w:r>
      <w:proofErr w:type="spellStart"/>
      <w:r w:rsidRPr="00254768">
        <w:rPr>
          <w:rStyle w:val="13"/>
          <w:rFonts w:ascii="PT Astra Serif" w:hAnsi="PT Astra Serif"/>
          <w:sz w:val="16"/>
          <w:szCs w:val="16"/>
        </w:rPr>
        <w:t>Сытов</w:t>
      </w:r>
      <w:proofErr w:type="spellEnd"/>
    </w:p>
    <w:p w:rsidR="00CB0A20" w:rsidRPr="00254768" w:rsidRDefault="00CB0A20" w:rsidP="00254768">
      <w:pPr>
        <w:spacing w:after="0" w:line="240" w:lineRule="auto"/>
        <w:ind w:firstLine="567"/>
        <w:jc w:val="right"/>
        <w:rPr>
          <w:rFonts w:ascii="PT Astra Serif" w:hAnsi="PT Astra Serif"/>
          <w:sz w:val="16"/>
          <w:szCs w:val="16"/>
        </w:rPr>
      </w:pPr>
    </w:p>
    <w:p w:rsidR="00CB0A20" w:rsidRPr="00254768" w:rsidRDefault="00CB0A20" w:rsidP="00254768">
      <w:pPr>
        <w:spacing w:after="0" w:line="240" w:lineRule="auto"/>
        <w:ind w:left="5103"/>
        <w:jc w:val="both"/>
        <w:rPr>
          <w:rStyle w:val="13"/>
          <w:rFonts w:ascii="PT Astra Serif" w:hAnsi="PT Astra Serif"/>
          <w:sz w:val="16"/>
          <w:szCs w:val="16"/>
        </w:rPr>
      </w:pPr>
      <w:r w:rsidRPr="00254768">
        <w:rPr>
          <w:rFonts w:ascii="PT Astra Serif" w:hAnsi="PT Astra Serif"/>
          <w:sz w:val="16"/>
          <w:szCs w:val="16"/>
        </w:rPr>
        <w:lastRenderedPageBreak/>
        <w:t xml:space="preserve">Приложение к постановлению Администрации Целинного муниципального округа Курганской области от 24.06.2022 №190 </w:t>
      </w:r>
      <w:r w:rsidRPr="00254768">
        <w:rPr>
          <w:rStyle w:val="13"/>
          <w:rFonts w:ascii="PT Astra Serif" w:hAnsi="PT Astra Serif"/>
          <w:b/>
          <w:sz w:val="16"/>
          <w:szCs w:val="16"/>
        </w:rPr>
        <w:t>«</w:t>
      </w:r>
      <w:r w:rsidRPr="00254768">
        <w:rPr>
          <w:rStyle w:val="ad"/>
          <w:rFonts w:ascii="PT Astra Serif" w:hAnsi="PT Astra Serif"/>
          <w:b w:val="0"/>
          <w:sz w:val="16"/>
          <w:szCs w:val="16"/>
        </w:rPr>
        <w:t>О порядке</w:t>
      </w:r>
      <w:r w:rsidRPr="00254768">
        <w:rPr>
          <w:rFonts w:ascii="PT Astra Serif" w:hAnsi="PT Astra Serif"/>
          <w:bCs/>
          <w:sz w:val="16"/>
          <w:szCs w:val="16"/>
        </w:rPr>
        <w:t xml:space="preserve"> уведомления Главы Целинного муниципального округа Курганской области муниципальными служащими, замещающими должности муниципальной службы в Администрации Целинного муниципального округа Курганской области, о возникшем конфликте интересов или о возможности его возникновения</w:t>
      </w:r>
      <w:r w:rsidRPr="00254768">
        <w:rPr>
          <w:rStyle w:val="13"/>
          <w:rFonts w:ascii="PT Astra Serif" w:hAnsi="PT Astra Serif"/>
          <w:sz w:val="16"/>
          <w:szCs w:val="16"/>
        </w:rPr>
        <w:t>»</w:t>
      </w:r>
    </w:p>
    <w:p w:rsidR="00CB0A20" w:rsidRPr="00254768" w:rsidRDefault="00CB0A20" w:rsidP="00254768">
      <w:pPr>
        <w:spacing w:after="0" w:line="240" w:lineRule="auto"/>
        <w:ind w:left="5103"/>
        <w:jc w:val="both"/>
        <w:rPr>
          <w:rFonts w:ascii="PT Astra Serif" w:hAnsi="PT Astra Serif"/>
          <w:b/>
          <w:bCs/>
          <w:sz w:val="16"/>
          <w:szCs w:val="16"/>
        </w:rPr>
      </w:pPr>
    </w:p>
    <w:p w:rsidR="00CB0A20" w:rsidRPr="00254768" w:rsidRDefault="00CB0A20" w:rsidP="00254768">
      <w:pPr>
        <w:pStyle w:val="a3"/>
        <w:spacing w:before="0" w:beforeAutospacing="0" w:after="0" w:afterAutospacing="0"/>
        <w:ind w:left="-567" w:firstLine="567"/>
        <w:jc w:val="center"/>
        <w:rPr>
          <w:rFonts w:ascii="PT Astra Serif" w:hAnsi="PT Astra Serif"/>
          <w:sz w:val="16"/>
          <w:szCs w:val="16"/>
        </w:rPr>
      </w:pPr>
      <w:r w:rsidRPr="00254768">
        <w:rPr>
          <w:rStyle w:val="ad"/>
          <w:rFonts w:ascii="PT Astra Serif" w:hAnsi="PT Astra Serif"/>
          <w:b w:val="0"/>
          <w:sz w:val="16"/>
          <w:szCs w:val="16"/>
        </w:rPr>
        <w:t>Порядок</w:t>
      </w:r>
      <w:r w:rsidRPr="00254768">
        <w:rPr>
          <w:rFonts w:ascii="PT Astra Serif" w:hAnsi="PT Astra Serif"/>
          <w:bCs/>
          <w:sz w:val="16"/>
          <w:szCs w:val="16"/>
        </w:rPr>
        <w:t xml:space="preserve"> уведомления Главы Целинного муниципального округа Курганской области муниципальными служащими, замещающими должности муниципальной службы в Администрации Целинного муниципального округа Курганской области, о возникшем конфликте интересов или о возможности его возникновения</w:t>
      </w:r>
    </w:p>
    <w:p w:rsidR="00CB0A20" w:rsidRPr="00254768" w:rsidRDefault="00CB0A20" w:rsidP="00254768">
      <w:pPr>
        <w:pStyle w:val="a3"/>
        <w:spacing w:before="0" w:beforeAutospacing="0" w:after="0" w:afterAutospacing="0"/>
        <w:ind w:left="-567" w:firstLine="567"/>
        <w:rPr>
          <w:rFonts w:ascii="PT Astra Serif" w:hAnsi="PT Astra Serif"/>
          <w:sz w:val="16"/>
          <w:szCs w:val="16"/>
        </w:rPr>
      </w:pPr>
    </w:p>
    <w:p w:rsidR="00CB0A20" w:rsidRPr="00254768" w:rsidRDefault="00CB0A20" w:rsidP="00254768">
      <w:pPr>
        <w:pStyle w:val="a3"/>
        <w:spacing w:before="0" w:beforeAutospacing="0" w:after="0" w:afterAutospacing="0"/>
        <w:ind w:left="-567" w:firstLine="567"/>
        <w:jc w:val="both"/>
        <w:rPr>
          <w:rFonts w:ascii="PT Astra Serif" w:hAnsi="PT Astra Serif"/>
          <w:sz w:val="16"/>
          <w:szCs w:val="16"/>
        </w:rPr>
      </w:pPr>
      <w:r w:rsidRPr="00254768">
        <w:rPr>
          <w:rFonts w:ascii="PT Astra Serif" w:hAnsi="PT Astra Serif"/>
          <w:sz w:val="16"/>
          <w:szCs w:val="16"/>
        </w:rPr>
        <w:t>1. Настоящим Порядком определяются правила сообщения муниципальными служащими, замещающими должности муниципальной службы в Администрации Целинного муниципального округа Курганской области (далее — муниципальный служащий),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B0A20" w:rsidRPr="00254768" w:rsidRDefault="00CB0A20" w:rsidP="00254768">
      <w:pPr>
        <w:pStyle w:val="a3"/>
        <w:spacing w:before="0" w:beforeAutospacing="0" w:after="0" w:afterAutospacing="0"/>
        <w:ind w:left="-567" w:firstLine="567"/>
        <w:jc w:val="both"/>
        <w:rPr>
          <w:rFonts w:ascii="PT Astra Serif" w:hAnsi="PT Astra Serif"/>
          <w:sz w:val="16"/>
          <w:szCs w:val="16"/>
        </w:rPr>
      </w:pPr>
      <w:r w:rsidRPr="00254768">
        <w:rPr>
          <w:rFonts w:ascii="PT Astra Serif" w:hAnsi="PT Astra Serif"/>
          <w:sz w:val="16"/>
          <w:szCs w:val="16"/>
        </w:rPr>
        <w:t xml:space="preserve">2. Муниципальные служащие обязаны в соответствии с законодательством Российской Федерации о противодействии коррупции </w:t>
      </w:r>
      <w:proofErr w:type="gramStart"/>
      <w:r w:rsidRPr="00254768">
        <w:rPr>
          <w:rFonts w:ascii="PT Astra Serif" w:hAnsi="PT Astra Serif"/>
          <w:sz w:val="16"/>
          <w:szCs w:val="16"/>
        </w:rPr>
        <w:t>сообщать</w:t>
      </w:r>
      <w:proofErr w:type="gramEnd"/>
      <w:r w:rsidRPr="00254768">
        <w:rPr>
          <w:rFonts w:ascii="PT Astra Serif" w:hAnsi="PT Astra Serif"/>
          <w:sz w:val="16"/>
          <w:szCs w:val="16"/>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CB0A20" w:rsidRPr="00254768" w:rsidRDefault="00CB0A20" w:rsidP="00254768">
      <w:pPr>
        <w:pStyle w:val="a3"/>
        <w:spacing w:before="0" w:beforeAutospacing="0" w:after="0" w:afterAutospacing="0"/>
        <w:ind w:left="-567" w:firstLine="567"/>
        <w:jc w:val="both"/>
        <w:rPr>
          <w:rFonts w:ascii="PT Astra Serif" w:hAnsi="PT Astra Serif"/>
          <w:sz w:val="16"/>
          <w:szCs w:val="16"/>
        </w:rPr>
      </w:pPr>
      <w:r w:rsidRPr="00254768">
        <w:rPr>
          <w:rFonts w:ascii="PT Astra Serif" w:hAnsi="PT Astra Serif"/>
          <w:sz w:val="16"/>
          <w:szCs w:val="16"/>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CB0A20" w:rsidRPr="00254768" w:rsidRDefault="00CB0A20" w:rsidP="00254768">
      <w:pPr>
        <w:pStyle w:val="a3"/>
        <w:spacing w:before="0" w:beforeAutospacing="0" w:after="0" w:afterAutospacing="0"/>
        <w:ind w:left="-567" w:firstLine="567"/>
        <w:jc w:val="both"/>
        <w:rPr>
          <w:rFonts w:ascii="PT Astra Serif" w:hAnsi="PT Astra Serif"/>
          <w:sz w:val="16"/>
          <w:szCs w:val="16"/>
        </w:rPr>
      </w:pPr>
      <w:r w:rsidRPr="00254768">
        <w:rPr>
          <w:rFonts w:ascii="PT Astra Serif" w:hAnsi="PT Astra Serif"/>
          <w:sz w:val="16"/>
          <w:szCs w:val="16"/>
        </w:rPr>
        <w:t>Уведомление должно содержать следующую информацию:</w:t>
      </w:r>
    </w:p>
    <w:p w:rsidR="00CB0A20" w:rsidRPr="00254768" w:rsidRDefault="00CB0A20" w:rsidP="00254768">
      <w:pPr>
        <w:pStyle w:val="a3"/>
        <w:spacing w:before="0" w:beforeAutospacing="0" w:after="0" w:afterAutospacing="0"/>
        <w:ind w:left="-567" w:firstLine="567"/>
        <w:jc w:val="both"/>
        <w:rPr>
          <w:rFonts w:ascii="PT Astra Serif" w:hAnsi="PT Astra Serif"/>
          <w:sz w:val="16"/>
          <w:szCs w:val="16"/>
        </w:rPr>
      </w:pPr>
      <w:r w:rsidRPr="00254768">
        <w:rPr>
          <w:rFonts w:ascii="PT Astra Serif" w:hAnsi="PT Astra Serif"/>
          <w:sz w:val="16"/>
          <w:szCs w:val="16"/>
        </w:rPr>
        <w:t xml:space="preserve">- наименование муниципальной должности Целинного муниципального округа Курганской области, </w:t>
      </w:r>
      <w:r w:rsidRPr="00254768">
        <w:rPr>
          <w:rFonts w:ascii="PT Astra Serif" w:hAnsi="PT Astra Serif"/>
          <w:color w:val="000000"/>
          <w:sz w:val="16"/>
          <w:szCs w:val="16"/>
        </w:rPr>
        <w:t xml:space="preserve">фамилию, имя, отчество (при наличии) главы муниципального образования; </w:t>
      </w:r>
    </w:p>
    <w:p w:rsidR="00CB0A20" w:rsidRPr="00254768" w:rsidRDefault="00CB0A20" w:rsidP="00254768">
      <w:pPr>
        <w:pStyle w:val="a3"/>
        <w:spacing w:before="0" w:beforeAutospacing="0" w:after="0" w:afterAutospacing="0"/>
        <w:ind w:left="-567" w:firstLine="567"/>
        <w:jc w:val="both"/>
        <w:rPr>
          <w:rFonts w:ascii="PT Astra Serif" w:hAnsi="PT Astra Serif"/>
          <w:sz w:val="16"/>
          <w:szCs w:val="16"/>
        </w:rPr>
      </w:pPr>
      <w:r w:rsidRPr="00254768">
        <w:rPr>
          <w:rFonts w:ascii="PT Astra Serif" w:hAnsi="PT Astra Serif"/>
          <w:color w:val="000000"/>
          <w:sz w:val="16"/>
          <w:szCs w:val="16"/>
        </w:rPr>
        <w:t>- должность, фамилию, имя, отчество (при наличии) муниципального служащего;</w:t>
      </w:r>
    </w:p>
    <w:p w:rsidR="00CB0A20" w:rsidRPr="00254768" w:rsidRDefault="00CB0A20" w:rsidP="00254768">
      <w:pPr>
        <w:pStyle w:val="a3"/>
        <w:spacing w:before="0" w:beforeAutospacing="0" w:after="0" w:afterAutospacing="0"/>
        <w:ind w:left="-567" w:firstLine="567"/>
        <w:jc w:val="both"/>
        <w:rPr>
          <w:rFonts w:ascii="PT Astra Serif" w:hAnsi="PT Astra Serif"/>
          <w:sz w:val="16"/>
          <w:szCs w:val="16"/>
        </w:rPr>
      </w:pPr>
      <w:r w:rsidRPr="00254768">
        <w:rPr>
          <w:rFonts w:ascii="PT Astra Serif" w:hAnsi="PT Astra Serif"/>
          <w:color w:val="000000"/>
          <w:sz w:val="16"/>
          <w:szCs w:val="16"/>
        </w:rPr>
        <w:t xml:space="preserve">- обстоятельства, являющиеся основанием возникновения личной заинтересованности; </w:t>
      </w:r>
    </w:p>
    <w:p w:rsidR="00CB0A20" w:rsidRPr="00254768" w:rsidRDefault="00CB0A20" w:rsidP="00254768">
      <w:pPr>
        <w:pStyle w:val="a3"/>
        <w:spacing w:before="0" w:beforeAutospacing="0" w:after="0" w:afterAutospacing="0"/>
        <w:ind w:left="-567" w:firstLine="567"/>
        <w:jc w:val="both"/>
        <w:rPr>
          <w:rFonts w:ascii="PT Astra Serif" w:hAnsi="PT Astra Serif"/>
          <w:sz w:val="16"/>
          <w:szCs w:val="16"/>
        </w:rPr>
      </w:pPr>
      <w:r w:rsidRPr="00254768">
        <w:rPr>
          <w:rFonts w:ascii="PT Astra Serif" w:hAnsi="PT Astra Serif"/>
          <w:sz w:val="16"/>
          <w:szCs w:val="16"/>
        </w:rPr>
        <w:t>- должностные обязанности, на исполнение которых влияет или может повлиять личная заинтересованность;</w:t>
      </w:r>
    </w:p>
    <w:p w:rsidR="00CB0A20" w:rsidRPr="00254768" w:rsidRDefault="00CB0A20" w:rsidP="00254768">
      <w:pPr>
        <w:pStyle w:val="a3"/>
        <w:spacing w:before="0" w:beforeAutospacing="0" w:after="0" w:afterAutospacing="0"/>
        <w:ind w:left="-567" w:firstLine="567"/>
        <w:jc w:val="both"/>
        <w:rPr>
          <w:rFonts w:ascii="PT Astra Serif" w:hAnsi="PT Astra Serif"/>
          <w:sz w:val="16"/>
          <w:szCs w:val="16"/>
        </w:rPr>
      </w:pPr>
      <w:r w:rsidRPr="00254768">
        <w:rPr>
          <w:rFonts w:ascii="PT Astra Serif" w:hAnsi="PT Astra Serif"/>
          <w:sz w:val="16"/>
          <w:szCs w:val="16"/>
        </w:rPr>
        <w:t>- принятые либо предлагаемые меры по предотвращению или урегулированию конфликта интересов.</w:t>
      </w:r>
    </w:p>
    <w:p w:rsidR="00CB0A20" w:rsidRPr="00254768" w:rsidRDefault="00CB0A20" w:rsidP="00254768">
      <w:pPr>
        <w:pStyle w:val="a3"/>
        <w:spacing w:before="0" w:beforeAutospacing="0" w:after="0" w:afterAutospacing="0"/>
        <w:ind w:left="-567" w:firstLine="567"/>
        <w:jc w:val="both"/>
        <w:rPr>
          <w:rFonts w:ascii="PT Astra Serif" w:hAnsi="PT Astra Serif"/>
          <w:sz w:val="16"/>
          <w:szCs w:val="16"/>
        </w:rPr>
      </w:pPr>
      <w:r w:rsidRPr="00254768">
        <w:rPr>
          <w:rFonts w:ascii="PT Astra Serif" w:hAnsi="PT Astra Serif"/>
          <w:sz w:val="16"/>
          <w:szCs w:val="16"/>
        </w:rPr>
        <w:t xml:space="preserve">Рекомендуемая форма уведомления предусмотрена приложением 1 </w:t>
      </w:r>
      <w:r w:rsidRPr="00254768">
        <w:rPr>
          <w:rFonts w:ascii="PT Astra Serif" w:hAnsi="PT Astra Serif"/>
          <w:color w:val="000000"/>
          <w:sz w:val="16"/>
          <w:szCs w:val="16"/>
        </w:rPr>
        <w:t>к настоящему Порядку.</w:t>
      </w:r>
    </w:p>
    <w:p w:rsidR="00CB0A20" w:rsidRPr="00254768" w:rsidRDefault="00CB0A20" w:rsidP="00254768">
      <w:pPr>
        <w:pStyle w:val="a3"/>
        <w:spacing w:before="0" w:beforeAutospacing="0" w:after="0" w:afterAutospacing="0"/>
        <w:ind w:left="-567" w:firstLine="567"/>
        <w:jc w:val="both"/>
        <w:rPr>
          <w:rFonts w:ascii="PT Astra Serif" w:hAnsi="PT Astra Serif"/>
          <w:sz w:val="16"/>
          <w:szCs w:val="16"/>
        </w:rPr>
      </w:pPr>
      <w:r w:rsidRPr="00254768">
        <w:rPr>
          <w:rFonts w:ascii="PT Astra Serif" w:hAnsi="PT Astra Serif"/>
          <w:sz w:val="16"/>
          <w:szCs w:val="16"/>
        </w:rPr>
        <w:t xml:space="preserve">3. Муниципальный служащий </w:t>
      </w:r>
      <w:r w:rsidRPr="00254768">
        <w:rPr>
          <w:rFonts w:ascii="PT Astra Serif" w:hAnsi="PT Astra Serif"/>
          <w:color w:val="000000"/>
          <w:sz w:val="16"/>
          <w:szCs w:val="16"/>
        </w:rPr>
        <w:t xml:space="preserve">передает лично либо направляет посредством почтовой связи с уведомлением о получении </w:t>
      </w:r>
      <w:r w:rsidRPr="00254768">
        <w:rPr>
          <w:rFonts w:ascii="PT Astra Serif" w:hAnsi="PT Astra Serif"/>
          <w:sz w:val="16"/>
          <w:szCs w:val="16"/>
        </w:rPr>
        <w:t xml:space="preserve">Главе Целинного муниципального округа Курганской области (далее — глава муниципального образования) </w:t>
      </w:r>
      <w:r w:rsidRPr="00254768">
        <w:rPr>
          <w:rFonts w:ascii="PT Astra Serif" w:hAnsi="PT Astra Serif"/>
          <w:color w:val="000000"/>
          <w:sz w:val="16"/>
          <w:szCs w:val="16"/>
        </w:rPr>
        <w:t>уведомление, как только ему станет известно о возникшем конфликте интересов или о возможности его возникновения.</w:t>
      </w:r>
    </w:p>
    <w:p w:rsidR="00CB0A20" w:rsidRPr="00254768" w:rsidRDefault="00CB0A20" w:rsidP="00254768">
      <w:pPr>
        <w:pStyle w:val="a3"/>
        <w:spacing w:before="0" w:beforeAutospacing="0" w:after="0" w:afterAutospacing="0"/>
        <w:ind w:left="-567" w:firstLine="567"/>
        <w:jc w:val="both"/>
        <w:rPr>
          <w:rFonts w:ascii="PT Astra Serif" w:hAnsi="PT Astra Serif"/>
          <w:sz w:val="16"/>
          <w:szCs w:val="16"/>
        </w:rPr>
      </w:pPr>
      <w:r w:rsidRPr="00254768">
        <w:rPr>
          <w:rFonts w:ascii="PT Astra Serif" w:hAnsi="PT Astra Serif"/>
          <w:color w:val="000000"/>
          <w:sz w:val="16"/>
          <w:szCs w:val="16"/>
        </w:rPr>
        <w:t>4. </w:t>
      </w:r>
      <w:proofErr w:type="gramStart"/>
      <w:r w:rsidRPr="00254768">
        <w:rPr>
          <w:rFonts w:ascii="PT Astra Serif" w:hAnsi="PT Astra Serif"/>
          <w:color w:val="000000"/>
          <w:sz w:val="16"/>
          <w:szCs w:val="16"/>
        </w:rPr>
        <w:t>Поступившее в Администрацию Целинного муниципального округа Курганской области у</w:t>
      </w:r>
      <w:r w:rsidRPr="00254768">
        <w:rPr>
          <w:rFonts w:ascii="PT Astra Serif" w:hAnsi="PT Astra Serif"/>
          <w:sz w:val="16"/>
          <w:szCs w:val="16"/>
        </w:rPr>
        <w:t>ведомление в день его поступления регистрируется должностным лицом, ответственным за работу по профилактике коррупционных и иных правонарушений) Администрации Целинного муниципального округа Курганской области</w:t>
      </w:r>
      <w:r w:rsidRPr="00254768">
        <w:rPr>
          <w:rFonts w:ascii="PT Astra Serif" w:hAnsi="PT Astra Serif"/>
          <w:color w:val="000000"/>
          <w:sz w:val="16"/>
          <w:szCs w:val="16"/>
        </w:rPr>
        <w:t xml:space="preserve"> (далее - лицо, ответственное за работу по профилактике коррупционных и иных правонарушений), в журнале регистрации уведомлений муниципальными служащими, замещающими должности муниципальной службы в Администрации Целинного муниципального округа Курганской области, о</w:t>
      </w:r>
      <w:proofErr w:type="gramEnd"/>
      <w:r w:rsidRPr="00254768">
        <w:rPr>
          <w:rFonts w:ascii="PT Astra Serif" w:hAnsi="PT Astra Serif"/>
          <w:color w:val="000000"/>
          <w:sz w:val="16"/>
          <w:szCs w:val="16"/>
        </w:rPr>
        <w:t xml:space="preserve"> </w:t>
      </w:r>
      <w:proofErr w:type="gramStart"/>
      <w:r w:rsidRPr="00254768">
        <w:rPr>
          <w:rFonts w:ascii="PT Astra Serif" w:hAnsi="PT Astra Serif"/>
          <w:color w:val="000000"/>
          <w:sz w:val="16"/>
          <w:szCs w:val="16"/>
        </w:rPr>
        <w:t>возникновении</w:t>
      </w:r>
      <w:proofErr w:type="gramEnd"/>
      <w:r w:rsidRPr="00254768">
        <w:rPr>
          <w:rFonts w:ascii="PT Astra Serif" w:hAnsi="PT Astra Serif"/>
          <w:color w:val="000000"/>
          <w:sz w:val="16"/>
          <w:szCs w:val="16"/>
        </w:rPr>
        <w:t xml:space="preserve"> личной заинтересованности при исполнении должностных обязанностей, которая приводит или может привести к конфликту интересов (далее — журнал). Журнал ведется по форме, согласно приложению 2 к настоящему Порядку.</w:t>
      </w:r>
    </w:p>
    <w:p w:rsidR="00CB0A20" w:rsidRPr="00254768" w:rsidRDefault="00CB0A20" w:rsidP="00254768">
      <w:pPr>
        <w:pStyle w:val="a3"/>
        <w:spacing w:before="0" w:beforeAutospacing="0" w:after="0" w:afterAutospacing="0"/>
        <w:ind w:left="-567" w:firstLine="567"/>
        <w:jc w:val="both"/>
        <w:rPr>
          <w:rFonts w:ascii="PT Astra Serif" w:hAnsi="PT Astra Serif"/>
          <w:sz w:val="16"/>
          <w:szCs w:val="16"/>
        </w:rPr>
      </w:pPr>
      <w:r w:rsidRPr="00254768">
        <w:rPr>
          <w:rFonts w:ascii="PT Astra Serif" w:hAnsi="PT Astra Serif"/>
          <w:color w:val="000000"/>
          <w:sz w:val="16"/>
          <w:szCs w:val="16"/>
        </w:rPr>
        <w:t>Листы журнала</w:t>
      </w:r>
      <w:r w:rsidRPr="00254768">
        <w:rPr>
          <w:rFonts w:ascii="PT Astra Serif" w:hAnsi="PT Astra Serif"/>
          <w:color w:val="FF3333"/>
          <w:sz w:val="16"/>
          <w:szCs w:val="16"/>
        </w:rPr>
        <w:t xml:space="preserve"> </w:t>
      </w:r>
      <w:r w:rsidRPr="00254768">
        <w:rPr>
          <w:rFonts w:ascii="PT Astra Serif" w:hAnsi="PT Astra Serif"/>
          <w:sz w:val="16"/>
          <w:szCs w:val="16"/>
        </w:rPr>
        <w:t>должны быть пронумерованы, прошнурованы и скреплены печатью</w:t>
      </w:r>
      <w:r w:rsidRPr="00254768">
        <w:rPr>
          <w:rFonts w:ascii="PT Astra Serif" w:hAnsi="PT Astra Serif"/>
          <w:color w:val="000000"/>
          <w:sz w:val="16"/>
          <w:szCs w:val="16"/>
        </w:rPr>
        <w:t xml:space="preserve"> Администрации Целинного муниципального округа Курганской области.</w:t>
      </w:r>
    </w:p>
    <w:p w:rsidR="00CB0A20" w:rsidRPr="00254768" w:rsidRDefault="00CB0A20" w:rsidP="00254768">
      <w:pPr>
        <w:pStyle w:val="a3"/>
        <w:spacing w:before="0" w:beforeAutospacing="0" w:after="0" w:afterAutospacing="0"/>
        <w:ind w:left="-567" w:firstLine="567"/>
        <w:jc w:val="both"/>
        <w:rPr>
          <w:rFonts w:ascii="PT Astra Serif" w:hAnsi="PT Astra Serif"/>
          <w:sz w:val="16"/>
          <w:szCs w:val="16"/>
        </w:rPr>
      </w:pPr>
      <w:r w:rsidRPr="00254768">
        <w:rPr>
          <w:rFonts w:ascii="PT Astra Serif" w:hAnsi="PT Astra Serif"/>
          <w:color w:val="000000"/>
          <w:sz w:val="16"/>
          <w:szCs w:val="16"/>
        </w:rPr>
        <w:t xml:space="preserve">Журнал хранится в течение 3 лет </w:t>
      </w:r>
      <w:proofErr w:type="gramStart"/>
      <w:r w:rsidRPr="00254768">
        <w:rPr>
          <w:rFonts w:ascii="PT Astra Serif" w:hAnsi="PT Astra Serif"/>
          <w:color w:val="000000"/>
          <w:sz w:val="16"/>
          <w:szCs w:val="16"/>
        </w:rPr>
        <w:t>с даты регистрации</w:t>
      </w:r>
      <w:proofErr w:type="gramEnd"/>
      <w:r w:rsidRPr="00254768">
        <w:rPr>
          <w:rFonts w:ascii="PT Astra Serif" w:hAnsi="PT Astra Serif"/>
          <w:color w:val="000000"/>
          <w:sz w:val="16"/>
          <w:szCs w:val="16"/>
        </w:rPr>
        <w:t xml:space="preserve"> в нем последнего уведомления, после чего передается в архив.</w:t>
      </w:r>
    </w:p>
    <w:p w:rsidR="00CB0A20" w:rsidRPr="00254768" w:rsidRDefault="00CB0A20" w:rsidP="00254768">
      <w:pPr>
        <w:pStyle w:val="a3"/>
        <w:spacing w:before="0" w:beforeAutospacing="0" w:after="0" w:afterAutospacing="0"/>
        <w:ind w:left="-567" w:firstLine="567"/>
        <w:jc w:val="both"/>
        <w:rPr>
          <w:rFonts w:ascii="PT Astra Serif" w:hAnsi="PT Astra Serif"/>
          <w:sz w:val="16"/>
          <w:szCs w:val="16"/>
        </w:rPr>
      </w:pPr>
      <w:r w:rsidRPr="00254768">
        <w:rPr>
          <w:rFonts w:ascii="PT Astra Serif" w:hAnsi="PT Astra Serif"/>
          <w:color w:val="000000"/>
          <w:sz w:val="16"/>
          <w:szCs w:val="16"/>
        </w:rPr>
        <w:t>5. Копия уведомления с отметкой о регистрации выдается муниципальному служащему под подпись в журнале либо направляется посредством почтовой связи с уведомлением о получении.</w:t>
      </w:r>
    </w:p>
    <w:p w:rsidR="00CB0A20" w:rsidRDefault="00CB0A20" w:rsidP="005E0C17">
      <w:pPr>
        <w:pStyle w:val="a3"/>
        <w:spacing w:before="0" w:beforeAutospacing="0" w:after="0" w:afterAutospacing="0"/>
        <w:ind w:left="-567" w:firstLine="567"/>
        <w:jc w:val="both"/>
        <w:rPr>
          <w:rFonts w:ascii="PT Astra Serif" w:hAnsi="PT Astra Serif"/>
          <w:sz w:val="16"/>
          <w:szCs w:val="16"/>
        </w:rPr>
      </w:pPr>
      <w:r w:rsidRPr="00254768">
        <w:rPr>
          <w:rFonts w:ascii="PT Astra Serif" w:hAnsi="PT Astra Serif"/>
          <w:color w:val="000000"/>
          <w:sz w:val="16"/>
          <w:szCs w:val="16"/>
        </w:rPr>
        <w:t>6</w:t>
      </w:r>
      <w:r w:rsidRPr="00254768">
        <w:rPr>
          <w:rFonts w:ascii="PT Astra Serif" w:hAnsi="PT Astra Serif"/>
          <w:sz w:val="16"/>
          <w:szCs w:val="16"/>
        </w:rPr>
        <w:t>. Л</w:t>
      </w:r>
      <w:r w:rsidRPr="00254768">
        <w:rPr>
          <w:rFonts w:ascii="PT Astra Serif" w:hAnsi="PT Astra Serif"/>
          <w:color w:val="000000"/>
          <w:sz w:val="16"/>
          <w:szCs w:val="16"/>
        </w:rPr>
        <w:t>ицо, ответственное за работу по профилактике коррупционных и иных правонарушений,</w:t>
      </w:r>
      <w:r w:rsidRPr="00254768">
        <w:rPr>
          <w:rFonts w:ascii="PT Astra Serif" w:hAnsi="PT Astra Serif"/>
          <w:sz w:val="16"/>
          <w:szCs w:val="16"/>
        </w:rPr>
        <w:t xml:space="preserve"> не позднее рабочего дня со дня регистрации уведомления информирует о его поступлении Главу Целинного муниципального округа Курганской области и направляет уведомление в Комиссию по соблюдению требований к служебному поведению муниципальных служащих и урегулированию конфликта интересов для рассмотрения и принятие по нему решения.</w:t>
      </w:r>
    </w:p>
    <w:p w:rsidR="005E0C17" w:rsidRDefault="005E0C17" w:rsidP="005E0C17">
      <w:pPr>
        <w:pStyle w:val="a3"/>
        <w:spacing w:before="0" w:beforeAutospacing="0" w:after="0" w:afterAutospacing="0"/>
        <w:ind w:left="-567" w:firstLine="567"/>
        <w:jc w:val="both"/>
        <w:rPr>
          <w:rFonts w:ascii="PT Astra Serif" w:hAnsi="PT Astra Serif"/>
          <w:sz w:val="16"/>
          <w:szCs w:val="16"/>
        </w:rPr>
      </w:pPr>
    </w:p>
    <w:p w:rsidR="00CB0A20" w:rsidRPr="00254768" w:rsidRDefault="00CB0A20" w:rsidP="00254768">
      <w:pPr>
        <w:spacing w:after="0" w:line="240" w:lineRule="auto"/>
        <w:ind w:left="4253"/>
        <w:jc w:val="both"/>
        <w:rPr>
          <w:rFonts w:ascii="PT Astra Serif" w:hAnsi="PT Astra Serif"/>
          <w:sz w:val="16"/>
          <w:szCs w:val="16"/>
        </w:rPr>
      </w:pPr>
      <w:r w:rsidRPr="00254768">
        <w:rPr>
          <w:rFonts w:ascii="PT Astra Serif" w:hAnsi="PT Astra Serif"/>
          <w:color w:val="000000"/>
          <w:sz w:val="16"/>
          <w:szCs w:val="16"/>
        </w:rPr>
        <w:t xml:space="preserve">Приложение 1 к </w:t>
      </w:r>
      <w:r w:rsidRPr="00254768">
        <w:rPr>
          <w:rFonts w:ascii="PT Astra Serif" w:hAnsi="PT Astra Serif"/>
          <w:sz w:val="16"/>
          <w:szCs w:val="16"/>
        </w:rPr>
        <w:t>Порядку уведомления Главы Целинного муниципального округа Курганской области муниципальными служащими, замещающими должности муниципальной службы в Администрации Целинного муниципального округа Курганской области, о возникшем конфликте интересов или о возможности его возникновения</w:t>
      </w:r>
    </w:p>
    <w:p w:rsidR="00CB0A20" w:rsidRPr="00254768" w:rsidRDefault="00CB0A20" w:rsidP="00254768">
      <w:pPr>
        <w:keepNext/>
        <w:spacing w:after="0" w:line="240" w:lineRule="auto"/>
        <w:ind w:left="4253"/>
        <w:jc w:val="right"/>
        <w:rPr>
          <w:rFonts w:ascii="PT Astra Serif" w:hAnsi="PT Astra Serif"/>
          <w:sz w:val="16"/>
          <w:szCs w:val="16"/>
        </w:rPr>
      </w:pPr>
    </w:p>
    <w:p w:rsidR="00CB0A20" w:rsidRPr="00254768" w:rsidRDefault="00CB0A20" w:rsidP="00254768">
      <w:pPr>
        <w:spacing w:after="0" w:line="240" w:lineRule="auto"/>
        <w:ind w:left="4253"/>
        <w:rPr>
          <w:rFonts w:ascii="PT Astra Serif" w:hAnsi="PT Astra Serif"/>
          <w:sz w:val="16"/>
          <w:szCs w:val="16"/>
        </w:rPr>
      </w:pPr>
      <w:r w:rsidRPr="00254768">
        <w:rPr>
          <w:rFonts w:ascii="PT Astra Serif" w:hAnsi="PT Astra Serif"/>
          <w:sz w:val="16"/>
          <w:szCs w:val="16"/>
        </w:rPr>
        <w:t>Главе Целинного муниципального округа Курганской области</w:t>
      </w:r>
    </w:p>
    <w:p w:rsidR="00CB0A20" w:rsidRPr="00254768" w:rsidRDefault="00CB0A20" w:rsidP="00254768">
      <w:pPr>
        <w:spacing w:after="0" w:line="240" w:lineRule="auto"/>
        <w:ind w:left="4253"/>
        <w:rPr>
          <w:rFonts w:ascii="PT Astra Serif" w:hAnsi="PT Astra Serif"/>
          <w:sz w:val="16"/>
          <w:szCs w:val="16"/>
        </w:rPr>
      </w:pPr>
      <w:r w:rsidRPr="00254768">
        <w:rPr>
          <w:rFonts w:ascii="PT Astra Serif" w:hAnsi="PT Astra Serif"/>
          <w:sz w:val="16"/>
          <w:szCs w:val="16"/>
        </w:rPr>
        <w:t>__________________________________________</w:t>
      </w:r>
      <w:r w:rsidR="00254768">
        <w:rPr>
          <w:rFonts w:ascii="PT Astra Serif" w:hAnsi="PT Astra Serif"/>
          <w:sz w:val="16"/>
          <w:szCs w:val="16"/>
        </w:rPr>
        <w:t>_________________________</w:t>
      </w:r>
    </w:p>
    <w:p w:rsidR="00CB0A20" w:rsidRPr="00254768" w:rsidRDefault="00CB0A20" w:rsidP="00254768">
      <w:pPr>
        <w:spacing w:after="0" w:line="240" w:lineRule="auto"/>
        <w:ind w:left="4253"/>
        <w:rPr>
          <w:rFonts w:ascii="PT Astra Serif" w:hAnsi="PT Astra Serif"/>
          <w:sz w:val="16"/>
          <w:szCs w:val="16"/>
        </w:rPr>
      </w:pPr>
      <w:r w:rsidRPr="00254768">
        <w:rPr>
          <w:rFonts w:ascii="PT Astra Serif" w:hAnsi="PT Astra Serif"/>
          <w:sz w:val="16"/>
          <w:szCs w:val="16"/>
        </w:rPr>
        <w:t>от __________________________________________</w:t>
      </w:r>
      <w:r w:rsidR="00254768">
        <w:rPr>
          <w:rFonts w:ascii="PT Astra Serif" w:hAnsi="PT Astra Serif"/>
          <w:sz w:val="16"/>
          <w:szCs w:val="16"/>
        </w:rPr>
        <w:t>______________________</w:t>
      </w:r>
    </w:p>
    <w:p w:rsidR="00CB0A20" w:rsidRPr="00254768" w:rsidRDefault="00254768" w:rsidP="00254768">
      <w:pPr>
        <w:spacing w:after="0" w:line="240" w:lineRule="auto"/>
        <w:ind w:left="4253"/>
        <w:rPr>
          <w:rFonts w:ascii="PT Astra Serif" w:hAnsi="PT Astra Serif"/>
          <w:sz w:val="16"/>
          <w:szCs w:val="16"/>
        </w:rPr>
      </w:pPr>
      <w:r>
        <w:rPr>
          <w:rFonts w:ascii="PT Astra Serif" w:hAnsi="PT Astra Serif"/>
          <w:sz w:val="16"/>
          <w:szCs w:val="16"/>
        </w:rPr>
        <w:t xml:space="preserve">             </w:t>
      </w:r>
      <w:r w:rsidR="00CB0A20" w:rsidRPr="00254768">
        <w:rPr>
          <w:rFonts w:ascii="PT Astra Serif" w:hAnsi="PT Astra Serif"/>
          <w:sz w:val="16"/>
          <w:szCs w:val="16"/>
        </w:rPr>
        <w:t>(должность муниципального служащего, Ф.И.О.)</w:t>
      </w:r>
    </w:p>
    <w:p w:rsidR="00CB0A20" w:rsidRPr="00254768" w:rsidRDefault="00CB0A20" w:rsidP="00254768">
      <w:pPr>
        <w:spacing w:after="0" w:line="240" w:lineRule="auto"/>
        <w:rPr>
          <w:rFonts w:ascii="PT Astra Serif" w:hAnsi="PT Astra Serif"/>
          <w:sz w:val="16"/>
          <w:szCs w:val="16"/>
        </w:rPr>
      </w:pPr>
    </w:p>
    <w:p w:rsidR="00CB0A20" w:rsidRPr="00254768" w:rsidRDefault="00CB0A20" w:rsidP="00254768">
      <w:pPr>
        <w:spacing w:after="0" w:line="240" w:lineRule="auto"/>
        <w:jc w:val="center"/>
        <w:rPr>
          <w:rFonts w:ascii="PT Astra Serif" w:hAnsi="PT Astra Serif"/>
          <w:b/>
          <w:bCs/>
          <w:sz w:val="16"/>
          <w:szCs w:val="16"/>
        </w:rPr>
      </w:pPr>
    </w:p>
    <w:p w:rsidR="00254768" w:rsidRDefault="00CB0A20" w:rsidP="00254768">
      <w:pPr>
        <w:spacing w:after="0" w:line="240" w:lineRule="auto"/>
        <w:ind w:left="-567" w:firstLine="567"/>
        <w:jc w:val="center"/>
        <w:rPr>
          <w:rFonts w:ascii="PT Astra Serif" w:hAnsi="PT Astra Serif"/>
          <w:bCs/>
          <w:sz w:val="16"/>
          <w:szCs w:val="16"/>
        </w:rPr>
      </w:pPr>
      <w:r w:rsidRPr="00254768">
        <w:rPr>
          <w:rFonts w:ascii="PT Astra Serif" w:hAnsi="PT Astra Serif"/>
          <w:bCs/>
          <w:sz w:val="16"/>
          <w:szCs w:val="16"/>
        </w:rPr>
        <w:t>Уведомление о возникновении личной заинтересованности при исполнении должностных обязанностей,</w:t>
      </w:r>
    </w:p>
    <w:p w:rsidR="00CB0A20" w:rsidRPr="00254768" w:rsidRDefault="00CB0A20" w:rsidP="00254768">
      <w:pPr>
        <w:spacing w:after="0" w:line="240" w:lineRule="auto"/>
        <w:ind w:left="-567" w:firstLine="567"/>
        <w:jc w:val="center"/>
        <w:rPr>
          <w:rFonts w:ascii="PT Astra Serif" w:hAnsi="PT Astra Serif"/>
          <w:bCs/>
          <w:sz w:val="16"/>
          <w:szCs w:val="16"/>
        </w:rPr>
      </w:pPr>
      <w:r w:rsidRPr="00254768">
        <w:rPr>
          <w:rFonts w:ascii="PT Astra Serif" w:hAnsi="PT Astra Serif"/>
          <w:bCs/>
          <w:sz w:val="16"/>
          <w:szCs w:val="16"/>
        </w:rPr>
        <w:t xml:space="preserve"> </w:t>
      </w:r>
      <w:proofErr w:type="gramStart"/>
      <w:r w:rsidRPr="00254768">
        <w:rPr>
          <w:rFonts w:ascii="PT Astra Serif" w:hAnsi="PT Astra Serif"/>
          <w:bCs/>
          <w:sz w:val="16"/>
          <w:szCs w:val="16"/>
        </w:rPr>
        <w:t>которая</w:t>
      </w:r>
      <w:proofErr w:type="gramEnd"/>
      <w:r w:rsidRPr="00254768">
        <w:rPr>
          <w:rFonts w:ascii="PT Astra Serif" w:hAnsi="PT Astra Serif"/>
          <w:bCs/>
          <w:sz w:val="16"/>
          <w:szCs w:val="16"/>
        </w:rPr>
        <w:t xml:space="preserve"> приводит или может привести к конфликту интересов</w:t>
      </w:r>
    </w:p>
    <w:p w:rsidR="00CB0A20" w:rsidRPr="00254768" w:rsidRDefault="00CB0A20" w:rsidP="00254768">
      <w:pPr>
        <w:spacing w:after="0" w:line="240" w:lineRule="auto"/>
        <w:ind w:left="-567" w:firstLine="567"/>
        <w:jc w:val="center"/>
        <w:rPr>
          <w:rFonts w:ascii="PT Astra Serif" w:hAnsi="PT Astra Serif"/>
          <w:sz w:val="16"/>
          <w:szCs w:val="16"/>
        </w:rPr>
      </w:pPr>
    </w:p>
    <w:p w:rsidR="00CB0A20" w:rsidRPr="00254768" w:rsidRDefault="00CB0A20" w:rsidP="00254768">
      <w:pPr>
        <w:spacing w:after="0" w:line="240" w:lineRule="auto"/>
        <w:ind w:left="-567" w:firstLine="567"/>
        <w:jc w:val="both"/>
        <w:rPr>
          <w:rFonts w:ascii="PT Astra Serif" w:hAnsi="PT Astra Serif"/>
          <w:sz w:val="16"/>
          <w:szCs w:val="16"/>
        </w:rPr>
      </w:pPr>
      <w:r w:rsidRPr="00254768">
        <w:rPr>
          <w:rFonts w:ascii="PT Astra Serif" w:hAnsi="PT Astra Serif"/>
          <w:sz w:val="16"/>
          <w:szCs w:val="16"/>
        </w:rPr>
        <w:tab/>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254768">
        <w:rPr>
          <w:rFonts w:ascii="PT Astra Serif" w:hAnsi="PT Astra Serif"/>
          <w:sz w:val="16"/>
          <w:szCs w:val="16"/>
        </w:rPr>
        <w:t>нужное</w:t>
      </w:r>
      <w:proofErr w:type="gramEnd"/>
      <w:r w:rsidRPr="00254768">
        <w:rPr>
          <w:rFonts w:ascii="PT Astra Serif" w:hAnsi="PT Astra Serif"/>
          <w:sz w:val="16"/>
          <w:szCs w:val="16"/>
        </w:rPr>
        <w:t xml:space="preserve"> подчеркнуть).</w:t>
      </w:r>
    </w:p>
    <w:p w:rsidR="00CB0A20" w:rsidRPr="00254768" w:rsidRDefault="00CB0A20" w:rsidP="00254768">
      <w:pPr>
        <w:spacing w:after="0" w:line="240" w:lineRule="auto"/>
        <w:ind w:left="-567" w:firstLine="567"/>
        <w:jc w:val="both"/>
        <w:rPr>
          <w:rFonts w:ascii="PT Astra Serif" w:hAnsi="PT Astra Serif"/>
          <w:sz w:val="16"/>
          <w:szCs w:val="16"/>
        </w:rPr>
      </w:pPr>
      <w:r w:rsidRPr="00254768">
        <w:rPr>
          <w:rFonts w:ascii="PT Astra Serif" w:hAnsi="PT Astra Serif"/>
          <w:sz w:val="16"/>
          <w:szCs w:val="16"/>
        </w:rPr>
        <w:tab/>
        <w:t>Обстоятельства, являющиеся основанием возникновения личной заинтересованности: __________________________________________________________________________________________________________________________</w:t>
      </w:r>
      <w:r w:rsidR="00254768">
        <w:rPr>
          <w:rFonts w:ascii="PT Astra Serif" w:hAnsi="PT Astra Serif"/>
          <w:sz w:val="16"/>
          <w:szCs w:val="16"/>
        </w:rPr>
        <w:t>_____</w:t>
      </w:r>
    </w:p>
    <w:p w:rsidR="00CB0A20" w:rsidRPr="00254768" w:rsidRDefault="00CB0A20" w:rsidP="00254768">
      <w:pPr>
        <w:spacing w:after="0" w:line="240" w:lineRule="auto"/>
        <w:ind w:left="-567" w:firstLine="567"/>
        <w:jc w:val="both"/>
        <w:rPr>
          <w:rFonts w:ascii="PT Astra Serif" w:hAnsi="PT Astra Serif"/>
          <w:sz w:val="16"/>
          <w:szCs w:val="16"/>
        </w:rPr>
      </w:pPr>
      <w:r w:rsidRPr="00254768">
        <w:rPr>
          <w:rFonts w:ascii="PT Astra Serif" w:hAnsi="PT Astra Serif"/>
          <w:sz w:val="16"/>
          <w:szCs w:val="16"/>
        </w:rPr>
        <w:t xml:space="preserve">(описывается ситуация, при которой личная заинтересованность (прямая или косвенная) лица, замещающего должность муниципальной службы, влияет или может повлиять на надлежащее, объективное и беспристрастное исполнение им должностных обязанностей) </w:t>
      </w:r>
    </w:p>
    <w:p w:rsidR="00CB0A20" w:rsidRPr="00254768" w:rsidRDefault="00CB0A20" w:rsidP="00254768">
      <w:pPr>
        <w:spacing w:after="0" w:line="240" w:lineRule="auto"/>
        <w:ind w:left="-567" w:firstLine="567"/>
        <w:jc w:val="both"/>
        <w:rPr>
          <w:rFonts w:ascii="PT Astra Serif" w:hAnsi="PT Astra Serif"/>
          <w:sz w:val="16"/>
          <w:szCs w:val="16"/>
        </w:rPr>
      </w:pPr>
      <w:r w:rsidRPr="00254768">
        <w:rPr>
          <w:rFonts w:ascii="PT Astra Serif" w:hAnsi="PT Astra Serif"/>
          <w:sz w:val="16"/>
          <w:szCs w:val="16"/>
        </w:rPr>
        <w:tab/>
        <w:t>Должностные обязанности, на исполнение которых влияет или может повлиять личная заинтересованность: _________________________________________________ _____________________________________________________________________________</w:t>
      </w:r>
    </w:p>
    <w:p w:rsidR="00CB0A20" w:rsidRPr="00254768" w:rsidRDefault="00CB0A20" w:rsidP="00254768">
      <w:pPr>
        <w:spacing w:after="0" w:line="240" w:lineRule="auto"/>
        <w:ind w:left="-567" w:firstLine="567"/>
        <w:jc w:val="both"/>
        <w:rPr>
          <w:rFonts w:ascii="PT Astra Serif" w:hAnsi="PT Astra Serif"/>
          <w:sz w:val="16"/>
          <w:szCs w:val="16"/>
        </w:rPr>
      </w:pPr>
      <w:r w:rsidRPr="00254768">
        <w:rPr>
          <w:rFonts w:ascii="PT Astra Serif" w:hAnsi="PT Astra Serif"/>
          <w:sz w:val="16"/>
          <w:szCs w:val="16"/>
        </w:rPr>
        <w:t>___________________________________________________________________________</w:t>
      </w:r>
    </w:p>
    <w:p w:rsidR="00CB0A20" w:rsidRPr="00254768" w:rsidRDefault="00CB0A20" w:rsidP="00254768">
      <w:pPr>
        <w:spacing w:after="0" w:line="240" w:lineRule="auto"/>
        <w:ind w:left="-567" w:firstLine="567"/>
        <w:jc w:val="both"/>
        <w:rPr>
          <w:rFonts w:ascii="PT Astra Serif" w:hAnsi="PT Astra Serif"/>
          <w:sz w:val="16"/>
          <w:szCs w:val="16"/>
        </w:rPr>
      </w:pPr>
      <w:r w:rsidRPr="00254768">
        <w:rPr>
          <w:rFonts w:ascii="PT Astra Serif" w:hAnsi="PT Astra Serif"/>
          <w:sz w:val="16"/>
          <w:szCs w:val="16"/>
        </w:rPr>
        <w:tab/>
        <w:t>Принятые (предлагаемые) меры по предотвращению или урегулированию конфликта интересов:___________________________________________________________ _____________________________________________________________________________</w:t>
      </w:r>
    </w:p>
    <w:p w:rsidR="00CB0A20" w:rsidRPr="00254768" w:rsidRDefault="00CB0A20" w:rsidP="00254768">
      <w:pPr>
        <w:spacing w:after="0" w:line="240" w:lineRule="auto"/>
        <w:ind w:left="-567" w:firstLine="567"/>
        <w:jc w:val="both"/>
        <w:rPr>
          <w:rFonts w:ascii="PT Astra Serif" w:hAnsi="PT Astra Serif"/>
          <w:sz w:val="16"/>
          <w:szCs w:val="16"/>
        </w:rPr>
      </w:pPr>
      <w:r w:rsidRPr="00254768">
        <w:rPr>
          <w:rFonts w:ascii="PT Astra Serif" w:hAnsi="PT Astra Serif"/>
          <w:sz w:val="16"/>
          <w:szCs w:val="16"/>
        </w:rPr>
        <w:t>___________________________________________________________________________</w:t>
      </w:r>
    </w:p>
    <w:p w:rsidR="00CB0A20" w:rsidRPr="00254768" w:rsidRDefault="00CB0A20" w:rsidP="00254768">
      <w:pPr>
        <w:spacing w:after="0" w:line="240" w:lineRule="auto"/>
        <w:ind w:left="-567" w:firstLine="567"/>
        <w:jc w:val="both"/>
        <w:rPr>
          <w:rFonts w:ascii="PT Astra Serif" w:hAnsi="PT Astra Serif"/>
          <w:sz w:val="16"/>
          <w:szCs w:val="16"/>
        </w:rPr>
      </w:pPr>
      <w:r w:rsidRPr="00254768">
        <w:rPr>
          <w:rFonts w:ascii="PT Astra Serif" w:hAnsi="PT Astra Serif"/>
          <w:sz w:val="16"/>
          <w:szCs w:val="16"/>
        </w:rPr>
        <w:lastRenderedPageBreak/>
        <w:tab/>
        <w:t>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w:t>
      </w:r>
      <w:proofErr w:type="gramStart"/>
      <w:r w:rsidRPr="00254768">
        <w:rPr>
          <w:rFonts w:ascii="PT Astra Serif" w:hAnsi="PT Astra Serif"/>
          <w:sz w:val="16"/>
          <w:szCs w:val="16"/>
        </w:rPr>
        <w:t>нужное</w:t>
      </w:r>
      <w:proofErr w:type="gramEnd"/>
      <w:r w:rsidRPr="00254768">
        <w:rPr>
          <w:rFonts w:ascii="PT Astra Serif" w:hAnsi="PT Astra Serif"/>
          <w:sz w:val="16"/>
          <w:szCs w:val="16"/>
        </w:rPr>
        <w:t xml:space="preserve"> подчеркнуть).</w:t>
      </w:r>
    </w:p>
    <w:p w:rsidR="00CB0A20" w:rsidRPr="00254768" w:rsidRDefault="00CB0A20" w:rsidP="00254768">
      <w:pPr>
        <w:spacing w:after="0" w:line="240" w:lineRule="auto"/>
        <w:ind w:left="-567" w:firstLine="567"/>
        <w:jc w:val="both"/>
        <w:rPr>
          <w:rFonts w:ascii="PT Astra Serif" w:hAnsi="PT Astra Serif"/>
          <w:sz w:val="16"/>
          <w:szCs w:val="16"/>
        </w:rPr>
      </w:pPr>
    </w:p>
    <w:p w:rsidR="00CB0A20" w:rsidRPr="00254768" w:rsidRDefault="00CB0A20" w:rsidP="00254768">
      <w:pPr>
        <w:spacing w:after="0" w:line="240" w:lineRule="auto"/>
        <w:ind w:left="-567" w:firstLine="567"/>
        <w:jc w:val="both"/>
        <w:rPr>
          <w:rFonts w:ascii="PT Astra Serif" w:hAnsi="PT Astra Serif"/>
          <w:sz w:val="16"/>
          <w:szCs w:val="16"/>
        </w:rPr>
      </w:pPr>
      <w:r w:rsidRPr="00254768">
        <w:rPr>
          <w:rFonts w:ascii="PT Astra Serif" w:hAnsi="PT Astra Serif"/>
          <w:sz w:val="16"/>
          <w:szCs w:val="16"/>
        </w:rPr>
        <w:t>«__» ___________ 20__ г. ___________________________</w:t>
      </w:r>
      <w:r w:rsidR="00254768">
        <w:rPr>
          <w:rFonts w:ascii="PT Astra Serif" w:hAnsi="PT Astra Serif"/>
          <w:sz w:val="16"/>
          <w:szCs w:val="16"/>
        </w:rPr>
        <w:t>___________</w:t>
      </w:r>
      <w:r w:rsidRPr="00254768">
        <w:rPr>
          <w:rFonts w:ascii="PT Astra Serif" w:hAnsi="PT Astra Serif"/>
          <w:sz w:val="16"/>
          <w:szCs w:val="16"/>
        </w:rPr>
        <w:t xml:space="preserve">             </w:t>
      </w:r>
      <w:r w:rsidR="00254768">
        <w:rPr>
          <w:rFonts w:ascii="PT Astra Serif" w:hAnsi="PT Astra Serif"/>
          <w:sz w:val="16"/>
          <w:szCs w:val="16"/>
        </w:rPr>
        <w:t xml:space="preserve">          </w:t>
      </w:r>
      <w:r w:rsidRPr="00254768">
        <w:rPr>
          <w:rFonts w:ascii="PT Astra Serif" w:hAnsi="PT Astra Serif"/>
          <w:sz w:val="16"/>
          <w:szCs w:val="16"/>
        </w:rPr>
        <w:t xml:space="preserve"> _____________________</w:t>
      </w:r>
    </w:p>
    <w:p w:rsidR="00CB0A20" w:rsidRPr="00254768" w:rsidRDefault="00CB0A20" w:rsidP="00254768">
      <w:pPr>
        <w:spacing w:after="0" w:line="240" w:lineRule="auto"/>
        <w:ind w:left="-567" w:firstLine="567"/>
        <w:jc w:val="both"/>
        <w:rPr>
          <w:rFonts w:ascii="PT Astra Serif" w:hAnsi="PT Astra Serif"/>
          <w:sz w:val="16"/>
          <w:szCs w:val="16"/>
        </w:rPr>
      </w:pPr>
      <w:r w:rsidRPr="00254768">
        <w:rPr>
          <w:rFonts w:ascii="PT Astra Serif" w:hAnsi="PT Astra Serif"/>
          <w:sz w:val="16"/>
          <w:szCs w:val="16"/>
        </w:rPr>
        <w:t xml:space="preserve">                           </w:t>
      </w:r>
      <w:r w:rsidR="00254768">
        <w:rPr>
          <w:rFonts w:ascii="PT Astra Serif" w:hAnsi="PT Astra Serif"/>
          <w:sz w:val="16"/>
          <w:szCs w:val="16"/>
        </w:rPr>
        <w:t xml:space="preserve">               </w:t>
      </w:r>
      <w:r w:rsidRPr="00254768">
        <w:rPr>
          <w:rFonts w:ascii="PT Astra Serif" w:hAnsi="PT Astra Serif"/>
          <w:sz w:val="16"/>
          <w:szCs w:val="16"/>
        </w:rPr>
        <w:t>(подпись лица, направляющего уведомление)                        (расшифровка подписи)</w:t>
      </w:r>
    </w:p>
    <w:p w:rsidR="00CB0A20" w:rsidRPr="00254768" w:rsidRDefault="00CB0A20" w:rsidP="00254768">
      <w:pPr>
        <w:spacing w:after="0" w:line="240" w:lineRule="auto"/>
        <w:ind w:left="-567" w:firstLine="567"/>
        <w:jc w:val="both"/>
        <w:rPr>
          <w:rFonts w:ascii="PT Astra Serif" w:hAnsi="PT Astra Serif"/>
          <w:sz w:val="16"/>
          <w:szCs w:val="16"/>
        </w:rPr>
      </w:pPr>
    </w:p>
    <w:p w:rsidR="00CB0A20" w:rsidRPr="00254768" w:rsidRDefault="00CB0A20" w:rsidP="00254768">
      <w:pPr>
        <w:spacing w:after="0" w:line="240" w:lineRule="auto"/>
        <w:ind w:left="-567" w:firstLine="567"/>
        <w:jc w:val="both"/>
        <w:rPr>
          <w:rFonts w:ascii="PT Astra Serif" w:hAnsi="PT Astra Serif"/>
          <w:sz w:val="16"/>
          <w:szCs w:val="16"/>
        </w:rPr>
      </w:pPr>
    </w:p>
    <w:p w:rsidR="00CB0A20" w:rsidRPr="00254768" w:rsidRDefault="00CB0A20" w:rsidP="00254768">
      <w:pPr>
        <w:spacing w:after="0" w:line="240" w:lineRule="auto"/>
        <w:ind w:left="-567" w:firstLine="567"/>
        <w:jc w:val="both"/>
        <w:rPr>
          <w:rFonts w:ascii="PT Astra Serif" w:hAnsi="PT Astra Serif"/>
          <w:sz w:val="16"/>
          <w:szCs w:val="16"/>
        </w:rPr>
      </w:pPr>
      <w:r w:rsidRPr="00254768">
        <w:rPr>
          <w:rFonts w:ascii="PT Astra Serif" w:hAnsi="PT Astra Serif"/>
          <w:sz w:val="16"/>
          <w:szCs w:val="16"/>
        </w:rPr>
        <w:t>__________________________________</w:t>
      </w:r>
    </w:p>
    <w:p w:rsidR="00CB0A20" w:rsidRPr="00254768" w:rsidRDefault="00CB0A20" w:rsidP="00254768">
      <w:pPr>
        <w:spacing w:after="0" w:line="240" w:lineRule="auto"/>
        <w:ind w:left="-567" w:firstLine="567"/>
        <w:jc w:val="both"/>
        <w:rPr>
          <w:rFonts w:ascii="PT Astra Serif" w:hAnsi="PT Astra Serif"/>
          <w:sz w:val="16"/>
          <w:szCs w:val="16"/>
        </w:rPr>
      </w:pPr>
      <w:r w:rsidRPr="00254768">
        <w:rPr>
          <w:rFonts w:ascii="PT Astra Serif" w:hAnsi="PT Astra Serif"/>
          <w:sz w:val="16"/>
          <w:szCs w:val="16"/>
        </w:rPr>
        <w:t xml:space="preserve">             (отметка об ознакомлении)</w:t>
      </w:r>
    </w:p>
    <w:p w:rsidR="00CB0A20" w:rsidRPr="00254768" w:rsidRDefault="00CB0A20" w:rsidP="00254768">
      <w:pPr>
        <w:spacing w:after="0" w:line="240" w:lineRule="auto"/>
        <w:ind w:left="4253"/>
        <w:jc w:val="both"/>
        <w:rPr>
          <w:rFonts w:ascii="PT Astra Serif" w:hAnsi="PT Astra Serif"/>
          <w:sz w:val="16"/>
          <w:szCs w:val="16"/>
        </w:rPr>
      </w:pPr>
      <w:r w:rsidRPr="00254768">
        <w:rPr>
          <w:rFonts w:ascii="PT Astra Serif" w:hAnsi="PT Astra Serif"/>
          <w:color w:val="000000"/>
          <w:sz w:val="16"/>
          <w:szCs w:val="16"/>
        </w:rPr>
        <w:t>Приложение 2 к Порядку уведомления Главы Целинного муниципального округа Курганской области муниципальными</w:t>
      </w:r>
      <w:r w:rsidRPr="00254768">
        <w:rPr>
          <w:rFonts w:ascii="PT Astra Serif" w:hAnsi="PT Astra Serif"/>
          <w:sz w:val="16"/>
          <w:szCs w:val="16"/>
        </w:rPr>
        <w:t xml:space="preserve"> служащими, замещающими должности муниципальной службы в Администрации Целинного муниципального округа Курганской области, </w:t>
      </w:r>
      <w:r w:rsidRPr="00254768">
        <w:rPr>
          <w:rFonts w:ascii="PT Astra Serif" w:hAnsi="PT Astra Serif"/>
          <w:color w:val="000000"/>
          <w:sz w:val="16"/>
          <w:szCs w:val="16"/>
        </w:rPr>
        <w:t>о возникшем конфликте интересов или о возможности его возникновения</w:t>
      </w:r>
    </w:p>
    <w:p w:rsidR="00CB0A20" w:rsidRPr="00254768" w:rsidRDefault="00CB0A20" w:rsidP="00254768">
      <w:pPr>
        <w:spacing w:after="0" w:line="240" w:lineRule="auto"/>
        <w:jc w:val="center"/>
        <w:rPr>
          <w:rFonts w:ascii="PT Astra Serif" w:hAnsi="PT Astra Serif"/>
          <w:sz w:val="16"/>
          <w:szCs w:val="16"/>
        </w:rPr>
      </w:pPr>
    </w:p>
    <w:p w:rsidR="00CB0A20" w:rsidRPr="00254768" w:rsidRDefault="00CB0A20" w:rsidP="00254768">
      <w:pPr>
        <w:spacing w:after="0" w:line="240" w:lineRule="auto"/>
        <w:jc w:val="center"/>
        <w:rPr>
          <w:rFonts w:ascii="PT Astra Serif" w:hAnsi="PT Astra Serif"/>
          <w:sz w:val="16"/>
          <w:szCs w:val="16"/>
        </w:rPr>
      </w:pPr>
    </w:p>
    <w:p w:rsidR="00CB0A20" w:rsidRPr="00254768" w:rsidRDefault="00CB0A20" w:rsidP="00254768">
      <w:pPr>
        <w:spacing w:after="0" w:line="240" w:lineRule="auto"/>
        <w:jc w:val="center"/>
        <w:rPr>
          <w:rFonts w:ascii="PT Astra Serif" w:hAnsi="PT Astra Serif"/>
          <w:sz w:val="16"/>
          <w:szCs w:val="16"/>
        </w:rPr>
      </w:pPr>
      <w:r w:rsidRPr="00254768">
        <w:rPr>
          <w:rFonts w:ascii="PT Astra Serif" w:hAnsi="PT Astra Serif"/>
          <w:bCs/>
          <w:sz w:val="16"/>
          <w:szCs w:val="16"/>
        </w:rPr>
        <w:t>Журнал</w:t>
      </w:r>
    </w:p>
    <w:p w:rsidR="00CB0A20" w:rsidRPr="00254768" w:rsidRDefault="00CB0A20" w:rsidP="00254768">
      <w:pPr>
        <w:spacing w:after="0" w:line="240" w:lineRule="auto"/>
        <w:jc w:val="center"/>
        <w:rPr>
          <w:rFonts w:ascii="PT Astra Serif" w:hAnsi="PT Astra Serif"/>
          <w:sz w:val="16"/>
          <w:szCs w:val="16"/>
        </w:rPr>
      </w:pPr>
      <w:r w:rsidRPr="00254768">
        <w:rPr>
          <w:rFonts w:ascii="PT Astra Serif" w:hAnsi="PT Astra Serif"/>
          <w:bCs/>
          <w:sz w:val="16"/>
          <w:szCs w:val="16"/>
        </w:rPr>
        <w:t xml:space="preserve">регистрации </w:t>
      </w:r>
      <w:r w:rsidRPr="00254768">
        <w:rPr>
          <w:rFonts w:ascii="PT Astra Serif" w:hAnsi="PT Astra Serif"/>
          <w:bCs/>
          <w:color w:val="000000"/>
          <w:sz w:val="16"/>
          <w:szCs w:val="16"/>
        </w:rPr>
        <w:t>уведомлений муниципальными служащими, замещающими должности муниципальной службы в Администрации Целинного муниципального округа Курганской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B0A20" w:rsidRPr="00254768" w:rsidRDefault="00CB0A20" w:rsidP="00254768">
      <w:pPr>
        <w:spacing w:after="0" w:line="240" w:lineRule="auto"/>
        <w:ind w:firstLine="539"/>
        <w:rPr>
          <w:rFonts w:ascii="PT Astra Serif" w:hAnsi="PT Astra Serif"/>
          <w:sz w:val="16"/>
          <w:szCs w:val="16"/>
        </w:rPr>
      </w:pPr>
    </w:p>
    <w:tbl>
      <w:tblPr>
        <w:tblW w:w="10206" w:type="dxa"/>
        <w:tblCellSpacing w:w="0" w:type="dxa"/>
        <w:tblInd w:w="-552" w:type="dxa"/>
        <w:tblBorders>
          <w:top w:val="outset" w:sz="6" w:space="0" w:color="000001"/>
          <w:left w:val="outset" w:sz="6" w:space="0" w:color="000001"/>
          <w:bottom w:val="outset" w:sz="6" w:space="0" w:color="000001"/>
          <w:right w:val="outset" w:sz="6" w:space="0" w:color="000001"/>
        </w:tblBorders>
        <w:tblCellMar>
          <w:left w:w="0" w:type="dxa"/>
          <w:right w:w="0" w:type="dxa"/>
        </w:tblCellMar>
        <w:tblLook w:val="04A0" w:firstRow="1" w:lastRow="0" w:firstColumn="1" w:lastColumn="0" w:noHBand="0" w:noVBand="1"/>
      </w:tblPr>
      <w:tblGrid>
        <w:gridCol w:w="587"/>
        <w:gridCol w:w="1444"/>
        <w:gridCol w:w="1565"/>
        <w:gridCol w:w="2074"/>
        <w:gridCol w:w="1685"/>
        <w:gridCol w:w="1565"/>
        <w:gridCol w:w="1286"/>
      </w:tblGrid>
      <w:tr w:rsidR="00CB0A20" w:rsidRPr="00254768" w:rsidTr="00254768">
        <w:trPr>
          <w:trHeight w:val="210"/>
          <w:tblCellSpacing w:w="0" w:type="dxa"/>
        </w:trPr>
        <w:tc>
          <w:tcPr>
            <w:tcW w:w="587" w:type="dxa"/>
            <w:tcBorders>
              <w:top w:val="outset" w:sz="6" w:space="0" w:color="000001"/>
              <w:left w:val="outset" w:sz="6" w:space="0" w:color="000001"/>
              <w:bottom w:val="outset" w:sz="6" w:space="0" w:color="000001"/>
              <w:right w:val="outset" w:sz="6" w:space="0" w:color="000001"/>
            </w:tcBorders>
            <w:hideMark/>
          </w:tcPr>
          <w:p w:rsidR="00CB0A20" w:rsidRPr="00254768" w:rsidRDefault="00CB0A20" w:rsidP="00254768">
            <w:pPr>
              <w:spacing w:after="0" w:line="240" w:lineRule="auto"/>
              <w:jc w:val="center"/>
              <w:rPr>
                <w:rFonts w:ascii="PT Astra Serif" w:hAnsi="PT Astra Serif"/>
                <w:sz w:val="16"/>
                <w:szCs w:val="16"/>
              </w:rPr>
            </w:pPr>
            <w:r w:rsidRPr="00254768">
              <w:rPr>
                <w:rFonts w:ascii="PT Astra Serif" w:hAnsi="PT Astra Serif"/>
                <w:sz w:val="16"/>
                <w:szCs w:val="16"/>
              </w:rPr>
              <w:t>N</w:t>
            </w:r>
          </w:p>
          <w:p w:rsidR="00CB0A20" w:rsidRPr="00254768" w:rsidRDefault="00CB0A20" w:rsidP="00254768">
            <w:pPr>
              <w:spacing w:after="0" w:line="240" w:lineRule="auto"/>
              <w:jc w:val="center"/>
              <w:rPr>
                <w:rFonts w:ascii="PT Astra Serif" w:hAnsi="PT Astra Serif"/>
                <w:sz w:val="16"/>
                <w:szCs w:val="16"/>
              </w:rPr>
            </w:pPr>
            <w:proofErr w:type="gramStart"/>
            <w:r w:rsidRPr="00254768">
              <w:rPr>
                <w:rFonts w:ascii="PT Astra Serif" w:hAnsi="PT Astra Serif"/>
                <w:sz w:val="16"/>
                <w:szCs w:val="16"/>
              </w:rPr>
              <w:t>п</w:t>
            </w:r>
            <w:proofErr w:type="gramEnd"/>
            <w:r w:rsidRPr="00254768">
              <w:rPr>
                <w:rFonts w:ascii="PT Astra Serif" w:hAnsi="PT Astra Serif"/>
                <w:sz w:val="16"/>
                <w:szCs w:val="16"/>
              </w:rPr>
              <w:t>/п</w:t>
            </w:r>
          </w:p>
        </w:tc>
        <w:tc>
          <w:tcPr>
            <w:tcW w:w="1444" w:type="dxa"/>
            <w:tcBorders>
              <w:top w:val="outset" w:sz="6" w:space="0" w:color="000001"/>
              <w:left w:val="outset" w:sz="6" w:space="0" w:color="000001"/>
              <w:bottom w:val="outset" w:sz="6" w:space="0" w:color="000001"/>
              <w:right w:val="outset" w:sz="6" w:space="0" w:color="000001"/>
            </w:tcBorders>
            <w:hideMark/>
          </w:tcPr>
          <w:p w:rsidR="00CB0A20" w:rsidRPr="00254768" w:rsidRDefault="00CB0A20" w:rsidP="00254768">
            <w:pPr>
              <w:spacing w:after="0" w:line="240" w:lineRule="auto"/>
              <w:jc w:val="center"/>
              <w:rPr>
                <w:rFonts w:ascii="PT Astra Serif" w:hAnsi="PT Astra Serif"/>
                <w:sz w:val="16"/>
                <w:szCs w:val="16"/>
              </w:rPr>
            </w:pPr>
            <w:r w:rsidRPr="00254768">
              <w:rPr>
                <w:rFonts w:ascii="PT Astra Serif" w:hAnsi="PT Astra Serif"/>
                <w:sz w:val="16"/>
                <w:szCs w:val="16"/>
              </w:rPr>
              <w:t>Дата</w:t>
            </w:r>
          </w:p>
          <w:p w:rsidR="00CB0A20" w:rsidRPr="00254768" w:rsidRDefault="00CB0A20" w:rsidP="00254768">
            <w:pPr>
              <w:spacing w:after="0" w:line="240" w:lineRule="auto"/>
              <w:jc w:val="center"/>
              <w:rPr>
                <w:rFonts w:ascii="PT Astra Serif" w:hAnsi="PT Astra Serif"/>
                <w:sz w:val="16"/>
                <w:szCs w:val="16"/>
              </w:rPr>
            </w:pPr>
            <w:r w:rsidRPr="00254768">
              <w:rPr>
                <w:rFonts w:ascii="PT Astra Serif" w:hAnsi="PT Astra Serif"/>
                <w:sz w:val="16"/>
                <w:szCs w:val="16"/>
              </w:rPr>
              <w:t>регистрации</w:t>
            </w:r>
          </w:p>
          <w:p w:rsidR="00CB0A20" w:rsidRPr="00254768" w:rsidRDefault="00CB0A20" w:rsidP="00254768">
            <w:pPr>
              <w:spacing w:after="0" w:line="240" w:lineRule="auto"/>
              <w:jc w:val="center"/>
              <w:rPr>
                <w:rFonts w:ascii="PT Astra Serif" w:hAnsi="PT Astra Serif"/>
                <w:sz w:val="16"/>
                <w:szCs w:val="16"/>
              </w:rPr>
            </w:pPr>
            <w:r w:rsidRPr="00254768">
              <w:rPr>
                <w:rFonts w:ascii="PT Astra Serif" w:hAnsi="PT Astra Serif"/>
                <w:sz w:val="16"/>
                <w:szCs w:val="16"/>
              </w:rPr>
              <w:t>уведомления</w:t>
            </w:r>
          </w:p>
        </w:tc>
        <w:tc>
          <w:tcPr>
            <w:tcW w:w="1565" w:type="dxa"/>
            <w:tcBorders>
              <w:top w:val="outset" w:sz="6" w:space="0" w:color="000001"/>
              <w:left w:val="outset" w:sz="6" w:space="0" w:color="000001"/>
              <w:bottom w:val="outset" w:sz="6" w:space="0" w:color="000001"/>
              <w:right w:val="outset" w:sz="6" w:space="0" w:color="000001"/>
            </w:tcBorders>
            <w:hideMark/>
          </w:tcPr>
          <w:p w:rsidR="00CB0A20" w:rsidRPr="00254768" w:rsidRDefault="00CB0A20" w:rsidP="00254768">
            <w:pPr>
              <w:spacing w:after="0" w:line="240" w:lineRule="auto"/>
              <w:jc w:val="center"/>
              <w:rPr>
                <w:rFonts w:ascii="PT Astra Serif" w:hAnsi="PT Astra Serif"/>
                <w:sz w:val="16"/>
                <w:szCs w:val="16"/>
              </w:rPr>
            </w:pPr>
            <w:r w:rsidRPr="00254768">
              <w:rPr>
                <w:rFonts w:ascii="PT Astra Serif" w:hAnsi="PT Astra Serif"/>
                <w:sz w:val="16"/>
                <w:szCs w:val="16"/>
              </w:rPr>
              <w:t>Ф.И.О.</w:t>
            </w:r>
          </w:p>
          <w:p w:rsidR="00CB0A20" w:rsidRPr="00254768" w:rsidRDefault="00CB0A20" w:rsidP="00254768">
            <w:pPr>
              <w:spacing w:after="0" w:line="240" w:lineRule="auto"/>
              <w:jc w:val="center"/>
              <w:rPr>
                <w:rFonts w:ascii="PT Astra Serif" w:hAnsi="PT Astra Serif"/>
                <w:sz w:val="16"/>
                <w:szCs w:val="16"/>
              </w:rPr>
            </w:pPr>
            <w:r w:rsidRPr="00254768">
              <w:rPr>
                <w:rFonts w:ascii="PT Astra Serif" w:hAnsi="PT Astra Serif"/>
                <w:sz w:val="16"/>
                <w:szCs w:val="16"/>
              </w:rPr>
              <w:t>подавшего</w:t>
            </w:r>
          </w:p>
          <w:p w:rsidR="00CB0A20" w:rsidRPr="00254768" w:rsidRDefault="00CB0A20" w:rsidP="00254768">
            <w:pPr>
              <w:spacing w:after="0" w:line="240" w:lineRule="auto"/>
              <w:jc w:val="center"/>
              <w:rPr>
                <w:rFonts w:ascii="PT Astra Serif" w:hAnsi="PT Astra Serif"/>
                <w:sz w:val="16"/>
                <w:szCs w:val="16"/>
              </w:rPr>
            </w:pPr>
            <w:r w:rsidRPr="00254768">
              <w:rPr>
                <w:rFonts w:ascii="PT Astra Serif" w:hAnsi="PT Astra Serif"/>
                <w:sz w:val="16"/>
                <w:szCs w:val="16"/>
              </w:rPr>
              <w:t>уведомление</w:t>
            </w:r>
          </w:p>
        </w:tc>
        <w:tc>
          <w:tcPr>
            <w:tcW w:w="2074" w:type="dxa"/>
            <w:tcBorders>
              <w:top w:val="outset" w:sz="6" w:space="0" w:color="000001"/>
              <w:left w:val="outset" w:sz="6" w:space="0" w:color="000001"/>
              <w:bottom w:val="outset" w:sz="6" w:space="0" w:color="000001"/>
              <w:right w:val="outset" w:sz="6" w:space="0" w:color="000001"/>
            </w:tcBorders>
            <w:hideMark/>
          </w:tcPr>
          <w:p w:rsidR="00CB0A20" w:rsidRPr="00254768" w:rsidRDefault="00CB0A20" w:rsidP="00254768">
            <w:pPr>
              <w:spacing w:after="0" w:line="240" w:lineRule="auto"/>
              <w:jc w:val="center"/>
              <w:rPr>
                <w:rFonts w:ascii="PT Astra Serif" w:hAnsi="PT Astra Serif"/>
                <w:sz w:val="16"/>
                <w:szCs w:val="16"/>
              </w:rPr>
            </w:pPr>
            <w:r w:rsidRPr="00254768">
              <w:rPr>
                <w:rFonts w:ascii="PT Astra Serif" w:hAnsi="PT Astra Serif"/>
                <w:sz w:val="16"/>
                <w:szCs w:val="16"/>
              </w:rPr>
              <w:t>Подпись</w:t>
            </w:r>
          </w:p>
          <w:p w:rsidR="00CB0A20" w:rsidRPr="00254768" w:rsidRDefault="00CB0A20" w:rsidP="00254768">
            <w:pPr>
              <w:spacing w:after="0" w:line="240" w:lineRule="auto"/>
              <w:jc w:val="center"/>
              <w:rPr>
                <w:rFonts w:ascii="PT Astra Serif" w:hAnsi="PT Astra Serif"/>
                <w:sz w:val="16"/>
                <w:szCs w:val="16"/>
              </w:rPr>
            </w:pPr>
            <w:r w:rsidRPr="00254768">
              <w:rPr>
                <w:rFonts w:ascii="PT Astra Serif" w:hAnsi="PT Astra Serif"/>
                <w:sz w:val="16"/>
                <w:szCs w:val="16"/>
              </w:rPr>
              <w:t>подавшего</w:t>
            </w:r>
          </w:p>
          <w:p w:rsidR="00CB0A20" w:rsidRPr="00254768" w:rsidRDefault="00CB0A20" w:rsidP="00254768">
            <w:pPr>
              <w:spacing w:after="0" w:line="240" w:lineRule="auto"/>
              <w:jc w:val="center"/>
              <w:rPr>
                <w:rFonts w:ascii="PT Astra Serif" w:hAnsi="PT Astra Serif"/>
                <w:sz w:val="16"/>
                <w:szCs w:val="16"/>
              </w:rPr>
            </w:pPr>
            <w:r w:rsidRPr="00254768">
              <w:rPr>
                <w:rFonts w:ascii="PT Astra Serif" w:hAnsi="PT Astra Serif"/>
                <w:sz w:val="16"/>
                <w:szCs w:val="16"/>
              </w:rPr>
              <w:t xml:space="preserve">уведомление либо отметка о направлении уведомления </w:t>
            </w:r>
            <w:r w:rsidRPr="00254768">
              <w:rPr>
                <w:rFonts w:ascii="PT Astra Serif" w:hAnsi="PT Astra Serif"/>
                <w:color w:val="000000"/>
                <w:sz w:val="16"/>
                <w:szCs w:val="16"/>
              </w:rPr>
              <w:t>посредством почтовой связи</w:t>
            </w:r>
          </w:p>
        </w:tc>
        <w:tc>
          <w:tcPr>
            <w:tcW w:w="1685" w:type="dxa"/>
            <w:tcBorders>
              <w:top w:val="outset" w:sz="6" w:space="0" w:color="000001"/>
              <w:left w:val="outset" w:sz="6" w:space="0" w:color="000001"/>
              <w:bottom w:val="outset" w:sz="6" w:space="0" w:color="000001"/>
              <w:right w:val="outset" w:sz="6" w:space="0" w:color="000001"/>
            </w:tcBorders>
            <w:hideMark/>
          </w:tcPr>
          <w:p w:rsidR="00CB0A20" w:rsidRPr="00254768" w:rsidRDefault="00CB0A20" w:rsidP="00254768">
            <w:pPr>
              <w:spacing w:after="0" w:line="240" w:lineRule="auto"/>
              <w:jc w:val="center"/>
              <w:rPr>
                <w:rFonts w:ascii="PT Astra Serif" w:hAnsi="PT Astra Serif"/>
                <w:sz w:val="16"/>
                <w:szCs w:val="16"/>
              </w:rPr>
            </w:pPr>
            <w:r w:rsidRPr="00254768">
              <w:rPr>
                <w:rFonts w:ascii="PT Astra Serif" w:hAnsi="PT Astra Serif"/>
                <w:sz w:val="16"/>
                <w:szCs w:val="16"/>
              </w:rPr>
              <w:t>Краткое</w:t>
            </w:r>
          </w:p>
          <w:p w:rsidR="00CB0A20" w:rsidRPr="00254768" w:rsidRDefault="00CB0A20" w:rsidP="00254768">
            <w:pPr>
              <w:spacing w:after="0" w:line="240" w:lineRule="auto"/>
              <w:jc w:val="center"/>
              <w:rPr>
                <w:rFonts w:ascii="PT Astra Serif" w:hAnsi="PT Astra Serif"/>
                <w:sz w:val="16"/>
                <w:szCs w:val="16"/>
              </w:rPr>
            </w:pPr>
            <w:r w:rsidRPr="00254768">
              <w:rPr>
                <w:rFonts w:ascii="PT Astra Serif" w:hAnsi="PT Astra Serif"/>
                <w:sz w:val="16"/>
                <w:szCs w:val="16"/>
              </w:rPr>
              <w:t>содержание</w:t>
            </w:r>
          </w:p>
          <w:p w:rsidR="00CB0A20" w:rsidRPr="00254768" w:rsidRDefault="00CB0A20" w:rsidP="00254768">
            <w:pPr>
              <w:spacing w:after="0" w:line="240" w:lineRule="auto"/>
              <w:jc w:val="center"/>
              <w:rPr>
                <w:rFonts w:ascii="PT Astra Serif" w:hAnsi="PT Astra Serif"/>
                <w:sz w:val="16"/>
                <w:szCs w:val="16"/>
              </w:rPr>
            </w:pPr>
            <w:r w:rsidRPr="00254768">
              <w:rPr>
                <w:rFonts w:ascii="PT Astra Serif" w:hAnsi="PT Astra Serif"/>
                <w:sz w:val="16"/>
                <w:szCs w:val="16"/>
              </w:rPr>
              <w:t>уведомления</w:t>
            </w:r>
          </w:p>
        </w:tc>
        <w:tc>
          <w:tcPr>
            <w:tcW w:w="1565" w:type="dxa"/>
            <w:tcBorders>
              <w:top w:val="outset" w:sz="6" w:space="0" w:color="000001"/>
              <w:left w:val="outset" w:sz="6" w:space="0" w:color="000001"/>
              <w:bottom w:val="outset" w:sz="6" w:space="0" w:color="000001"/>
              <w:right w:val="outset" w:sz="6" w:space="0" w:color="000001"/>
            </w:tcBorders>
            <w:hideMark/>
          </w:tcPr>
          <w:p w:rsidR="00CB0A20" w:rsidRPr="00254768" w:rsidRDefault="00CB0A20" w:rsidP="00254768">
            <w:pPr>
              <w:spacing w:after="0" w:line="240" w:lineRule="auto"/>
              <w:jc w:val="center"/>
              <w:rPr>
                <w:rFonts w:ascii="PT Astra Serif" w:hAnsi="PT Astra Serif"/>
                <w:sz w:val="16"/>
                <w:szCs w:val="16"/>
              </w:rPr>
            </w:pPr>
            <w:r w:rsidRPr="00254768">
              <w:rPr>
                <w:rFonts w:ascii="PT Astra Serif" w:hAnsi="PT Astra Serif"/>
                <w:sz w:val="16"/>
                <w:szCs w:val="16"/>
              </w:rPr>
              <w:t>Ф.И.О.</w:t>
            </w:r>
          </w:p>
          <w:p w:rsidR="00CB0A20" w:rsidRPr="00254768" w:rsidRDefault="00CB0A20" w:rsidP="00254768">
            <w:pPr>
              <w:spacing w:after="0" w:line="240" w:lineRule="auto"/>
              <w:jc w:val="center"/>
              <w:rPr>
                <w:rFonts w:ascii="PT Astra Serif" w:hAnsi="PT Astra Serif"/>
                <w:sz w:val="16"/>
                <w:szCs w:val="16"/>
              </w:rPr>
            </w:pPr>
            <w:r w:rsidRPr="00254768">
              <w:rPr>
                <w:rFonts w:ascii="PT Astra Serif" w:hAnsi="PT Astra Serif"/>
                <w:sz w:val="16"/>
                <w:szCs w:val="16"/>
              </w:rPr>
              <w:t>регистратора</w:t>
            </w:r>
          </w:p>
        </w:tc>
        <w:tc>
          <w:tcPr>
            <w:tcW w:w="1286" w:type="dxa"/>
            <w:tcBorders>
              <w:top w:val="outset" w:sz="6" w:space="0" w:color="000001"/>
              <w:left w:val="outset" w:sz="6" w:space="0" w:color="000001"/>
              <w:bottom w:val="outset" w:sz="6" w:space="0" w:color="000001"/>
              <w:right w:val="outset" w:sz="6" w:space="0" w:color="000001"/>
            </w:tcBorders>
            <w:hideMark/>
          </w:tcPr>
          <w:p w:rsidR="00CB0A20" w:rsidRPr="00254768" w:rsidRDefault="00CB0A20" w:rsidP="00254768">
            <w:pPr>
              <w:spacing w:after="0" w:line="240" w:lineRule="auto"/>
              <w:jc w:val="center"/>
              <w:rPr>
                <w:rFonts w:ascii="PT Astra Serif" w:hAnsi="PT Astra Serif"/>
                <w:sz w:val="16"/>
                <w:szCs w:val="16"/>
              </w:rPr>
            </w:pPr>
            <w:r w:rsidRPr="00254768">
              <w:rPr>
                <w:rFonts w:ascii="PT Astra Serif" w:hAnsi="PT Astra Serif"/>
                <w:sz w:val="16"/>
                <w:szCs w:val="16"/>
              </w:rPr>
              <w:t>Подпись</w:t>
            </w:r>
          </w:p>
          <w:p w:rsidR="00CB0A20" w:rsidRPr="00254768" w:rsidRDefault="00CB0A20" w:rsidP="00254768">
            <w:pPr>
              <w:spacing w:after="0" w:line="240" w:lineRule="auto"/>
              <w:jc w:val="center"/>
              <w:rPr>
                <w:rFonts w:ascii="PT Astra Serif" w:hAnsi="PT Astra Serif"/>
                <w:sz w:val="16"/>
                <w:szCs w:val="16"/>
              </w:rPr>
            </w:pPr>
            <w:r w:rsidRPr="00254768">
              <w:rPr>
                <w:rFonts w:ascii="PT Astra Serif" w:hAnsi="PT Astra Serif"/>
                <w:sz w:val="16"/>
                <w:szCs w:val="16"/>
              </w:rPr>
              <w:t>регистратора</w:t>
            </w:r>
          </w:p>
        </w:tc>
      </w:tr>
    </w:tbl>
    <w:p w:rsidR="00CB0A20" w:rsidRPr="00254768" w:rsidRDefault="00CB0A20" w:rsidP="00254768">
      <w:pPr>
        <w:spacing w:after="0" w:line="240" w:lineRule="auto"/>
        <w:rPr>
          <w:rFonts w:ascii="PT Astra Serif" w:hAnsi="PT Astra Serif"/>
          <w:sz w:val="16"/>
          <w:szCs w:val="16"/>
        </w:rPr>
      </w:pPr>
    </w:p>
    <w:p w:rsidR="00CB0A20" w:rsidRDefault="00CB0A20" w:rsidP="005E0C17">
      <w:pPr>
        <w:pStyle w:val="ConsNonformat"/>
        <w:widowControl/>
        <w:rPr>
          <w:rFonts w:ascii="Times New Roman" w:hAnsi="Times New Roman"/>
          <w:sz w:val="32"/>
          <w:szCs w:val="32"/>
        </w:rPr>
      </w:pPr>
    </w:p>
    <w:p w:rsidR="00CB0A20" w:rsidRPr="009539AA" w:rsidRDefault="00CB0A20" w:rsidP="005E0C17">
      <w:pPr>
        <w:pStyle w:val="ConsNonformat"/>
        <w:widowControl/>
        <w:jc w:val="center"/>
        <w:rPr>
          <w:rFonts w:ascii="PT Astra Serif" w:hAnsi="PT Astra Serif"/>
          <w:sz w:val="30"/>
          <w:szCs w:val="30"/>
        </w:rPr>
      </w:pPr>
      <w:r w:rsidRPr="009539AA">
        <w:rPr>
          <w:rFonts w:ascii="PT Astra Serif" w:hAnsi="PT Astra Serif"/>
          <w:sz w:val="30"/>
          <w:szCs w:val="30"/>
        </w:rPr>
        <w:t>КУРГАНСКАЯ ОБЛАСТЬ</w:t>
      </w:r>
    </w:p>
    <w:p w:rsidR="00CB0A20" w:rsidRPr="009539AA" w:rsidRDefault="00CB0A20" w:rsidP="005E0C17">
      <w:pPr>
        <w:pStyle w:val="ConsNonformat"/>
        <w:widowControl/>
        <w:jc w:val="center"/>
        <w:rPr>
          <w:rFonts w:ascii="PT Astra Serif" w:hAnsi="PT Astra Serif"/>
          <w:sz w:val="30"/>
          <w:szCs w:val="30"/>
        </w:rPr>
      </w:pPr>
      <w:r w:rsidRPr="009539AA">
        <w:rPr>
          <w:rFonts w:ascii="PT Astra Serif" w:hAnsi="PT Astra Serif"/>
          <w:sz w:val="30"/>
          <w:szCs w:val="30"/>
        </w:rPr>
        <w:t>ЦЕЛИННЫЙ МУНИЦИПАЛЬНЫЙ ОКРУГ</w:t>
      </w:r>
    </w:p>
    <w:p w:rsidR="00CB0A20" w:rsidRPr="009539AA" w:rsidRDefault="00CB0A20" w:rsidP="005E0C17">
      <w:pPr>
        <w:pStyle w:val="ConsNonformat"/>
        <w:widowControl/>
        <w:jc w:val="center"/>
        <w:rPr>
          <w:rFonts w:ascii="PT Astra Serif" w:hAnsi="PT Astra Serif"/>
          <w:sz w:val="30"/>
          <w:szCs w:val="30"/>
        </w:rPr>
      </w:pPr>
      <w:r w:rsidRPr="009539AA">
        <w:rPr>
          <w:rFonts w:ascii="PT Astra Serif" w:hAnsi="PT Astra Serif"/>
          <w:sz w:val="30"/>
          <w:szCs w:val="30"/>
        </w:rPr>
        <w:t>АДМИНИСТРАЦИЯ ЦЕЛИННОГО МУНИЦИПАЛЬНОГО ОКРУГА</w:t>
      </w:r>
    </w:p>
    <w:p w:rsidR="00CB0A20" w:rsidRPr="009539AA" w:rsidRDefault="00CB0A20" w:rsidP="005E0C17">
      <w:pPr>
        <w:pStyle w:val="ConsNonformat"/>
        <w:widowControl/>
        <w:jc w:val="center"/>
        <w:rPr>
          <w:rFonts w:ascii="PT Astra Serif" w:hAnsi="PT Astra Serif"/>
          <w:b/>
          <w:sz w:val="32"/>
          <w:szCs w:val="32"/>
        </w:rPr>
      </w:pPr>
    </w:p>
    <w:p w:rsidR="00CB0A20" w:rsidRPr="009539AA" w:rsidRDefault="00CB0A20" w:rsidP="005E0C1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CB0A20" w:rsidRPr="00032B92" w:rsidRDefault="00CB0A20" w:rsidP="005E0C17">
      <w:pPr>
        <w:pStyle w:val="ConsNonformat"/>
        <w:widowControl/>
        <w:jc w:val="center"/>
        <w:rPr>
          <w:rFonts w:ascii="PT Astra Serif" w:hAnsi="PT Astra Serif"/>
          <w:b/>
          <w:szCs w:val="22"/>
        </w:rPr>
      </w:pPr>
    </w:p>
    <w:p w:rsidR="00CB0A20" w:rsidRPr="00254768" w:rsidRDefault="00CB0A20" w:rsidP="005E0C17">
      <w:pPr>
        <w:pStyle w:val="ConsNonformat"/>
        <w:widowControl/>
        <w:rPr>
          <w:rFonts w:ascii="PT Astra Serif" w:hAnsi="PT Astra Serif"/>
          <w:sz w:val="24"/>
          <w:szCs w:val="22"/>
        </w:rPr>
      </w:pPr>
      <w:r w:rsidRPr="00254768">
        <w:rPr>
          <w:rFonts w:ascii="PT Astra Serif" w:hAnsi="PT Astra Serif"/>
          <w:sz w:val="24"/>
          <w:szCs w:val="22"/>
        </w:rPr>
        <w:t xml:space="preserve">от 24 июня 2022 года                         </w:t>
      </w:r>
      <w:r w:rsidR="00254768">
        <w:rPr>
          <w:rFonts w:ascii="PT Astra Serif" w:hAnsi="PT Astra Serif"/>
          <w:sz w:val="24"/>
          <w:szCs w:val="22"/>
        </w:rPr>
        <w:t xml:space="preserve">             </w:t>
      </w:r>
      <w:r w:rsidRPr="00254768">
        <w:rPr>
          <w:rFonts w:ascii="PT Astra Serif" w:hAnsi="PT Astra Serif"/>
          <w:sz w:val="24"/>
          <w:szCs w:val="22"/>
        </w:rPr>
        <w:t xml:space="preserve">№ 191          </w:t>
      </w:r>
      <w:r w:rsidR="00254768">
        <w:rPr>
          <w:rFonts w:ascii="PT Astra Serif" w:hAnsi="PT Astra Serif"/>
          <w:sz w:val="24"/>
          <w:szCs w:val="22"/>
        </w:rPr>
        <w:t xml:space="preserve">            </w:t>
      </w:r>
      <w:r w:rsidRPr="00254768">
        <w:rPr>
          <w:rFonts w:ascii="PT Astra Serif" w:hAnsi="PT Astra Serif"/>
          <w:sz w:val="24"/>
          <w:szCs w:val="22"/>
        </w:rPr>
        <w:t xml:space="preserve">                             с. </w:t>
      </w:r>
      <w:proofErr w:type="gramStart"/>
      <w:r w:rsidRPr="00254768">
        <w:rPr>
          <w:rFonts w:ascii="PT Astra Serif" w:hAnsi="PT Astra Serif"/>
          <w:sz w:val="24"/>
          <w:szCs w:val="22"/>
        </w:rPr>
        <w:t>Целинное</w:t>
      </w:r>
      <w:proofErr w:type="gramEnd"/>
    </w:p>
    <w:p w:rsidR="00254768" w:rsidRDefault="00254768" w:rsidP="005E0C17">
      <w:pPr>
        <w:pStyle w:val="afd"/>
        <w:ind w:firstLine="567"/>
        <w:jc w:val="center"/>
        <w:rPr>
          <w:rFonts w:ascii="PT Astra Serif" w:hAnsi="PT Astra Serif"/>
          <w:sz w:val="28"/>
          <w:szCs w:val="28"/>
        </w:rPr>
      </w:pPr>
    </w:p>
    <w:p w:rsidR="00CB0A20" w:rsidRPr="00254768" w:rsidRDefault="00CB0A20" w:rsidP="005E0C17">
      <w:pPr>
        <w:pStyle w:val="afd"/>
        <w:ind w:firstLine="567"/>
        <w:jc w:val="center"/>
        <w:rPr>
          <w:rFonts w:ascii="PT Astra Serif" w:hAnsi="PT Astra Serif"/>
          <w:b/>
          <w:sz w:val="20"/>
          <w:szCs w:val="28"/>
        </w:rPr>
      </w:pPr>
      <w:r w:rsidRPr="00254768">
        <w:rPr>
          <w:rFonts w:ascii="PT Astra Serif" w:hAnsi="PT Astra Serif"/>
          <w:b/>
          <w:sz w:val="20"/>
          <w:szCs w:val="28"/>
        </w:rPr>
        <w:t xml:space="preserve">О Порядке получения муниципальными служащими, замещающими должность муниципальной службы в Администрации Целинного муниципального округа Курганской области, разрешения представителя нанимателя (работодателя) на участие на безвозмездной основе в управлении некоммерческими организациями (кроме политических партий) в качестве единоличного исполнительного органа или вхождения в состав коллегиальных органов </w:t>
      </w:r>
    </w:p>
    <w:p w:rsidR="00CB0A20" w:rsidRPr="001B23AC" w:rsidRDefault="00CB0A20" w:rsidP="005E0C17">
      <w:pPr>
        <w:pStyle w:val="afd"/>
        <w:ind w:firstLine="567"/>
        <w:jc w:val="center"/>
        <w:rPr>
          <w:rFonts w:ascii="PT Astra Serif" w:hAnsi="PT Astra Serif"/>
          <w:sz w:val="28"/>
          <w:szCs w:val="28"/>
        </w:rPr>
      </w:pPr>
    </w:p>
    <w:p w:rsidR="00CB0A20" w:rsidRPr="00254768" w:rsidRDefault="00CB0A20" w:rsidP="00254768">
      <w:pPr>
        <w:pStyle w:val="ConsPlusNormal"/>
        <w:ind w:left="-567" w:firstLine="567"/>
        <w:jc w:val="both"/>
        <w:rPr>
          <w:rFonts w:ascii="PT Astra Serif" w:hAnsi="PT Astra Serif" w:cs="Times New Roman"/>
          <w:sz w:val="16"/>
          <w:szCs w:val="16"/>
        </w:rPr>
      </w:pPr>
      <w:r w:rsidRPr="00254768">
        <w:rPr>
          <w:rFonts w:ascii="PT Astra Serif" w:hAnsi="PT Astra Serif" w:cs="Times New Roman"/>
          <w:sz w:val="16"/>
          <w:szCs w:val="16"/>
        </w:rPr>
        <w:t xml:space="preserve">В соответствии Федеральным законом от 02.03.2007 </w:t>
      </w:r>
      <w:hyperlink r:id="rId10" w:history="1">
        <w:r w:rsidRPr="00254768">
          <w:rPr>
            <w:rFonts w:ascii="PT Astra Serif" w:hAnsi="PT Astra Serif" w:cs="Times New Roman"/>
            <w:sz w:val="16"/>
            <w:szCs w:val="16"/>
          </w:rPr>
          <w:t>N 25-ФЗ</w:t>
        </w:r>
      </w:hyperlink>
      <w:r w:rsidRPr="00254768">
        <w:rPr>
          <w:rFonts w:ascii="PT Astra Serif" w:hAnsi="PT Astra Serif" w:cs="Times New Roman"/>
          <w:sz w:val="16"/>
          <w:szCs w:val="16"/>
        </w:rPr>
        <w:t xml:space="preserve"> "О муниципальной службе в Российской Федерации", Федеральным законом от 25.12.2008 </w:t>
      </w:r>
      <w:hyperlink r:id="rId11" w:history="1">
        <w:r w:rsidRPr="00254768">
          <w:rPr>
            <w:rFonts w:ascii="PT Astra Serif" w:hAnsi="PT Astra Serif" w:cs="Times New Roman"/>
            <w:sz w:val="16"/>
            <w:szCs w:val="16"/>
          </w:rPr>
          <w:t>N 273-ФЗ</w:t>
        </w:r>
      </w:hyperlink>
      <w:r w:rsidRPr="00254768">
        <w:rPr>
          <w:rFonts w:ascii="PT Astra Serif" w:hAnsi="PT Astra Serif" w:cs="Times New Roman"/>
          <w:sz w:val="16"/>
          <w:szCs w:val="16"/>
        </w:rPr>
        <w:t xml:space="preserve"> "О противодействии коррупции",</w:t>
      </w:r>
      <w:r w:rsidRPr="00254768">
        <w:rPr>
          <w:rFonts w:ascii="PT Astra Serif" w:hAnsi="PT Astra Serif"/>
          <w:sz w:val="16"/>
          <w:szCs w:val="16"/>
        </w:rPr>
        <w:t xml:space="preserve"> </w:t>
      </w:r>
      <w:hyperlink r:id="rId12" w:history="1">
        <w:r w:rsidRPr="00254768">
          <w:rPr>
            <w:rFonts w:ascii="PT Astra Serif" w:hAnsi="PT Astra Serif" w:cs="Times New Roman"/>
            <w:sz w:val="16"/>
            <w:szCs w:val="16"/>
          </w:rPr>
          <w:t>Уставом</w:t>
        </w:r>
      </w:hyperlink>
      <w:r w:rsidRPr="00254768">
        <w:rPr>
          <w:rFonts w:ascii="PT Astra Serif" w:hAnsi="PT Astra Serif" w:cs="Times New Roman"/>
          <w:sz w:val="16"/>
          <w:szCs w:val="16"/>
        </w:rPr>
        <w:t xml:space="preserve"> Целинного муниципального округа Курганской области Администрация Целинного муниципального округа Курганской области </w:t>
      </w:r>
    </w:p>
    <w:p w:rsidR="00CB0A20" w:rsidRPr="00254768" w:rsidRDefault="00CB0A20" w:rsidP="00254768">
      <w:pPr>
        <w:pStyle w:val="afd"/>
        <w:tabs>
          <w:tab w:val="left" w:pos="0"/>
        </w:tabs>
        <w:ind w:left="-567" w:firstLine="567"/>
        <w:jc w:val="both"/>
        <w:rPr>
          <w:rFonts w:ascii="PT Astra Serif" w:hAnsi="PT Astra Serif"/>
          <w:sz w:val="16"/>
          <w:szCs w:val="16"/>
        </w:rPr>
      </w:pPr>
      <w:r w:rsidRPr="00254768">
        <w:rPr>
          <w:rFonts w:ascii="PT Astra Serif" w:hAnsi="PT Astra Serif"/>
          <w:sz w:val="16"/>
          <w:szCs w:val="16"/>
        </w:rPr>
        <w:t>ПОСТАНОВЛЯЕТ:</w:t>
      </w:r>
    </w:p>
    <w:p w:rsidR="00CB0A20" w:rsidRPr="00254768" w:rsidRDefault="00CB0A20" w:rsidP="00254768">
      <w:pPr>
        <w:pStyle w:val="afd"/>
        <w:ind w:left="-567" w:firstLine="567"/>
        <w:jc w:val="both"/>
        <w:rPr>
          <w:rFonts w:ascii="PT Astra Serif" w:hAnsi="PT Astra Serif"/>
          <w:sz w:val="16"/>
          <w:szCs w:val="16"/>
        </w:rPr>
      </w:pPr>
      <w:r w:rsidRPr="00254768">
        <w:rPr>
          <w:rFonts w:ascii="PT Astra Serif" w:hAnsi="PT Astra Serif"/>
          <w:sz w:val="16"/>
          <w:szCs w:val="16"/>
        </w:rPr>
        <w:t>1.</w:t>
      </w:r>
      <w:r w:rsidRPr="00254768">
        <w:rPr>
          <w:rFonts w:ascii="PT Astra Serif" w:hAnsi="PT Astra Serif"/>
          <w:sz w:val="16"/>
          <w:szCs w:val="16"/>
          <w:lang w:val="en-US"/>
        </w:rPr>
        <w:t> </w:t>
      </w:r>
      <w:r w:rsidRPr="00254768">
        <w:rPr>
          <w:rFonts w:ascii="PT Astra Serif" w:hAnsi="PT Astra Serif"/>
          <w:sz w:val="16"/>
          <w:szCs w:val="16"/>
        </w:rPr>
        <w:t>Утвердить Порядок получения муниципальными служащими, замещающими должность муниципальной службы в Администрации Целинного муниципального округа Курганской области, разрешения представителя нанимателя (работодателя) на участие на безвозмездной основе в управлении некоммерческими организациями (кроме политических партий) в качестве единоличного исполнителя или вхождения в состав их коллегиальных органов согласно приложению к настоящему постановлению.</w:t>
      </w:r>
    </w:p>
    <w:p w:rsidR="00CB0A20" w:rsidRPr="00254768" w:rsidRDefault="00CB0A20" w:rsidP="00254768">
      <w:pPr>
        <w:spacing w:after="0" w:line="240" w:lineRule="auto"/>
        <w:ind w:left="-567" w:firstLine="567"/>
        <w:jc w:val="both"/>
        <w:rPr>
          <w:rFonts w:ascii="PT Astra Serif" w:hAnsi="PT Astra Serif"/>
          <w:sz w:val="16"/>
          <w:szCs w:val="16"/>
        </w:rPr>
      </w:pPr>
      <w:r w:rsidRPr="00254768">
        <w:rPr>
          <w:rFonts w:ascii="PT Astra Serif" w:hAnsi="PT Astra Serif"/>
          <w:sz w:val="16"/>
          <w:szCs w:val="16"/>
        </w:rPr>
        <w:t>2.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CB0A20" w:rsidRPr="00254768" w:rsidRDefault="00CB0A20" w:rsidP="00254768">
      <w:pPr>
        <w:spacing w:after="0" w:line="240" w:lineRule="auto"/>
        <w:ind w:left="-567" w:firstLine="567"/>
        <w:jc w:val="both"/>
        <w:rPr>
          <w:rFonts w:ascii="PT Astra Serif" w:hAnsi="PT Astra Serif"/>
          <w:sz w:val="16"/>
          <w:szCs w:val="16"/>
        </w:rPr>
      </w:pPr>
      <w:r w:rsidRPr="00254768">
        <w:rPr>
          <w:rFonts w:ascii="PT Astra Serif" w:hAnsi="PT Astra Serif"/>
          <w:sz w:val="16"/>
          <w:szCs w:val="16"/>
        </w:rPr>
        <w:t xml:space="preserve">3. </w:t>
      </w:r>
      <w:proofErr w:type="gramStart"/>
      <w:r w:rsidRPr="00254768">
        <w:rPr>
          <w:rFonts w:ascii="PT Astra Serif" w:hAnsi="PT Astra Serif"/>
          <w:sz w:val="16"/>
          <w:szCs w:val="16"/>
        </w:rPr>
        <w:t>Контроль за</w:t>
      </w:r>
      <w:proofErr w:type="gramEnd"/>
      <w:r w:rsidRPr="00254768">
        <w:rPr>
          <w:rFonts w:ascii="PT Astra Serif" w:hAnsi="PT Astra Serif"/>
          <w:sz w:val="16"/>
          <w:szCs w:val="16"/>
        </w:rPr>
        <w:t xml:space="preserve"> исполнением настоящего постановления возложить на заместителя Главы Администрации - руководителя аппарата. </w:t>
      </w:r>
    </w:p>
    <w:p w:rsidR="00CB0A20" w:rsidRPr="00254768" w:rsidRDefault="00CB0A20" w:rsidP="00254768">
      <w:pPr>
        <w:spacing w:after="0" w:line="240" w:lineRule="auto"/>
        <w:ind w:left="-567" w:firstLine="567"/>
        <w:jc w:val="both"/>
        <w:rPr>
          <w:rFonts w:ascii="PT Astra Serif" w:hAnsi="PT Astra Serif"/>
          <w:color w:val="052635"/>
          <w:sz w:val="16"/>
          <w:szCs w:val="16"/>
        </w:rPr>
      </w:pPr>
    </w:p>
    <w:p w:rsidR="00CB0A20" w:rsidRPr="00254768" w:rsidRDefault="00CB0A20" w:rsidP="00254768">
      <w:pPr>
        <w:spacing w:after="0" w:line="240" w:lineRule="auto"/>
        <w:ind w:left="-567" w:firstLine="567"/>
        <w:jc w:val="both"/>
        <w:rPr>
          <w:rFonts w:ascii="PT Astra Serif" w:hAnsi="PT Astra Serif"/>
          <w:sz w:val="16"/>
          <w:szCs w:val="16"/>
        </w:rPr>
      </w:pPr>
      <w:r w:rsidRPr="00254768">
        <w:rPr>
          <w:rFonts w:ascii="PT Astra Serif" w:hAnsi="PT Astra Serif"/>
          <w:sz w:val="16"/>
          <w:szCs w:val="16"/>
        </w:rPr>
        <w:t xml:space="preserve">Глава Целинного муниципального округа </w:t>
      </w:r>
      <w:r w:rsidRPr="00254768">
        <w:rPr>
          <w:rFonts w:ascii="PT Astra Serif" w:hAnsi="PT Astra Serif"/>
          <w:sz w:val="16"/>
          <w:szCs w:val="16"/>
        </w:rPr>
        <w:tab/>
      </w:r>
      <w:r w:rsidRPr="00254768">
        <w:rPr>
          <w:rFonts w:ascii="PT Astra Serif" w:hAnsi="PT Astra Serif"/>
          <w:sz w:val="16"/>
          <w:szCs w:val="16"/>
        </w:rPr>
        <w:tab/>
      </w:r>
      <w:r w:rsidRPr="00254768">
        <w:rPr>
          <w:rFonts w:ascii="PT Astra Serif" w:hAnsi="PT Astra Serif"/>
          <w:sz w:val="16"/>
          <w:szCs w:val="16"/>
        </w:rPr>
        <w:tab/>
      </w:r>
      <w:r w:rsidRPr="00254768">
        <w:rPr>
          <w:rFonts w:ascii="PT Astra Serif" w:hAnsi="PT Astra Serif"/>
          <w:sz w:val="16"/>
          <w:szCs w:val="16"/>
        </w:rPr>
        <w:tab/>
        <w:t xml:space="preserve">  </w:t>
      </w:r>
      <w:r w:rsidR="006B0854">
        <w:rPr>
          <w:rFonts w:ascii="PT Astra Serif" w:hAnsi="PT Astra Serif"/>
          <w:sz w:val="16"/>
          <w:szCs w:val="16"/>
        </w:rPr>
        <w:t xml:space="preserve">                                                                           </w:t>
      </w:r>
      <w:r w:rsidRPr="00254768">
        <w:rPr>
          <w:rFonts w:ascii="PT Astra Serif" w:hAnsi="PT Astra Serif"/>
          <w:sz w:val="16"/>
          <w:szCs w:val="16"/>
        </w:rPr>
        <w:t xml:space="preserve">А.В. </w:t>
      </w:r>
      <w:proofErr w:type="spellStart"/>
      <w:r w:rsidRPr="00254768">
        <w:rPr>
          <w:rFonts w:ascii="PT Astra Serif" w:hAnsi="PT Astra Serif"/>
          <w:sz w:val="16"/>
          <w:szCs w:val="16"/>
        </w:rPr>
        <w:t>Сытов</w:t>
      </w:r>
      <w:proofErr w:type="spellEnd"/>
    </w:p>
    <w:p w:rsidR="00624411" w:rsidRDefault="00624411" w:rsidP="005E0C17">
      <w:pPr>
        <w:pStyle w:val="afd"/>
        <w:ind w:left="5103"/>
        <w:rPr>
          <w:rFonts w:ascii="PT Astra Serif" w:hAnsi="PT Astra Serif"/>
        </w:rPr>
      </w:pPr>
    </w:p>
    <w:p w:rsidR="00CB0A20" w:rsidRPr="00624411" w:rsidRDefault="00CB0A20" w:rsidP="00624411">
      <w:pPr>
        <w:pStyle w:val="afd"/>
        <w:ind w:left="5103"/>
        <w:jc w:val="both"/>
        <w:rPr>
          <w:rFonts w:ascii="PT Astra Serif" w:hAnsi="PT Astra Serif"/>
          <w:sz w:val="16"/>
        </w:rPr>
      </w:pPr>
      <w:proofErr w:type="gramStart"/>
      <w:r w:rsidRPr="00624411">
        <w:rPr>
          <w:rFonts w:ascii="PT Astra Serif" w:hAnsi="PT Astra Serif"/>
          <w:sz w:val="16"/>
        </w:rPr>
        <w:t>Приложение к постановлению Администрации Целинного муниципального округа Курганской области от 24.06.2022 №191 «О Порядке получения муниципальными служащими, замещающими должность муниципальной службы в Администрации Целинного муниципального округа Курганской области, разрешения представителя нанимателя (работодателя) на участие на безвозмездной основе в управлении некоммерческими организациями (кроме политических партий) в качестве единоличного исполнительного органа или вхождения в состав коллегиальных органов»</w:t>
      </w:r>
      <w:proofErr w:type="gramEnd"/>
    </w:p>
    <w:p w:rsidR="00CB0A20" w:rsidRPr="001B23AC" w:rsidRDefault="00CB0A20" w:rsidP="005E0C17">
      <w:pPr>
        <w:pStyle w:val="afd"/>
        <w:ind w:left="5103"/>
        <w:rPr>
          <w:rFonts w:ascii="PT Astra Serif" w:hAnsi="PT Astra Serif"/>
        </w:rPr>
      </w:pPr>
    </w:p>
    <w:p w:rsidR="00CB0A20" w:rsidRPr="00624411" w:rsidRDefault="00CB0A20" w:rsidP="00624411">
      <w:pPr>
        <w:pStyle w:val="ConsPlusTitle"/>
        <w:ind w:left="-567" w:firstLine="567"/>
        <w:jc w:val="center"/>
        <w:rPr>
          <w:rFonts w:ascii="PT Astra Serif" w:hAnsi="PT Astra Serif"/>
          <w:b w:val="0"/>
          <w:sz w:val="16"/>
          <w:szCs w:val="24"/>
        </w:rPr>
      </w:pPr>
      <w:r w:rsidRPr="00624411">
        <w:rPr>
          <w:rFonts w:ascii="PT Astra Serif" w:hAnsi="PT Astra Serif"/>
          <w:b w:val="0"/>
          <w:sz w:val="16"/>
          <w:szCs w:val="24"/>
        </w:rPr>
        <w:lastRenderedPageBreak/>
        <w:t>Порядок</w:t>
      </w:r>
    </w:p>
    <w:p w:rsidR="00CB0A20" w:rsidRPr="00624411" w:rsidRDefault="00CB0A20" w:rsidP="00624411">
      <w:pPr>
        <w:pStyle w:val="ConsPlusTitle"/>
        <w:ind w:left="-567" w:firstLine="567"/>
        <w:jc w:val="center"/>
        <w:rPr>
          <w:rFonts w:ascii="PT Astra Serif" w:hAnsi="PT Astra Serif"/>
          <w:b w:val="0"/>
          <w:sz w:val="16"/>
          <w:szCs w:val="24"/>
        </w:rPr>
      </w:pPr>
      <w:r w:rsidRPr="00624411">
        <w:rPr>
          <w:rFonts w:ascii="PT Astra Serif" w:hAnsi="PT Astra Serif"/>
          <w:b w:val="0"/>
          <w:sz w:val="16"/>
          <w:szCs w:val="24"/>
        </w:rPr>
        <w:t xml:space="preserve">получения муниципальными служащими, замещающими должность муниципальной службы в Администрации Целинного муниципального округа Курганской области, разрешения представителя нанимателя (работодателя) на участие на безвозмездной основе в управлении некоммерческими организациями (кроме политических партий) в качестве единоличного исполнителя органа или вхождения в состав коллегиальных органов </w:t>
      </w:r>
    </w:p>
    <w:p w:rsidR="00CB0A20" w:rsidRPr="00624411" w:rsidRDefault="00CB0A20" w:rsidP="00624411">
      <w:pPr>
        <w:pStyle w:val="ConsPlusNormal"/>
        <w:ind w:left="-567" w:firstLine="567"/>
        <w:jc w:val="both"/>
        <w:rPr>
          <w:rFonts w:ascii="PT Astra Serif" w:hAnsi="PT Astra Serif" w:cs="Times New Roman"/>
          <w:sz w:val="16"/>
          <w:szCs w:val="24"/>
        </w:rPr>
      </w:pPr>
    </w:p>
    <w:p w:rsidR="00CB0A20" w:rsidRPr="00624411" w:rsidRDefault="00CB0A20" w:rsidP="00624411">
      <w:pPr>
        <w:pStyle w:val="ConsPlusNormal"/>
        <w:ind w:left="-567" w:firstLine="567"/>
        <w:jc w:val="both"/>
        <w:rPr>
          <w:rFonts w:ascii="PT Astra Serif" w:hAnsi="PT Astra Serif" w:cs="Times New Roman"/>
          <w:sz w:val="16"/>
          <w:szCs w:val="24"/>
        </w:rPr>
      </w:pPr>
      <w:r w:rsidRPr="00624411">
        <w:rPr>
          <w:rFonts w:ascii="PT Astra Serif" w:hAnsi="PT Astra Serif" w:cs="Times New Roman"/>
          <w:sz w:val="16"/>
          <w:szCs w:val="24"/>
        </w:rPr>
        <w:t xml:space="preserve">1. </w:t>
      </w:r>
      <w:proofErr w:type="gramStart"/>
      <w:r w:rsidRPr="00624411">
        <w:rPr>
          <w:rFonts w:ascii="PT Astra Serif" w:hAnsi="PT Astra Serif" w:cs="Times New Roman"/>
          <w:sz w:val="16"/>
          <w:szCs w:val="24"/>
        </w:rPr>
        <w:t>Настоящий Порядок получения муниципальным служащим, замещающим должность муниципальной службы в Администрации Целинного муниципального округа Курганской области, разрешения представителя нанимателя (работодателя) на участие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(далее - Порядок) определяет порядок получения муниципальным служащим, замещающим должность муниципальной службы в Администрации Целинного муниципального округа</w:t>
      </w:r>
      <w:proofErr w:type="gramEnd"/>
      <w:r w:rsidRPr="00624411">
        <w:rPr>
          <w:rFonts w:ascii="PT Astra Serif" w:hAnsi="PT Astra Serif" w:cs="Times New Roman"/>
          <w:sz w:val="16"/>
          <w:szCs w:val="24"/>
        </w:rPr>
        <w:t xml:space="preserve"> </w:t>
      </w:r>
      <w:proofErr w:type="gramStart"/>
      <w:r w:rsidRPr="00624411">
        <w:rPr>
          <w:rFonts w:ascii="PT Astra Serif" w:hAnsi="PT Astra Serif" w:cs="Times New Roman"/>
          <w:sz w:val="16"/>
          <w:szCs w:val="24"/>
        </w:rPr>
        <w:t>Курганской области (далее - муниципальный служащий), разрешения представителя нанимателя (работодателя)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 кооперативами, товариществом собственников недвижимости (далее - некоммерческие организации) в качестве единоличного исполнительного органа или вхождения в состав их коллегиальных органов управления.</w:t>
      </w:r>
      <w:proofErr w:type="gramEnd"/>
    </w:p>
    <w:p w:rsidR="00CB0A20" w:rsidRPr="00624411" w:rsidRDefault="00CB0A20" w:rsidP="00624411">
      <w:pPr>
        <w:pStyle w:val="ConsPlusNormal"/>
        <w:ind w:left="-567" w:firstLine="567"/>
        <w:jc w:val="both"/>
        <w:rPr>
          <w:rFonts w:ascii="PT Astra Serif" w:hAnsi="PT Astra Serif" w:cs="Times New Roman"/>
          <w:sz w:val="16"/>
          <w:szCs w:val="24"/>
        </w:rPr>
      </w:pPr>
      <w:r w:rsidRPr="00624411">
        <w:rPr>
          <w:rFonts w:ascii="PT Astra Serif" w:hAnsi="PT Astra Serif" w:cs="Times New Roman"/>
          <w:sz w:val="16"/>
          <w:szCs w:val="24"/>
        </w:rPr>
        <w:t>2. 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(далее - участие муниципального служащего в управлении некоммерческой организацией) не должно приводить к конфликту интересов при исполнении должностных (служебных) обязанностей.</w:t>
      </w:r>
    </w:p>
    <w:p w:rsidR="00CB0A20" w:rsidRPr="00624411" w:rsidRDefault="00CB0A20" w:rsidP="00624411">
      <w:pPr>
        <w:pStyle w:val="ConsPlusNormal"/>
        <w:ind w:left="-567" w:firstLine="567"/>
        <w:jc w:val="both"/>
        <w:rPr>
          <w:rFonts w:ascii="PT Astra Serif" w:hAnsi="PT Astra Serif" w:cs="Times New Roman"/>
          <w:sz w:val="16"/>
          <w:szCs w:val="24"/>
        </w:rPr>
      </w:pPr>
      <w:r w:rsidRPr="00624411">
        <w:rPr>
          <w:rFonts w:ascii="PT Astra Serif" w:hAnsi="PT Astra Serif" w:cs="Times New Roman"/>
          <w:sz w:val="16"/>
          <w:szCs w:val="24"/>
        </w:rPr>
        <w:t xml:space="preserve">3. Муниципальный служащий направляет представителю нанимателя (работодателя) </w:t>
      </w:r>
      <w:hyperlink w:anchor="P84" w:history="1">
        <w:r w:rsidRPr="00624411">
          <w:rPr>
            <w:rFonts w:ascii="PT Astra Serif" w:hAnsi="PT Astra Serif" w:cs="Times New Roman"/>
            <w:sz w:val="16"/>
            <w:szCs w:val="24"/>
          </w:rPr>
          <w:t>заявление</w:t>
        </w:r>
      </w:hyperlink>
      <w:r w:rsidRPr="00624411">
        <w:rPr>
          <w:rFonts w:ascii="PT Astra Serif" w:hAnsi="PT Astra Serif" w:cs="Times New Roman"/>
          <w:sz w:val="16"/>
          <w:szCs w:val="24"/>
        </w:rPr>
        <w:t xml:space="preserve"> о получении разрешения на участие в управлении некоммерческой организацией (далее - заявление), составленное по форме согласно приложению 1 к настоящему Порядку.</w:t>
      </w:r>
    </w:p>
    <w:p w:rsidR="00CB0A20" w:rsidRPr="00624411" w:rsidRDefault="00CB0A20" w:rsidP="00624411">
      <w:pPr>
        <w:pStyle w:val="ConsPlusNormal"/>
        <w:ind w:left="-567" w:firstLine="567"/>
        <w:jc w:val="both"/>
        <w:rPr>
          <w:rFonts w:ascii="PT Astra Serif" w:hAnsi="PT Astra Serif" w:cs="Times New Roman"/>
          <w:sz w:val="16"/>
          <w:szCs w:val="24"/>
        </w:rPr>
      </w:pPr>
      <w:r w:rsidRPr="00624411">
        <w:rPr>
          <w:rFonts w:ascii="PT Astra Serif" w:hAnsi="PT Astra Serif" w:cs="Times New Roman"/>
          <w:sz w:val="16"/>
          <w:szCs w:val="24"/>
        </w:rPr>
        <w:t>К заявлению прилагаются копии учредительных документов некоммерческой организации, в управлении которой муниципальный служащий намеревается принять участие.</w:t>
      </w:r>
    </w:p>
    <w:p w:rsidR="00CB0A20" w:rsidRPr="00624411" w:rsidRDefault="00CB0A20" w:rsidP="00624411">
      <w:pPr>
        <w:pStyle w:val="ConsPlusNormal"/>
        <w:ind w:left="-567" w:firstLine="567"/>
        <w:jc w:val="both"/>
        <w:rPr>
          <w:rFonts w:ascii="PT Astra Serif" w:hAnsi="PT Astra Serif" w:cs="Times New Roman"/>
          <w:sz w:val="16"/>
          <w:szCs w:val="24"/>
        </w:rPr>
      </w:pPr>
      <w:r w:rsidRPr="00624411">
        <w:rPr>
          <w:rFonts w:ascii="PT Astra Serif" w:hAnsi="PT Astra Serif" w:cs="Times New Roman"/>
          <w:sz w:val="16"/>
          <w:szCs w:val="24"/>
        </w:rPr>
        <w:t>4. Прием и регистрация заявлений осуществляются специалистом Отдела правовой и кадровой работы Администрации Целинного муниципального округа Курганской области, ответственным за работу по профилактике коррупционных и иных правонарушений.</w:t>
      </w:r>
    </w:p>
    <w:p w:rsidR="00CB0A20" w:rsidRPr="00624411" w:rsidRDefault="00CB0A20" w:rsidP="00624411">
      <w:pPr>
        <w:pStyle w:val="ConsPlusNormal"/>
        <w:ind w:left="-567" w:firstLine="567"/>
        <w:jc w:val="both"/>
        <w:rPr>
          <w:rFonts w:ascii="PT Astra Serif" w:hAnsi="PT Astra Serif" w:cs="Times New Roman"/>
          <w:sz w:val="16"/>
          <w:szCs w:val="24"/>
        </w:rPr>
      </w:pPr>
      <w:r w:rsidRPr="00624411">
        <w:rPr>
          <w:rFonts w:ascii="PT Astra Serif" w:hAnsi="PT Astra Serif" w:cs="Times New Roman"/>
          <w:sz w:val="16"/>
          <w:szCs w:val="24"/>
        </w:rPr>
        <w:t xml:space="preserve">5. </w:t>
      </w:r>
      <w:proofErr w:type="gramStart"/>
      <w:r w:rsidRPr="00624411">
        <w:rPr>
          <w:rFonts w:ascii="PT Astra Serif" w:hAnsi="PT Astra Serif" w:cs="Times New Roman"/>
          <w:sz w:val="16"/>
          <w:szCs w:val="24"/>
        </w:rPr>
        <w:t xml:space="preserve">Заявление регистрируется специалистом Отдела </w:t>
      </w:r>
      <w:proofErr w:type="spellStart"/>
      <w:r w:rsidRPr="00624411">
        <w:rPr>
          <w:rFonts w:ascii="PT Astra Serif" w:hAnsi="PT Astra Serif" w:cs="Times New Roman"/>
          <w:sz w:val="16"/>
          <w:szCs w:val="24"/>
        </w:rPr>
        <w:t>праовой</w:t>
      </w:r>
      <w:proofErr w:type="spellEnd"/>
      <w:r w:rsidRPr="00624411">
        <w:rPr>
          <w:rFonts w:ascii="PT Astra Serif" w:hAnsi="PT Astra Serif" w:cs="Times New Roman"/>
          <w:sz w:val="16"/>
          <w:szCs w:val="24"/>
        </w:rPr>
        <w:t xml:space="preserve"> и кадровой работы Администрации Целинного муниципального округа Курганской области, ответственным за работу по профилактике коррупционных и иных правонарушений в день поступления в </w:t>
      </w:r>
      <w:hyperlink w:anchor="P182" w:history="1">
        <w:r w:rsidRPr="00624411">
          <w:rPr>
            <w:rFonts w:ascii="PT Astra Serif" w:hAnsi="PT Astra Serif" w:cs="Times New Roman"/>
            <w:sz w:val="16"/>
            <w:szCs w:val="24"/>
          </w:rPr>
          <w:t>Журнале</w:t>
        </w:r>
      </w:hyperlink>
      <w:r w:rsidRPr="00624411">
        <w:rPr>
          <w:rFonts w:ascii="PT Astra Serif" w:hAnsi="PT Astra Serif" w:cs="Times New Roman"/>
          <w:sz w:val="16"/>
          <w:szCs w:val="24"/>
        </w:rPr>
        <w:t xml:space="preserve"> регистрации заявлений о получении муниципальным служащим, замещающим должность муниципальной службы в Администрации Целинного муниципального округа Курганской области, разрешения представителя нанимателя (работодателя) на участие на безвозмездной основе в управлении некоммерческими организациями (кроме политической</w:t>
      </w:r>
      <w:proofErr w:type="gramEnd"/>
      <w:r w:rsidRPr="00624411">
        <w:rPr>
          <w:rFonts w:ascii="PT Astra Serif" w:hAnsi="PT Astra Serif" w:cs="Times New Roman"/>
          <w:sz w:val="16"/>
          <w:szCs w:val="24"/>
        </w:rPr>
        <w:t xml:space="preserve"> партии) в качестве единоличного исполнительного органа или вхождения в состав их коллегиальных органов (приложению 2 к настоящему Порядку) для последующего рассмотрения комиссией по соблюдению требований к служебному поведению муниципальных служащих, замещающих должности муниципальной службы, и урегулированию конфликта интересов (далее - Комиссия).</w:t>
      </w:r>
    </w:p>
    <w:p w:rsidR="00CB0A20" w:rsidRPr="00624411" w:rsidRDefault="00CB0A20" w:rsidP="00624411">
      <w:pPr>
        <w:pStyle w:val="ConsPlusNormal"/>
        <w:ind w:left="-567" w:firstLine="567"/>
        <w:jc w:val="both"/>
        <w:rPr>
          <w:rFonts w:ascii="PT Astra Serif" w:hAnsi="PT Astra Serif" w:cs="Times New Roman"/>
          <w:sz w:val="16"/>
          <w:szCs w:val="24"/>
        </w:rPr>
      </w:pPr>
      <w:r w:rsidRPr="00624411">
        <w:rPr>
          <w:rFonts w:ascii="PT Astra Serif" w:hAnsi="PT Astra Serif" w:cs="Times New Roman"/>
          <w:sz w:val="16"/>
          <w:szCs w:val="24"/>
        </w:rPr>
        <w:t xml:space="preserve">6. По результатам рассмотрения заявления и копии протокола заседания Комиссии представитель нанимателя (работодателя) в течение 30 календарных дней со дня </w:t>
      </w:r>
      <w:proofErr w:type="gramStart"/>
      <w:r w:rsidRPr="00624411">
        <w:rPr>
          <w:rFonts w:ascii="PT Astra Serif" w:hAnsi="PT Astra Serif" w:cs="Times New Roman"/>
          <w:sz w:val="16"/>
          <w:szCs w:val="24"/>
        </w:rPr>
        <w:t>получения копии протокола заседания Комиссии</w:t>
      </w:r>
      <w:proofErr w:type="gramEnd"/>
      <w:r w:rsidRPr="00624411">
        <w:rPr>
          <w:rFonts w:ascii="PT Astra Serif" w:hAnsi="PT Astra Serif" w:cs="Times New Roman"/>
          <w:sz w:val="16"/>
          <w:szCs w:val="24"/>
        </w:rPr>
        <w:t xml:space="preserve"> принимается одно из следующих решений:</w:t>
      </w:r>
    </w:p>
    <w:p w:rsidR="00CB0A20" w:rsidRPr="00624411" w:rsidRDefault="00CB0A20" w:rsidP="00624411">
      <w:pPr>
        <w:pStyle w:val="ConsPlusNormal"/>
        <w:ind w:left="-567" w:firstLine="567"/>
        <w:jc w:val="both"/>
        <w:rPr>
          <w:rFonts w:ascii="PT Astra Serif" w:hAnsi="PT Astra Serif" w:cs="Times New Roman"/>
          <w:sz w:val="16"/>
          <w:szCs w:val="24"/>
        </w:rPr>
      </w:pPr>
      <w:r w:rsidRPr="00624411">
        <w:rPr>
          <w:rFonts w:ascii="PT Astra Serif" w:hAnsi="PT Astra Serif" w:cs="Times New Roman"/>
          <w:sz w:val="16"/>
          <w:szCs w:val="24"/>
        </w:rPr>
        <w:t>- о разрешении муниципальному служащему на участие в управлении некоммерческой организацией;</w:t>
      </w:r>
    </w:p>
    <w:p w:rsidR="00CB0A20" w:rsidRPr="00624411" w:rsidRDefault="00CB0A20" w:rsidP="00624411">
      <w:pPr>
        <w:pStyle w:val="ConsPlusNormal"/>
        <w:ind w:left="-567" w:firstLine="567"/>
        <w:jc w:val="both"/>
        <w:rPr>
          <w:rFonts w:ascii="PT Astra Serif" w:hAnsi="PT Astra Serif" w:cs="Times New Roman"/>
          <w:sz w:val="16"/>
          <w:szCs w:val="24"/>
        </w:rPr>
      </w:pPr>
      <w:r w:rsidRPr="00624411">
        <w:rPr>
          <w:rFonts w:ascii="PT Astra Serif" w:hAnsi="PT Astra Serif" w:cs="Times New Roman"/>
          <w:sz w:val="16"/>
          <w:szCs w:val="24"/>
        </w:rPr>
        <w:t>- об отказе муниципальному служащему в получении разрешения на участие в управлении некоммерческой организацией.</w:t>
      </w:r>
    </w:p>
    <w:p w:rsidR="00CB0A20" w:rsidRPr="00624411" w:rsidRDefault="00CB0A20" w:rsidP="00624411">
      <w:pPr>
        <w:pStyle w:val="ConsPlusNormal"/>
        <w:ind w:left="-567" w:firstLine="567"/>
        <w:jc w:val="both"/>
        <w:rPr>
          <w:rFonts w:ascii="PT Astra Serif" w:hAnsi="PT Astra Serif" w:cs="Times New Roman"/>
          <w:sz w:val="16"/>
          <w:szCs w:val="24"/>
        </w:rPr>
      </w:pPr>
      <w:r w:rsidRPr="00624411">
        <w:rPr>
          <w:rFonts w:ascii="PT Astra Serif" w:hAnsi="PT Astra Serif" w:cs="Times New Roman"/>
          <w:sz w:val="16"/>
          <w:szCs w:val="24"/>
        </w:rPr>
        <w:t>7. Решение представителя нанимателя (работодателя) о разрешении (об отказе в получении разрешения) муниципальному служащему на участие в управлении некоммерческой организацией оформляется распоряжением Администрации Целинного муниципального округа Курганской области.</w:t>
      </w:r>
    </w:p>
    <w:p w:rsidR="00CB0A20" w:rsidRPr="00624411" w:rsidRDefault="00CB0A20" w:rsidP="00624411">
      <w:pPr>
        <w:pStyle w:val="ConsPlusNormal"/>
        <w:ind w:left="-567" w:firstLine="567"/>
        <w:jc w:val="both"/>
        <w:rPr>
          <w:rFonts w:ascii="PT Astra Serif" w:hAnsi="PT Astra Serif" w:cs="Times New Roman"/>
          <w:sz w:val="16"/>
          <w:szCs w:val="24"/>
        </w:rPr>
      </w:pPr>
      <w:r w:rsidRPr="00624411">
        <w:rPr>
          <w:rFonts w:ascii="PT Astra Serif" w:hAnsi="PT Astra Serif" w:cs="Times New Roman"/>
          <w:sz w:val="16"/>
          <w:szCs w:val="24"/>
        </w:rPr>
        <w:t xml:space="preserve">8. </w:t>
      </w:r>
      <w:proofErr w:type="gramStart"/>
      <w:r w:rsidRPr="00624411">
        <w:rPr>
          <w:rFonts w:ascii="PT Astra Serif" w:hAnsi="PT Astra Serif" w:cs="Times New Roman"/>
          <w:sz w:val="16"/>
          <w:szCs w:val="24"/>
        </w:rPr>
        <w:t>Специалист Отдела правовой и кадровой работы Администрации Целинного муниципального округа Курганской области, ответственный за работу по профилактике коррупционных и иных правонарушений, в течение пяти рабочих дней со дня принятия распоряжения Администрации Целинного муниципального округа Курганской области, указанного в пункте 7 настоящего Порядка, в письменной форме уведомляет муниципального служащего, направившего заявление, о результате его рассмотрения представителем нанимателя (работодателя).</w:t>
      </w:r>
      <w:proofErr w:type="gramEnd"/>
    </w:p>
    <w:p w:rsidR="00CB0A20" w:rsidRPr="00624411" w:rsidRDefault="00CB0A20" w:rsidP="00624411">
      <w:pPr>
        <w:pStyle w:val="ConsPlusNormal"/>
        <w:ind w:left="-567" w:firstLine="567"/>
        <w:jc w:val="both"/>
        <w:rPr>
          <w:rFonts w:ascii="PT Astra Serif" w:hAnsi="PT Astra Serif" w:cs="Times New Roman"/>
          <w:sz w:val="16"/>
          <w:szCs w:val="24"/>
        </w:rPr>
      </w:pPr>
      <w:r w:rsidRPr="00624411">
        <w:rPr>
          <w:rFonts w:ascii="PT Astra Serif" w:hAnsi="PT Astra Serif" w:cs="Times New Roman"/>
          <w:sz w:val="16"/>
          <w:szCs w:val="24"/>
        </w:rPr>
        <w:t>9. Заявление и материалы, связанные с его рассмотрением, приобщаются к личному делу муниципального служащего, направившего заявление.</w:t>
      </w:r>
    </w:p>
    <w:p w:rsidR="00624411" w:rsidRPr="00624411" w:rsidRDefault="00624411" w:rsidP="00624411">
      <w:pPr>
        <w:pStyle w:val="ConsPlusNormal"/>
        <w:ind w:left="5103" w:firstLine="0"/>
        <w:jc w:val="both"/>
        <w:outlineLvl w:val="1"/>
        <w:rPr>
          <w:rFonts w:ascii="PT Astra Serif" w:hAnsi="PT Astra Serif" w:cs="Times New Roman"/>
          <w:sz w:val="16"/>
          <w:szCs w:val="24"/>
        </w:rPr>
      </w:pPr>
    </w:p>
    <w:p w:rsidR="00CB0A20" w:rsidRPr="00624411" w:rsidRDefault="00CB0A20" w:rsidP="00624411">
      <w:pPr>
        <w:pStyle w:val="ConsPlusNormal"/>
        <w:ind w:left="5103" w:firstLine="0"/>
        <w:jc w:val="both"/>
        <w:outlineLvl w:val="1"/>
        <w:rPr>
          <w:rFonts w:ascii="PT Astra Serif" w:hAnsi="PT Astra Serif" w:cs="Times New Roman"/>
          <w:sz w:val="16"/>
          <w:szCs w:val="24"/>
        </w:rPr>
      </w:pPr>
      <w:r w:rsidRPr="00624411">
        <w:rPr>
          <w:rFonts w:ascii="PT Astra Serif" w:hAnsi="PT Astra Serif" w:cs="Times New Roman"/>
          <w:sz w:val="16"/>
          <w:szCs w:val="24"/>
        </w:rPr>
        <w:t>Приложение 1 к Порядку получения муниципальным служащим, замещающим должность муниципальной службы в Администрации Целинного муниципального округа Курганской области, разрешения представителя нанимателя (работодателя) на участие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w:t>
      </w:r>
    </w:p>
    <w:p w:rsidR="00CB0A20" w:rsidRPr="00303411" w:rsidRDefault="00CB0A20" w:rsidP="005E0C17">
      <w:pPr>
        <w:pStyle w:val="ConsPlusNormal"/>
        <w:jc w:val="both"/>
        <w:rPr>
          <w:rFonts w:ascii="PT Astra Serif" w:hAnsi="PT Astra Serif" w:cs="Times New Roman"/>
          <w:sz w:val="24"/>
          <w:szCs w:val="24"/>
        </w:rPr>
      </w:pPr>
    </w:p>
    <w:p w:rsidR="00CB0A20" w:rsidRPr="00624411" w:rsidRDefault="00CB0A20" w:rsidP="005E0C17">
      <w:pPr>
        <w:pStyle w:val="ConsPlusNormal"/>
        <w:jc w:val="center"/>
        <w:rPr>
          <w:rFonts w:ascii="PT Astra Serif" w:hAnsi="PT Astra Serif" w:cs="Times New Roman"/>
          <w:sz w:val="16"/>
          <w:szCs w:val="16"/>
        </w:rPr>
      </w:pPr>
      <w:bookmarkStart w:id="4" w:name="P84"/>
      <w:bookmarkEnd w:id="4"/>
      <w:r w:rsidRPr="00624411">
        <w:rPr>
          <w:rFonts w:ascii="PT Astra Serif" w:hAnsi="PT Astra Serif" w:cs="Times New Roman"/>
          <w:sz w:val="16"/>
          <w:szCs w:val="16"/>
        </w:rPr>
        <w:t>ФОРМА</w:t>
      </w:r>
    </w:p>
    <w:p w:rsidR="00CB0A20" w:rsidRPr="00624411" w:rsidRDefault="00CB0A20" w:rsidP="005E0C17">
      <w:pPr>
        <w:pStyle w:val="ConsPlusNormal"/>
        <w:jc w:val="center"/>
        <w:rPr>
          <w:rFonts w:ascii="PT Astra Serif" w:hAnsi="PT Astra Serif" w:cs="Times New Roman"/>
          <w:sz w:val="16"/>
          <w:szCs w:val="16"/>
        </w:rPr>
      </w:pPr>
      <w:r w:rsidRPr="00624411">
        <w:rPr>
          <w:rFonts w:ascii="PT Astra Serif" w:hAnsi="PT Astra Serif" w:cs="Times New Roman"/>
          <w:sz w:val="16"/>
          <w:szCs w:val="16"/>
        </w:rPr>
        <w:t>ЗАЯВЛЕНИЯ О ПОЛУЧЕНИИ РАЗРЕШЕНИЯ НА УЧАСТИЕ</w:t>
      </w:r>
      <w:r w:rsidR="00624411">
        <w:rPr>
          <w:rFonts w:ascii="PT Astra Serif" w:hAnsi="PT Astra Serif" w:cs="Times New Roman"/>
          <w:sz w:val="16"/>
          <w:szCs w:val="16"/>
        </w:rPr>
        <w:t xml:space="preserve"> </w:t>
      </w:r>
      <w:r w:rsidRPr="00624411">
        <w:rPr>
          <w:rFonts w:ascii="PT Astra Serif" w:hAnsi="PT Astra Serif" w:cs="Times New Roman"/>
          <w:sz w:val="16"/>
          <w:szCs w:val="16"/>
        </w:rPr>
        <w:t>В УПРАВЛЕНИИ НЕКОММЕРЧЕСКОЙ ОРГАНИЗАЦИЕЙ</w:t>
      </w:r>
    </w:p>
    <w:p w:rsidR="00CB0A20" w:rsidRPr="00624411" w:rsidRDefault="00CB0A20" w:rsidP="005E0C17">
      <w:pPr>
        <w:pStyle w:val="ConsPlusNormal"/>
        <w:jc w:val="both"/>
        <w:rPr>
          <w:rFonts w:ascii="PT Astra Serif" w:hAnsi="PT Astra Serif" w:cs="Times New Roman"/>
          <w:sz w:val="16"/>
          <w:szCs w:val="16"/>
        </w:rPr>
      </w:pPr>
    </w:p>
    <w:p w:rsidR="00CB0A20" w:rsidRPr="00624411" w:rsidRDefault="00CB0A20" w:rsidP="005E0C17">
      <w:pPr>
        <w:pStyle w:val="ConsPlusNonformat"/>
        <w:ind w:left="5103"/>
        <w:jc w:val="both"/>
        <w:rPr>
          <w:rFonts w:ascii="PT Astra Serif" w:hAnsi="PT Astra Serif" w:cs="Times New Roman"/>
          <w:sz w:val="16"/>
          <w:szCs w:val="16"/>
        </w:rPr>
      </w:pPr>
      <w:r w:rsidRPr="00624411">
        <w:rPr>
          <w:rFonts w:ascii="PT Astra Serif" w:hAnsi="PT Astra Serif" w:cs="Times New Roman"/>
          <w:sz w:val="16"/>
          <w:szCs w:val="16"/>
        </w:rPr>
        <w:t>Представителю нанимателя  (работодателю)</w:t>
      </w:r>
    </w:p>
    <w:p w:rsidR="00CB0A20" w:rsidRPr="00624411" w:rsidRDefault="00CB0A20" w:rsidP="005E0C17">
      <w:pPr>
        <w:pStyle w:val="ConsPlusNonformat"/>
        <w:ind w:left="5103"/>
        <w:jc w:val="both"/>
        <w:rPr>
          <w:rFonts w:ascii="PT Astra Serif" w:hAnsi="PT Astra Serif" w:cs="Times New Roman"/>
          <w:sz w:val="16"/>
          <w:szCs w:val="16"/>
        </w:rPr>
      </w:pPr>
      <w:r w:rsidRPr="00624411">
        <w:rPr>
          <w:rFonts w:ascii="PT Astra Serif" w:hAnsi="PT Astra Serif" w:cs="Times New Roman"/>
          <w:sz w:val="16"/>
          <w:szCs w:val="16"/>
        </w:rPr>
        <w:t>___________________________________</w:t>
      </w:r>
      <w:r w:rsidR="00624411">
        <w:rPr>
          <w:rFonts w:ascii="PT Astra Serif" w:hAnsi="PT Astra Serif" w:cs="Times New Roman"/>
          <w:sz w:val="16"/>
          <w:szCs w:val="16"/>
        </w:rPr>
        <w:t>_____________________</w:t>
      </w:r>
    </w:p>
    <w:p w:rsidR="00CB0A20" w:rsidRPr="00624411" w:rsidRDefault="00CB0A20" w:rsidP="005E0C17">
      <w:pPr>
        <w:pStyle w:val="ConsPlusNonformat"/>
        <w:ind w:left="5103"/>
        <w:jc w:val="both"/>
        <w:rPr>
          <w:rFonts w:ascii="PT Astra Serif" w:hAnsi="PT Astra Serif" w:cs="Times New Roman"/>
          <w:sz w:val="16"/>
          <w:szCs w:val="16"/>
          <w:vertAlign w:val="superscript"/>
        </w:rPr>
      </w:pPr>
      <w:r w:rsidRPr="00624411">
        <w:rPr>
          <w:rFonts w:ascii="PT Astra Serif" w:hAnsi="PT Astra Serif" w:cs="Times New Roman"/>
          <w:sz w:val="16"/>
          <w:szCs w:val="16"/>
          <w:vertAlign w:val="superscript"/>
        </w:rPr>
        <w:t>(Ф.И.О., должность представителя нанимателя (работодателя))</w:t>
      </w:r>
    </w:p>
    <w:p w:rsidR="00CB0A20" w:rsidRPr="00624411" w:rsidRDefault="00CB0A20" w:rsidP="005E0C17">
      <w:pPr>
        <w:pStyle w:val="ConsPlusNonformat"/>
        <w:ind w:left="5103"/>
        <w:jc w:val="both"/>
        <w:rPr>
          <w:rFonts w:ascii="PT Astra Serif" w:hAnsi="PT Astra Serif" w:cs="Times New Roman"/>
          <w:sz w:val="16"/>
          <w:szCs w:val="16"/>
        </w:rPr>
      </w:pPr>
      <w:r w:rsidRPr="00624411">
        <w:rPr>
          <w:rFonts w:ascii="PT Astra Serif" w:hAnsi="PT Astra Serif" w:cs="Times New Roman"/>
          <w:sz w:val="16"/>
          <w:szCs w:val="16"/>
        </w:rPr>
        <w:t>от _________________________________</w:t>
      </w:r>
      <w:r w:rsidR="00624411">
        <w:rPr>
          <w:rFonts w:ascii="PT Astra Serif" w:hAnsi="PT Astra Serif" w:cs="Times New Roman"/>
          <w:sz w:val="16"/>
          <w:szCs w:val="16"/>
        </w:rPr>
        <w:t>_____________________</w:t>
      </w:r>
    </w:p>
    <w:p w:rsidR="00CB0A20" w:rsidRPr="00624411" w:rsidRDefault="00CB0A20" w:rsidP="005E0C17">
      <w:pPr>
        <w:pStyle w:val="ConsPlusNonformat"/>
        <w:ind w:left="5103"/>
        <w:jc w:val="both"/>
        <w:rPr>
          <w:rFonts w:ascii="PT Astra Serif" w:hAnsi="PT Astra Serif" w:cs="Times New Roman"/>
          <w:sz w:val="16"/>
          <w:szCs w:val="16"/>
          <w:vertAlign w:val="superscript"/>
        </w:rPr>
      </w:pPr>
      <w:r w:rsidRPr="00624411">
        <w:rPr>
          <w:rFonts w:ascii="PT Astra Serif" w:hAnsi="PT Astra Serif" w:cs="Times New Roman"/>
          <w:sz w:val="16"/>
          <w:szCs w:val="16"/>
          <w:vertAlign w:val="superscript"/>
        </w:rPr>
        <w:t xml:space="preserve">                          (должность)</w:t>
      </w:r>
    </w:p>
    <w:p w:rsidR="00CB0A20" w:rsidRPr="00624411" w:rsidRDefault="00CB0A20" w:rsidP="005E0C17">
      <w:pPr>
        <w:pStyle w:val="ConsPlusNonformat"/>
        <w:ind w:left="5103"/>
        <w:jc w:val="both"/>
        <w:rPr>
          <w:rFonts w:ascii="PT Astra Serif" w:hAnsi="PT Astra Serif" w:cs="Times New Roman"/>
          <w:sz w:val="16"/>
          <w:szCs w:val="16"/>
        </w:rPr>
      </w:pPr>
      <w:r w:rsidRPr="00624411">
        <w:rPr>
          <w:rFonts w:ascii="PT Astra Serif" w:hAnsi="PT Astra Serif" w:cs="Times New Roman"/>
          <w:sz w:val="16"/>
          <w:szCs w:val="16"/>
        </w:rPr>
        <w:t>__________________________________</w:t>
      </w:r>
      <w:r w:rsidR="00624411">
        <w:rPr>
          <w:rFonts w:ascii="PT Astra Serif" w:hAnsi="PT Astra Serif" w:cs="Times New Roman"/>
          <w:sz w:val="16"/>
          <w:szCs w:val="16"/>
        </w:rPr>
        <w:t>______________________</w:t>
      </w:r>
    </w:p>
    <w:p w:rsidR="00CB0A20" w:rsidRPr="00624411" w:rsidRDefault="00CB0A20" w:rsidP="005E0C17">
      <w:pPr>
        <w:pStyle w:val="ConsPlusNonformat"/>
        <w:ind w:left="5103"/>
        <w:jc w:val="both"/>
        <w:rPr>
          <w:rFonts w:ascii="PT Astra Serif" w:hAnsi="PT Astra Serif" w:cs="Times New Roman"/>
          <w:sz w:val="16"/>
          <w:szCs w:val="16"/>
          <w:vertAlign w:val="superscript"/>
        </w:rPr>
      </w:pPr>
      <w:r w:rsidRPr="00624411">
        <w:rPr>
          <w:rFonts w:ascii="PT Astra Serif" w:hAnsi="PT Astra Serif" w:cs="Times New Roman"/>
          <w:sz w:val="16"/>
          <w:szCs w:val="16"/>
          <w:vertAlign w:val="superscript"/>
        </w:rPr>
        <w:t xml:space="preserve">             (Ф.И.О муниципального служащего)</w:t>
      </w:r>
    </w:p>
    <w:p w:rsidR="00CB0A20" w:rsidRPr="00624411" w:rsidRDefault="00CB0A20" w:rsidP="005E0C17">
      <w:pPr>
        <w:pStyle w:val="ConsPlusNonformat"/>
        <w:jc w:val="both"/>
        <w:rPr>
          <w:rFonts w:ascii="PT Astra Serif" w:hAnsi="PT Astra Serif" w:cs="Times New Roman"/>
          <w:sz w:val="16"/>
          <w:szCs w:val="16"/>
        </w:rPr>
      </w:pPr>
    </w:p>
    <w:p w:rsidR="00CB0A20" w:rsidRPr="00624411" w:rsidRDefault="00CB0A20" w:rsidP="005E0C17">
      <w:pPr>
        <w:pStyle w:val="ConsPlusNonformat"/>
        <w:jc w:val="center"/>
        <w:rPr>
          <w:rFonts w:ascii="PT Astra Serif" w:hAnsi="PT Astra Serif" w:cs="Times New Roman"/>
          <w:sz w:val="16"/>
          <w:szCs w:val="16"/>
        </w:rPr>
      </w:pPr>
      <w:r w:rsidRPr="00624411">
        <w:rPr>
          <w:rFonts w:ascii="PT Astra Serif" w:hAnsi="PT Astra Serif" w:cs="Times New Roman"/>
          <w:sz w:val="16"/>
          <w:szCs w:val="16"/>
        </w:rPr>
        <w:t>Заявление</w:t>
      </w:r>
    </w:p>
    <w:p w:rsidR="00CB0A20" w:rsidRPr="00624411" w:rsidRDefault="00CB0A20" w:rsidP="005E0C17">
      <w:pPr>
        <w:pStyle w:val="ConsPlusNonformat"/>
        <w:jc w:val="center"/>
        <w:rPr>
          <w:rFonts w:ascii="PT Astra Serif" w:hAnsi="PT Astra Serif" w:cs="Times New Roman"/>
          <w:sz w:val="16"/>
          <w:szCs w:val="16"/>
        </w:rPr>
      </w:pPr>
      <w:r w:rsidRPr="00624411">
        <w:rPr>
          <w:rFonts w:ascii="PT Astra Serif" w:hAnsi="PT Astra Serif" w:cs="Times New Roman"/>
          <w:sz w:val="16"/>
          <w:szCs w:val="16"/>
        </w:rPr>
        <w:t>о получении разрешения на участие в управлении некоммерческой организацией</w:t>
      </w:r>
    </w:p>
    <w:p w:rsidR="00CB0A20" w:rsidRPr="00624411" w:rsidRDefault="00CB0A20" w:rsidP="005E0C17">
      <w:pPr>
        <w:pStyle w:val="ConsPlusNonformat"/>
        <w:jc w:val="both"/>
        <w:rPr>
          <w:rFonts w:ascii="PT Astra Serif" w:hAnsi="PT Astra Serif" w:cs="Times New Roman"/>
          <w:sz w:val="16"/>
          <w:szCs w:val="16"/>
        </w:rPr>
      </w:pPr>
    </w:p>
    <w:p w:rsidR="00CB0A20" w:rsidRPr="00624411" w:rsidRDefault="00CB0A20" w:rsidP="00624411">
      <w:pPr>
        <w:pStyle w:val="ConsPlusNonformat"/>
        <w:ind w:left="-567" w:firstLine="567"/>
        <w:jc w:val="both"/>
        <w:rPr>
          <w:rFonts w:ascii="PT Astra Serif" w:hAnsi="PT Astra Serif" w:cs="Times New Roman"/>
          <w:sz w:val="16"/>
          <w:szCs w:val="16"/>
        </w:rPr>
      </w:pPr>
      <w:r w:rsidRPr="00624411">
        <w:rPr>
          <w:rFonts w:ascii="PT Astra Serif" w:hAnsi="PT Astra Serif" w:cs="Times New Roman"/>
          <w:sz w:val="16"/>
          <w:szCs w:val="16"/>
        </w:rPr>
        <w:tab/>
        <w:t xml:space="preserve">В соответствии с Федеральным </w:t>
      </w:r>
      <w:hyperlink r:id="rId13" w:history="1">
        <w:r w:rsidRPr="00624411">
          <w:rPr>
            <w:rFonts w:ascii="PT Astra Serif" w:hAnsi="PT Astra Serif" w:cs="Times New Roman"/>
            <w:sz w:val="16"/>
            <w:szCs w:val="16"/>
          </w:rPr>
          <w:t>законом</w:t>
        </w:r>
      </w:hyperlink>
      <w:r w:rsidRPr="00624411">
        <w:rPr>
          <w:rFonts w:ascii="PT Astra Serif" w:hAnsi="PT Astra Serif" w:cs="Times New Roman"/>
          <w:sz w:val="16"/>
          <w:szCs w:val="16"/>
        </w:rPr>
        <w:t xml:space="preserve"> от 02.03.2007 N 25-ФЗ "О муниципальной службе в Российской Федерации" прошу дать разрешение с "___" ____________ 20____г. по "__" ___________ 20__ г. принимать участие на безвозмездной основе в управлении _____________________________________________________________________________</w:t>
      </w:r>
    </w:p>
    <w:p w:rsidR="00CB0A20" w:rsidRPr="00624411" w:rsidRDefault="00CB0A20" w:rsidP="00624411">
      <w:pPr>
        <w:pStyle w:val="ConsPlusNonformat"/>
        <w:ind w:left="-567" w:firstLine="567"/>
        <w:jc w:val="both"/>
        <w:rPr>
          <w:rFonts w:ascii="PT Astra Serif" w:hAnsi="PT Astra Serif" w:cs="Times New Roman"/>
          <w:sz w:val="16"/>
          <w:szCs w:val="16"/>
        </w:rPr>
      </w:pPr>
      <w:r w:rsidRPr="00624411">
        <w:rPr>
          <w:rFonts w:ascii="PT Astra Serif" w:hAnsi="PT Astra Serif" w:cs="Times New Roman"/>
          <w:sz w:val="16"/>
          <w:szCs w:val="16"/>
        </w:rPr>
        <w:t>__________________________________________________________________________________________________________________________________________________________</w:t>
      </w:r>
    </w:p>
    <w:p w:rsidR="00CB0A20" w:rsidRPr="00624411" w:rsidRDefault="00CB0A20" w:rsidP="00624411">
      <w:pPr>
        <w:pStyle w:val="ConsPlusNonformat"/>
        <w:ind w:left="-567" w:firstLine="567"/>
        <w:jc w:val="both"/>
        <w:rPr>
          <w:rFonts w:ascii="PT Astra Serif" w:hAnsi="PT Astra Serif" w:cs="Times New Roman"/>
          <w:sz w:val="16"/>
          <w:szCs w:val="16"/>
          <w:vertAlign w:val="superscript"/>
        </w:rPr>
      </w:pPr>
      <w:proofErr w:type="gramStart"/>
      <w:r w:rsidRPr="00624411">
        <w:rPr>
          <w:rFonts w:ascii="PT Astra Serif" w:hAnsi="PT Astra Serif" w:cs="Times New Roman"/>
          <w:sz w:val="16"/>
          <w:szCs w:val="16"/>
          <w:vertAlign w:val="superscript"/>
        </w:rPr>
        <w:t>(указать полное наименование некоммерческой организации, в которой будет осуществляться управление, идентификационный номер налогоплательщика,</w:t>
      </w:r>
      <w:proofErr w:type="gramEnd"/>
    </w:p>
    <w:p w:rsidR="00CB0A20" w:rsidRPr="00624411" w:rsidRDefault="00CB0A20" w:rsidP="00624411">
      <w:pPr>
        <w:pStyle w:val="ConsPlusNonformat"/>
        <w:ind w:left="-567" w:firstLine="567"/>
        <w:jc w:val="both"/>
        <w:rPr>
          <w:rFonts w:ascii="PT Astra Serif" w:hAnsi="PT Astra Serif" w:cs="Times New Roman"/>
          <w:sz w:val="16"/>
          <w:szCs w:val="16"/>
          <w:vertAlign w:val="superscript"/>
        </w:rPr>
      </w:pPr>
      <w:r w:rsidRPr="00624411">
        <w:rPr>
          <w:rFonts w:ascii="PT Astra Serif" w:hAnsi="PT Astra Serif" w:cs="Times New Roman"/>
          <w:sz w:val="16"/>
          <w:szCs w:val="16"/>
          <w:vertAlign w:val="superscript"/>
        </w:rPr>
        <w:t>юридический адрес (в соответствии с учредительными документами)</w:t>
      </w:r>
    </w:p>
    <w:p w:rsidR="00CB0A20" w:rsidRPr="00624411" w:rsidRDefault="00CB0A20" w:rsidP="00624411">
      <w:pPr>
        <w:pStyle w:val="ConsPlusNonformat"/>
        <w:ind w:left="-567" w:firstLine="567"/>
        <w:jc w:val="both"/>
        <w:rPr>
          <w:rFonts w:ascii="PT Astra Serif" w:hAnsi="PT Astra Serif" w:cs="Times New Roman"/>
          <w:sz w:val="16"/>
          <w:szCs w:val="16"/>
        </w:rPr>
      </w:pPr>
      <w:r w:rsidRPr="00624411">
        <w:rPr>
          <w:rFonts w:ascii="PT Astra Serif" w:hAnsi="PT Astra Serif" w:cs="Times New Roman"/>
          <w:sz w:val="16"/>
          <w:szCs w:val="16"/>
        </w:rPr>
        <w:t>_____________________________________________________________________________________________________________________________________________________________________________________________________________________________________________</w:t>
      </w:r>
    </w:p>
    <w:p w:rsidR="00CB0A20" w:rsidRPr="00624411" w:rsidRDefault="00CB0A20" w:rsidP="00624411">
      <w:pPr>
        <w:pStyle w:val="ConsPlusNonformat"/>
        <w:ind w:left="-567" w:firstLine="567"/>
        <w:jc w:val="both"/>
        <w:rPr>
          <w:rFonts w:ascii="PT Astra Serif" w:hAnsi="PT Astra Serif" w:cs="Times New Roman"/>
          <w:sz w:val="16"/>
          <w:szCs w:val="16"/>
          <w:vertAlign w:val="superscript"/>
        </w:rPr>
      </w:pPr>
      <w:proofErr w:type="gramStart"/>
      <w:r w:rsidRPr="00624411">
        <w:rPr>
          <w:rFonts w:ascii="PT Astra Serif" w:hAnsi="PT Astra Serif" w:cs="Times New Roman"/>
          <w:sz w:val="16"/>
          <w:szCs w:val="16"/>
          <w:vertAlign w:val="superscript"/>
        </w:rPr>
        <w:lastRenderedPageBreak/>
        <w:t>(указать, в каком качестве: единоличного исполнительного органа или путем вхождения в состав коллегиального органа</w:t>
      </w:r>
      <w:proofErr w:type="gramEnd"/>
    </w:p>
    <w:p w:rsidR="00CB0A20" w:rsidRPr="00624411" w:rsidRDefault="00CB0A20" w:rsidP="00624411">
      <w:pPr>
        <w:pStyle w:val="ConsPlusNonformat"/>
        <w:ind w:left="-567" w:firstLine="567"/>
        <w:jc w:val="both"/>
        <w:rPr>
          <w:rFonts w:ascii="PT Astra Serif" w:hAnsi="PT Astra Serif" w:cs="Times New Roman"/>
          <w:sz w:val="16"/>
          <w:szCs w:val="16"/>
          <w:vertAlign w:val="superscript"/>
        </w:rPr>
      </w:pPr>
      <w:r w:rsidRPr="00624411">
        <w:rPr>
          <w:rFonts w:ascii="PT Astra Serif" w:hAnsi="PT Astra Serif" w:cs="Times New Roman"/>
          <w:sz w:val="16"/>
          <w:szCs w:val="16"/>
          <w:vertAlign w:val="superscript"/>
        </w:rPr>
        <w:t>управления некоммерческой организации)</w:t>
      </w:r>
    </w:p>
    <w:p w:rsidR="00CB0A20" w:rsidRPr="00624411" w:rsidRDefault="00CB0A20" w:rsidP="00624411">
      <w:pPr>
        <w:pStyle w:val="ConsPlusNonformat"/>
        <w:ind w:left="-567" w:firstLine="567"/>
        <w:jc w:val="both"/>
        <w:rPr>
          <w:rFonts w:ascii="PT Astra Serif" w:hAnsi="PT Astra Serif" w:cs="Times New Roman"/>
          <w:sz w:val="16"/>
          <w:szCs w:val="16"/>
        </w:rPr>
      </w:pPr>
    </w:p>
    <w:p w:rsidR="00CB0A20" w:rsidRPr="00624411" w:rsidRDefault="00CB0A20" w:rsidP="00624411">
      <w:pPr>
        <w:pStyle w:val="ConsPlusNonformat"/>
        <w:ind w:left="-567" w:firstLine="567"/>
        <w:jc w:val="both"/>
        <w:rPr>
          <w:rFonts w:ascii="PT Astra Serif" w:hAnsi="PT Astra Serif" w:cs="Times New Roman"/>
          <w:sz w:val="16"/>
          <w:szCs w:val="16"/>
        </w:rPr>
      </w:pPr>
      <w:r w:rsidRPr="00624411">
        <w:rPr>
          <w:rFonts w:ascii="PT Astra Serif" w:hAnsi="PT Astra Serif" w:cs="Times New Roman"/>
          <w:sz w:val="16"/>
          <w:szCs w:val="16"/>
        </w:rPr>
        <w:t>на основании _________________________________________________________________,</w:t>
      </w:r>
    </w:p>
    <w:p w:rsidR="00CB0A20" w:rsidRPr="00624411" w:rsidRDefault="00CB0A20" w:rsidP="00624411">
      <w:pPr>
        <w:pStyle w:val="ConsPlusNonformat"/>
        <w:ind w:left="-567" w:firstLine="567"/>
        <w:jc w:val="both"/>
        <w:rPr>
          <w:rFonts w:ascii="PT Astra Serif" w:hAnsi="PT Astra Serif" w:cs="Times New Roman"/>
          <w:sz w:val="16"/>
          <w:szCs w:val="16"/>
          <w:vertAlign w:val="superscript"/>
        </w:rPr>
      </w:pPr>
      <w:proofErr w:type="gramStart"/>
      <w:r w:rsidRPr="00624411">
        <w:rPr>
          <w:rFonts w:ascii="PT Astra Serif" w:hAnsi="PT Astra Serif" w:cs="Times New Roman"/>
          <w:sz w:val="16"/>
          <w:szCs w:val="16"/>
          <w:vertAlign w:val="superscript"/>
        </w:rPr>
        <w:t>(наименование исполнительно-распорядительного акта, дата его принятия и номер, который является основанием участия муниципального служащего</w:t>
      </w:r>
      <w:proofErr w:type="gramEnd"/>
    </w:p>
    <w:p w:rsidR="00CB0A20" w:rsidRPr="00624411" w:rsidRDefault="00CB0A20" w:rsidP="00624411">
      <w:pPr>
        <w:pStyle w:val="ConsPlusNonformat"/>
        <w:ind w:left="-567" w:firstLine="567"/>
        <w:jc w:val="both"/>
        <w:rPr>
          <w:rFonts w:ascii="PT Astra Serif" w:hAnsi="PT Astra Serif" w:cs="Times New Roman"/>
          <w:sz w:val="16"/>
          <w:szCs w:val="16"/>
          <w:vertAlign w:val="superscript"/>
        </w:rPr>
      </w:pPr>
      <w:r w:rsidRPr="00624411">
        <w:rPr>
          <w:rFonts w:ascii="PT Astra Serif" w:hAnsi="PT Astra Serif" w:cs="Times New Roman"/>
          <w:sz w:val="16"/>
          <w:szCs w:val="16"/>
          <w:vertAlign w:val="superscript"/>
        </w:rPr>
        <w:t>Администрации Целинного муниципального округа Курганской области в управлении некоммерческой организацией (при наличии)</w:t>
      </w:r>
    </w:p>
    <w:p w:rsidR="00CB0A20" w:rsidRPr="00624411" w:rsidRDefault="00CB0A20" w:rsidP="00624411">
      <w:pPr>
        <w:pStyle w:val="ConsPlusNonformat"/>
        <w:ind w:left="-567" w:firstLine="567"/>
        <w:jc w:val="both"/>
        <w:rPr>
          <w:rFonts w:ascii="PT Astra Serif" w:hAnsi="PT Astra Serif" w:cs="Times New Roman"/>
          <w:sz w:val="16"/>
          <w:szCs w:val="16"/>
        </w:rPr>
      </w:pPr>
      <w:r w:rsidRPr="00624411">
        <w:rPr>
          <w:rFonts w:ascii="PT Astra Serif" w:hAnsi="PT Astra Serif" w:cs="Times New Roman"/>
          <w:sz w:val="16"/>
          <w:szCs w:val="16"/>
        </w:rPr>
        <w:t>__________________________________________________________________________</w:t>
      </w:r>
    </w:p>
    <w:p w:rsidR="00CB0A20" w:rsidRPr="00624411" w:rsidRDefault="00CB0A20" w:rsidP="00624411">
      <w:pPr>
        <w:pStyle w:val="ConsPlusNonformat"/>
        <w:ind w:left="-567" w:firstLine="567"/>
        <w:jc w:val="both"/>
        <w:rPr>
          <w:rFonts w:ascii="PT Astra Serif" w:hAnsi="PT Astra Serif" w:cs="Times New Roman"/>
          <w:sz w:val="16"/>
          <w:szCs w:val="16"/>
        </w:rPr>
      </w:pPr>
      <w:r w:rsidRPr="00624411">
        <w:rPr>
          <w:rFonts w:ascii="PT Astra Serif" w:hAnsi="PT Astra Serif" w:cs="Times New Roman"/>
          <w:sz w:val="16"/>
          <w:szCs w:val="16"/>
        </w:rPr>
        <w:t>_________________________________________________________________________.</w:t>
      </w:r>
    </w:p>
    <w:p w:rsidR="00CB0A20" w:rsidRPr="00624411" w:rsidRDefault="00CB0A20" w:rsidP="00624411">
      <w:pPr>
        <w:pStyle w:val="ConsPlusNonformat"/>
        <w:ind w:left="-567" w:firstLine="567"/>
        <w:jc w:val="both"/>
        <w:rPr>
          <w:rFonts w:ascii="PT Astra Serif" w:hAnsi="PT Astra Serif" w:cs="Times New Roman"/>
          <w:sz w:val="16"/>
          <w:szCs w:val="16"/>
          <w:vertAlign w:val="superscript"/>
        </w:rPr>
      </w:pPr>
      <w:proofErr w:type="gramStart"/>
      <w:r w:rsidRPr="00624411">
        <w:rPr>
          <w:rFonts w:ascii="PT Astra Serif" w:hAnsi="PT Astra Serif" w:cs="Times New Roman"/>
          <w:sz w:val="16"/>
          <w:szCs w:val="16"/>
          <w:vertAlign w:val="superscript"/>
        </w:rPr>
        <w:t>(характер выполняемой работы, наименование должности, основные обязанности (содержание обязательств)</w:t>
      </w:r>
      <w:proofErr w:type="gramEnd"/>
    </w:p>
    <w:p w:rsidR="00CB0A20" w:rsidRPr="00624411" w:rsidRDefault="00CB0A20" w:rsidP="00624411">
      <w:pPr>
        <w:pStyle w:val="ConsPlusNonformat"/>
        <w:ind w:left="-567" w:firstLine="567"/>
        <w:jc w:val="both"/>
        <w:rPr>
          <w:rFonts w:ascii="PT Astra Serif" w:hAnsi="PT Astra Serif" w:cs="Times New Roman"/>
          <w:sz w:val="16"/>
          <w:szCs w:val="16"/>
        </w:rPr>
      </w:pPr>
    </w:p>
    <w:p w:rsidR="00CB0A20" w:rsidRPr="00624411" w:rsidRDefault="00CB0A20" w:rsidP="00624411">
      <w:pPr>
        <w:pStyle w:val="ConsPlusNonformat"/>
        <w:ind w:left="-567" w:firstLine="567"/>
        <w:jc w:val="both"/>
        <w:rPr>
          <w:rFonts w:ascii="PT Astra Serif" w:hAnsi="PT Astra Serif" w:cs="Times New Roman"/>
          <w:sz w:val="16"/>
          <w:szCs w:val="16"/>
        </w:rPr>
      </w:pPr>
      <w:r w:rsidRPr="00624411">
        <w:rPr>
          <w:rFonts w:ascii="PT Astra Serif" w:hAnsi="PT Astra Serif" w:cs="Times New Roman"/>
          <w:sz w:val="16"/>
          <w:szCs w:val="16"/>
        </w:rPr>
        <w:tab/>
        <w:t xml:space="preserve">Участие в управлении некоммерческой организацией предполагается осуществлять </w:t>
      </w:r>
      <w:proofErr w:type="gramStart"/>
      <w:r w:rsidRPr="00624411">
        <w:rPr>
          <w:rFonts w:ascii="PT Astra Serif" w:hAnsi="PT Astra Serif" w:cs="Times New Roman"/>
          <w:sz w:val="16"/>
          <w:szCs w:val="16"/>
        </w:rPr>
        <w:t>в</w:t>
      </w:r>
      <w:proofErr w:type="gramEnd"/>
      <w:r w:rsidRPr="00624411">
        <w:rPr>
          <w:rFonts w:ascii="PT Astra Serif" w:hAnsi="PT Astra Serif" w:cs="Times New Roman"/>
          <w:sz w:val="16"/>
          <w:szCs w:val="16"/>
        </w:rPr>
        <w:t>:____________________________________________________________________________________________________________________</w:t>
      </w:r>
      <w:r w:rsidRPr="00624411">
        <w:rPr>
          <w:rFonts w:ascii="PT Astra Serif" w:hAnsi="PT Astra Serif" w:cs="Times New Roman"/>
          <w:sz w:val="16"/>
          <w:szCs w:val="16"/>
          <w:u w:val="single"/>
        </w:rPr>
        <w:t xml:space="preserve">                                                                </w:t>
      </w:r>
      <w:r w:rsidRPr="00624411">
        <w:rPr>
          <w:rFonts w:ascii="PT Astra Serif" w:hAnsi="PT Astra Serif" w:cs="Times New Roman"/>
          <w:sz w:val="16"/>
          <w:szCs w:val="16"/>
        </w:rPr>
        <w:t>_____.</w:t>
      </w:r>
    </w:p>
    <w:p w:rsidR="00CB0A20" w:rsidRPr="00624411" w:rsidRDefault="00CB0A20" w:rsidP="00624411">
      <w:pPr>
        <w:pStyle w:val="ConsPlusNonformat"/>
        <w:ind w:left="-567" w:firstLine="567"/>
        <w:jc w:val="both"/>
        <w:rPr>
          <w:rFonts w:ascii="PT Astra Serif" w:hAnsi="PT Astra Serif" w:cs="Times New Roman"/>
          <w:sz w:val="16"/>
          <w:szCs w:val="16"/>
          <w:vertAlign w:val="superscript"/>
        </w:rPr>
      </w:pPr>
      <w:proofErr w:type="gramStart"/>
      <w:r w:rsidRPr="00624411">
        <w:rPr>
          <w:rFonts w:ascii="PT Astra Serif" w:hAnsi="PT Astra Serif" w:cs="Times New Roman"/>
          <w:sz w:val="16"/>
          <w:szCs w:val="16"/>
          <w:vertAlign w:val="superscript"/>
        </w:rPr>
        <w:t>(указать, в какие дни, например: в рабочие дни (понедельник, вторник, среда, четверг, пятница)</w:t>
      </w:r>
      <w:proofErr w:type="gramEnd"/>
    </w:p>
    <w:p w:rsidR="00CB0A20" w:rsidRPr="00624411" w:rsidRDefault="00CB0A20" w:rsidP="00624411">
      <w:pPr>
        <w:pStyle w:val="ConsPlusNonformat"/>
        <w:ind w:left="-567" w:firstLine="567"/>
        <w:jc w:val="both"/>
        <w:rPr>
          <w:rFonts w:ascii="PT Astra Serif" w:hAnsi="PT Astra Serif" w:cs="Times New Roman"/>
          <w:sz w:val="16"/>
          <w:szCs w:val="16"/>
        </w:rPr>
      </w:pPr>
      <w:r w:rsidRPr="00624411">
        <w:rPr>
          <w:rFonts w:ascii="PT Astra Serif" w:hAnsi="PT Astra Serif" w:cs="Times New Roman"/>
          <w:sz w:val="16"/>
          <w:szCs w:val="16"/>
        </w:rPr>
        <w:t xml:space="preserve">с __:__ по __:__; нерабочие дни (суббота, воскресенье) </w:t>
      </w:r>
      <w:proofErr w:type="gramStart"/>
      <w:r w:rsidRPr="00624411">
        <w:rPr>
          <w:rFonts w:ascii="PT Astra Serif" w:hAnsi="PT Astra Serif" w:cs="Times New Roman"/>
          <w:sz w:val="16"/>
          <w:szCs w:val="16"/>
        </w:rPr>
        <w:t>с</w:t>
      </w:r>
      <w:proofErr w:type="gramEnd"/>
      <w:r w:rsidRPr="00624411">
        <w:rPr>
          <w:rFonts w:ascii="PT Astra Serif" w:hAnsi="PT Astra Serif" w:cs="Times New Roman"/>
          <w:sz w:val="16"/>
          <w:szCs w:val="16"/>
        </w:rPr>
        <w:t xml:space="preserve"> __:__ по __:__)</w:t>
      </w:r>
    </w:p>
    <w:p w:rsidR="00CB0A20" w:rsidRPr="00624411" w:rsidRDefault="00CB0A20" w:rsidP="00624411">
      <w:pPr>
        <w:pStyle w:val="ConsPlusNonformat"/>
        <w:ind w:left="-567" w:firstLine="567"/>
        <w:jc w:val="both"/>
        <w:rPr>
          <w:rFonts w:ascii="PT Astra Serif" w:hAnsi="PT Astra Serif" w:cs="Times New Roman"/>
          <w:sz w:val="16"/>
          <w:szCs w:val="16"/>
        </w:rPr>
      </w:pPr>
      <w:r w:rsidRPr="00624411">
        <w:rPr>
          <w:rFonts w:ascii="PT Astra Serif" w:hAnsi="PT Astra Serif" w:cs="Times New Roman"/>
          <w:sz w:val="16"/>
          <w:szCs w:val="16"/>
        </w:rPr>
        <w:tab/>
        <w:t>Иные сведения __________________________________________________________.</w:t>
      </w:r>
    </w:p>
    <w:p w:rsidR="00CB0A20" w:rsidRPr="00624411" w:rsidRDefault="00CB0A20" w:rsidP="00624411">
      <w:pPr>
        <w:pStyle w:val="ConsPlusNonformat"/>
        <w:ind w:left="-567" w:firstLine="567"/>
        <w:jc w:val="both"/>
        <w:rPr>
          <w:rFonts w:ascii="PT Astra Serif" w:hAnsi="PT Astra Serif" w:cs="Times New Roman"/>
          <w:sz w:val="16"/>
          <w:szCs w:val="16"/>
        </w:rPr>
      </w:pPr>
      <w:r w:rsidRPr="00624411">
        <w:rPr>
          <w:rFonts w:ascii="PT Astra Serif" w:hAnsi="PT Astra Serif" w:cs="Times New Roman"/>
          <w:sz w:val="16"/>
          <w:szCs w:val="16"/>
        </w:rPr>
        <w:tab/>
        <w:t>Сообщаю, что осуществление участия на безвозмездной основе в управлении _____________________________________________________________ влияет (не влияет)</w:t>
      </w:r>
    </w:p>
    <w:p w:rsidR="00CB0A20" w:rsidRPr="00624411" w:rsidRDefault="00CB0A20" w:rsidP="00624411">
      <w:pPr>
        <w:pStyle w:val="ConsPlusNonformat"/>
        <w:ind w:left="-567" w:firstLine="567"/>
        <w:jc w:val="both"/>
        <w:rPr>
          <w:rFonts w:ascii="PT Astra Serif" w:hAnsi="PT Astra Serif" w:cs="Times New Roman"/>
          <w:sz w:val="16"/>
          <w:szCs w:val="16"/>
          <w:vertAlign w:val="superscript"/>
        </w:rPr>
      </w:pPr>
      <w:r w:rsidRPr="00624411">
        <w:rPr>
          <w:rFonts w:ascii="PT Astra Serif" w:hAnsi="PT Astra Serif" w:cs="Times New Roman"/>
          <w:sz w:val="16"/>
          <w:szCs w:val="16"/>
          <w:vertAlign w:val="superscript"/>
        </w:rPr>
        <w:t xml:space="preserve">                                                                                                                                                                    (указать нужное)</w:t>
      </w:r>
    </w:p>
    <w:p w:rsidR="00CB0A20" w:rsidRPr="00624411" w:rsidRDefault="00CB0A20" w:rsidP="00624411">
      <w:pPr>
        <w:pStyle w:val="ConsPlusNonformat"/>
        <w:ind w:left="-567" w:firstLine="567"/>
        <w:jc w:val="both"/>
        <w:rPr>
          <w:rFonts w:ascii="PT Astra Serif" w:hAnsi="PT Astra Serif" w:cs="Times New Roman"/>
          <w:sz w:val="16"/>
          <w:szCs w:val="16"/>
        </w:rPr>
      </w:pPr>
      <w:r w:rsidRPr="00624411">
        <w:rPr>
          <w:rFonts w:ascii="PT Astra Serif" w:hAnsi="PT Astra Serif" w:cs="Times New Roman"/>
          <w:sz w:val="16"/>
          <w:szCs w:val="16"/>
        </w:rPr>
        <w:t xml:space="preserve">или может повлиять (не повлияет) на надлежащее, объективное и беспристрастное </w:t>
      </w:r>
    </w:p>
    <w:p w:rsidR="00CB0A20" w:rsidRPr="00624411" w:rsidRDefault="00CB0A20" w:rsidP="00624411">
      <w:pPr>
        <w:pStyle w:val="ConsPlusNonformat"/>
        <w:ind w:left="-567" w:firstLine="567"/>
        <w:jc w:val="both"/>
        <w:rPr>
          <w:rFonts w:ascii="PT Astra Serif" w:hAnsi="PT Astra Serif" w:cs="Times New Roman"/>
          <w:sz w:val="16"/>
          <w:szCs w:val="16"/>
        </w:rPr>
      </w:pPr>
      <w:r w:rsidRPr="00624411">
        <w:rPr>
          <w:rFonts w:ascii="PT Astra Serif" w:hAnsi="PT Astra Serif" w:cs="Times New Roman"/>
          <w:sz w:val="16"/>
          <w:szCs w:val="16"/>
        </w:rPr>
        <w:t xml:space="preserve">                          (указать нужное)</w:t>
      </w:r>
    </w:p>
    <w:p w:rsidR="00CB0A20" w:rsidRPr="00624411" w:rsidRDefault="00CB0A20" w:rsidP="00624411">
      <w:pPr>
        <w:pStyle w:val="ConsPlusNonformat"/>
        <w:ind w:left="-567" w:firstLine="567"/>
        <w:jc w:val="both"/>
        <w:rPr>
          <w:rFonts w:ascii="PT Astra Serif" w:hAnsi="PT Astra Serif" w:cs="Times New Roman"/>
          <w:sz w:val="16"/>
          <w:szCs w:val="16"/>
        </w:rPr>
      </w:pPr>
      <w:r w:rsidRPr="00624411">
        <w:rPr>
          <w:rFonts w:ascii="PT Astra Serif" w:hAnsi="PT Astra Serif" w:cs="Times New Roman"/>
          <w:sz w:val="16"/>
          <w:szCs w:val="16"/>
        </w:rPr>
        <w:t xml:space="preserve">исполнение мною должностных (служебных) обязанностей (осуществление полномочий) </w:t>
      </w:r>
      <w:proofErr w:type="gramStart"/>
      <w:r w:rsidRPr="00624411">
        <w:rPr>
          <w:rFonts w:ascii="PT Astra Serif" w:hAnsi="PT Astra Serif" w:cs="Times New Roman"/>
          <w:sz w:val="16"/>
          <w:szCs w:val="16"/>
        </w:rPr>
        <w:t>в</w:t>
      </w:r>
      <w:proofErr w:type="gramEnd"/>
      <w:r w:rsidRPr="00624411">
        <w:rPr>
          <w:rFonts w:ascii="PT Astra Serif" w:hAnsi="PT Astra Serif" w:cs="Times New Roman"/>
          <w:sz w:val="16"/>
          <w:szCs w:val="16"/>
        </w:rPr>
        <w:t xml:space="preserve"> ____________________________________________________________________________</w:t>
      </w:r>
    </w:p>
    <w:p w:rsidR="00CB0A20" w:rsidRPr="00624411" w:rsidRDefault="00CB0A20" w:rsidP="00624411">
      <w:pPr>
        <w:pStyle w:val="ConsPlusNonformat"/>
        <w:ind w:left="-567" w:firstLine="567"/>
        <w:jc w:val="both"/>
        <w:rPr>
          <w:rFonts w:ascii="PT Astra Serif" w:hAnsi="PT Astra Serif" w:cs="Times New Roman"/>
          <w:sz w:val="16"/>
          <w:szCs w:val="16"/>
        </w:rPr>
      </w:pPr>
      <w:r w:rsidRPr="00624411">
        <w:rPr>
          <w:rFonts w:ascii="PT Astra Serif" w:hAnsi="PT Astra Serif" w:cs="Times New Roman"/>
          <w:sz w:val="16"/>
          <w:szCs w:val="16"/>
        </w:rPr>
        <w:t>_____________________________________________________________________________.</w:t>
      </w:r>
    </w:p>
    <w:p w:rsidR="00CB0A20" w:rsidRPr="00624411" w:rsidRDefault="00CB0A20" w:rsidP="00624411">
      <w:pPr>
        <w:pStyle w:val="ConsPlusNonformat"/>
        <w:ind w:left="-567" w:firstLine="567"/>
        <w:jc w:val="both"/>
        <w:rPr>
          <w:rFonts w:ascii="PT Astra Serif" w:hAnsi="PT Astra Serif" w:cs="Times New Roman"/>
          <w:sz w:val="16"/>
          <w:szCs w:val="16"/>
          <w:vertAlign w:val="superscript"/>
        </w:rPr>
      </w:pPr>
      <w:r w:rsidRPr="00624411">
        <w:rPr>
          <w:rFonts w:ascii="PT Astra Serif" w:hAnsi="PT Astra Serif" w:cs="Times New Roman"/>
          <w:sz w:val="16"/>
          <w:szCs w:val="16"/>
          <w:vertAlign w:val="superscript"/>
        </w:rPr>
        <w:t>(наименование органа или структурного подразделения Администрации Целинного муниципального округа Курганской области)</w:t>
      </w:r>
    </w:p>
    <w:p w:rsidR="00CB0A20" w:rsidRPr="00624411" w:rsidRDefault="00CB0A20" w:rsidP="00624411">
      <w:pPr>
        <w:pStyle w:val="ConsPlusNonformat"/>
        <w:ind w:left="-567" w:firstLine="567"/>
        <w:jc w:val="both"/>
        <w:rPr>
          <w:rFonts w:ascii="PT Astra Serif" w:hAnsi="PT Astra Serif" w:cs="Times New Roman"/>
          <w:sz w:val="16"/>
          <w:szCs w:val="16"/>
        </w:rPr>
      </w:pPr>
    </w:p>
    <w:p w:rsidR="00CB0A20" w:rsidRPr="00624411" w:rsidRDefault="00CB0A20" w:rsidP="00624411">
      <w:pPr>
        <w:pStyle w:val="ConsPlusNonformat"/>
        <w:ind w:left="-567" w:firstLine="567"/>
        <w:jc w:val="both"/>
        <w:rPr>
          <w:rFonts w:ascii="PT Astra Serif" w:hAnsi="PT Astra Serif" w:cs="Times New Roman"/>
          <w:sz w:val="16"/>
          <w:szCs w:val="16"/>
        </w:rPr>
      </w:pPr>
      <w:r w:rsidRPr="00624411">
        <w:rPr>
          <w:rFonts w:ascii="PT Astra Serif" w:hAnsi="PT Astra Serif" w:cs="Times New Roman"/>
          <w:sz w:val="16"/>
          <w:szCs w:val="16"/>
        </w:rPr>
        <w:tab/>
        <w:t xml:space="preserve">Обязуюсь соблюдать требования, предусмотренные Федеральным </w:t>
      </w:r>
      <w:hyperlink r:id="rId14" w:history="1">
        <w:r w:rsidRPr="00624411">
          <w:rPr>
            <w:rFonts w:ascii="PT Astra Serif" w:hAnsi="PT Astra Serif" w:cs="Times New Roman"/>
            <w:sz w:val="16"/>
            <w:szCs w:val="16"/>
          </w:rPr>
          <w:t>законом</w:t>
        </w:r>
      </w:hyperlink>
      <w:r w:rsidRPr="00624411">
        <w:rPr>
          <w:rFonts w:ascii="PT Astra Serif" w:hAnsi="PT Astra Serif" w:cs="Times New Roman"/>
          <w:sz w:val="16"/>
          <w:szCs w:val="16"/>
        </w:rPr>
        <w:t xml:space="preserve"> от 02.03.2007 N 25-ФЗ "О муниципальной службе в Российской Федерации" и Федеральным   </w:t>
      </w:r>
      <w:hyperlink r:id="rId15" w:history="1">
        <w:r w:rsidRPr="00624411">
          <w:rPr>
            <w:rFonts w:ascii="PT Astra Serif" w:hAnsi="PT Astra Serif" w:cs="Times New Roman"/>
            <w:sz w:val="16"/>
            <w:szCs w:val="16"/>
          </w:rPr>
          <w:t>законом</w:t>
        </w:r>
      </w:hyperlink>
      <w:r w:rsidRPr="00624411">
        <w:rPr>
          <w:rFonts w:ascii="PT Astra Serif" w:hAnsi="PT Astra Serif" w:cs="Times New Roman"/>
          <w:sz w:val="16"/>
          <w:szCs w:val="16"/>
        </w:rPr>
        <w:t xml:space="preserve"> от 25.12.2008 года N 273-ФЗ "О противодействии коррупции", а также принятыми в соответствии с ними нормативными правовыми актами.</w:t>
      </w:r>
    </w:p>
    <w:p w:rsidR="00CB0A20" w:rsidRPr="00624411" w:rsidRDefault="00CB0A20" w:rsidP="00624411">
      <w:pPr>
        <w:pStyle w:val="ConsPlusNonformat"/>
        <w:ind w:left="-567" w:firstLine="567"/>
        <w:jc w:val="both"/>
        <w:rPr>
          <w:rFonts w:ascii="PT Astra Serif" w:hAnsi="PT Astra Serif" w:cs="Times New Roman"/>
          <w:sz w:val="16"/>
          <w:szCs w:val="16"/>
        </w:rPr>
      </w:pPr>
    </w:p>
    <w:p w:rsidR="00CB0A20" w:rsidRPr="00624411" w:rsidRDefault="00CB0A20" w:rsidP="00624411">
      <w:pPr>
        <w:pStyle w:val="ConsPlusNonformat"/>
        <w:ind w:left="-567" w:firstLine="567"/>
        <w:jc w:val="both"/>
        <w:rPr>
          <w:rFonts w:ascii="PT Astra Serif" w:hAnsi="PT Astra Serif" w:cs="Times New Roman"/>
          <w:sz w:val="16"/>
          <w:szCs w:val="16"/>
        </w:rPr>
      </w:pPr>
    </w:p>
    <w:p w:rsidR="00CB0A20" w:rsidRPr="00624411" w:rsidRDefault="00CB0A20" w:rsidP="00624411">
      <w:pPr>
        <w:pStyle w:val="ConsPlusNonformat"/>
        <w:ind w:left="-567" w:firstLine="567"/>
        <w:jc w:val="both"/>
        <w:rPr>
          <w:rFonts w:ascii="PT Astra Serif" w:hAnsi="PT Astra Serif" w:cs="Times New Roman"/>
          <w:sz w:val="16"/>
          <w:szCs w:val="16"/>
        </w:rPr>
      </w:pPr>
      <w:r w:rsidRPr="00624411">
        <w:rPr>
          <w:rFonts w:ascii="PT Astra Serif" w:hAnsi="PT Astra Serif" w:cs="Times New Roman"/>
          <w:sz w:val="16"/>
          <w:szCs w:val="16"/>
        </w:rPr>
        <w:t xml:space="preserve">    "__" _____________ 20__ г.    ________________________</w:t>
      </w:r>
    </w:p>
    <w:p w:rsidR="00CB0A20" w:rsidRPr="00624411" w:rsidRDefault="00CB0A20" w:rsidP="00624411">
      <w:pPr>
        <w:pStyle w:val="ConsPlusNonformat"/>
        <w:ind w:left="-567" w:firstLine="567"/>
        <w:jc w:val="both"/>
        <w:rPr>
          <w:rFonts w:ascii="PT Astra Serif" w:hAnsi="PT Astra Serif" w:cs="Times New Roman"/>
          <w:sz w:val="16"/>
          <w:szCs w:val="16"/>
        </w:rPr>
      </w:pPr>
      <w:r w:rsidRPr="00624411">
        <w:rPr>
          <w:rFonts w:ascii="PT Astra Serif" w:hAnsi="PT Astra Serif" w:cs="Times New Roman"/>
          <w:sz w:val="16"/>
          <w:szCs w:val="16"/>
        </w:rPr>
        <w:t xml:space="preserve">            (дата)                                                 (расшифровка подписи)</w:t>
      </w:r>
    </w:p>
    <w:p w:rsidR="00CB0A20" w:rsidRPr="00624411" w:rsidRDefault="00CB0A20" w:rsidP="00624411">
      <w:pPr>
        <w:pStyle w:val="ConsPlusNonformat"/>
        <w:ind w:left="-567" w:firstLine="567"/>
        <w:jc w:val="both"/>
        <w:rPr>
          <w:rFonts w:ascii="PT Astra Serif" w:hAnsi="PT Astra Serif" w:cs="Times New Roman"/>
          <w:sz w:val="16"/>
          <w:szCs w:val="16"/>
        </w:rPr>
      </w:pPr>
    </w:p>
    <w:p w:rsidR="00CB0A20" w:rsidRPr="00624411" w:rsidRDefault="00CB0A20" w:rsidP="00624411">
      <w:pPr>
        <w:pStyle w:val="ConsPlusNonformat"/>
        <w:ind w:left="-567" w:firstLine="567"/>
        <w:jc w:val="both"/>
        <w:rPr>
          <w:rFonts w:ascii="PT Astra Serif" w:hAnsi="PT Astra Serif" w:cs="Times New Roman"/>
          <w:sz w:val="16"/>
          <w:szCs w:val="16"/>
        </w:rPr>
      </w:pPr>
      <w:r w:rsidRPr="00624411">
        <w:rPr>
          <w:rFonts w:ascii="PT Astra Serif" w:hAnsi="PT Astra Serif" w:cs="Times New Roman"/>
          <w:sz w:val="16"/>
          <w:szCs w:val="16"/>
        </w:rPr>
        <w:t xml:space="preserve">    СОГЛАСОВАНО</w:t>
      </w:r>
    </w:p>
    <w:p w:rsidR="00CB0A20" w:rsidRPr="00624411" w:rsidRDefault="00CB0A20" w:rsidP="00624411">
      <w:pPr>
        <w:pStyle w:val="ConsPlusNonformat"/>
        <w:ind w:left="-567" w:firstLine="567"/>
        <w:jc w:val="both"/>
        <w:rPr>
          <w:rFonts w:ascii="PT Astra Serif" w:hAnsi="PT Astra Serif" w:cs="Times New Roman"/>
          <w:sz w:val="16"/>
          <w:szCs w:val="16"/>
        </w:rPr>
      </w:pPr>
    </w:p>
    <w:p w:rsidR="00CB0A20" w:rsidRPr="00624411" w:rsidRDefault="00CB0A20" w:rsidP="00624411">
      <w:pPr>
        <w:pStyle w:val="ConsPlusNonformat"/>
        <w:ind w:left="-567" w:firstLine="567"/>
        <w:jc w:val="both"/>
        <w:rPr>
          <w:rFonts w:ascii="PT Astra Serif" w:hAnsi="PT Astra Serif" w:cs="Times New Roman"/>
          <w:sz w:val="16"/>
          <w:szCs w:val="16"/>
        </w:rPr>
      </w:pPr>
      <w:r w:rsidRPr="00624411">
        <w:rPr>
          <w:rFonts w:ascii="PT Astra Serif" w:hAnsi="PT Astra Serif" w:cs="Times New Roman"/>
          <w:sz w:val="16"/>
          <w:szCs w:val="16"/>
        </w:rPr>
        <w:t xml:space="preserve">_________________________        </w:t>
      </w:r>
      <w:r w:rsidR="00624411">
        <w:rPr>
          <w:rFonts w:ascii="PT Astra Serif" w:hAnsi="PT Astra Serif" w:cs="Times New Roman"/>
          <w:sz w:val="16"/>
          <w:szCs w:val="16"/>
        </w:rPr>
        <w:t xml:space="preserve">                  </w:t>
      </w:r>
      <w:r w:rsidRPr="00624411">
        <w:rPr>
          <w:rFonts w:ascii="PT Astra Serif" w:hAnsi="PT Astra Serif" w:cs="Times New Roman"/>
          <w:sz w:val="16"/>
          <w:szCs w:val="16"/>
        </w:rPr>
        <w:t xml:space="preserve">____________       </w:t>
      </w:r>
      <w:r w:rsidR="00624411">
        <w:rPr>
          <w:rFonts w:ascii="PT Astra Serif" w:hAnsi="PT Astra Serif" w:cs="Times New Roman"/>
          <w:sz w:val="16"/>
          <w:szCs w:val="16"/>
        </w:rPr>
        <w:t xml:space="preserve">   </w:t>
      </w:r>
      <w:r w:rsidRPr="00624411">
        <w:rPr>
          <w:rFonts w:ascii="PT Astra Serif" w:hAnsi="PT Astra Serif" w:cs="Times New Roman"/>
          <w:sz w:val="16"/>
          <w:szCs w:val="16"/>
        </w:rPr>
        <w:t xml:space="preserve"> _________________</w:t>
      </w:r>
      <w:r w:rsidR="00624411">
        <w:rPr>
          <w:rFonts w:ascii="PT Astra Serif" w:hAnsi="PT Astra Serif" w:cs="Times New Roman"/>
          <w:sz w:val="16"/>
          <w:szCs w:val="16"/>
        </w:rPr>
        <w:t>______</w:t>
      </w:r>
    </w:p>
    <w:p w:rsidR="00CB0A20" w:rsidRPr="00624411" w:rsidRDefault="00CB0A20" w:rsidP="00624411">
      <w:pPr>
        <w:pStyle w:val="ConsPlusNonformat"/>
        <w:ind w:left="-567" w:firstLine="567"/>
        <w:jc w:val="both"/>
        <w:rPr>
          <w:rFonts w:ascii="PT Astra Serif" w:hAnsi="PT Astra Serif" w:cs="Times New Roman"/>
          <w:sz w:val="16"/>
          <w:szCs w:val="16"/>
        </w:rPr>
      </w:pPr>
      <w:r w:rsidRPr="00624411">
        <w:rPr>
          <w:rFonts w:ascii="PT Astra Serif" w:hAnsi="PT Astra Serif" w:cs="Times New Roman"/>
          <w:sz w:val="16"/>
          <w:szCs w:val="16"/>
        </w:rPr>
        <w:t xml:space="preserve"> </w:t>
      </w:r>
      <w:proofErr w:type="gramStart"/>
      <w:r w:rsidRPr="00624411">
        <w:rPr>
          <w:rFonts w:ascii="PT Astra Serif" w:hAnsi="PT Astra Serif" w:cs="Times New Roman"/>
          <w:sz w:val="16"/>
          <w:szCs w:val="16"/>
        </w:rPr>
        <w:t xml:space="preserve">(наименование должности                               </w:t>
      </w:r>
      <w:r w:rsidR="00624411">
        <w:rPr>
          <w:rFonts w:ascii="PT Astra Serif" w:hAnsi="PT Astra Serif" w:cs="Times New Roman"/>
          <w:sz w:val="16"/>
          <w:szCs w:val="16"/>
        </w:rPr>
        <w:t xml:space="preserve">  </w:t>
      </w:r>
      <w:r w:rsidRPr="00624411">
        <w:rPr>
          <w:rFonts w:ascii="PT Astra Serif" w:hAnsi="PT Astra Serif" w:cs="Times New Roman"/>
          <w:sz w:val="16"/>
          <w:szCs w:val="16"/>
        </w:rPr>
        <w:t xml:space="preserve">(подпись)             </w:t>
      </w:r>
      <w:r w:rsidR="00624411">
        <w:rPr>
          <w:rFonts w:ascii="PT Astra Serif" w:hAnsi="PT Astra Serif" w:cs="Times New Roman"/>
          <w:sz w:val="16"/>
          <w:szCs w:val="16"/>
        </w:rPr>
        <w:t xml:space="preserve">   </w:t>
      </w:r>
      <w:r w:rsidRPr="00624411">
        <w:rPr>
          <w:rFonts w:ascii="PT Astra Serif" w:hAnsi="PT Astra Serif" w:cs="Times New Roman"/>
          <w:sz w:val="16"/>
          <w:szCs w:val="16"/>
        </w:rPr>
        <w:t xml:space="preserve"> (расшифровка подписи)</w:t>
      </w:r>
      <w:proofErr w:type="gramEnd"/>
    </w:p>
    <w:p w:rsidR="00CB0A20" w:rsidRPr="00624411" w:rsidRDefault="00CB0A20" w:rsidP="00624411">
      <w:pPr>
        <w:pStyle w:val="ConsPlusNonformat"/>
        <w:ind w:left="-567" w:firstLine="567"/>
        <w:jc w:val="both"/>
        <w:rPr>
          <w:rFonts w:ascii="PT Astra Serif" w:hAnsi="PT Astra Serif" w:cs="Times New Roman"/>
          <w:sz w:val="16"/>
          <w:szCs w:val="16"/>
        </w:rPr>
      </w:pPr>
      <w:r w:rsidRPr="00624411">
        <w:rPr>
          <w:rFonts w:ascii="PT Astra Serif" w:hAnsi="PT Astra Serif" w:cs="Times New Roman"/>
          <w:sz w:val="16"/>
          <w:szCs w:val="16"/>
        </w:rPr>
        <w:t xml:space="preserve">непосредственного руководителя </w:t>
      </w:r>
    </w:p>
    <w:p w:rsidR="00CB0A20" w:rsidRPr="00624411" w:rsidRDefault="00CB0A20" w:rsidP="00624411">
      <w:pPr>
        <w:pStyle w:val="ConsPlusNonformat"/>
        <w:ind w:left="-567" w:firstLine="567"/>
        <w:jc w:val="both"/>
        <w:rPr>
          <w:rFonts w:ascii="PT Astra Serif" w:hAnsi="PT Astra Serif" w:cs="Times New Roman"/>
          <w:sz w:val="16"/>
          <w:szCs w:val="16"/>
        </w:rPr>
      </w:pPr>
      <w:proofErr w:type="gramStart"/>
      <w:r w:rsidRPr="00624411">
        <w:rPr>
          <w:rFonts w:ascii="PT Astra Serif" w:hAnsi="PT Astra Serif" w:cs="Times New Roman"/>
          <w:sz w:val="16"/>
          <w:szCs w:val="16"/>
        </w:rPr>
        <w:t>Муниципального служащего)</w:t>
      </w:r>
      <w:proofErr w:type="gramEnd"/>
    </w:p>
    <w:p w:rsidR="00CB0A20" w:rsidRPr="00624411" w:rsidRDefault="00CB0A20" w:rsidP="00624411">
      <w:pPr>
        <w:pStyle w:val="ConsPlusNormal"/>
        <w:ind w:left="5103" w:firstLine="0"/>
        <w:jc w:val="both"/>
        <w:outlineLvl w:val="1"/>
        <w:rPr>
          <w:rFonts w:ascii="PT Astra Serif" w:hAnsi="PT Astra Serif" w:cs="Times New Roman"/>
          <w:sz w:val="16"/>
          <w:szCs w:val="24"/>
        </w:rPr>
      </w:pPr>
      <w:r w:rsidRPr="00624411">
        <w:rPr>
          <w:rFonts w:ascii="PT Astra Serif" w:hAnsi="PT Astra Serif" w:cs="Times New Roman"/>
          <w:sz w:val="16"/>
          <w:szCs w:val="24"/>
        </w:rPr>
        <w:t>Приложение 2 к Порядку получения муниципальным служащим, замещающим должность муниципальной службы в Администрации Целинного муниципального округа Курганской области, разрешения представителя нанимателя (работодателя) на участие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w:t>
      </w:r>
    </w:p>
    <w:p w:rsidR="00CB0A20" w:rsidRPr="00303411" w:rsidRDefault="00CB0A20" w:rsidP="005E0C17">
      <w:pPr>
        <w:pStyle w:val="ConsPlusNormal"/>
        <w:jc w:val="both"/>
        <w:rPr>
          <w:rFonts w:ascii="PT Astra Serif" w:hAnsi="PT Astra Serif" w:cs="Times New Roman"/>
          <w:sz w:val="24"/>
          <w:szCs w:val="24"/>
        </w:rPr>
      </w:pPr>
    </w:p>
    <w:p w:rsidR="00CB0A20" w:rsidRPr="00624411" w:rsidRDefault="00CB0A20" w:rsidP="005E0C17">
      <w:pPr>
        <w:pStyle w:val="ConsPlusNormal"/>
        <w:jc w:val="center"/>
        <w:rPr>
          <w:rFonts w:ascii="PT Astra Serif" w:hAnsi="PT Astra Serif" w:cs="Times New Roman"/>
          <w:sz w:val="16"/>
          <w:szCs w:val="16"/>
        </w:rPr>
      </w:pPr>
      <w:bookmarkStart w:id="5" w:name="P182"/>
      <w:bookmarkEnd w:id="5"/>
      <w:r w:rsidRPr="00624411">
        <w:rPr>
          <w:rFonts w:ascii="PT Astra Serif" w:hAnsi="PT Astra Serif" w:cs="Times New Roman"/>
          <w:sz w:val="16"/>
          <w:szCs w:val="16"/>
        </w:rPr>
        <w:t>ФОРМА</w:t>
      </w:r>
    </w:p>
    <w:p w:rsidR="00CB0A20" w:rsidRPr="00624411" w:rsidRDefault="00CB0A20" w:rsidP="005E0C17">
      <w:pPr>
        <w:pStyle w:val="ConsPlusNormal"/>
        <w:jc w:val="center"/>
        <w:rPr>
          <w:rFonts w:ascii="PT Astra Serif" w:hAnsi="PT Astra Serif" w:cs="Times New Roman"/>
          <w:sz w:val="16"/>
          <w:szCs w:val="16"/>
        </w:rPr>
      </w:pPr>
      <w:r w:rsidRPr="00624411">
        <w:rPr>
          <w:rFonts w:ascii="PT Astra Serif" w:hAnsi="PT Astra Serif" w:cs="Times New Roman"/>
          <w:sz w:val="16"/>
          <w:szCs w:val="16"/>
        </w:rPr>
        <w:t>ЖУРНАЛА РЕГИСТРАЦИИ ЗАЯВЛЕНИЙ О ПОЛУЧЕНИИ</w:t>
      </w:r>
      <w:r w:rsidR="006B0854">
        <w:rPr>
          <w:rFonts w:ascii="PT Astra Serif" w:hAnsi="PT Astra Serif" w:cs="Times New Roman"/>
          <w:sz w:val="16"/>
          <w:szCs w:val="16"/>
        </w:rPr>
        <w:t xml:space="preserve"> </w:t>
      </w:r>
      <w:r w:rsidRPr="00624411">
        <w:rPr>
          <w:rFonts w:ascii="PT Astra Serif" w:hAnsi="PT Astra Serif" w:cs="Times New Roman"/>
          <w:sz w:val="16"/>
          <w:szCs w:val="16"/>
        </w:rPr>
        <w:t>МУНИЦИПАЛЬНЫМ СЛУЖАЩИМ, ЗАМЕЩАЮЩИМ ДОЛЖНОСТЬ</w:t>
      </w:r>
      <w:r w:rsidR="006B0854">
        <w:rPr>
          <w:rFonts w:ascii="PT Astra Serif" w:hAnsi="PT Astra Serif" w:cs="Times New Roman"/>
          <w:sz w:val="16"/>
          <w:szCs w:val="16"/>
        </w:rPr>
        <w:t xml:space="preserve"> </w:t>
      </w:r>
      <w:r w:rsidRPr="00624411">
        <w:rPr>
          <w:rFonts w:ascii="PT Astra Serif" w:hAnsi="PT Astra Serif" w:cs="Times New Roman"/>
          <w:sz w:val="16"/>
          <w:szCs w:val="16"/>
        </w:rPr>
        <w:t>МУНИЦИПАЛЬНОЙ СЛУЖБЫ В АДМИНИСТРАЦИИ ЦЕЛИННОГО МУНИЦИПАЛЬНОГО ОКРУГА КУРГАНСКОЙ ОБЛАСТИ,</w:t>
      </w:r>
      <w:r w:rsidR="00624411">
        <w:rPr>
          <w:rFonts w:ascii="PT Astra Serif" w:hAnsi="PT Astra Serif" w:cs="Times New Roman"/>
          <w:sz w:val="16"/>
          <w:szCs w:val="16"/>
        </w:rPr>
        <w:t xml:space="preserve"> </w:t>
      </w:r>
      <w:r w:rsidRPr="00624411">
        <w:rPr>
          <w:rFonts w:ascii="PT Astra Serif" w:hAnsi="PT Astra Serif" w:cs="Times New Roman"/>
          <w:sz w:val="16"/>
          <w:szCs w:val="16"/>
        </w:rPr>
        <w:t>РАЗРЕШЕНИЯ ПРЕДСТАВИТЕЛЯ НАНИМАТЕЛЯ (РАБОТОДАТЕЛЯ)</w:t>
      </w:r>
      <w:r w:rsidR="00624411">
        <w:rPr>
          <w:rFonts w:ascii="PT Astra Serif" w:hAnsi="PT Astra Serif" w:cs="Times New Roman"/>
          <w:sz w:val="16"/>
          <w:szCs w:val="16"/>
        </w:rPr>
        <w:t xml:space="preserve"> </w:t>
      </w:r>
      <w:r w:rsidRPr="00624411">
        <w:rPr>
          <w:rFonts w:ascii="PT Astra Serif" w:hAnsi="PT Astra Serif" w:cs="Times New Roman"/>
          <w:sz w:val="16"/>
          <w:szCs w:val="16"/>
        </w:rPr>
        <w:t>НА УЧАСТИЕ НА БЕЗВОЗМЕЗДНОЙ ОСНОВЕ В УПРАВЛЕНИИ</w:t>
      </w:r>
      <w:r w:rsidR="00624411">
        <w:rPr>
          <w:rFonts w:ascii="PT Astra Serif" w:hAnsi="PT Astra Serif" w:cs="Times New Roman"/>
          <w:sz w:val="16"/>
          <w:szCs w:val="16"/>
        </w:rPr>
        <w:t xml:space="preserve"> </w:t>
      </w:r>
      <w:r w:rsidRPr="00624411">
        <w:rPr>
          <w:rFonts w:ascii="PT Astra Serif" w:hAnsi="PT Astra Serif" w:cs="Times New Roman"/>
          <w:sz w:val="16"/>
          <w:szCs w:val="16"/>
        </w:rPr>
        <w:t>НЕКОММЕРЧЕСКИМИ ОРГАНИЗАЦИЯМИ (КРОМЕ ПОЛИТИЧЕСКОЙ</w:t>
      </w:r>
      <w:r w:rsidR="00624411">
        <w:rPr>
          <w:rFonts w:ascii="PT Astra Serif" w:hAnsi="PT Astra Serif" w:cs="Times New Roman"/>
          <w:sz w:val="16"/>
          <w:szCs w:val="16"/>
        </w:rPr>
        <w:t xml:space="preserve"> </w:t>
      </w:r>
      <w:r w:rsidRPr="00624411">
        <w:rPr>
          <w:rFonts w:ascii="PT Astra Serif" w:hAnsi="PT Astra Serif" w:cs="Times New Roman"/>
          <w:sz w:val="16"/>
          <w:szCs w:val="16"/>
        </w:rPr>
        <w:t>ПАРТИИ) В КАЧЕСТВЕ ЕДИНОЛИЧНОГО ИСПОЛНИТЕЛЬНОГО</w:t>
      </w:r>
      <w:r w:rsidR="00624411">
        <w:rPr>
          <w:rFonts w:ascii="PT Astra Serif" w:hAnsi="PT Astra Serif" w:cs="Times New Roman"/>
          <w:sz w:val="16"/>
          <w:szCs w:val="16"/>
        </w:rPr>
        <w:t xml:space="preserve"> </w:t>
      </w:r>
      <w:r w:rsidRPr="00624411">
        <w:rPr>
          <w:rFonts w:ascii="PT Astra Serif" w:hAnsi="PT Astra Serif" w:cs="Times New Roman"/>
          <w:sz w:val="16"/>
          <w:szCs w:val="16"/>
        </w:rPr>
        <w:t>ОРГАНА ИЛИ ВХОЖДЕНИЯ В СОСТАВ</w:t>
      </w:r>
      <w:r w:rsidR="00624411">
        <w:rPr>
          <w:rFonts w:ascii="PT Astra Serif" w:hAnsi="PT Astra Serif" w:cs="Times New Roman"/>
          <w:sz w:val="16"/>
          <w:szCs w:val="16"/>
        </w:rPr>
        <w:t xml:space="preserve"> </w:t>
      </w:r>
      <w:r w:rsidRPr="00624411">
        <w:rPr>
          <w:rFonts w:ascii="PT Astra Serif" w:hAnsi="PT Astra Serif" w:cs="Times New Roman"/>
          <w:sz w:val="16"/>
          <w:szCs w:val="16"/>
        </w:rPr>
        <w:t>ИХ КОЛЛЕГИАЛЬНЫХ ОРГАНОВ</w:t>
      </w:r>
    </w:p>
    <w:p w:rsidR="00CB0A20" w:rsidRPr="00624411" w:rsidRDefault="00CB0A20" w:rsidP="005E0C17">
      <w:pPr>
        <w:pStyle w:val="ConsPlusNormal"/>
        <w:jc w:val="both"/>
        <w:rPr>
          <w:rFonts w:ascii="PT Astra Serif" w:hAnsi="PT Astra Serif" w:cs="Times New Roman"/>
          <w:sz w:val="16"/>
          <w:szCs w:val="16"/>
        </w:rPr>
      </w:pPr>
    </w:p>
    <w:p w:rsidR="00CB0A20" w:rsidRPr="00624411" w:rsidRDefault="00CB0A20" w:rsidP="005E0C17">
      <w:pPr>
        <w:pStyle w:val="ConsPlusNormal"/>
        <w:jc w:val="center"/>
        <w:rPr>
          <w:rFonts w:ascii="PT Astra Serif" w:hAnsi="PT Astra Serif" w:cs="Times New Roman"/>
          <w:sz w:val="16"/>
          <w:szCs w:val="16"/>
        </w:rPr>
      </w:pPr>
      <w:r w:rsidRPr="00624411">
        <w:rPr>
          <w:rFonts w:ascii="PT Astra Serif" w:hAnsi="PT Astra Serif" w:cs="Times New Roman"/>
          <w:sz w:val="16"/>
          <w:szCs w:val="16"/>
        </w:rPr>
        <w:t>ЖУРНАЛ</w:t>
      </w:r>
    </w:p>
    <w:p w:rsidR="00CB0A20" w:rsidRPr="00624411" w:rsidRDefault="00CB0A20" w:rsidP="005E0C17">
      <w:pPr>
        <w:pStyle w:val="ConsPlusNormal"/>
        <w:jc w:val="center"/>
        <w:rPr>
          <w:rFonts w:ascii="PT Astra Serif" w:hAnsi="PT Astra Serif" w:cs="Times New Roman"/>
          <w:sz w:val="16"/>
          <w:szCs w:val="16"/>
        </w:rPr>
      </w:pPr>
      <w:r w:rsidRPr="00624411">
        <w:rPr>
          <w:rFonts w:ascii="PT Astra Serif" w:hAnsi="PT Astra Serif" w:cs="Times New Roman"/>
          <w:sz w:val="16"/>
          <w:szCs w:val="16"/>
        </w:rPr>
        <w:t>регистрации заявлений о получении муниципальным служащим, замещающим должность муниципальной службы в Администрации Целинного муниципального округа Курганской области, разрешения представителя нанимателя (работодателя) на участие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w:t>
      </w:r>
    </w:p>
    <w:p w:rsidR="00CB0A20" w:rsidRPr="00624411" w:rsidRDefault="00CB0A20" w:rsidP="005E0C17">
      <w:pPr>
        <w:pStyle w:val="ConsPlusNormal"/>
        <w:jc w:val="both"/>
        <w:rPr>
          <w:rFonts w:ascii="PT Astra Serif" w:hAnsi="PT Astra Serif" w:cs="Times New Roman"/>
          <w:sz w:val="16"/>
          <w:szCs w:val="16"/>
        </w:rPr>
      </w:pPr>
    </w:p>
    <w:tbl>
      <w:tblPr>
        <w:tblW w:w="1020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05"/>
        <w:gridCol w:w="55"/>
        <w:gridCol w:w="1362"/>
        <w:gridCol w:w="55"/>
        <w:gridCol w:w="1073"/>
        <w:gridCol w:w="61"/>
        <w:gridCol w:w="1782"/>
        <w:gridCol w:w="61"/>
        <w:gridCol w:w="1640"/>
        <w:gridCol w:w="61"/>
        <w:gridCol w:w="1984"/>
      </w:tblGrid>
      <w:tr w:rsidR="00CB0A20" w:rsidRPr="00624411" w:rsidTr="00624411">
        <w:tc>
          <w:tcPr>
            <w:tcW w:w="567" w:type="dxa"/>
          </w:tcPr>
          <w:p w:rsidR="00CB0A20" w:rsidRPr="00624411" w:rsidRDefault="00CB0A20" w:rsidP="00624411">
            <w:pPr>
              <w:pStyle w:val="ConsPlusNormal"/>
              <w:ind w:firstLine="0"/>
              <w:jc w:val="center"/>
              <w:rPr>
                <w:rFonts w:ascii="PT Astra Serif" w:hAnsi="PT Astra Serif" w:cs="Times New Roman"/>
                <w:sz w:val="16"/>
                <w:szCs w:val="16"/>
              </w:rPr>
            </w:pPr>
            <w:r w:rsidRPr="00624411">
              <w:rPr>
                <w:rFonts w:ascii="PT Astra Serif" w:hAnsi="PT Astra Serif" w:cs="Times New Roman"/>
                <w:sz w:val="16"/>
                <w:szCs w:val="16"/>
              </w:rPr>
              <w:t xml:space="preserve">N </w:t>
            </w:r>
            <w:proofErr w:type="gramStart"/>
            <w:r w:rsidRPr="00624411">
              <w:rPr>
                <w:rFonts w:ascii="PT Astra Serif" w:hAnsi="PT Astra Serif" w:cs="Times New Roman"/>
                <w:sz w:val="16"/>
                <w:szCs w:val="16"/>
              </w:rPr>
              <w:t>п</w:t>
            </w:r>
            <w:proofErr w:type="gramEnd"/>
            <w:r w:rsidRPr="00624411">
              <w:rPr>
                <w:rFonts w:ascii="PT Astra Serif" w:hAnsi="PT Astra Serif" w:cs="Times New Roman"/>
                <w:sz w:val="16"/>
                <w:szCs w:val="16"/>
              </w:rPr>
              <w:t>/п</w:t>
            </w:r>
          </w:p>
        </w:tc>
        <w:tc>
          <w:tcPr>
            <w:tcW w:w="1505" w:type="dxa"/>
          </w:tcPr>
          <w:p w:rsidR="00CB0A20" w:rsidRPr="00624411" w:rsidRDefault="00CB0A20" w:rsidP="00624411">
            <w:pPr>
              <w:pStyle w:val="ConsPlusNormal"/>
              <w:ind w:firstLine="19"/>
              <w:jc w:val="center"/>
              <w:rPr>
                <w:rFonts w:ascii="PT Astra Serif" w:hAnsi="PT Astra Serif" w:cs="Times New Roman"/>
                <w:sz w:val="16"/>
                <w:szCs w:val="16"/>
              </w:rPr>
            </w:pPr>
            <w:r w:rsidRPr="00624411">
              <w:rPr>
                <w:rFonts w:ascii="PT Astra Serif" w:hAnsi="PT Astra Serif" w:cs="Times New Roman"/>
                <w:sz w:val="16"/>
                <w:szCs w:val="16"/>
              </w:rPr>
              <w:t>Ф.И.О. муниципального служащего, представившего заявление</w:t>
            </w:r>
          </w:p>
        </w:tc>
        <w:tc>
          <w:tcPr>
            <w:tcW w:w="1417" w:type="dxa"/>
            <w:gridSpan w:val="2"/>
          </w:tcPr>
          <w:p w:rsidR="00CB0A20" w:rsidRPr="00624411" w:rsidRDefault="00CB0A20" w:rsidP="00624411">
            <w:pPr>
              <w:pStyle w:val="ConsPlusNormal"/>
              <w:ind w:firstLine="19"/>
              <w:jc w:val="center"/>
              <w:rPr>
                <w:rFonts w:ascii="PT Astra Serif" w:hAnsi="PT Astra Serif" w:cs="Times New Roman"/>
                <w:sz w:val="16"/>
                <w:szCs w:val="16"/>
              </w:rPr>
            </w:pPr>
            <w:r w:rsidRPr="00624411">
              <w:rPr>
                <w:rFonts w:ascii="PT Astra Serif" w:hAnsi="PT Astra Serif" w:cs="Times New Roman"/>
                <w:sz w:val="16"/>
                <w:szCs w:val="16"/>
              </w:rPr>
              <w:t>Должность муниципального служащего, представившего заявление</w:t>
            </w:r>
          </w:p>
        </w:tc>
        <w:tc>
          <w:tcPr>
            <w:tcW w:w="1128" w:type="dxa"/>
            <w:gridSpan w:val="2"/>
          </w:tcPr>
          <w:p w:rsidR="00CB0A20" w:rsidRPr="00624411" w:rsidRDefault="00CB0A20" w:rsidP="00624411">
            <w:pPr>
              <w:pStyle w:val="ConsPlusNormal"/>
              <w:ind w:firstLine="19"/>
              <w:jc w:val="center"/>
              <w:rPr>
                <w:rFonts w:ascii="PT Astra Serif" w:hAnsi="PT Astra Serif" w:cs="Times New Roman"/>
                <w:sz w:val="16"/>
                <w:szCs w:val="16"/>
              </w:rPr>
            </w:pPr>
            <w:r w:rsidRPr="00624411">
              <w:rPr>
                <w:rFonts w:ascii="PT Astra Serif" w:hAnsi="PT Astra Serif" w:cs="Times New Roman"/>
                <w:sz w:val="16"/>
                <w:szCs w:val="16"/>
              </w:rPr>
              <w:t xml:space="preserve">Дата поступления заявления </w:t>
            </w:r>
          </w:p>
        </w:tc>
        <w:tc>
          <w:tcPr>
            <w:tcW w:w="1843" w:type="dxa"/>
            <w:gridSpan w:val="2"/>
          </w:tcPr>
          <w:p w:rsidR="00CB0A20" w:rsidRPr="00624411" w:rsidRDefault="00CB0A20" w:rsidP="00624411">
            <w:pPr>
              <w:pStyle w:val="ConsPlusNormal"/>
              <w:ind w:firstLine="19"/>
              <w:jc w:val="center"/>
              <w:rPr>
                <w:rFonts w:ascii="PT Astra Serif" w:hAnsi="PT Astra Serif" w:cs="Times New Roman"/>
                <w:sz w:val="16"/>
                <w:szCs w:val="16"/>
              </w:rPr>
            </w:pPr>
            <w:r w:rsidRPr="00624411">
              <w:rPr>
                <w:rFonts w:ascii="PT Astra Serif" w:hAnsi="PT Astra Serif" w:cs="Times New Roman"/>
                <w:sz w:val="16"/>
                <w:szCs w:val="16"/>
              </w:rPr>
              <w:t>Ф.И.О. муниципального служащего, принявшего заявление</w:t>
            </w:r>
          </w:p>
        </w:tc>
        <w:tc>
          <w:tcPr>
            <w:tcW w:w="1701" w:type="dxa"/>
            <w:gridSpan w:val="2"/>
          </w:tcPr>
          <w:p w:rsidR="00CB0A20" w:rsidRPr="00624411" w:rsidRDefault="00CB0A20" w:rsidP="00624411">
            <w:pPr>
              <w:pStyle w:val="ConsPlusNormal"/>
              <w:ind w:firstLine="19"/>
              <w:jc w:val="center"/>
              <w:rPr>
                <w:rFonts w:ascii="PT Astra Serif" w:hAnsi="PT Astra Serif" w:cs="Times New Roman"/>
                <w:sz w:val="16"/>
                <w:szCs w:val="16"/>
              </w:rPr>
            </w:pPr>
            <w:r w:rsidRPr="00624411">
              <w:rPr>
                <w:rFonts w:ascii="PT Astra Serif" w:hAnsi="PT Astra Serif" w:cs="Times New Roman"/>
                <w:sz w:val="16"/>
                <w:szCs w:val="16"/>
              </w:rPr>
              <w:t>Подпись муниципального служащего, принявшего заявление</w:t>
            </w:r>
          </w:p>
        </w:tc>
        <w:tc>
          <w:tcPr>
            <w:tcW w:w="2045" w:type="dxa"/>
            <w:gridSpan w:val="2"/>
          </w:tcPr>
          <w:p w:rsidR="00CB0A20" w:rsidRPr="00624411" w:rsidRDefault="00CB0A20" w:rsidP="00624411">
            <w:pPr>
              <w:pStyle w:val="ConsPlusNormal"/>
              <w:ind w:firstLine="19"/>
              <w:jc w:val="center"/>
              <w:rPr>
                <w:rFonts w:ascii="PT Astra Serif" w:hAnsi="PT Astra Serif" w:cs="Times New Roman"/>
                <w:sz w:val="16"/>
                <w:szCs w:val="16"/>
              </w:rPr>
            </w:pPr>
            <w:r w:rsidRPr="00624411">
              <w:rPr>
                <w:rFonts w:ascii="PT Astra Serif" w:hAnsi="PT Astra Serif" w:cs="Times New Roman"/>
                <w:sz w:val="16"/>
                <w:szCs w:val="16"/>
              </w:rPr>
              <w:t>Подпись муниципального служащего, подтверждающая получение копии заявления</w:t>
            </w:r>
          </w:p>
        </w:tc>
      </w:tr>
      <w:tr w:rsidR="00CB0A20" w:rsidRPr="00624411" w:rsidTr="00624411">
        <w:tc>
          <w:tcPr>
            <w:tcW w:w="567" w:type="dxa"/>
          </w:tcPr>
          <w:p w:rsidR="00CB0A20" w:rsidRPr="00624411" w:rsidRDefault="00CB0A20" w:rsidP="00624411">
            <w:pPr>
              <w:pStyle w:val="ConsPlusNormal"/>
              <w:ind w:firstLine="0"/>
              <w:jc w:val="center"/>
              <w:rPr>
                <w:rFonts w:ascii="PT Astra Serif" w:hAnsi="PT Astra Serif" w:cs="Times New Roman"/>
                <w:sz w:val="16"/>
                <w:szCs w:val="16"/>
              </w:rPr>
            </w:pPr>
            <w:r w:rsidRPr="00624411">
              <w:rPr>
                <w:rFonts w:ascii="PT Astra Serif" w:hAnsi="PT Astra Serif" w:cs="Times New Roman"/>
                <w:sz w:val="16"/>
                <w:szCs w:val="16"/>
              </w:rPr>
              <w:t>1</w:t>
            </w:r>
          </w:p>
        </w:tc>
        <w:tc>
          <w:tcPr>
            <w:tcW w:w="1505" w:type="dxa"/>
          </w:tcPr>
          <w:p w:rsidR="00CB0A20" w:rsidRPr="00624411" w:rsidRDefault="00CB0A20" w:rsidP="005E0C17">
            <w:pPr>
              <w:pStyle w:val="ConsPlusNormal"/>
              <w:jc w:val="center"/>
              <w:rPr>
                <w:rFonts w:ascii="PT Astra Serif" w:hAnsi="PT Astra Serif" w:cs="Times New Roman"/>
                <w:sz w:val="16"/>
                <w:szCs w:val="16"/>
              </w:rPr>
            </w:pPr>
            <w:r w:rsidRPr="00624411">
              <w:rPr>
                <w:rFonts w:ascii="PT Astra Serif" w:hAnsi="PT Astra Serif" w:cs="Times New Roman"/>
                <w:sz w:val="16"/>
                <w:szCs w:val="16"/>
              </w:rPr>
              <w:t>2</w:t>
            </w:r>
          </w:p>
        </w:tc>
        <w:tc>
          <w:tcPr>
            <w:tcW w:w="1417" w:type="dxa"/>
            <w:gridSpan w:val="2"/>
          </w:tcPr>
          <w:p w:rsidR="00CB0A20" w:rsidRPr="00624411" w:rsidRDefault="00CB0A20" w:rsidP="005E0C17">
            <w:pPr>
              <w:pStyle w:val="ConsPlusNormal"/>
              <w:jc w:val="center"/>
              <w:rPr>
                <w:rFonts w:ascii="PT Astra Serif" w:hAnsi="PT Astra Serif" w:cs="Times New Roman"/>
                <w:sz w:val="16"/>
                <w:szCs w:val="16"/>
              </w:rPr>
            </w:pPr>
            <w:r w:rsidRPr="00624411">
              <w:rPr>
                <w:rFonts w:ascii="PT Astra Serif" w:hAnsi="PT Astra Serif" w:cs="Times New Roman"/>
                <w:sz w:val="16"/>
                <w:szCs w:val="16"/>
              </w:rPr>
              <w:t>3</w:t>
            </w:r>
          </w:p>
        </w:tc>
        <w:tc>
          <w:tcPr>
            <w:tcW w:w="1128" w:type="dxa"/>
            <w:gridSpan w:val="2"/>
          </w:tcPr>
          <w:p w:rsidR="00CB0A20" w:rsidRPr="00624411" w:rsidRDefault="00CB0A20" w:rsidP="005E0C17">
            <w:pPr>
              <w:pStyle w:val="ConsPlusNormal"/>
              <w:jc w:val="center"/>
              <w:rPr>
                <w:rFonts w:ascii="PT Astra Serif" w:hAnsi="PT Astra Serif" w:cs="Times New Roman"/>
                <w:sz w:val="16"/>
                <w:szCs w:val="16"/>
              </w:rPr>
            </w:pPr>
            <w:r w:rsidRPr="00624411">
              <w:rPr>
                <w:rFonts w:ascii="PT Astra Serif" w:hAnsi="PT Astra Serif" w:cs="Times New Roman"/>
                <w:sz w:val="16"/>
                <w:szCs w:val="16"/>
              </w:rPr>
              <w:t>4</w:t>
            </w:r>
          </w:p>
        </w:tc>
        <w:tc>
          <w:tcPr>
            <w:tcW w:w="1843" w:type="dxa"/>
            <w:gridSpan w:val="2"/>
          </w:tcPr>
          <w:p w:rsidR="00CB0A20" w:rsidRPr="00624411" w:rsidRDefault="00CB0A20" w:rsidP="005E0C17">
            <w:pPr>
              <w:pStyle w:val="ConsPlusNormal"/>
              <w:jc w:val="center"/>
              <w:rPr>
                <w:rFonts w:ascii="PT Astra Serif" w:hAnsi="PT Astra Serif" w:cs="Times New Roman"/>
                <w:sz w:val="16"/>
                <w:szCs w:val="16"/>
              </w:rPr>
            </w:pPr>
            <w:r w:rsidRPr="00624411">
              <w:rPr>
                <w:rFonts w:ascii="PT Astra Serif" w:hAnsi="PT Astra Serif" w:cs="Times New Roman"/>
                <w:sz w:val="16"/>
                <w:szCs w:val="16"/>
              </w:rPr>
              <w:t>5</w:t>
            </w:r>
          </w:p>
        </w:tc>
        <w:tc>
          <w:tcPr>
            <w:tcW w:w="1701" w:type="dxa"/>
            <w:gridSpan w:val="2"/>
          </w:tcPr>
          <w:p w:rsidR="00CB0A20" w:rsidRPr="00624411" w:rsidRDefault="00CB0A20" w:rsidP="005E0C17">
            <w:pPr>
              <w:pStyle w:val="ConsPlusNormal"/>
              <w:jc w:val="center"/>
              <w:rPr>
                <w:rFonts w:ascii="PT Astra Serif" w:hAnsi="PT Astra Serif" w:cs="Times New Roman"/>
                <w:sz w:val="16"/>
                <w:szCs w:val="16"/>
              </w:rPr>
            </w:pPr>
            <w:r w:rsidRPr="00624411">
              <w:rPr>
                <w:rFonts w:ascii="PT Astra Serif" w:hAnsi="PT Astra Serif" w:cs="Times New Roman"/>
                <w:sz w:val="16"/>
                <w:szCs w:val="16"/>
              </w:rPr>
              <w:t>6</w:t>
            </w:r>
          </w:p>
        </w:tc>
        <w:tc>
          <w:tcPr>
            <w:tcW w:w="2045" w:type="dxa"/>
            <w:gridSpan w:val="2"/>
          </w:tcPr>
          <w:p w:rsidR="00CB0A20" w:rsidRPr="00624411" w:rsidRDefault="00CB0A20" w:rsidP="005E0C17">
            <w:pPr>
              <w:pStyle w:val="ConsPlusNormal"/>
              <w:jc w:val="center"/>
              <w:rPr>
                <w:rFonts w:ascii="PT Astra Serif" w:hAnsi="PT Astra Serif" w:cs="Times New Roman"/>
                <w:sz w:val="16"/>
                <w:szCs w:val="16"/>
              </w:rPr>
            </w:pPr>
            <w:r w:rsidRPr="00624411">
              <w:rPr>
                <w:rFonts w:ascii="PT Astra Serif" w:hAnsi="PT Astra Serif" w:cs="Times New Roman"/>
                <w:sz w:val="16"/>
                <w:szCs w:val="16"/>
              </w:rPr>
              <w:t>7</w:t>
            </w:r>
          </w:p>
        </w:tc>
      </w:tr>
      <w:tr w:rsidR="00CB0A20" w:rsidRPr="00624411" w:rsidTr="0027649F">
        <w:tc>
          <w:tcPr>
            <w:tcW w:w="567" w:type="dxa"/>
          </w:tcPr>
          <w:p w:rsidR="00CB0A20" w:rsidRPr="00624411" w:rsidRDefault="00CB0A20" w:rsidP="005E0C17">
            <w:pPr>
              <w:pStyle w:val="ConsPlusNormal"/>
              <w:rPr>
                <w:rFonts w:ascii="PT Astra Serif" w:hAnsi="PT Astra Serif" w:cs="Times New Roman"/>
                <w:sz w:val="16"/>
                <w:szCs w:val="16"/>
              </w:rPr>
            </w:pPr>
          </w:p>
        </w:tc>
        <w:tc>
          <w:tcPr>
            <w:tcW w:w="1560" w:type="dxa"/>
            <w:gridSpan w:val="2"/>
          </w:tcPr>
          <w:p w:rsidR="00CB0A20" w:rsidRPr="00624411" w:rsidRDefault="00CB0A20" w:rsidP="005E0C17">
            <w:pPr>
              <w:pStyle w:val="ConsPlusNormal"/>
              <w:rPr>
                <w:rFonts w:ascii="PT Astra Serif" w:hAnsi="PT Astra Serif" w:cs="Times New Roman"/>
                <w:sz w:val="16"/>
                <w:szCs w:val="16"/>
              </w:rPr>
            </w:pPr>
          </w:p>
        </w:tc>
        <w:tc>
          <w:tcPr>
            <w:tcW w:w="1417" w:type="dxa"/>
            <w:gridSpan w:val="2"/>
          </w:tcPr>
          <w:p w:rsidR="00CB0A20" w:rsidRPr="00624411" w:rsidRDefault="00CB0A20" w:rsidP="005E0C17">
            <w:pPr>
              <w:pStyle w:val="ConsPlusNormal"/>
              <w:rPr>
                <w:rFonts w:ascii="PT Astra Serif" w:hAnsi="PT Astra Serif" w:cs="Times New Roman"/>
                <w:sz w:val="16"/>
                <w:szCs w:val="16"/>
              </w:rPr>
            </w:pPr>
          </w:p>
        </w:tc>
        <w:tc>
          <w:tcPr>
            <w:tcW w:w="1134" w:type="dxa"/>
            <w:gridSpan w:val="2"/>
          </w:tcPr>
          <w:p w:rsidR="00CB0A20" w:rsidRPr="00624411" w:rsidRDefault="00CB0A20" w:rsidP="005E0C17">
            <w:pPr>
              <w:pStyle w:val="ConsPlusNormal"/>
              <w:rPr>
                <w:rFonts w:ascii="PT Astra Serif" w:hAnsi="PT Astra Serif" w:cs="Times New Roman"/>
                <w:sz w:val="16"/>
                <w:szCs w:val="16"/>
              </w:rPr>
            </w:pPr>
          </w:p>
        </w:tc>
        <w:tc>
          <w:tcPr>
            <w:tcW w:w="1843" w:type="dxa"/>
            <w:gridSpan w:val="2"/>
          </w:tcPr>
          <w:p w:rsidR="00CB0A20" w:rsidRPr="00624411" w:rsidRDefault="00CB0A20" w:rsidP="005E0C17">
            <w:pPr>
              <w:pStyle w:val="ConsPlusNormal"/>
              <w:rPr>
                <w:rFonts w:ascii="PT Astra Serif" w:hAnsi="PT Astra Serif" w:cs="Times New Roman"/>
                <w:sz w:val="16"/>
                <w:szCs w:val="16"/>
              </w:rPr>
            </w:pPr>
          </w:p>
        </w:tc>
        <w:tc>
          <w:tcPr>
            <w:tcW w:w="1701" w:type="dxa"/>
            <w:gridSpan w:val="2"/>
          </w:tcPr>
          <w:p w:rsidR="00CB0A20" w:rsidRPr="00624411" w:rsidRDefault="00CB0A20" w:rsidP="005E0C17">
            <w:pPr>
              <w:pStyle w:val="ConsPlusNormal"/>
              <w:rPr>
                <w:rFonts w:ascii="PT Astra Serif" w:hAnsi="PT Astra Serif" w:cs="Times New Roman"/>
                <w:sz w:val="16"/>
                <w:szCs w:val="16"/>
              </w:rPr>
            </w:pPr>
          </w:p>
        </w:tc>
        <w:tc>
          <w:tcPr>
            <w:tcW w:w="1984" w:type="dxa"/>
          </w:tcPr>
          <w:p w:rsidR="00CB0A20" w:rsidRPr="00624411" w:rsidRDefault="00CB0A20" w:rsidP="005E0C17">
            <w:pPr>
              <w:pStyle w:val="ConsPlusNormal"/>
              <w:rPr>
                <w:rFonts w:ascii="PT Astra Serif" w:hAnsi="PT Astra Serif" w:cs="Times New Roman"/>
                <w:sz w:val="16"/>
                <w:szCs w:val="16"/>
              </w:rPr>
            </w:pPr>
          </w:p>
        </w:tc>
      </w:tr>
    </w:tbl>
    <w:p w:rsidR="00CB0A20" w:rsidRPr="00624411" w:rsidRDefault="00CB0A20" w:rsidP="005E0C17">
      <w:pPr>
        <w:pStyle w:val="ConsPlusNormal"/>
        <w:jc w:val="both"/>
        <w:rPr>
          <w:rFonts w:ascii="PT Astra Serif" w:hAnsi="PT Astra Serif" w:cs="Times New Roman"/>
          <w:sz w:val="16"/>
          <w:szCs w:val="16"/>
        </w:rPr>
      </w:pPr>
    </w:p>
    <w:p w:rsidR="00CB0A20" w:rsidRPr="001A35CF" w:rsidRDefault="00CB0A20" w:rsidP="005E0C17">
      <w:pPr>
        <w:pStyle w:val="ConsNonformat"/>
        <w:widowControl/>
        <w:jc w:val="center"/>
        <w:rPr>
          <w:rFonts w:ascii="Times New Roman" w:hAnsi="Times New Roman"/>
          <w:sz w:val="18"/>
          <w:szCs w:val="32"/>
        </w:rPr>
      </w:pPr>
    </w:p>
    <w:p w:rsidR="00CB0A20" w:rsidRPr="00624411" w:rsidRDefault="00CB0A20" w:rsidP="005E0C17">
      <w:pPr>
        <w:pStyle w:val="ConsNonformat"/>
        <w:widowControl/>
        <w:jc w:val="center"/>
        <w:rPr>
          <w:rFonts w:ascii="PT Astra Serif" w:hAnsi="PT Astra Serif"/>
          <w:sz w:val="28"/>
          <w:szCs w:val="30"/>
        </w:rPr>
      </w:pPr>
      <w:r w:rsidRPr="00624411">
        <w:rPr>
          <w:rFonts w:ascii="PT Astra Serif" w:hAnsi="PT Astra Serif"/>
          <w:sz w:val="28"/>
          <w:szCs w:val="30"/>
        </w:rPr>
        <w:t>КУРГАНСКАЯ ОБЛАСТЬ</w:t>
      </w:r>
    </w:p>
    <w:p w:rsidR="00CB0A20" w:rsidRPr="00624411" w:rsidRDefault="00CB0A20" w:rsidP="005E0C17">
      <w:pPr>
        <w:pStyle w:val="ConsNonformat"/>
        <w:widowControl/>
        <w:jc w:val="center"/>
        <w:rPr>
          <w:rFonts w:ascii="PT Astra Serif" w:hAnsi="PT Astra Serif"/>
          <w:sz w:val="28"/>
          <w:szCs w:val="30"/>
        </w:rPr>
      </w:pPr>
      <w:r w:rsidRPr="00624411">
        <w:rPr>
          <w:rFonts w:ascii="PT Astra Serif" w:hAnsi="PT Astra Serif"/>
          <w:sz w:val="28"/>
          <w:szCs w:val="30"/>
        </w:rPr>
        <w:lastRenderedPageBreak/>
        <w:t>ЦЕЛИННЫЙ МУНИЦИПАЛЬНЫЙ ОКРУГ</w:t>
      </w:r>
    </w:p>
    <w:p w:rsidR="00CB0A20" w:rsidRPr="00624411" w:rsidRDefault="00CB0A20" w:rsidP="005E0C17">
      <w:pPr>
        <w:pStyle w:val="ConsNonformat"/>
        <w:widowControl/>
        <w:jc w:val="center"/>
        <w:rPr>
          <w:rFonts w:ascii="PT Astra Serif" w:hAnsi="PT Astra Serif"/>
          <w:sz w:val="28"/>
          <w:szCs w:val="30"/>
        </w:rPr>
      </w:pPr>
      <w:r w:rsidRPr="00624411">
        <w:rPr>
          <w:rFonts w:ascii="PT Astra Serif" w:hAnsi="PT Astra Serif"/>
          <w:sz w:val="28"/>
          <w:szCs w:val="30"/>
        </w:rPr>
        <w:t>АДМИНИСТРАЦИЯ ЦЕЛИННОГО МУНИЦИПАЛЬНОГО ОКРУГА</w:t>
      </w:r>
    </w:p>
    <w:p w:rsidR="00CB0A20" w:rsidRPr="009539AA" w:rsidRDefault="00CB0A20" w:rsidP="005E0C17">
      <w:pPr>
        <w:pStyle w:val="ConsNonformat"/>
        <w:widowControl/>
        <w:jc w:val="center"/>
        <w:rPr>
          <w:rFonts w:ascii="PT Astra Serif" w:hAnsi="PT Astra Serif"/>
          <w:b/>
          <w:sz w:val="32"/>
          <w:szCs w:val="32"/>
        </w:rPr>
      </w:pPr>
    </w:p>
    <w:p w:rsidR="00CB0A20" w:rsidRPr="009539AA" w:rsidRDefault="00CB0A20" w:rsidP="005E0C1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CB0A20" w:rsidRPr="00032B92" w:rsidRDefault="00CB0A20" w:rsidP="005E0C17">
      <w:pPr>
        <w:pStyle w:val="ConsNonformat"/>
        <w:widowControl/>
        <w:jc w:val="center"/>
        <w:rPr>
          <w:rFonts w:ascii="PT Astra Serif" w:hAnsi="PT Astra Serif"/>
          <w:b/>
          <w:szCs w:val="22"/>
        </w:rPr>
      </w:pPr>
    </w:p>
    <w:p w:rsidR="00CB0A20" w:rsidRPr="00624411" w:rsidRDefault="00CB0A20" w:rsidP="005E0C17">
      <w:pPr>
        <w:pStyle w:val="ConsNonformat"/>
        <w:widowControl/>
        <w:jc w:val="center"/>
        <w:rPr>
          <w:rFonts w:ascii="PT Astra Serif" w:hAnsi="PT Astra Serif"/>
          <w:sz w:val="24"/>
          <w:szCs w:val="22"/>
        </w:rPr>
      </w:pPr>
      <w:r w:rsidRPr="00624411">
        <w:rPr>
          <w:rFonts w:ascii="PT Astra Serif" w:hAnsi="PT Astra Serif"/>
          <w:sz w:val="24"/>
          <w:szCs w:val="22"/>
        </w:rPr>
        <w:t xml:space="preserve">от 28 июня 2022 года                        </w:t>
      </w:r>
      <w:r w:rsidR="00624411">
        <w:rPr>
          <w:rFonts w:ascii="PT Astra Serif" w:hAnsi="PT Astra Serif"/>
          <w:sz w:val="24"/>
          <w:szCs w:val="22"/>
        </w:rPr>
        <w:t xml:space="preserve">         </w:t>
      </w:r>
      <w:r w:rsidRPr="00624411">
        <w:rPr>
          <w:rFonts w:ascii="PT Astra Serif" w:hAnsi="PT Astra Serif"/>
          <w:sz w:val="24"/>
          <w:szCs w:val="22"/>
        </w:rPr>
        <w:t xml:space="preserve"> № 192     </w:t>
      </w:r>
      <w:r w:rsidR="00624411">
        <w:rPr>
          <w:rFonts w:ascii="PT Astra Serif" w:hAnsi="PT Astra Serif"/>
          <w:sz w:val="24"/>
          <w:szCs w:val="22"/>
        </w:rPr>
        <w:t xml:space="preserve">  </w:t>
      </w:r>
      <w:r w:rsidRPr="00624411">
        <w:rPr>
          <w:rFonts w:ascii="PT Astra Serif" w:hAnsi="PT Astra Serif"/>
          <w:sz w:val="24"/>
          <w:szCs w:val="22"/>
        </w:rPr>
        <w:t xml:space="preserve">                                     с. </w:t>
      </w:r>
      <w:proofErr w:type="gramStart"/>
      <w:r w:rsidRPr="00624411">
        <w:rPr>
          <w:rFonts w:ascii="PT Astra Serif" w:hAnsi="PT Astra Serif"/>
          <w:sz w:val="24"/>
          <w:szCs w:val="22"/>
        </w:rPr>
        <w:t>Целинное</w:t>
      </w:r>
      <w:proofErr w:type="gramEnd"/>
    </w:p>
    <w:p w:rsidR="00CB0A20" w:rsidRDefault="00CB0A20" w:rsidP="00624411">
      <w:pPr>
        <w:snapToGrid w:val="0"/>
        <w:spacing w:after="0" w:line="240" w:lineRule="auto"/>
        <w:ind w:left="-567" w:firstLine="567"/>
        <w:jc w:val="both"/>
        <w:rPr>
          <w:rFonts w:ascii="PT Astra Serif" w:hAnsi="PT Astra Serif"/>
          <w:lang w:eastAsia="ru-RU"/>
        </w:rPr>
      </w:pPr>
    </w:p>
    <w:p w:rsidR="00CB0A20" w:rsidRPr="00336604" w:rsidRDefault="00CB0A20" w:rsidP="00624411">
      <w:pPr>
        <w:spacing w:after="0" w:line="240" w:lineRule="auto"/>
        <w:ind w:left="-567" w:firstLine="567"/>
        <w:jc w:val="center"/>
        <w:rPr>
          <w:rFonts w:ascii="PT Astra Serif" w:hAnsi="PT Astra Serif"/>
          <w:b/>
          <w:sz w:val="20"/>
        </w:rPr>
      </w:pPr>
      <w:r w:rsidRPr="00336604">
        <w:rPr>
          <w:rFonts w:ascii="PT Astra Serif" w:hAnsi="PT Astra Serif"/>
          <w:b/>
          <w:bCs/>
          <w:color w:val="000000"/>
          <w:sz w:val="20"/>
        </w:rPr>
        <w:t>О комиссии по соблюдению требований к служебному поведению муниципальных служащих и урегулированию конфликта интересов</w:t>
      </w:r>
    </w:p>
    <w:p w:rsidR="00CB0A20" w:rsidRPr="00336604" w:rsidRDefault="00CB0A20" w:rsidP="00624411">
      <w:pPr>
        <w:spacing w:after="0" w:line="240" w:lineRule="auto"/>
        <w:ind w:left="-567" w:firstLine="567"/>
        <w:jc w:val="center"/>
        <w:rPr>
          <w:rFonts w:ascii="PT Astra Serif" w:hAnsi="PT Astra Serif"/>
          <w:b/>
          <w:sz w:val="20"/>
        </w:rPr>
      </w:pPr>
    </w:p>
    <w:p w:rsidR="00CB0A20" w:rsidRPr="00336604" w:rsidRDefault="00CB0A20" w:rsidP="00624411">
      <w:pPr>
        <w:spacing w:after="0" w:line="240" w:lineRule="auto"/>
        <w:ind w:left="-567" w:firstLine="567"/>
        <w:jc w:val="both"/>
        <w:rPr>
          <w:rFonts w:ascii="PT Astra Serif" w:hAnsi="PT Astra Serif"/>
          <w:sz w:val="16"/>
        </w:rPr>
      </w:pPr>
      <w:proofErr w:type="gramStart"/>
      <w:r w:rsidRPr="00336604">
        <w:rPr>
          <w:rFonts w:ascii="PT Astra Serif" w:hAnsi="PT Astra Serif"/>
          <w:color w:val="000000"/>
          <w:sz w:val="16"/>
        </w:rPr>
        <w:t>В соответствии с Федеральным законом от 25.12.2008 года № 273 - ФЗ «О противодействии коррупции», Федеральным законом от 02.03.2007 года № 25 - ФЗ «О муниципальной службе в Российской Федерации», Указом Губернатора Курганской области от 7 августа 2012 года № 201 «О Порядке образования комиссий по соблюдению требований к служебному поведению муниципальных служащих и урегулированию конфликта интересов в органе местного самоуправления, аппарате избирательной комиссии муниципального</w:t>
      </w:r>
      <w:proofErr w:type="gramEnd"/>
      <w:r w:rsidRPr="00336604">
        <w:rPr>
          <w:rFonts w:ascii="PT Astra Serif" w:hAnsi="PT Astra Serif"/>
          <w:color w:val="000000"/>
          <w:sz w:val="16"/>
        </w:rPr>
        <w:t xml:space="preserve"> образования Курганской области»</w:t>
      </w:r>
      <w:r w:rsidRPr="00336604">
        <w:rPr>
          <w:rFonts w:ascii="PT Astra Serif" w:hAnsi="PT Astra Serif"/>
          <w:sz w:val="16"/>
        </w:rPr>
        <w:t>:</w:t>
      </w:r>
    </w:p>
    <w:p w:rsidR="00CB0A20" w:rsidRPr="00336604" w:rsidRDefault="00CB0A20" w:rsidP="00624411">
      <w:pPr>
        <w:spacing w:after="0" w:line="240" w:lineRule="auto"/>
        <w:ind w:left="-567" w:firstLine="567"/>
        <w:jc w:val="both"/>
        <w:rPr>
          <w:rFonts w:ascii="PT Astra Serif" w:hAnsi="PT Astra Serif"/>
          <w:sz w:val="16"/>
        </w:rPr>
      </w:pPr>
      <w:r w:rsidRPr="00336604">
        <w:rPr>
          <w:rFonts w:ascii="PT Astra Serif" w:hAnsi="PT Astra Serif"/>
          <w:color w:val="000000"/>
          <w:sz w:val="16"/>
        </w:rPr>
        <w:t>1. Создать комиссию по соблюдению требований к служебному поведению муниципальных служащих и урегулированию конфликта интересов в Администрации Целинного муниципального округа Курганской области.</w:t>
      </w:r>
    </w:p>
    <w:p w:rsidR="00CB0A20" w:rsidRPr="00336604" w:rsidRDefault="00CB0A20" w:rsidP="00624411">
      <w:pPr>
        <w:spacing w:after="0" w:line="240" w:lineRule="auto"/>
        <w:ind w:left="-567" w:firstLine="567"/>
        <w:jc w:val="both"/>
        <w:rPr>
          <w:rFonts w:ascii="PT Astra Serif" w:hAnsi="PT Astra Serif"/>
          <w:sz w:val="16"/>
        </w:rPr>
      </w:pPr>
      <w:r w:rsidRPr="00336604">
        <w:rPr>
          <w:rFonts w:ascii="PT Astra Serif" w:hAnsi="PT Astra Serif"/>
          <w:color w:val="000000"/>
          <w:sz w:val="16"/>
        </w:rPr>
        <w:t>2. 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Целинного муниципального округа Курганской области согласно приложению к настоящему постановлению.</w:t>
      </w:r>
    </w:p>
    <w:p w:rsidR="00CB0A20" w:rsidRPr="00336604" w:rsidRDefault="00CB0A20" w:rsidP="00624411">
      <w:pPr>
        <w:spacing w:after="0" w:line="240" w:lineRule="auto"/>
        <w:ind w:left="-567" w:firstLine="567"/>
        <w:jc w:val="both"/>
        <w:rPr>
          <w:rStyle w:val="ad"/>
          <w:rFonts w:ascii="PT Astra Serif" w:hAnsi="PT Astra Serif"/>
          <w:b w:val="0"/>
          <w:color w:val="202020"/>
          <w:sz w:val="16"/>
        </w:rPr>
      </w:pPr>
      <w:r w:rsidRPr="00336604">
        <w:rPr>
          <w:rStyle w:val="ad"/>
          <w:rFonts w:ascii="PT Astra Serif" w:hAnsi="PT Astra Serif"/>
          <w:b w:val="0"/>
          <w:color w:val="202020"/>
          <w:sz w:val="16"/>
        </w:rPr>
        <w:t xml:space="preserve">3. Признать утратившим силу </w:t>
      </w:r>
      <w:r w:rsidRPr="00336604">
        <w:rPr>
          <w:rFonts w:ascii="PT Astra Serif" w:hAnsi="PT Astra Serif"/>
          <w:kern w:val="1"/>
          <w:sz w:val="16"/>
        </w:rPr>
        <w:t xml:space="preserve">постановление Администрации Целинного района от 22.10.2020 года № 162 </w:t>
      </w:r>
      <w:r w:rsidRPr="00336604">
        <w:rPr>
          <w:rFonts w:ascii="PT Astra Serif" w:hAnsi="PT Astra Serif"/>
          <w:b/>
          <w:kern w:val="1"/>
          <w:sz w:val="16"/>
        </w:rPr>
        <w:t>«</w:t>
      </w:r>
      <w:r w:rsidRPr="00336604">
        <w:rPr>
          <w:rStyle w:val="ad"/>
          <w:rFonts w:ascii="PT Astra Serif" w:hAnsi="PT Astra Serif"/>
          <w:b w:val="0"/>
          <w:sz w:val="16"/>
        </w:rPr>
        <w:t>О комиссии по соблюдению требований к служебному поведению</w:t>
      </w:r>
      <w:r w:rsidRPr="00336604">
        <w:rPr>
          <w:rStyle w:val="ad"/>
          <w:rFonts w:ascii="PT Astra Serif" w:hAnsi="PT Astra Serif"/>
          <w:b w:val="0"/>
          <w:color w:val="202020"/>
          <w:sz w:val="16"/>
        </w:rPr>
        <w:t xml:space="preserve"> муниципальных служащих и урегулированию конфликта интересов в Администрации Целинного района».</w:t>
      </w:r>
    </w:p>
    <w:p w:rsidR="00CB0A20" w:rsidRPr="00336604" w:rsidRDefault="00CB0A20" w:rsidP="00624411">
      <w:pPr>
        <w:spacing w:after="0" w:line="240" w:lineRule="auto"/>
        <w:ind w:left="-567" w:firstLine="567"/>
        <w:jc w:val="both"/>
        <w:rPr>
          <w:rFonts w:ascii="PT Astra Serif" w:hAnsi="PT Astra Serif"/>
          <w:sz w:val="16"/>
        </w:rPr>
      </w:pPr>
      <w:r w:rsidRPr="00336604">
        <w:rPr>
          <w:rFonts w:ascii="PT Astra Serif" w:hAnsi="PT Astra Serif"/>
          <w:sz w:val="16"/>
        </w:rPr>
        <w:t>4.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CB0A20" w:rsidRPr="00336604" w:rsidRDefault="00CB0A20" w:rsidP="00624411">
      <w:pPr>
        <w:pStyle w:val="afd"/>
        <w:ind w:left="-567" w:firstLine="567"/>
        <w:rPr>
          <w:rFonts w:ascii="PT Astra Serif" w:hAnsi="PT Astra Serif"/>
          <w:sz w:val="16"/>
        </w:rPr>
      </w:pPr>
      <w:r w:rsidRPr="00336604">
        <w:rPr>
          <w:rFonts w:ascii="PT Astra Serif" w:hAnsi="PT Astra Serif"/>
          <w:sz w:val="16"/>
        </w:rPr>
        <w:t xml:space="preserve">5. </w:t>
      </w:r>
      <w:proofErr w:type="gramStart"/>
      <w:r w:rsidRPr="00336604">
        <w:rPr>
          <w:rFonts w:ascii="PT Astra Serif" w:hAnsi="PT Astra Serif"/>
          <w:sz w:val="16"/>
        </w:rPr>
        <w:t>Контроль за</w:t>
      </w:r>
      <w:proofErr w:type="gramEnd"/>
      <w:r w:rsidRPr="00336604">
        <w:rPr>
          <w:rFonts w:ascii="PT Astra Serif" w:hAnsi="PT Astra Serif"/>
          <w:sz w:val="16"/>
        </w:rPr>
        <w:t xml:space="preserve"> исполнением настоящего постановления возложить на заместителя Главы - руководителя Аппарата.</w:t>
      </w:r>
    </w:p>
    <w:p w:rsidR="00CB0A20" w:rsidRPr="00336604" w:rsidRDefault="00CB0A20" w:rsidP="00624411">
      <w:pPr>
        <w:spacing w:after="0" w:line="240" w:lineRule="auto"/>
        <w:ind w:left="-567" w:firstLine="567"/>
        <w:jc w:val="both"/>
        <w:rPr>
          <w:rFonts w:ascii="PT Astra Serif" w:hAnsi="PT Astra Serif"/>
          <w:sz w:val="16"/>
        </w:rPr>
      </w:pPr>
    </w:p>
    <w:p w:rsidR="00CB0A20" w:rsidRPr="00336604" w:rsidRDefault="00CB0A20" w:rsidP="00624411">
      <w:pPr>
        <w:spacing w:after="0" w:line="240" w:lineRule="auto"/>
        <w:ind w:left="-567" w:firstLine="567"/>
        <w:jc w:val="both"/>
        <w:rPr>
          <w:rFonts w:ascii="PT Astra Serif" w:hAnsi="PT Astra Serif"/>
          <w:bCs/>
          <w:sz w:val="16"/>
        </w:rPr>
      </w:pPr>
      <w:r w:rsidRPr="00336604">
        <w:rPr>
          <w:rFonts w:ascii="PT Astra Serif" w:hAnsi="PT Astra Serif"/>
          <w:bCs/>
          <w:sz w:val="16"/>
        </w:rPr>
        <w:t>Глава Целинного муниципального округа</w:t>
      </w:r>
      <w:r w:rsidRPr="00336604">
        <w:rPr>
          <w:rFonts w:ascii="PT Astra Serif" w:hAnsi="PT Astra Serif"/>
          <w:bCs/>
          <w:sz w:val="16"/>
        </w:rPr>
        <w:tab/>
      </w:r>
      <w:r w:rsidRPr="00336604">
        <w:rPr>
          <w:rFonts w:ascii="PT Astra Serif" w:hAnsi="PT Astra Serif"/>
          <w:bCs/>
          <w:sz w:val="16"/>
        </w:rPr>
        <w:tab/>
      </w:r>
      <w:r w:rsidRPr="00336604">
        <w:rPr>
          <w:rFonts w:ascii="PT Astra Serif" w:hAnsi="PT Astra Serif"/>
          <w:bCs/>
          <w:sz w:val="16"/>
        </w:rPr>
        <w:tab/>
      </w:r>
      <w:r w:rsidRPr="00336604">
        <w:rPr>
          <w:rFonts w:ascii="PT Astra Serif" w:hAnsi="PT Astra Serif"/>
          <w:bCs/>
          <w:sz w:val="16"/>
        </w:rPr>
        <w:tab/>
        <w:t xml:space="preserve">      А.В. </w:t>
      </w:r>
      <w:proofErr w:type="spellStart"/>
      <w:r w:rsidRPr="00336604">
        <w:rPr>
          <w:rFonts w:ascii="PT Astra Serif" w:hAnsi="PT Astra Serif"/>
          <w:bCs/>
          <w:sz w:val="16"/>
        </w:rPr>
        <w:t>Сытов</w:t>
      </w:r>
      <w:proofErr w:type="spellEnd"/>
    </w:p>
    <w:p w:rsidR="00CB0A20" w:rsidRPr="00336604" w:rsidRDefault="00CB0A20" w:rsidP="00336604">
      <w:pPr>
        <w:spacing w:after="0" w:line="240" w:lineRule="auto"/>
        <w:ind w:firstLine="567"/>
        <w:jc w:val="both"/>
        <w:rPr>
          <w:rFonts w:ascii="PT Astra Serif" w:hAnsi="PT Astra Serif"/>
          <w:color w:val="000000"/>
          <w:sz w:val="16"/>
          <w:szCs w:val="16"/>
        </w:rPr>
      </w:pPr>
    </w:p>
    <w:p w:rsidR="00CB0A20" w:rsidRPr="00336604" w:rsidRDefault="00CB0A20" w:rsidP="00336604">
      <w:pPr>
        <w:spacing w:after="0" w:line="240" w:lineRule="auto"/>
        <w:ind w:left="5103"/>
        <w:jc w:val="both"/>
        <w:rPr>
          <w:rFonts w:ascii="PT Astra Serif" w:hAnsi="PT Astra Serif"/>
          <w:color w:val="202020"/>
          <w:sz w:val="16"/>
          <w:szCs w:val="16"/>
        </w:rPr>
      </w:pPr>
      <w:r w:rsidRPr="00336604">
        <w:rPr>
          <w:rFonts w:ascii="PT Astra Serif" w:hAnsi="PT Astra Serif"/>
          <w:sz w:val="16"/>
          <w:szCs w:val="16"/>
        </w:rPr>
        <w:t>Приложение к постановлению Администрации Целинного муниципального округа Курганской области от 28.06.2022</w:t>
      </w:r>
      <w:r w:rsidRPr="00336604">
        <w:rPr>
          <w:rFonts w:ascii="PT Astra Serif" w:hAnsi="PT Astra Serif" w:cs="Arial"/>
          <w:kern w:val="1"/>
          <w:sz w:val="16"/>
          <w:szCs w:val="16"/>
        </w:rPr>
        <w:t xml:space="preserve">. №192 </w:t>
      </w:r>
      <w:r w:rsidRPr="00336604">
        <w:rPr>
          <w:rFonts w:ascii="PT Astra Serif" w:hAnsi="PT Astra Serif"/>
          <w:color w:val="000000"/>
          <w:sz w:val="16"/>
          <w:szCs w:val="16"/>
        </w:rPr>
        <w:t>«О комиссии по соблюдению требований к служебному поведению муниципальных служащих и урегулированию конфликта интересов»</w:t>
      </w:r>
    </w:p>
    <w:p w:rsidR="00CB0A20" w:rsidRPr="00336604" w:rsidRDefault="00CB0A20" w:rsidP="00336604">
      <w:pPr>
        <w:spacing w:after="0" w:line="240" w:lineRule="auto"/>
        <w:ind w:firstLine="567"/>
        <w:jc w:val="center"/>
        <w:rPr>
          <w:rStyle w:val="ad"/>
          <w:rFonts w:ascii="PT Astra Serif" w:hAnsi="PT Astra Serif"/>
          <w:color w:val="202020"/>
          <w:sz w:val="16"/>
          <w:szCs w:val="16"/>
        </w:rPr>
      </w:pPr>
    </w:p>
    <w:p w:rsidR="00CB0A20" w:rsidRPr="00336604" w:rsidRDefault="00CB0A20" w:rsidP="00336604">
      <w:pPr>
        <w:spacing w:after="0" w:line="240" w:lineRule="auto"/>
        <w:ind w:firstLine="567"/>
        <w:jc w:val="center"/>
        <w:rPr>
          <w:rFonts w:ascii="PT Astra Serif" w:hAnsi="PT Astra Serif"/>
          <w:color w:val="37433F"/>
          <w:sz w:val="16"/>
          <w:szCs w:val="16"/>
        </w:rPr>
      </w:pPr>
      <w:r w:rsidRPr="00336604">
        <w:rPr>
          <w:rStyle w:val="ad"/>
          <w:rFonts w:ascii="PT Astra Serif" w:hAnsi="PT Astra Serif"/>
          <w:b w:val="0"/>
          <w:color w:val="202020"/>
          <w:sz w:val="16"/>
          <w:szCs w:val="16"/>
        </w:rPr>
        <w:t>Положение</w:t>
      </w:r>
    </w:p>
    <w:p w:rsidR="00CB0A20" w:rsidRPr="00336604" w:rsidRDefault="00CB0A20" w:rsidP="00336604">
      <w:pPr>
        <w:pStyle w:val="a3"/>
        <w:spacing w:before="0" w:beforeAutospacing="0" w:after="0" w:afterAutospacing="0"/>
        <w:ind w:firstLine="567"/>
        <w:jc w:val="center"/>
        <w:rPr>
          <w:rFonts w:ascii="PT Astra Serif" w:hAnsi="PT Astra Serif"/>
          <w:color w:val="202020"/>
          <w:sz w:val="16"/>
          <w:szCs w:val="16"/>
        </w:rPr>
      </w:pPr>
      <w:r w:rsidRPr="00336604">
        <w:rPr>
          <w:rFonts w:ascii="PT Astra Serif" w:eastAsia="Arial" w:hAnsi="PT Astra Serif" w:cs="Arial"/>
          <w:sz w:val="16"/>
          <w:szCs w:val="16"/>
          <w:lang w:bidi="ru-RU"/>
        </w:rPr>
        <w:t xml:space="preserve">о комиссии </w:t>
      </w:r>
      <w:r w:rsidRPr="00336604">
        <w:rPr>
          <w:rFonts w:ascii="PT Astra Serif" w:hAnsi="PT Astra Serif"/>
          <w:color w:val="202020"/>
          <w:sz w:val="16"/>
          <w:szCs w:val="16"/>
        </w:rPr>
        <w:t>по соблюдению требований к служебному поведению муниципальных служащих и урегулированию конфликта интересов в Администрации Целинного муниципального округа Курганской области</w:t>
      </w:r>
    </w:p>
    <w:p w:rsidR="00CB0A20" w:rsidRPr="00336604" w:rsidRDefault="00CB0A20" w:rsidP="00336604">
      <w:pPr>
        <w:pStyle w:val="a3"/>
        <w:spacing w:before="0" w:beforeAutospacing="0" w:after="0" w:afterAutospacing="0"/>
        <w:ind w:firstLine="567"/>
        <w:jc w:val="both"/>
        <w:rPr>
          <w:rFonts w:ascii="PT Astra Serif" w:hAnsi="PT Astra Serif"/>
          <w:color w:val="000000"/>
          <w:sz w:val="16"/>
          <w:szCs w:val="16"/>
        </w:rPr>
      </w:pPr>
    </w:p>
    <w:p w:rsidR="00CB0A20" w:rsidRPr="00336604" w:rsidRDefault="00CB0A20" w:rsidP="00336604">
      <w:pPr>
        <w:pStyle w:val="a3"/>
        <w:spacing w:before="0" w:beforeAutospacing="0" w:after="0" w:afterAutospacing="0"/>
        <w:ind w:left="-567" w:firstLine="567"/>
        <w:jc w:val="both"/>
        <w:rPr>
          <w:rFonts w:ascii="PT Astra Serif" w:hAnsi="PT Astra Serif"/>
          <w:sz w:val="16"/>
          <w:szCs w:val="16"/>
        </w:rPr>
      </w:pPr>
      <w:r w:rsidRPr="00336604">
        <w:rPr>
          <w:rFonts w:ascii="PT Astra Serif" w:hAnsi="PT Astra Serif"/>
          <w:color w:val="000000"/>
          <w:sz w:val="16"/>
          <w:szCs w:val="16"/>
        </w:rPr>
        <w:t xml:space="preserve">1. </w:t>
      </w:r>
      <w:proofErr w:type="gramStart"/>
      <w:r w:rsidRPr="00336604">
        <w:rPr>
          <w:rFonts w:ascii="PT Astra Serif" w:hAnsi="PT Astra Serif"/>
          <w:color w:val="000000"/>
          <w:sz w:val="16"/>
          <w:szCs w:val="16"/>
        </w:rPr>
        <w:t xml:space="preserve">Настоящим Положением о комиссии по соблюдению требований к служебному поведению муниципальных служащих и урегулированию конфликта интересов в </w:t>
      </w:r>
      <w:r w:rsidRPr="00336604">
        <w:rPr>
          <w:rFonts w:ascii="PT Astra Serif" w:hAnsi="PT Astra Serif"/>
          <w:color w:val="202020"/>
          <w:sz w:val="16"/>
          <w:szCs w:val="16"/>
        </w:rPr>
        <w:t>Администрации Целинного муниципального округа Курганской области</w:t>
      </w:r>
      <w:r w:rsidRPr="00336604">
        <w:rPr>
          <w:rFonts w:ascii="PT Astra Serif" w:hAnsi="PT Astra Serif"/>
          <w:color w:val="000000"/>
          <w:sz w:val="16"/>
          <w:szCs w:val="16"/>
        </w:rPr>
        <w:t xml:space="preserve"> (далее - Положение)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w:t>
      </w:r>
      <w:r w:rsidRPr="00336604">
        <w:rPr>
          <w:rFonts w:ascii="PT Astra Serif" w:hAnsi="PT Astra Serif"/>
          <w:color w:val="202020"/>
          <w:sz w:val="16"/>
          <w:szCs w:val="16"/>
        </w:rPr>
        <w:t xml:space="preserve">Администрации Целинного муниципального округа Курганской области </w:t>
      </w:r>
      <w:r w:rsidRPr="00336604">
        <w:rPr>
          <w:rFonts w:ascii="PT Astra Serif" w:hAnsi="PT Astra Serif"/>
          <w:color w:val="000000"/>
          <w:sz w:val="16"/>
          <w:szCs w:val="16"/>
        </w:rPr>
        <w:t>(далее - комиссия).</w:t>
      </w:r>
      <w:proofErr w:type="gramEnd"/>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 xml:space="preserve">2. Комиссия в своей деятельности руководствуется Конституцией Российской Федерации, федеральными законами, актами Президента Российской Федерации и Правительства Российской Федерации, иными нормативными правовыми актами Российской Федерации, законами Курганской области, актами Губернатора Курганской области и Правительства Курганской области, муниципальными правовыми актами </w:t>
      </w:r>
      <w:r w:rsidRPr="00336604">
        <w:rPr>
          <w:rFonts w:ascii="PT Astra Serif" w:hAnsi="PT Astra Serif"/>
          <w:color w:val="202020"/>
          <w:sz w:val="16"/>
          <w:szCs w:val="16"/>
        </w:rPr>
        <w:t>Целинного муниципального округа Курганской области</w:t>
      </w:r>
      <w:r w:rsidRPr="00336604">
        <w:rPr>
          <w:rFonts w:ascii="PT Astra Serif" w:hAnsi="PT Astra Serif"/>
          <w:color w:val="000000"/>
          <w:sz w:val="16"/>
          <w:szCs w:val="16"/>
        </w:rPr>
        <w:t xml:space="preserve">, настоящим Положением. </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 xml:space="preserve">3. Основной задачей комиссии является содействие </w:t>
      </w:r>
      <w:r w:rsidRPr="00336604">
        <w:rPr>
          <w:rFonts w:ascii="PT Astra Serif" w:hAnsi="PT Astra Serif"/>
          <w:color w:val="202020"/>
          <w:sz w:val="16"/>
          <w:szCs w:val="16"/>
        </w:rPr>
        <w:t>Администрации Целинного муниципального округа Курганской области</w:t>
      </w:r>
      <w:r w:rsidRPr="00336604">
        <w:rPr>
          <w:rFonts w:ascii="PT Astra Serif" w:hAnsi="PT Astra Serif"/>
          <w:color w:val="000000"/>
          <w:sz w:val="16"/>
          <w:szCs w:val="16"/>
        </w:rPr>
        <w:t xml:space="preserve">: </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 xml:space="preserve">1) в обеспечении соблюдения муниципальными служащими </w:t>
      </w:r>
      <w:r w:rsidRPr="00336604">
        <w:rPr>
          <w:rFonts w:ascii="PT Astra Serif" w:hAnsi="PT Astra Serif"/>
          <w:color w:val="202020"/>
          <w:sz w:val="16"/>
          <w:szCs w:val="16"/>
        </w:rPr>
        <w:t>Администрации Целинного муниципального округа Курганской области</w:t>
      </w:r>
      <w:r w:rsidRPr="00336604">
        <w:rPr>
          <w:rFonts w:ascii="PT Astra Serif" w:hAnsi="PT Astra Serif"/>
          <w:color w:val="000000"/>
          <w:sz w:val="16"/>
          <w:szCs w:val="16"/>
        </w:rPr>
        <w:t xml:space="preserve">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федеральными законами (далее - требования к служебному поведению и (или) требования об урегулировании конфликта интересов);</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 xml:space="preserve">2) в осуществлении в </w:t>
      </w:r>
      <w:r w:rsidRPr="00336604">
        <w:rPr>
          <w:rFonts w:ascii="PT Astra Serif" w:hAnsi="PT Astra Serif"/>
          <w:color w:val="202020"/>
          <w:sz w:val="16"/>
          <w:szCs w:val="16"/>
        </w:rPr>
        <w:t>Администрации Целинного муниципального округа Курганской области</w:t>
      </w:r>
      <w:r w:rsidRPr="00336604">
        <w:rPr>
          <w:rFonts w:ascii="PT Astra Serif" w:hAnsi="PT Astra Serif"/>
          <w:color w:val="000000"/>
          <w:sz w:val="16"/>
          <w:szCs w:val="16"/>
        </w:rPr>
        <w:t xml:space="preserve"> мер по предупреждению коррупции.</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4. В состав комиссии входят:</w:t>
      </w:r>
    </w:p>
    <w:p w:rsidR="00CB0A20" w:rsidRPr="00336604" w:rsidRDefault="00CB0A20" w:rsidP="00336604">
      <w:pPr>
        <w:spacing w:after="0" w:line="240" w:lineRule="auto"/>
        <w:ind w:left="-567" w:firstLine="567"/>
        <w:jc w:val="both"/>
        <w:rPr>
          <w:rFonts w:ascii="PT Astra Serif" w:hAnsi="PT Astra Serif"/>
          <w:color w:val="000000"/>
          <w:sz w:val="16"/>
          <w:szCs w:val="16"/>
        </w:rPr>
      </w:pPr>
      <w:r w:rsidRPr="00336604">
        <w:rPr>
          <w:rFonts w:ascii="PT Astra Serif" w:hAnsi="PT Astra Serif"/>
          <w:color w:val="000000"/>
          <w:sz w:val="16"/>
          <w:szCs w:val="16"/>
        </w:rPr>
        <w:t>1) председатель комиссии (заместитель Главы Администрации</w:t>
      </w:r>
      <w:r w:rsidRPr="00336604">
        <w:rPr>
          <w:rFonts w:ascii="PT Astra Serif" w:hAnsi="PT Astra Serif"/>
          <w:color w:val="202020"/>
          <w:sz w:val="16"/>
          <w:szCs w:val="16"/>
        </w:rPr>
        <w:t xml:space="preserve"> Целинного муниципального округа Курганской области</w:t>
      </w:r>
      <w:r w:rsidRPr="00336604">
        <w:rPr>
          <w:rFonts w:ascii="PT Astra Serif" w:hAnsi="PT Astra Serif"/>
          <w:color w:val="000000"/>
          <w:sz w:val="16"/>
          <w:szCs w:val="16"/>
        </w:rPr>
        <w:t>);</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 xml:space="preserve">2)  заместитель председателя комиссии, назначаемый Главой </w:t>
      </w:r>
      <w:r w:rsidRPr="00336604">
        <w:rPr>
          <w:rFonts w:ascii="PT Astra Serif" w:hAnsi="PT Astra Serif"/>
          <w:color w:val="202020"/>
          <w:sz w:val="16"/>
          <w:szCs w:val="16"/>
        </w:rPr>
        <w:t>Целинного муниципального округа Курганской области</w:t>
      </w:r>
      <w:r w:rsidRPr="00336604">
        <w:rPr>
          <w:rFonts w:ascii="PT Astra Serif" w:hAnsi="PT Astra Serif"/>
          <w:color w:val="000000"/>
          <w:sz w:val="16"/>
          <w:szCs w:val="16"/>
        </w:rPr>
        <w:t xml:space="preserve"> из числа членов комиссии, замещающих должности муниципальной службы в </w:t>
      </w:r>
      <w:r w:rsidRPr="00336604">
        <w:rPr>
          <w:rFonts w:ascii="PT Astra Serif" w:hAnsi="PT Astra Serif"/>
          <w:color w:val="202020"/>
          <w:sz w:val="16"/>
          <w:szCs w:val="16"/>
        </w:rPr>
        <w:t>Администрации Целинного муниципального округа Курганской области</w:t>
      </w:r>
      <w:r w:rsidRPr="00336604">
        <w:rPr>
          <w:rFonts w:ascii="PT Astra Serif" w:hAnsi="PT Astra Serif"/>
          <w:color w:val="000000"/>
          <w:sz w:val="16"/>
          <w:szCs w:val="16"/>
        </w:rPr>
        <w:t>;</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3) секретарь комиссии (должностное лицо, ответственное за работу по профилактике коррупционных и иных правонарушений);</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4) представитель (представители) научных организаций либо образовательных организаций среднего, высшего или дополнительного профессионального образования, деятельность которых связана с государственной и (или) муниципальной службой;</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 xml:space="preserve">5) другие члены комиссии (должностные лица </w:t>
      </w:r>
      <w:r w:rsidRPr="00336604">
        <w:rPr>
          <w:rFonts w:ascii="PT Astra Serif" w:hAnsi="PT Astra Serif"/>
          <w:color w:val="202020"/>
          <w:sz w:val="16"/>
          <w:szCs w:val="16"/>
        </w:rPr>
        <w:t xml:space="preserve">Администрации Целинного муниципального округа Курганской </w:t>
      </w:r>
      <w:proofErr w:type="gramStart"/>
      <w:r w:rsidRPr="00336604">
        <w:rPr>
          <w:rFonts w:ascii="PT Astra Serif" w:hAnsi="PT Astra Serif"/>
          <w:color w:val="202020"/>
          <w:sz w:val="16"/>
          <w:szCs w:val="16"/>
        </w:rPr>
        <w:t>области</w:t>
      </w:r>
      <w:proofErr w:type="gramEnd"/>
      <w:r w:rsidRPr="00336604">
        <w:rPr>
          <w:rFonts w:ascii="PT Astra Serif" w:hAnsi="PT Astra Serif"/>
          <w:color w:val="000000"/>
          <w:sz w:val="16"/>
          <w:szCs w:val="16"/>
        </w:rPr>
        <w:t xml:space="preserve"> занимающиеся кадровыми, юридическими и иными вопросами, определяемые Главой </w:t>
      </w:r>
      <w:r w:rsidRPr="00336604">
        <w:rPr>
          <w:rFonts w:ascii="PT Astra Serif" w:hAnsi="PT Astra Serif"/>
          <w:color w:val="202020"/>
          <w:sz w:val="16"/>
          <w:szCs w:val="16"/>
        </w:rPr>
        <w:t>Целинного муниципального округа Курганской области</w:t>
      </w:r>
      <w:r w:rsidRPr="00336604">
        <w:rPr>
          <w:rFonts w:ascii="PT Astra Serif" w:hAnsi="PT Astra Serif"/>
          <w:color w:val="000000"/>
          <w:sz w:val="16"/>
          <w:szCs w:val="16"/>
        </w:rPr>
        <w:t>).</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5. По решению Главы</w:t>
      </w:r>
      <w:r w:rsidRPr="00336604">
        <w:rPr>
          <w:rFonts w:ascii="PT Astra Serif" w:hAnsi="PT Astra Serif"/>
          <w:color w:val="202020"/>
          <w:sz w:val="16"/>
          <w:szCs w:val="16"/>
        </w:rPr>
        <w:t xml:space="preserve"> Целинного муниципального округа Курганской области</w:t>
      </w:r>
      <w:r w:rsidRPr="00336604">
        <w:rPr>
          <w:rFonts w:ascii="PT Astra Serif" w:hAnsi="PT Astra Serif"/>
          <w:color w:val="000000"/>
          <w:sz w:val="16"/>
          <w:szCs w:val="16"/>
        </w:rPr>
        <w:t xml:space="preserve"> в состав комиссии могут быть включены представители:</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 xml:space="preserve">1) общественной палаты Целинного муниципального округа; </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2) совета ветеранов Целинного муниципального округа;</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3) профсоюзной организации, действующей в установленном порядке в муниципальном органе.</w:t>
      </w:r>
    </w:p>
    <w:p w:rsidR="00CB0A20" w:rsidRPr="00336604" w:rsidRDefault="00CB0A20" w:rsidP="00336604">
      <w:pPr>
        <w:spacing w:after="0" w:line="240" w:lineRule="auto"/>
        <w:ind w:left="-567" w:firstLine="567"/>
        <w:jc w:val="both"/>
        <w:rPr>
          <w:rFonts w:ascii="PT Astra Serif" w:hAnsi="PT Astra Serif"/>
          <w:sz w:val="16"/>
          <w:szCs w:val="16"/>
        </w:rPr>
      </w:pPr>
      <w:proofErr w:type="gramStart"/>
      <w:r w:rsidRPr="00336604">
        <w:rPr>
          <w:rFonts w:ascii="PT Astra Serif" w:hAnsi="PT Astra Serif"/>
          <w:color w:val="000000"/>
          <w:sz w:val="16"/>
          <w:szCs w:val="16"/>
        </w:rPr>
        <w:t>Лица, указанные в подпункте 4 пункта 4 и в подпунктах 1-3 настоящего пункта Положения, включаются в состав комиссии по согласованию с научными организациями либо образовательными организациями среднего, высшего или дополнительного профессионального образования, деятельность которых связана с государственной и (или) муниципальной службой, с общественной палатой Целинного муниципального округа, с общественной организацией ветеранов Целинного муниципального округа, с профсоюзной организацией, действующей в установленном</w:t>
      </w:r>
      <w:proofErr w:type="gramEnd"/>
      <w:r w:rsidRPr="00336604">
        <w:rPr>
          <w:rFonts w:ascii="PT Astra Serif" w:hAnsi="PT Astra Serif"/>
          <w:color w:val="000000"/>
          <w:sz w:val="16"/>
          <w:szCs w:val="16"/>
        </w:rPr>
        <w:t xml:space="preserve"> </w:t>
      </w:r>
      <w:proofErr w:type="gramStart"/>
      <w:r w:rsidRPr="00336604">
        <w:rPr>
          <w:rFonts w:ascii="PT Astra Serif" w:hAnsi="PT Astra Serif"/>
          <w:color w:val="000000"/>
          <w:sz w:val="16"/>
          <w:szCs w:val="16"/>
        </w:rPr>
        <w:t>порядке</w:t>
      </w:r>
      <w:proofErr w:type="gramEnd"/>
      <w:r w:rsidRPr="00336604">
        <w:rPr>
          <w:rFonts w:ascii="PT Astra Serif" w:hAnsi="PT Astra Serif"/>
          <w:color w:val="000000"/>
          <w:sz w:val="16"/>
          <w:szCs w:val="16"/>
        </w:rPr>
        <w:t xml:space="preserve"> в муниципальном органе на основании запроса Главы</w:t>
      </w:r>
      <w:r w:rsidRPr="00336604">
        <w:rPr>
          <w:rFonts w:ascii="PT Astra Serif" w:hAnsi="PT Astra Serif"/>
          <w:color w:val="202020"/>
          <w:sz w:val="16"/>
          <w:szCs w:val="16"/>
        </w:rPr>
        <w:t xml:space="preserve"> Целинного муниципального округа Курганской области</w:t>
      </w:r>
      <w:r w:rsidRPr="00336604">
        <w:rPr>
          <w:rFonts w:ascii="PT Astra Serif" w:hAnsi="PT Astra Serif"/>
          <w:color w:val="000000"/>
          <w:sz w:val="16"/>
          <w:szCs w:val="16"/>
        </w:rPr>
        <w:t>.</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Лица, указанные в подпункте 4 пункта 4 и в подпунктах 1-3 настоящего пункта Положения, исключаются из состава комиссии по одному из следующих оснований:</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1) письменное заявление об исключении его из состава комиссии;</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lastRenderedPageBreak/>
        <w:t>2) решение комиссии.</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 xml:space="preserve">6. Число членов комиссии, не замещающих должности муниципальной службы в </w:t>
      </w:r>
      <w:r w:rsidRPr="00336604">
        <w:rPr>
          <w:rFonts w:ascii="PT Astra Serif" w:hAnsi="PT Astra Serif"/>
          <w:color w:val="202020"/>
          <w:sz w:val="16"/>
          <w:szCs w:val="16"/>
        </w:rPr>
        <w:t>Администрации Целинного муниципального округа Курганской области</w:t>
      </w:r>
      <w:r w:rsidRPr="00336604">
        <w:rPr>
          <w:rFonts w:ascii="PT Astra Serif" w:hAnsi="PT Astra Serif"/>
          <w:color w:val="000000"/>
          <w:sz w:val="16"/>
          <w:szCs w:val="16"/>
        </w:rPr>
        <w:t>, должно составлять не менее одной четверти от общего числа членов комиссии.</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7.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CB0A20" w:rsidRPr="00336604" w:rsidRDefault="00CB0A20" w:rsidP="00336604">
      <w:pPr>
        <w:spacing w:after="0" w:line="240" w:lineRule="auto"/>
        <w:ind w:left="-567" w:firstLine="567"/>
        <w:jc w:val="both"/>
        <w:rPr>
          <w:rFonts w:ascii="PT Astra Serif" w:hAnsi="PT Astra Serif"/>
          <w:sz w:val="16"/>
          <w:szCs w:val="16"/>
        </w:rPr>
      </w:pPr>
      <w:proofErr w:type="gramStart"/>
      <w:r w:rsidRPr="00336604">
        <w:rPr>
          <w:rFonts w:ascii="PT Astra Serif" w:hAnsi="PT Astra Serif"/>
          <w:color w:val="000000"/>
          <w:sz w:val="16"/>
          <w:szCs w:val="16"/>
        </w:rPr>
        <w:t xml:space="preserve">При равенстве голосов решение считается принятым в пользу муниципального служащего (гражданина, замещавшего должность муниципальной службы в </w:t>
      </w:r>
      <w:r w:rsidRPr="00336604">
        <w:rPr>
          <w:rFonts w:ascii="PT Astra Serif" w:hAnsi="PT Astra Serif"/>
          <w:color w:val="202020"/>
          <w:sz w:val="16"/>
          <w:szCs w:val="16"/>
        </w:rPr>
        <w:t>Администрации Целинного муниципального округа Курганской области</w:t>
      </w:r>
      <w:r w:rsidRPr="00336604">
        <w:rPr>
          <w:rFonts w:ascii="PT Astra Serif" w:hAnsi="PT Astra Serif"/>
          <w:color w:val="000000"/>
          <w:sz w:val="16"/>
          <w:szCs w:val="16"/>
        </w:rPr>
        <w:t>, включенную в перечень должностей, утвержденный нормативным правовым актом</w:t>
      </w:r>
      <w:r w:rsidRPr="00336604">
        <w:rPr>
          <w:rFonts w:ascii="PT Astra Serif" w:hAnsi="PT Astra Serif"/>
          <w:color w:val="202020"/>
          <w:sz w:val="16"/>
          <w:szCs w:val="16"/>
        </w:rPr>
        <w:t xml:space="preserve"> Администрации Целинного муниципального округа Курганской области</w:t>
      </w:r>
      <w:r w:rsidRPr="00336604">
        <w:rPr>
          <w:rFonts w:ascii="PT Astra Serif" w:hAnsi="PT Astra Serif"/>
          <w:color w:val="000000"/>
          <w:sz w:val="16"/>
          <w:szCs w:val="16"/>
        </w:rPr>
        <w:t xml:space="preserve"> (далее - гражданин), в отношении которого комиссией рассматривается вопрос).</w:t>
      </w:r>
      <w:proofErr w:type="gramEnd"/>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Состав комиссии утверждается распоряжением Главы Целинного муниципального округа.</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9. В заседаниях комиссии с правом совещательного голоса участвуют:</w:t>
      </w:r>
    </w:p>
    <w:p w:rsidR="00CB0A20" w:rsidRPr="00336604" w:rsidRDefault="00CB0A20" w:rsidP="00336604">
      <w:pPr>
        <w:spacing w:after="0" w:line="240" w:lineRule="auto"/>
        <w:ind w:left="-567" w:firstLine="567"/>
        <w:jc w:val="both"/>
        <w:rPr>
          <w:rFonts w:ascii="PT Astra Serif" w:hAnsi="PT Astra Serif"/>
          <w:sz w:val="16"/>
          <w:szCs w:val="16"/>
        </w:rPr>
      </w:pPr>
      <w:proofErr w:type="gramStart"/>
      <w:r w:rsidRPr="00336604">
        <w:rPr>
          <w:rFonts w:ascii="PT Astra Serif" w:hAnsi="PT Astra Serif"/>
          <w:color w:val="000000"/>
          <w:sz w:val="16"/>
          <w:szCs w:val="16"/>
        </w:rPr>
        <w:t xml:space="preserve">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w:t>
      </w:r>
      <w:r w:rsidRPr="00336604">
        <w:rPr>
          <w:rFonts w:ascii="PT Astra Serif" w:hAnsi="PT Astra Serif"/>
          <w:color w:val="202020"/>
          <w:sz w:val="16"/>
          <w:szCs w:val="16"/>
        </w:rPr>
        <w:t>Администрации Целинного муниципального округа Курганской области</w:t>
      </w:r>
      <w:r w:rsidRPr="00336604">
        <w:rPr>
          <w:rFonts w:ascii="PT Astra Serif" w:hAnsi="PT Astra Serif"/>
          <w:color w:val="000000"/>
          <w:sz w:val="16"/>
          <w:szCs w:val="16"/>
        </w:rPr>
        <w:t>, аналогичные должности, замещаемой муниципальным служащим, в отношении которого комиссией рассматривается этот вопрос;</w:t>
      </w:r>
      <w:proofErr w:type="gramEnd"/>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 xml:space="preserve">2) другие муниципальные служащие, замещающие должности муниципальной службы в </w:t>
      </w:r>
      <w:r w:rsidRPr="00336604">
        <w:rPr>
          <w:rFonts w:ascii="PT Astra Serif" w:hAnsi="PT Astra Serif"/>
          <w:color w:val="202020"/>
          <w:sz w:val="16"/>
          <w:szCs w:val="16"/>
        </w:rPr>
        <w:t>Администрации Целинного муниципального округа Курганской области</w:t>
      </w:r>
      <w:r w:rsidRPr="00336604">
        <w:rPr>
          <w:rFonts w:ascii="PT Astra Serif" w:hAnsi="PT Astra Serif"/>
          <w:color w:val="000000"/>
          <w:sz w:val="16"/>
          <w:szCs w:val="16"/>
        </w:rPr>
        <w:t xml:space="preserve">; специалисты, которые могут дать пояснения по вопросам муниципальной службы и вопросам, рассматриваемым комиссией; должностные лица государственных органов (по согласованию), других органов местного самоуправления (по согласованию); представители заинтересованных организаций (по согласованию); </w:t>
      </w:r>
      <w:proofErr w:type="gramStart"/>
      <w:r w:rsidRPr="00336604">
        <w:rPr>
          <w:rFonts w:ascii="PT Astra Serif" w:hAnsi="PT Astra Serif"/>
          <w:color w:val="000000"/>
          <w:sz w:val="16"/>
          <w:szCs w:val="16"/>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вопрос, или любого члена комиссии.</w:t>
      </w:r>
      <w:proofErr w:type="gramEnd"/>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10.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w:t>
      </w:r>
      <w:r w:rsidRPr="00336604">
        <w:rPr>
          <w:rFonts w:ascii="PT Astra Serif" w:hAnsi="PT Astra Serif"/>
          <w:color w:val="202020"/>
          <w:sz w:val="16"/>
          <w:szCs w:val="16"/>
        </w:rPr>
        <w:t xml:space="preserve"> Администрации Целинного муниципального округа Курганской области</w:t>
      </w:r>
      <w:r w:rsidRPr="00336604">
        <w:rPr>
          <w:rFonts w:ascii="PT Astra Serif" w:hAnsi="PT Astra Serif"/>
          <w:color w:val="000000"/>
          <w:sz w:val="16"/>
          <w:szCs w:val="16"/>
        </w:rPr>
        <w:t>, недопустимо.</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12. Основаниями для проведения заседания комиссии являются:</w:t>
      </w:r>
    </w:p>
    <w:p w:rsidR="00CB0A20" w:rsidRPr="00336604" w:rsidRDefault="00CB0A20" w:rsidP="00336604">
      <w:pPr>
        <w:spacing w:after="0" w:line="240" w:lineRule="auto"/>
        <w:ind w:left="-567" w:firstLine="567"/>
        <w:jc w:val="both"/>
        <w:rPr>
          <w:rFonts w:ascii="PT Astra Serif" w:hAnsi="PT Astra Serif"/>
          <w:sz w:val="16"/>
          <w:szCs w:val="16"/>
        </w:rPr>
      </w:pPr>
      <w:proofErr w:type="gramStart"/>
      <w:r w:rsidRPr="00336604">
        <w:rPr>
          <w:rFonts w:ascii="PT Astra Serif" w:hAnsi="PT Astra Serif"/>
          <w:color w:val="000000"/>
          <w:sz w:val="16"/>
          <w:szCs w:val="16"/>
        </w:rPr>
        <w:t xml:space="preserve">1) представление Главы </w:t>
      </w:r>
      <w:r w:rsidRPr="00336604">
        <w:rPr>
          <w:rFonts w:ascii="PT Astra Serif" w:hAnsi="PT Astra Serif"/>
          <w:color w:val="202020"/>
          <w:sz w:val="16"/>
          <w:szCs w:val="16"/>
        </w:rPr>
        <w:t>Целинного муниципального округа Курганской области</w:t>
      </w:r>
      <w:r w:rsidRPr="00336604">
        <w:rPr>
          <w:rFonts w:ascii="PT Astra Serif" w:hAnsi="PT Astra Serif"/>
          <w:color w:val="000000"/>
          <w:sz w:val="16"/>
          <w:szCs w:val="16"/>
        </w:rPr>
        <w:t xml:space="preserve"> в соответствии с пунктом 24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w:t>
      </w:r>
      <w:proofErr w:type="gramEnd"/>
      <w:r w:rsidRPr="00336604">
        <w:rPr>
          <w:rFonts w:ascii="PT Astra Serif" w:hAnsi="PT Astra Serif"/>
          <w:color w:val="000000"/>
          <w:sz w:val="16"/>
          <w:szCs w:val="16"/>
        </w:rPr>
        <w:t xml:space="preserve"> </w:t>
      </w:r>
      <w:proofErr w:type="gramStart"/>
      <w:r w:rsidRPr="00336604">
        <w:rPr>
          <w:rFonts w:ascii="PT Astra Serif" w:hAnsi="PT Astra Serif"/>
          <w:color w:val="000000"/>
          <w:sz w:val="16"/>
          <w:szCs w:val="16"/>
        </w:rPr>
        <w:t xml:space="preserve">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№273-ФЗ «О противодействии коррупции» и другими нормативными правовыми актами Российской Федерации, утвержденного Указом Губернатора Курганской области от 07 июля 2021 года №79 (далее - Положение о проверке), материалов проверки, свидетельствующих: </w:t>
      </w:r>
      <w:proofErr w:type="gramEnd"/>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ab/>
        <w:t xml:space="preserve">- о представлении муниципальным служащим недостоверных или неполных сведений, предусмотренных подпунктом 1 пункта 1 Положения о проверке; </w:t>
      </w:r>
    </w:p>
    <w:p w:rsidR="00CB0A20" w:rsidRPr="00336604" w:rsidRDefault="00CB0A20" w:rsidP="00336604">
      <w:pPr>
        <w:spacing w:after="0" w:line="240" w:lineRule="auto"/>
        <w:ind w:left="-567" w:firstLine="567"/>
        <w:jc w:val="both"/>
        <w:rPr>
          <w:rFonts w:ascii="PT Astra Serif" w:hAnsi="PT Astra Serif"/>
          <w:sz w:val="16"/>
          <w:szCs w:val="16"/>
        </w:rPr>
      </w:pPr>
      <w:bookmarkStart w:id="6" w:name="Par103"/>
      <w:bookmarkEnd w:id="6"/>
      <w:r w:rsidRPr="00336604">
        <w:rPr>
          <w:rFonts w:ascii="PT Astra Serif" w:hAnsi="PT Astra Serif"/>
          <w:color w:val="000000"/>
          <w:sz w:val="16"/>
          <w:szCs w:val="16"/>
        </w:rPr>
        <w:t>- о несоблюдении муниципальным служащим требований к служебному поведению и (или) требований об урегулировании конфликта интересов;</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2) </w:t>
      </w:r>
      <w:proofErr w:type="gramStart"/>
      <w:r w:rsidRPr="00336604">
        <w:rPr>
          <w:rFonts w:ascii="PT Astra Serif" w:hAnsi="PT Astra Serif"/>
          <w:color w:val="000000"/>
          <w:sz w:val="16"/>
          <w:szCs w:val="16"/>
        </w:rPr>
        <w:t>поступившее</w:t>
      </w:r>
      <w:proofErr w:type="gramEnd"/>
      <w:r w:rsidRPr="00336604">
        <w:rPr>
          <w:rFonts w:ascii="PT Astra Serif" w:hAnsi="PT Astra Serif"/>
          <w:color w:val="000000"/>
          <w:sz w:val="16"/>
          <w:szCs w:val="16"/>
        </w:rPr>
        <w:t xml:space="preserve"> в Отдел правовой и кадровой работы (должностному лицу, ответственному за работу по профилактике коррупционных и иных правонарушений) </w:t>
      </w:r>
      <w:r w:rsidRPr="00336604">
        <w:rPr>
          <w:rFonts w:ascii="PT Astra Serif" w:hAnsi="PT Astra Serif"/>
          <w:color w:val="202020"/>
          <w:sz w:val="16"/>
          <w:szCs w:val="16"/>
        </w:rPr>
        <w:t>Администрации Целинного муниципального округа Курганской области</w:t>
      </w:r>
      <w:r w:rsidRPr="00336604">
        <w:rPr>
          <w:rFonts w:ascii="PT Astra Serif" w:hAnsi="PT Astra Serif"/>
          <w:color w:val="000000"/>
          <w:sz w:val="16"/>
          <w:szCs w:val="16"/>
        </w:rPr>
        <w:t xml:space="preserve"> (далее – Отдела правовой и кадровой работы), в порядке, установленном нормативным правовым актом </w:t>
      </w:r>
      <w:r w:rsidRPr="00336604">
        <w:rPr>
          <w:rFonts w:ascii="PT Astra Serif" w:hAnsi="PT Astra Serif"/>
          <w:color w:val="202020"/>
          <w:sz w:val="16"/>
          <w:szCs w:val="16"/>
        </w:rPr>
        <w:t>Администрации Целинного муниципального округа Курганской области</w:t>
      </w:r>
      <w:r w:rsidRPr="00336604">
        <w:rPr>
          <w:rFonts w:ascii="PT Astra Serif" w:hAnsi="PT Astra Serif"/>
          <w:color w:val="000000"/>
          <w:sz w:val="16"/>
          <w:szCs w:val="16"/>
        </w:rPr>
        <w:t xml:space="preserve">: </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ab/>
      </w:r>
      <w:proofErr w:type="gramStart"/>
      <w:r w:rsidRPr="00336604">
        <w:rPr>
          <w:rFonts w:ascii="PT Astra Serif" w:hAnsi="PT Astra Serif"/>
          <w:color w:val="000000"/>
          <w:sz w:val="16"/>
          <w:szCs w:val="16"/>
        </w:rPr>
        <w:t>- обращение гражданина замещавшего в Администрации Целинного муниципального округа должность муниципальной службы, включенной в перечень должностей, утвержденных нормативно-правовым актом РФ, Курганской области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обязанности, до</w:t>
      </w:r>
      <w:proofErr w:type="gramEnd"/>
      <w:r w:rsidRPr="00336604">
        <w:rPr>
          <w:rFonts w:ascii="PT Astra Serif" w:hAnsi="PT Astra Serif"/>
          <w:color w:val="000000"/>
          <w:sz w:val="16"/>
          <w:szCs w:val="16"/>
        </w:rPr>
        <w:t xml:space="preserve"> истечения двух лет со дня увольнения с муниципальной службы;</w:t>
      </w:r>
    </w:p>
    <w:p w:rsidR="00CB0A20" w:rsidRPr="00336604" w:rsidRDefault="00CB0A20" w:rsidP="00336604">
      <w:pPr>
        <w:spacing w:after="0" w:line="240" w:lineRule="auto"/>
        <w:ind w:left="-567" w:firstLine="567"/>
        <w:jc w:val="both"/>
        <w:rPr>
          <w:rFonts w:ascii="PT Astra Serif" w:hAnsi="PT Astra Serif"/>
          <w:sz w:val="16"/>
          <w:szCs w:val="16"/>
        </w:rPr>
      </w:pPr>
      <w:bookmarkStart w:id="7" w:name="Par106"/>
      <w:bookmarkEnd w:id="7"/>
      <w:r w:rsidRPr="00336604">
        <w:rPr>
          <w:rFonts w:ascii="PT Astra Serif" w:hAnsi="PT Astra Serif"/>
          <w:color w:val="000000"/>
          <w:sz w:val="16"/>
          <w:szCs w:val="16"/>
        </w:rPr>
        <w:t>-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 xml:space="preserve">3) представление Главы </w:t>
      </w:r>
      <w:r w:rsidRPr="00336604">
        <w:rPr>
          <w:rFonts w:ascii="PT Astra Serif" w:hAnsi="PT Astra Serif"/>
          <w:color w:val="202020"/>
          <w:sz w:val="16"/>
          <w:szCs w:val="16"/>
        </w:rPr>
        <w:t>Целинного муниципального округа Курганской области</w:t>
      </w:r>
      <w:r w:rsidRPr="00336604">
        <w:rPr>
          <w:rFonts w:ascii="PT Astra Serif" w:hAnsi="PT Astra Serif"/>
          <w:color w:val="000000"/>
          <w:sz w:val="16"/>
          <w:szCs w:val="16"/>
        </w:rPr>
        <w:t xml:space="preserve">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w:t>
      </w:r>
      <w:r w:rsidRPr="00336604">
        <w:rPr>
          <w:rFonts w:ascii="PT Astra Serif" w:hAnsi="PT Astra Serif"/>
          <w:color w:val="202020"/>
          <w:sz w:val="16"/>
          <w:szCs w:val="16"/>
        </w:rPr>
        <w:t>Администрации Целинного муниципального округа Курганской области</w:t>
      </w:r>
      <w:r w:rsidRPr="00336604">
        <w:rPr>
          <w:rFonts w:ascii="PT Astra Serif" w:hAnsi="PT Astra Serif"/>
          <w:color w:val="000000"/>
          <w:sz w:val="16"/>
          <w:szCs w:val="16"/>
        </w:rPr>
        <w:t xml:space="preserve"> мер по предупреждению коррупции;</w:t>
      </w:r>
    </w:p>
    <w:p w:rsidR="00CB0A20" w:rsidRPr="00336604" w:rsidRDefault="00CB0A20" w:rsidP="00336604">
      <w:pPr>
        <w:spacing w:after="0" w:line="240" w:lineRule="auto"/>
        <w:ind w:left="-567" w:firstLine="567"/>
        <w:jc w:val="both"/>
        <w:rPr>
          <w:rFonts w:ascii="PT Astra Serif" w:hAnsi="PT Astra Serif"/>
          <w:sz w:val="16"/>
          <w:szCs w:val="16"/>
        </w:rPr>
      </w:pPr>
      <w:proofErr w:type="gramStart"/>
      <w:r w:rsidRPr="00336604">
        <w:rPr>
          <w:rFonts w:ascii="PT Astra Serif" w:hAnsi="PT Astra Serif"/>
          <w:color w:val="000000"/>
          <w:sz w:val="16"/>
          <w:szCs w:val="16"/>
        </w:rPr>
        <w:t xml:space="preserve">4) представление Главой </w:t>
      </w:r>
      <w:r w:rsidRPr="00336604">
        <w:rPr>
          <w:rFonts w:ascii="PT Astra Serif" w:hAnsi="PT Astra Serif"/>
          <w:color w:val="202020"/>
          <w:sz w:val="16"/>
          <w:szCs w:val="16"/>
        </w:rPr>
        <w:t>Целинного муниципального округа Курганской области</w:t>
      </w:r>
      <w:r w:rsidRPr="00336604">
        <w:rPr>
          <w:rFonts w:ascii="PT Astra Serif" w:hAnsi="PT Astra Serif"/>
          <w:color w:val="000000"/>
          <w:sz w:val="16"/>
          <w:szCs w:val="16"/>
        </w:rPr>
        <w:t xml:space="preserve">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w:t>
      </w:r>
      <w:proofErr w:type="gramEnd"/>
      <w:r w:rsidRPr="00336604">
        <w:rPr>
          <w:rFonts w:ascii="PT Astra Serif" w:hAnsi="PT Astra Serif"/>
          <w:color w:val="000000"/>
          <w:sz w:val="16"/>
          <w:szCs w:val="16"/>
        </w:rPr>
        <w:t xml:space="preserve"> лиц их доходам»);</w:t>
      </w:r>
    </w:p>
    <w:p w:rsidR="00CB0A20" w:rsidRPr="00336604" w:rsidRDefault="00CB0A20" w:rsidP="00336604">
      <w:pPr>
        <w:spacing w:after="0" w:line="240" w:lineRule="auto"/>
        <w:ind w:left="-567" w:firstLine="567"/>
        <w:jc w:val="both"/>
        <w:rPr>
          <w:rFonts w:ascii="PT Astra Serif" w:hAnsi="PT Astra Serif"/>
          <w:sz w:val="16"/>
          <w:szCs w:val="16"/>
        </w:rPr>
      </w:pPr>
      <w:proofErr w:type="gramStart"/>
      <w:r w:rsidRPr="00336604">
        <w:rPr>
          <w:rFonts w:ascii="PT Astra Serif" w:hAnsi="PT Astra Serif"/>
          <w:color w:val="000000"/>
          <w:sz w:val="16"/>
          <w:szCs w:val="16"/>
        </w:rPr>
        <w:t>5) поступившее в соответствии с частью 4 статьи 12 Федерального закона от 25 декабря 2008 года № 273-ФЗ «О противодействии коррупции» (далее - Федеральный закон) и статьей 64</w:t>
      </w:r>
      <w:r w:rsidRPr="00336604">
        <w:rPr>
          <w:rFonts w:ascii="PT Astra Serif" w:hAnsi="PT Astra Serif"/>
          <w:color w:val="000000"/>
          <w:sz w:val="16"/>
          <w:szCs w:val="16"/>
          <w:vertAlign w:val="superscript"/>
        </w:rPr>
        <w:t>1</w:t>
      </w:r>
      <w:r w:rsidRPr="00336604">
        <w:rPr>
          <w:rFonts w:ascii="PT Astra Serif" w:hAnsi="PT Astra Serif"/>
          <w:color w:val="000000"/>
          <w:sz w:val="16"/>
          <w:szCs w:val="16"/>
        </w:rPr>
        <w:t xml:space="preserve"> Трудового кодекса Российской Федерации в </w:t>
      </w:r>
      <w:r w:rsidRPr="00336604">
        <w:rPr>
          <w:rFonts w:ascii="PT Astra Serif" w:hAnsi="PT Astra Serif"/>
          <w:color w:val="202020"/>
          <w:sz w:val="16"/>
          <w:szCs w:val="16"/>
        </w:rPr>
        <w:t>Администрации Целинного муниципального округа Курганской области</w:t>
      </w:r>
      <w:r w:rsidRPr="00336604">
        <w:rPr>
          <w:rFonts w:ascii="PT Astra Serif" w:hAnsi="PT Astra Serif"/>
          <w:color w:val="000000"/>
          <w:sz w:val="16"/>
          <w:szCs w:val="16"/>
        </w:rPr>
        <w:t xml:space="preserve"> уведомление коммерческой или некоммерческой организации о заключении с гражданином трудового или гражданско-правового договора на выполнение работ (оказание услуг), если отдельные функции муниципального (административного</w:t>
      </w:r>
      <w:proofErr w:type="gramEnd"/>
      <w:r w:rsidRPr="00336604">
        <w:rPr>
          <w:rFonts w:ascii="PT Astra Serif" w:hAnsi="PT Astra Serif"/>
          <w:color w:val="000000"/>
          <w:sz w:val="16"/>
          <w:szCs w:val="16"/>
        </w:rPr>
        <w:t xml:space="preserve">) </w:t>
      </w:r>
      <w:proofErr w:type="gramStart"/>
      <w:r w:rsidRPr="00336604">
        <w:rPr>
          <w:rFonts w:ascii="PT Astra Serif" w:hAnsi="PT Astra Serif"/>
          <w:color w:val="000000"/>
          <w:sz w:val="16"/>
          <w:szCs w:val="16"/>
        </w:rPr>
        <w:t>управления данной организацией входили в его должностные обязанности, исполняемые во время замещения должности в</w:t>
      </w:r>
      <w:r w:rsidRPr="00336604">
        <w:rPr>
          <w:rFonts w:ascii="PT Astra Serif" w:hAnsi="PT Astra Serif"/>
          <w:color w:val="202020"/>
          <w:sz w:val="16"/>
          <w:szCs w:val="16"/>
        </w:rPr>
        <w:t xml:space="preserve"> Администрации Целинного муниципального округа Курганской области</w:t>
      </w:r>
      <w:r w:rsidRPr="00336604">
        <w:rPr>
          <w:rFonts w:ascii="PT Astra Serif" w:hAnsi="PT Astra Serif"/>
          <w:color w:val="000000"/>
          <w:sz w:val="16"/>
          <w:szCs w:val="16"/>
        </w:rPr>
        <w:t>,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w:t>
      </w:r>
      <w:proofErr w:type="gramEnd"/>
      <w:r w:rsidRPr="00336604">
        <w:rPr>
          <w:rFonts w:ascii="PT Astra Serif" w:hAnsi="PT Astra Serif"/>
          <w:color w:val="000000"/>
          <w:sz w:val="16"/>
          <w:szCs w:val="16"/>
        </w:rPr>
        <w:t xml:space="preserve"> работы на условиях гражданско-правового договора в коммерческой или некоммерческой организации комиссией не рассматривался.</w:t>
      </w:r>
    </w:p>
    <w:p w:rsidR="00CB0A20" w:rsidRPr="00336604" w:rsidRDefault="00CB0A20" w:rsidP="00336604">
      <w:pPr>
        <w:spacing w:after="0" w:line="240" w:lineRule="auto"/>
        <w:ind w:left="-567" w:firstLine="567"/>
        <w:jc w:val="both"/>
        <w:rPr>
          <w:rFonts w:ascii="PT Astra Serif" w:hAnsi="PT Astra Serif"/>
          <w:sz w:val="16"/>
          <w:szCs w:val="16"/>
        </w:rPr>
      </w:pPr>
      <w:bookmarkStart w:id="8" w:name="Par110"/>
      <w:bookmarkEnd w:id="8"/>
      <w:r w:rsidRPr="00336604">
        <w:rPr>
          <w:rFonts w:ascii="PT Astra Serif" w:hAnsi="PT Astra Serif"/>
          <w:color w:val="000000"/>
          <w:sz w:val="16"/>
          <w:szCs w:val="16"/>
        </w:rPr>
        <w:t>13.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14. Обращение, указанное в абзаце втором подпункта 2 пункта 12 настоящего Положения, подается гражданином в подразделение кадровой службы по профилактике коррупционных и иных правонарушений.</w:t>
      </w:r>
    </w:p>
    <w:p w:rsidR="00CB0A20" w:rsidRPr="00336604" w:rsidRDefault="00CB0A20" w:rsidP="00336604">
      <w:pPr>
        <w:spacing w:after="0" w:line="240" w:lineRule="auto"/>
        <w:ind w:left="-567" w:firstLine="567"/>
        <w:jc w:val="both"/>
        <w:rPr>
          <w:rFonts w:ascii="PT Astra Serif" w:hAnsi="PT Astra Serif"/>
          <w:sz w:val="16"/>
          <w:szCs w:val="16"/>
        </w:rPr>
      </w:pPr>
      <w:proofErr w:type="gramStart"/>
      <w:r w:rsidRPr="00336604">
        <w:rPr>
          <w:rFonts w:ascii="PT Astra Serif" w:hAnsi="PT Astra Serif"/>
          <w:color w:val="000000"/>
          <w:sz w:val="16"/>
          <w:szCs w:val="16"/>
        </w:rPr>
        <w:t xml:space="preserve">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обязанности, исполняемые гражданином во время замещения им должности муниципальной </w:t>
      </w:r>
      <w:r w:rsidRPr="00336604">
        <w:rPr>
          <w:rFonts w:ascii="PT Astra Serif" w:hAnsi="PT Astra Serif"/>
          <w:color w:val="000000"/>
          <w:sz w:val="16"/>
          <w:szCs w:val="16"/>
        </w:rPr>
        <w:lastRenderedPageBreak/>
        <w:t>службы, функции по муниципальному управлению в отношении коммерческой или некоммерческой организации, вид договора (трудовой или</w:t>
      </w:r>
      <w:proofErr w:type="gramEnd"/>
      <w:r w:rsidRPr="00336604">
        <w:rPr>
          <w:rFonts w:ascii="PT Astra Serif" w:hAnsi="PT Astra Serif"/>
          <w:color w:val="000000"/>
          <w:sz w:val="16"/>
          <w:szCs w:val="16"/>
        </w:rPr>
        <w:t xml:space="preserve"> </w:t>
      </w:r>
      <w:proofErr w:type="gramStart"/>
      <w:r w:rsidRPr="00336604">
        <w:rPr>
          <w:rFonts w:ascii="PT Astra Serif" w:hAnsi="PT Astra Serif"/>
          <w:color w:val="000000"/>
          <w:sz w:val="16"/>
          <w:szCs w:val="16"/>
        </w:rPr>
        <w:t>гражданско-правовой), предполагаемый срок его действия, сумма оплаты за выполнение (оказание) по договору работ (услуг).</w:t>
      </w:r>
      <w:proofErr w:type="gramEnd"/>
      <w:r w:rsidRPr="00336604">
        <w:rPr>
          <w:rFonts w:ascii="PT Astra Serif" w:hAnsi="PT Astra Serif"/>
          <w:color w:val="000000"/>
          <w:sz w:val="16"/>
          <w:szCs w:val="16"/>
        </w:rPr>
        <w:t xml:space="preserve"> В подразделении кадровой службы по профилактике коррупционных и иных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 273 «О противодействии коррупции». </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15. Обращение, указанное в абзаце втором подпункта 2 пункта 12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 xml:space="preserve">16. Уведомление, указанное в подпункте 5 пункта 12 настоящего Положения, рассматривается подразделением кадровой службы по профилактике коррупционных и иных правонарушений, которое осуществляет подготовку мотивированного заключения о соблюдении гражданином, требований статьи 12 Федерального закона от 25 декабря 2008 года № 273 «О противодействии коррупции». </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16</w:t>
      </w:r>
      <w:r w:rsidRPr="00336604">
        <w:rPr>
          <w:rFonts w:ascii="PT Astra Serif" w:hAnsi="PT Astra Serif"/>
          <w:color w:val="000000"/>
          <w:sz w:val="16"/>
          <w:szCs w:val="16"/>
          <w:vertAlign w:val="superscript"/>
        </w:rPr>
        <w:t>1</w:t>
      </w:r>
      <w:r w:rsidRPr="00336604">
        <w:rPr>
          <w:rFonts w:ascii="PT Astra Serif" w:hAnsi="PT Astra Serif"/>
          <w:color w:val="000000"/>
          <w:sz w:val="16"/>
          <w:szCs w:val="16"/>
        </w:rPr>
        <w:t>. Уведомление, указанное в абзаце четвертом подпункта 2 пункта 12 настоящего Положения, рассматривается подразделением кадровой службы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16</w:t>
      </w:r>
      <w:r w:rsidRPr="00336604">
        <w:rPr>
          <w:rFonts w:ascii="PT Astra Serif" w:hAnsi="PT Astra Serif"/>
          <w:color w:val="000000"/>
          <w:sz w:val="16"/>
          <w:szCs w:val="16"/>
          <w:vertAlign w:val="superscript"/>
        </w:rPr>
        <w:t>2</w:t>
      </w:r>
      <w:r w:rsidRPr="00336604">
        <w:rPr>
          <w:rFonts w:ascii="PT Astra Serif" w:hAnsi="PT Astra Serif"/>
          <w:color w:val="000000"/>
          <w:sz w:val="16"/>
          <w:szCs w:val="16"/>
        </w:rPr>
        <w:t xml:space="preserve">. </w:t>
      </w:r>
      <w:proofErr w:type="gramStart"/>
      <w:r w:rsidRPr="00336604">
        <w:rPr>
          <w:rFonts w:ascii="PT Astra Serif" w:hAnsi="PT Astra Serif"/>
          <w:color w:val="000000"/>
          <w:sz w:val="16"/>
          <w:szCs w:val="16"/>
        </w:rPr>
        <w:t>При подготовке мотивированного заключения по результатам рассмотрения обращения, указанного в абзаце втором подпункта 2 пункта 12 настоящего Положения, или уведомлений, указанных в абзаце четвертом подпункта 2 и подпункте 5 пункта 12 настоящего Положения, должностные лица подразделения кадровой службы по профилактике коррупционных и иных правонарушений имеют право проводить собеседование с муниципальным служащим, представившим обращение или уведомление, получать от него письменные пояснения</w:t>
      </w:r>
      <w:proofErr w:type="gramEnd"/>
      <w:r w:rsidRPr="00336604">
        <w:rPr>
          <w:rFonts w:ascii="PT Astra Serif" w:hAnsi="PT Astra Serif"/>
          <w:color w:val="000000"/>
          <w:sz w:val="16"/>
          <w:szCs w:val="16"/>
        </w:rPr>
        <w:t xml:space="preserve">, а Глава </w:t>
      </w:r>
      <w:r w:rsidRPr="00336604">
        <w:rPr>
          <w:rFonts w:ascii="PT Astra Serif" w:hAnsi="PT Astra Serif"/>
          <w:color w:val="202020"/>
          <w:sz w:val="16"/>
          <w:szCs w:val="16"/>
        </w:rPr>
        <w:t>Целинного муниципального округа Курганской области</w:t>
      </w:r>
      <w:r w:rsidRPr="00336604">
        <w:rPr>
          <w:rFonts w:ascii="PT Astra Serif" w:hAnsi="PT Astra Serif"/>
          <w:color w:val="000000"/>
          <w:sz w:val="16"/>
          <w:szCs w:val="16"/>
        </w:rPr>
        <w:t xml:space="preserve">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CB0A20" w:rsidRPr="00336604" w:rsidRDefault="00CB0A20" w:rsidP="00336604">
      <w:pPr>
        <w:spacing w:after="0" w:line="240" w:lineRule="auto"/>
        <w:ind w:left="-567" w:firstLine="567"/>
        <w:jc w:val="both"/>
        <w:rPr>
          <w:rFonts w:ascii="PT Astra Serif" w:hAnsi="PT Astra Serif"/>
          <w:sz w:val="16"/>
          <w:szCs w:val="16"/>
        </w:rPr>
      </w:pPr>
      <w:bookmarkStart w:id="9" w:name="Par111"/>
      <w:bookmarkEnd w:id="9"/>
      <w:r w:rsidRPr="00336604">
        <w:rPr>
          <w:rFonts w:ascii="PT Astra Serif" w:hAnsi="PT Astra Serif"/>
          <w:color w:val="000000"/>
          <w:sz w:val="16"/>
          <w:szCs w:val="16"/>
        </w:rPr>
        <w:t xml:space="preserve">17. Председатель комиссии при поступлении к нему в порядке, предусмотренном нормативным правовым актом </w:t>
      </w:r>
      <w:r w:rsidRPr="00336604">
        <w:rPr>
          <w:rFonts w:ascii="PT Astra Serif" w:hAnsi="PT Astra Serif"/>
          <w:color w:val="202020"/>
          <w:sz w:val="16"/>
          <w:szCs w:val="16"/>
        </w:rPr>
        <w:t>Администрации Целинного муниципального округа Курганской области</w:t>
      </w:r>
      <w:r w:rsidRPr="00336604">
        <w:rPr>
          <w:rFonts w:ascii="PT Astra Serif" w:hAnsi="PT Astra Serif"/>
          <w:sz w:val="16"/>
          <w:szCs w:val="16"/>
        </w:rPr>
        <w:t xml:space="preserve"> </w:t>
      </w:r>
      <w:r w:rsidRPr="00336604">
        <w:rPr>
          <w:rFonts w:ascii="PT Astra Serif" w:hAnsi="PT Astra Serif"/>
          <w:color w:val="000000"/>
          <w:sz w:val="16"/>
          <w:szCs w:val="16"/>
        </w:rPr>
        <w:t>информации, содержащей основания для проведения заседания комиссии:</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18 и 19 настоящего Положения;</w:t>
      </w:r>
    </w:p>
    <w:p w:rsidR="00CB0A20" w:rsidRPr="00336604" w:rsidRDefault="00CB0A20" w:rsidP="00336604">
      <w:pPr>
        <w:spacing w:after="0" w:line="240" w:lineRule="auto"/>
        <w:ind w:left="-567" w:firstLine="567"/>
        <w:jc w:val="both"/>
        <w:rPr>
          <w:rFonts w:ascii="PT Astra Serif" w:hAnsi="PT Astra Serif"/>
          <w:sz w:val="16"/>
          <w:szCs w:val="16"/>
        </w:rPr>
      </w:pPr>
      <w:proofErr w:type="gramStart"/>
      <w:r w:rsidRPr="00336604">
        <w:rPr>
          <w:rFonts w:ascii="PT Astra Serif" w:hAnsi="PT Astra Serif"/>
          <w:color w:val="000000"/>
          <w:sz w:val="16"/>
          <w:szCs w:val="16"/>
        </w:rPr>
        <w:t>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подразделение кадровой службы по профилактике коррупционных и иных правонарушений и с результатами её проверки;</w:t>
      </w:r>
      <w:proofErr w:type="gramEnd"/>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3) рассматривает ходатайства о приглашении на заседание комиссии лиц, указанных в подпункте 2 пункта 9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18. Заседание комиссии по рассмотрению заявления, указанного в абзаце третьем подпункта 2 пункта 12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19. Уведомление, указанное в подпункте 5 пункта 12 настоящего Положения, как правило, рассматривается на очередном (плановом) заседании комиссии.</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 xml:space="preserve">20.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Целинного муниципального округа. О намерении лично присутствовать на заседании комиссии муниципальный служащий или гражданин указывает в обращении, заявлении или уведомлении, </w:t>
      </w:r>
      <w:proofErr w:type="gramStart"/>
      <w:r w:rsidRPr="00336604">
        <w:rPr>
          <w:rFonts w:ascii="PT Astra Serif" w:hAnsi="PT Astra Serif"/>
          <w:color w:val="000000"/>
          <w:sz w:val="16"/>
          <w:szCs w:val="16"/>
        </w:rPr>
        <w:t>представляемых</w:t>
      </w:r>
      <w:proofErr w:type="gramEnd"/>
      <w:r w:rsidRPr="00336604">
        <w:rPr>
          <w:rFonts w:ascii="PT Astra Serif" w:hAnsi="PT Astra Serif"/>
          <w:color w:val="000000"/>
          <w:sz w:val="16"/>
          <w:szCs w:val="16"/>
        </w:rPr>
        <w:t xml:space="preserve"> в соответствии с подпунктом 2 пункта 12 настоящего Положения.</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20</w:t>
      </w:r>
      <w:r w:rsidRPr="00336604">
        <w:rPr>
          <w:rFonts w:ascii="PT Astra Serif" w:hAnsi="PT Astra Serif"/>
          <w:color w:val="000000"/>
          <w:sz w:val="16"/>
          <w:szCs w:val="16"/>
          <w:vertAlign w:val="superscript"/>
        </w:rPr>
        <w:t>1</w:t>
      </w:r>
      <w:r w:rsidRPr="00336604">
        <w:rPr>
          <w:rFonts w:ascii="PT Astra Serif" w:hAnsi="PT Astra Serif"/>
          <w:color w:val="000000"/>
          <w:sz w:val="16"/>
          <w:szCs w:val="16"/>
        </w:rPr>
        <w:t>. Заседания комиссии могут проводиться в отсутствие муниципального служащего или гражданина в случае:</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 xml:space="preserve">1) если в обращении, заявлении или уведомлении, </w:t>
      </w:r>
      <w:proofErr w:type="gramStart"/>
      <w:r w:rsidRPr="00336604">
        <w:rPr>
          <w:rFonts w:ascii="PT Astra Serif" w:hAnsi="PT Astra Serif"/>
          <w:color w:val="000000"/>
          <w:sz w:val="16"/>
          <w:szCs w:val="16"/>
        </w:rPr>
        <w:t>предусмотренных</w:t>
      </w:r>
      <w:proofErr w:type="gramEnd"/>
      <w:r w:rsidRPr="00336604">
        <w:rPr>
          <w:rFonts w:ascii="PT Astra Serif" w:hAnsi="PT Astra Serif"/>
          <w:color w:val="000000"/>
          <w:sz w:val="16"/>
          <w:szCs w:val="16"/>
        </w:rPr>
        <w:t xml:space="preserve"> подпунктом 2 пункта 12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21. На заседании комиссии заслушиваются пояснения муниципального служащего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22. Члены комиссии и лица, участвовавшие в ее заседании, не вправе разглашать сведения, ставшие им известными в ходе работы комиссии.</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23. По итогам рассмотрения вопроса, указанного в абзаце втором подпункта 1 пункта 12 настоящего Положения, комиссия принимает одно из следующих решений:</w:t>
      </w:r>
    </w:p>
    <w:p w:rsidR="00CB0A20" w:rsidRPr="00336604" w:rsidRDefault="00CB0A20" w:rsidP="00336604">
      <w:pPr>
        <w:spacing w:after="0" w:line="240" w:lineRule="auto"/>
        <w:ind w:left="-567" w:firstLine="567"/>
        <w:jc w:val="both"/>
        <w:rPr>
          <w:rFonts w:ascii="PT Astra Serif" w:hAnsi="PT Astra Serif"/>
          <w:sz w:val="16"/>
          <w:szCs w:val="16"/>
        </w:rPr>
      </w:pPr>
      <w:bookmarkStart w:id="10" w:name="Par0"/>
      <w:bookmarkEnd w:id="10"/>
      <w:r w:rsidRPr="00336604">
        <w:rPr>
          <w:rFonts w:ascii="PT Astra Serif" w:hAnsi="PT Astra Serif"/>
          <w:color w:val="000000"/>
          <w:sz w:val="16"/>
          <w:szCs w:val="16"/>
        </w:rPr>
        <w:t xml:space="preserve">1) установить, что </w:t>
      </w:r>
      <w:proofErr w:type="gramStart"/>
      <w:r w:rsidRPr="00336604">
        <w:rPr>
          <w:rFonts w:ascii="PT Astra Serif" w:hAnsi="PT Astra Serif"/>
          <w:color w:val="000000"/>
          <w:sz w:val="16"/>
          <w:szCs w:val="16"/>
        </w:rPr>
        <w:t>сведения, представленные муниципальным служащим в соответствии с подпунктом 1 пункта 1 Положения о проверке являются</w:t>
      </w:r>
      <w:proofErr w:type="gramEnd"/>
      <w:r w:rsidRPr="00336604">
        <w:rPr>
          <w:rFonts w:ascii="PT Astra Serif" w:hAnsi="PT Astra Serif"/>
          <w:color w:val="000000"/>
          <w:sz w:val="16"/>
          <w:szCs w:val="16"/>
        </w:rPr>
        <w:t xml:space="preserve"> достоверными и полными;</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 xml:space="preserve">2) установить, что </w:t>
      </w:r>
      <w:proofErr w:type="gramStart"/>
      <w:r w:rsidRPr="00336604">
        <w:rPr>
          <w:rFonts w:ascii="PT Astra Serif" w:hAnsi="PT Astra Serif"/>
          <w:color w:val="000000"/>
          <w:sz w:val="16"/>
          <w:szCs w:val="16"/>
        </w:rPr>
        <w:t>сведения, представленные муниципальным служащим в соответствии с подпунктом 1 пункта 1 Положения о проверке являются</w:t>
      </w:r>
      <w:proofErr w:type="gramEnd"/>
      <w:r w:rsidRPr="00336604">
        <w:rPr>
          <w:rFonts w:ascii="PT Astra Serif" w:hAnsi="PT Astra Serif"/>
          <w:color w:val="000000"/>
          <w:sz w:val="16"/>
          <w:szCs w:val="16"/>
        </w:rPr>
        <w:t xml:space="preserve"> недостоверными и (или) неполными. В этом случае комиссия рекомендует Главе </w:t>
      </w:r>
      <w:r w:rsidRPr="00336604">
        <w:rPr>
          <w:rFonts w:ascii="PT Astra Serif" w:hAnsi="PT Astra Serif"/>
          <w:color w:val="202020"/>
          <w:sz w:val="16"/>
          <w:szCs w:val="16"/>
        </w:rPr>
        <w:t>Целинного муниципального округа Курганской области</w:t>
      </w:r>
      <w:r w:rsidRPr="00336604">
        <w:rPr>
          <w:rFonts w:ascii="PT Astra Serif" w:hAnsi="PT Astra Serif"/>
          <w:color w:val="000000"/>
          <w:sz w:val="16"/>
          <w:szCs w:val="16"/>
        </w:rPr>
        <w:t xml:space="preserve"> применить к муниципальному служащему конкретную меру ответственности.</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24. По итогам рассмотрения вопроса, указанного в абзаце третьем подпункта 1 пункта 12 настоящего Положения, комиссия принимает одно из следующих решений:</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 xml:space="preserve">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w:t>
      </w:r>
      <w:r w:rsidRPr="00336604">
        <w:rPr>
          <w:rFonts w:ascii="PT Astra Serif" w:hAnsi="PT Astra Serif"/>
          <w:color w:val="202020"/>
          <w:sz w:val="16"/>
          <w:szCs w:val="16"/>
        </w:rPr>
        <w:t>Целинного муниципального округа Курганской области</w:t>
      </w:r>
      <w:r w:rsidRPr="00336604">
        <w:rPr>
          <w:rFonts w:ascii="PT Astra Serif" w:hAnsi="PT Astra Serif"/>
          <w:color w:val="000000"/>
          <w:sz w:val="16"/>
          <w:szCs w:val="16"/>
        </w:rPr>
        <w:t xml:space="preserve">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CB0A20" w:rsidRPr="00336604" w:rsidRDefault="00CB0A20" w:rsidP="00336604">
      <w:pPr>
        <w:spacing w:after="0" w:line="240" w:lineRule="auto"/>
        <w:ind w:left="-567" w:firstLine="567"/>
        <w:jc w:val="both"/>
        <w:rPr>
          <w:rFonts w:ascii="PT Astra Serif" w:hAnsi="PT Astra Serif"/>
          <w:sz w:val="16"/>
          <w:szCs w:val="16"/>
        </w:rPr>
      </w:pPr>
      <w:bookmarkStart w:id="11" w:name="Par124"/>
      <w:bookmarkEnd w:id="11"/>
      <w:r w:rsidRPr="00336604">
        <w:rPr>
          <w:rFonts w:ascii="PT Astra Serif" w:hAnsi="PT Astra Serif"/>
          <w:color w:val="000000"/>
          <w:sz w:val="16"/>
          <w:szCs w:val="16"/>
        </w:rPr>
        <w:t>25. По итогам рассмотрения вопроса, указанного в абзаце втором подпункта 2 пункта 12 настоящего Положения, комиссия принимает одно из следующих решений:</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обязанности;</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обязанности, и мотивировать свой отказ.</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26. По итогам рассмотрения вопроса, указанного в абзаце третьем подпункта 2 пункта 12 настоящего Положения, комиссия принимает одно из следующих решений:</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lastRenderedPageBreak/>
        <w:t>1)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2)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 xml:space="preserve">3)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w:t>
      </w:r>
      <w:r w:rsidRPr="00336604">
        <w:rPr>
          <w:rFonts w:ascii="PT Astra Serif" w:hAnsi="PT Astra Serif"/>
          <w:color w:val="202020"/>
          <w:sz w:val="16"/>
          <w:szCs w:val="16"/>
        </w:rPr>
        <w:t>Целинного муниципального округа Курганской области</w:t>
      </w:r>
      <w:r w:rsidRPr="00336604">
        <w:rPr>
          <w:rFonts w:ascii="PT Astra Serif" w:hAnsi="PT Astra Serif"/>
          <w:color w:val="000000"/>
          <w:sz w:val="16"/>
          <w:szCs w:val="16"/>
        </w:rPr>
        <w:t xml:space="preserve"> применить к муниципальному служащему конкретную меру ответственности.</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27. По итогам рассмотрения вопроса, указанного в подпункте 4 пункта 12 настоящего Положения, комиссия принимает одно из следующих решений:</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 xml:space="preserve">1) признать, что сведения, представленные муниципальным служащим в соответствии с </w:t>
      </w:r>
      <w:hyperlink r:id="rId16" w:tgtFrame="_top" w:history="1">
        <w:r w:rsidRPr="00336604">
          <w:rPr>
            <w:rFonts w:ascii="PT Astra Serif" w:hAnsi="PT Astra Serif"/>
            <w:color w:val="000000"/>
            <w:sz w:val="16"/>
            <w:szCs w:val="16"/>
          </w:rPr>
          <w:t>частью 1 статьи 3</w:t>
        </w:r>
      </w:hyperlink>
      <w:r w:rsidRPr="00336604">
        <w:rPr>
          <w:rFonts w:ascii="PT Astra Serif" w:hAnsi="PT Astra Serif"/>
          <w:color w:val="000000"/>
          <w:sz w:val="16"/>
          <w:szCs w:val="16"/>
        </w:rPr>
        <w:t xml:space="preserve"> Федерального закона «О </w:t>
      </w:r>
      <w:proofErr w:type="gramStart"/>
      <w:r w:rsidRPr="00336604">
        <w:rPr>
          <w:rFonts w:ascii="PT Astra Serif" w:hAnsi="PT Astra Serif"/>
          <w:color w:val="000000"/>
          <w:sz w:val="16"/>
          <w:szCs w:val="16"/>
        </w:rPr>
        <w:t>контроле за</w:t>
      </w:r>
      <w:proofErr w:type="gramEnd"/>
      <w:r w:rsidRPr="00336604">
        <w:rPr>
          <w:rFonts w:ascii="PT Astra Serif" w:hAnsi="PT Astra Serif"/>
          <w:color w:val="000000"/>
          <w:sz w:val="16"/>
          <w:szCs w:val="16"/>
        </w:rPr>
        <w:t xml:space="preserve"> соответствием расходов лиц, замещающих государственные должности, и иных лиц их доходам», являются достоверными и полными;</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 xml:space="preserve">2) признать, что сведения, представленные муниципальным служащим в соответствии с частью 1 статьи 3 Федерального закона «О </w:t>
      </w:r>
      <w:proofErr w:type="gramStart"/>
      <w:r w:rsidRPr="00336604">
        <w:rPr>
          <w:rFonts w:ascii="PT Astra Serif" w:hAnsi="PT Astra Serif"/>
          <w:color w:val="000000"/>
          <w:sz w:val="16"/>
          <w:szCs w:val="16"/>
        </w:rPr>
        <w:t>контроле за</w:t>
      </w:r>
      <w:proofErr w:type="gramEnd"/>
      <w:r w:rsidRPr="00336604">
        <w:rPr>
          <w:rFonts w:ascii="PT Astra Serif" w:hAnsi="PT Astra Serif"/>
          <w:color w:val="000000"/>
          <w:sz w:val="16"/>
          <w:szCs w:val="16"/>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w:t>
      </w:r>
      <w:r w:rsidRPr="00336604">
        <w:rPr>
          <w:rFonts w:ascii="PT Astra Serif" w:hAnsi="PT Astra Serif"/>
          <w:color w:val="202020"/>
          <w:sz w:val="16"/>
          <w:szCs w:val="16"/>
        </w:rPr>
        <w:t>Целинного муниципального округа Курганской области</w:t>
      </w:r>
      <w:r w:rsidRPr="00336604">
        <w:rPr>
          <w:rFonts w:ascii="PT Astra Serif" w:hAnsi="PT Astra Serif"/>
          <w:color w:val="000000"/>
          <w:sz w:val="16"/>
          <w:szCs w:val="16"/>
        </w:rPr>
        <w:t xml:space="preserve">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336604">
        <w:rPr>
          <w:rFonts w:ascii="PT Astra Serif" w:hAnsi="PT Astra Serif"/>
          <w:color w:val="000000"/>
          <w:sz w:val="16"/>
          <w:szCs w:val="16"/>
        </w:rPr>
        <w:t>контроля за</w:t>
      </w:r>
      <w:proofErr w:type="gramEnd"/>
      <w:r w:rsidRPr="00336604">
        <w:rPr>
          <w:rFonts w:ascii="PT Astra Serif" w:hAnsi="PT Astra Serif"/>
          <w:color w:val="000000"/>
          <w:sz w:val="16"/>
          <w:szCs w:val="16"/>
        </w:rPr>
        <w:t xml:space="preserve"> расходами, в органы прокуратуры и (или) иные государственные органы в соответствии с их компетенцией.</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27</w:t>
      </w:r>
      <w:r w:rsidRPr="00336604">
        <w:rPr>
          <w:rFonts w:ascii="PT Astra Serif" w:hAnsi="PT Astra Serif"/>
          <w:color w:val="000000"/>
          <w:sz w:val="16"/>
          <w:szCs w:val="16"/>
          <w:vertAlign w:val="superscript"/>
        </w:rPr>
        <w:t>1</w:t>
      </w:r>
      <w:r w:rsidRPr="00336604">
        <w:rPr>
          <w:rFonts w:ascii="PT Astra Serif" w:hAnsi="PT Astra Serif"/>
          <w:color w:val="000000"/>
          <w:sz w:val="16"/>
          <w:szCs w:val="16"/>
        </w:rPr>
        <w:t>. По итогам рассмотрения вопроса, указанного в абзаце четвертом подпункта 2 пункта 12 настоящего Положения, комиссия принимает одно из следующих решений:</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а) признать, что при исполнении муниципальным служащим должностных обязанностей конфликт интересов отсутствует;</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 xml:space="preserve">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w:t>
      </w:r>
      <w:r w:rsidRPr="00336604">
        <w:rPr>
          <w:rFonts w:ascii="PT Astra Serif" w:hAnsi="PT Astra Serif"/>
          <w:color w:val="202020"/>
          <w:sz w:val="16"/>
          <w:szCs w:val="16"/>
        </w:rPr>
        <w:t>Целинного муниципального округа Курганской области</w:t>
      </w:r>
      <w:r w:rsidRPr="00336604">
        <w:rPr>
          <w:rFonts w:ascii="PT Astra Serif" w:hAnsi="PT Astra Serif"/>
          <w:color w:val="000000"/>
          <w:sz w:val="16"/>
          <w:szCs w:val="16"/>
        </w:rPr>
        <w:t xml:space="preserve"> принять меры по урегулированию</w:t>
      </w:r>
      <w:r w:rsidRPr="00336604">
        <w:rPr>
          <w:rFonts w:ascii="PT Astra Serif" w:hAnsi="PT Astra Serif"/>
          <w:sz w:val="16"/>
          <w:szCs w:val="16"/>
        </w:rPr>
        <w:t xml:space="preserve"> </w:t>
      </w:r>
      <w:r w:rsidRPr="00336604">
        <w:rPr>
          <w:rFonts w:ascii="PT Astra Serif" w:hAnsi="PT Astra Serif"/>
          <w:color w:val="000000"/>
          <w:sz w:val="16"/>
          <w:szCs w:val="16"/>
        </w:rPr>
        <w:t>конфликта интересов или по недопущению его возникновения;</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 xml:space="preserve">в) признать, что муниципальный служащий не соблюдал требования об урегулировании конфликта интересов. В этом случае комиссия рекомендует Главе </w:t>
      </w:r>
      <w:r w:rsidRPr="00336604">
        <w:rPr>
          <w:rFonts w:ascii="PT Astra Serif" w:hAnsi="PT Astra Serif"/>
          <w:color w:val="202020"/>
          <w:sz w:val="16"/>
          <w:szCs w:val="16"/>
        </w:rPr>
        <w:t>Целинного муниципального округа Курганской области</w:t>
      </w:r>
      <w:r w:rsidRPr="00336604">
        <w:rPr>
          <w:rFonts w:ascii="PT Astra Serif" w:hAnsi="PT Astra Serif"/>
          <w:color w:val="000000"/>
          <w:sz w:val="16"/>
          <w:szCs w:val="16"/>
        </w:rPr>
        <w:t xml:space="preserve"> применить к муниципальному служащему конкретную меру ответственности.</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28. По итогам рассмотрения вопросов, указанных в подпунктах 1, 2, 4 и 5 пункта 12 настоящего Положения, при наличии к тому оснований комиссия может принять иное решение, чем это предусмотрено пунктами 23 — 27</w:t>
      </w:r>
      <w:r w:rsidRPr="00336604">
        <w:rPr>
          <w:rFonts w:ascii="PT Astra Serif" w:hAnsi="PT Astra Serif"/>
          <w:color w:val="000000"/>
          <w:sz w:val="16"/>
          <w:szCs w:val="16"/>
          <w:vertAlign w:val="superscript"/>
        </w:rPr>
        <w:t>1</w:t>
      </w:r>
      <w:r w:rsidRPr="00336604">
        <w:rPr>
          <w:rFonts w:ascii="PT Astra Serif" w:hAnsi="PT Astra Serif"/>
          <w:color w:val="000000"/>
          <w:sz w:val="16"/>
          <w:szCs w:val="16"/>
        </w:rPr>
        <w:t>, 29</w:t>
      </w:r>
      <w:r w:rsidRPr="00336604">
        <w:rPr>
          <w:rFonts w:ascii="PT Astra Serif" w:hAnsi="PT Astra Serif"/>
          <w:b/>
          <w:bCs/>
          <w:color w:val="000000"/>
          <w:sz w:val="16"/>
          <w:szCs w:val="16"/>
        </w:rPr>
        <w:t xml:space="preserve"> </w:t>
      </w:r>
      <w:r w:rsidRPr="00336604">
        <w:rPr>
          <w:rFonts w:ascii="PT Astra Serif" w:hAnsi="PT Astra Serif"/>
          <w:color w:val="000000"/>
          <w:sz w:val="16"/>
          <w:szCs w:val="16"/>
        </w:rPr>
        <w:t>настоящего Положения. Основания и мотивы принятия такого решения должны быть отражены в протоколе заседания комиссии.</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29. По итогам рассмотрения вопроса, указанного в подпункте 5 пункта 12 настоящего Положения, комиссия принимает в отношении гражданина одно из следующих решений:</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обязанности;</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 xml:space="preserve">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В этом случае комиссия рекомендует Главе </w:t>
      </w:r>
      <w:r w:rsidRPr="00336604">
        <w:rPr>
          <w:rFonts w:ascii="PT Astra Serif" w:hAnsi="PT Astra Serif"/>
          <w:color w:val="202020"/>
          <w:sz w:val="16"/>
          <w:szCs w:val="16"/>
        </w:rPr>
        <w:t>Целинного муниципального округа Курганской области</w:t>
      </w:r>
      <w:r w:rsidRPr="00336604">
        <w:rPr>
          <w:rFonts w:ascii="PT Astra Serif" w:hAnsi="PT Astra Serif"/>
          <w:color w:val="000000"/>
          <w:sz w:val="16"/>
          <w:szCs w:val="16"/>
        </w:rPr>
        <w:t xml:space="preserve"> проинформировать об указанных обстоятельствах органы прокуратуры и уведомившую организацию.</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30. По итогам рассмотрения вопроса, предусмотренного подпунктом 3 пункта 12 настоящего Положения, комиссия принимает соответствующее решение.</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 xml:space="preserve">31. Для исполнения решений комиссии могут быть подготовлены проекты нормативных правовых актов </w:t>
      </w:r>
      <w:r w:rsidRPr="00336604">
        <w:rPr>
          <w:rFonts w:ascii="PT Astra Serif" w:hAnsi="PT Astra Serif"/>
          <w:color w:val="202020"/>
          <w:sz w:val="16"/>
          <w:szCs w:val="16"/>
        </w:rPr>
        <w:t>Администрации Целинного муниципального округа Курганской области</w:t>
      </w:r>
      <w:r w:rsidRPr="00336604">
        <w:rPr>
          <w:rFonts w:ascii="PT Astra Serif" w:hAnsi="PT Astra Serif"/>
          <w:color w:val="000000"/>
          <w:sz w:val="16"/>
          <w:szCs w:val="16"/>
        </w:rPr>
        <w:t xml:space="preserve">, решений или поручений Главы </w:t>
      </w:r>
      <w:r w:rsidRPr="00336604">
        <w:rPr>
          <w:rFonts w:ascii="PT Astra Serif" w:hAnsi="PT Astra Serif"/>
          <w:color w:val="202020"/>
          <w:sz w:val="16"/>
          <w:szCs w:val="16"/>
        </w:rPr>
        <w:t>Целинного муниципального округа Курганской области</w:t>
      </w:r>
      <w:r w:rsidRPr="00336604">
        <w:rPr>
          <w:rFonts w:ascii="PT Astra Serif" w:hAnsi="PT Astra Serif"/>
          <w:color w:val="000000"/>
          <w:sz w:val="16"/>
          <w:szCs w:val="16"/>
        </w:rPr>
        <w:t xml:space="preserve">, которые в установленном порядке представляются на рассмотрение Главы </w:t>
      </w:r>
      <w:r w:rsidRPr="00336604">
        <w:rPr>
          <w:rFonts w:ascii="PT Astra Serif" w:hAnsi="PT Astra Serif"/>
          <w:color w:val="202020"/>
          <w:sz w:val="16"/>
          <w:szCs w:val="16"/>
        </w:rPr>
        <w:t>Целинного муниципального округа Курганской области</w:t>
      </w:r>
      <w:r w:rsidRPr="00336604">
        <w:rPr>
          <w:rFonts w:ascii="PT Astra Serif" w:hAnsi="PT Astra Serif"/>
          <w:color w:val="000000"/>
          <w:sz w:val="16"/>
          <w:szCs w:val="16"/>
        </w:rPr>
        <w:t xml:space="preserve">. </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32. Решения комиссии по вопросам, указанным в пункте 12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 xml:space="preserve">33.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2 пункта 12 настоящего Положения, для Главы </w:t>
      </w:r>
      <w:r w:rsidRPr="00336604">
        <w:rPr>
          <w:rFonts w:ascii="PT Astra Serif" w:hAnsi="PT Astra Serif"/>
          <w:color w:val="202020"/>
          <w:sz w:val="16"/>
          <w:szCs w:val="16"/>
        </w:rPr>
        <w:t>Целинного муниципального округа Курганской области</w:t>
      </w:r>
      <w:r w:rsidRPr="00336604">
        <w:rPr>
          <w:rFonts w:ascii="PT Astra Serif" w:hAnsi="PT Astra Serif"/>
          <w:color w:val="000000"/>
          <w:sz w:val="16"/>
          <w:szCs w:val="16"/>
        </w:rPr>
        <w:t xml:space="preserve"> носят рекомендательный характер.</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Решение, принимаемое по итогам рассмотрения вопроса, указанного в абзаце втором подпункта 2 пункта 12 настоящего Положения, носит обязательный характер.</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34. В протоколе заседания комиссии указываются:</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1) дата заседания комиссии, фамилии, имена, отчества членов комиссии и других лиц, присутствующих на заседании;</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3) предъявляемые к муниципальному служащему претензии, материалы, на которых они основываются;</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4) содержание пояснений муниципального служащего и других лиц по существу предъявляемых претензий;</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5) фамилии, имена, отчества выступивших на заседании лиц и краткое изложение их выступлений;</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6) источник информации, содержащей основания для проведения заседания комиссии, дата поступления информации в орган местного самоуправления;</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7) другие сведения;</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8) результаты голосования;</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9) решение и обоснование его принятия.</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35.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 xml:space="preserve">36. Копии протокола заседания комиссии в 7-дневный срок со дня заседания направляются Главе </w:t>
      </w:r>
      <w:r w:rsidRPr="00336604">
        <w:rPr>
          <w:rFonts w:ascii="PT Astra Serif" w:hAnsi="PT Astra Serif"/>
          <w:color w:val="202020"/>
          <w:sz w:val="16"/>
          <w:szCs w:val="16"/>
        </w:rPr>
        <w:t>Целинного муниципального округа Курганской области</w:t>
      </w:r>
      <w:r w:rsidRPr="00336604">
        <w:rPr>
          <w:rFonts w:ascii="PT Astra Serif" w:hAnsi="PT Astra Serif"/>
          <w:color w:val="000000"/>
          <w:sz w:val="16"/>
          <w:szCs w:val="16"/>
        </w:rPr>
        <w:t>, полностью или в виде выписок из него - муниципальному служащему, а также по решению комиссии - иным заинтересованным лицам.</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 xml:space="preserve">37. Глава </w:t>
      </w:r>
      <w:r w:rsidRPr="00336604">
        <w:rPr>
          <w:rFonts w:ascii="PT Astra Serif" w:hAnsi="PT Astra Serif"/>
          <w:color w:val="202020"/>
          <w:sz w:val="16"/>
          <w:szCs w:val="16"/>
        </w:rPr>
        <w:t>Целинного муниципального округа Курганской области</w:t>
      </w:r>
      <w:r w:rsidRPr="00336604">
        <w:rPr>
          <w:rFonts w:ascii="PT Astra Serif" w:hAnsi="PT Astra Serif"/>
          <w:color w:val="000000"/>
          <w:sz w:val="16"/>
          <w:szCs w:val="16"/>
        </w:rPr>
        <w:t xml:space="preserve"> обязан рассмотреть протокол заседания комиссии и вправе учесть в пределах своей </w:t>
      </w:r>
      <w:proofErr w:type="gramStart"/>
      <w:r w:rsidRPr="00336604">
        <w:rPr>
          <w:rFonts w:ascii="PT Astra Serif" w:hAnsi="PT Astra Serif"/>
          <w:color w:val="000000"/>
          <w:sz w:val="16"/>
          <w:szCs w:val="16"/>
        </w:rPr>
        <w:t>компетенции</w:t>
      </w:r>
      <w:proofErr w:type="gramEnd"/>
      <w:r w:rsidRPr="00336604">
        <w:rPr>
          <w:rFonts w:ascii="PT Astra Serif" w:hAnsi="PT Astra Serif"/>
          <w:color w:val="000000"/>
          <w:sz w:val="16"/>
          <w:szCs w:val="16"/>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w:t>
      </w:r>
      <w:r w:rsidRPr="00336604">
        <w:rPr>
          <w:rFonts w:ascii="PT Astra Serif" w:hAnsi="PT Astra Serif"/>
          <w:color w:val="202020"/>
          <w:sz w:val="16"/>
          <w:szCs w:val="16"/>
        </w:rPr>
        <w:t>Целинного муниципального округа Курганской области</w:t>
      </w:r>
      <w:r w:rsidRPr="00336604">
        <w:rPr>
          <w:rFonts w:ascii="PT Astra Serif" w:hAnsi="PT Astra Serif"/>
          <w:color w:val="000000"/>
          <w:sz w:val="16"/>
          <w:szCs w:val="16"/>
        </w:rPr>
        <w:t xml:space="preserve"> в письменной форме уведомляет комиссию в месячный срок со дня поступления к нему протокола заседания комиссии. Решение Главы </w:t>
      </w:r>
      <w:r w:rsidRPr="00336604">
        <w:rPr>
          <w:rFonts w:ascii="PT Astra Serif" w:hAnsi="PT Astra Serif"/>
          <w:color w:val="202020"/>
          <w:sz w:val="16"/>
          <w:szCs w:val="16"/>
        </w:rPr>
        <w:t>Целинного муниципального округа Курганской области</w:t>
      </w:r>
      <w:r w:rsidRPr="00336604">
        <w:rPr>
          <w:rFonts w:ascii="PT Astra Serif" w:hAnsi="PT Astra Serif"/>
          <w:color w:val="000000"/>
          <w:sz w:val="16"/>
          <w:szCs w:val="16"/>
        </w:rPr>
        <w:t>, принятое по итогам рассмотрения протокола заседания комиссии, оглашается председателем комиссии на ближайшем заседании комиссии и принимается к сведению без обсуждения.</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lastRenderedPageBreak/>
        <w:t xml:space="preserve">38.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w:t>
      </w:r>
      <w:r w:rsidRPr="00336604">
        <w:rPr>
          <w:rFonts w:ascii="PT Astra Serif" w:hAnsi="PT Astra Serif"/>
          <w:color w:val="202020"/>
          <w:sz w:val="16"/>
          <w:szCs w:val="16"/>
        </w:rPr>
        <w:t>Целинного муниципального округа Курганской области</w:t>
      </w:r>
      <w:r w:rsidRPr="00336604">
        <w:rPr>
          <w:rFonts w:ascii="PT Astra Serif" w:hAnsi="PT Astra Serif"/>
          <w:color w:val="000000"/>
          <w:sz w:val="16"/>
          <w:szCs w:val="16"/>
        </w:rPr>
        <w:t xml:space="preserve">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39. </w:t>
      </w:r>
      <w:proofErr w:type="gramStart"/>
      <w:r w:rsidRPr="00336604">
        <w:rPr>
          <w:rFonts w:ascii="PT Astra Serif" w:hAnsi="PT Astra Serif"/>
          <w:color w:val="000000"/>
          <w:sz w:val="16"/>
          <w:szCs w:val="16"/>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3 -</w:t>
      </w:r>
      <w:proofErr w:type="spellStart"/>
      <w:r w:rsidRPr="00336604">
        <w:rPr>
          <w:rFonts w:ascii="PT Astra Serif" w:hAnsi="PT Astra Serif"/>
          <w:color w:val="000000"/>
          <w:sz w:val="16"/>
          <w:szCs w:val="16"/>
        </w:rPr>
        <w:t>дневный</w:t>
      </w:r>
      <w:proofErr w:type="spellEnd"/>
      <w:r w:rsidRPr="00336604">
        <w:rPr>
          <w:rFonts w:ascii="PT Astra Serif" w:hAnsi="PT Astra Serif"/>
          <w:color w:val="000000"/>
          <w:sz w:val="16"/>
          <w:szCs w:val="16"/>
        </w:rPr>
        <w:t xml:space="preserve"> срок, а при необходимости - немедленно.</w:t>
      </w:r>
      <w:proofErr w:type="gramEnd"/>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40.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CB0A20" w:rsidRPr="00336604" w:rsidRDefault="00CB0A20" w:rsidP="00336604">
      <w:pPr>
        <w:spacing w:after="0" w:line="240" w:lineRule="auto"/>
        <w:ind w:left="-567" w:firstLine="567"/>
        <w:jc w:val="both"/>
        <w:rPr>
          <w:rFonts w:ascii="PT Astra Serif" w:hAnsi="PT Astra Serif"/>
          <w:sz w:val="16"/>
          <w:szCs w:val="16"/>
        </w:rPr>
      </w:pPr>
      <w:r w:rsidRPr="00336604">
        <w:rPr>
          <w:rFonts w:ascii="PT Astra Serif" w:hAnsi="PT Astra Serif"/>
          <w:color w:val="000000"/>
          <w:sz w:val="16"/>
          <w:szCs w:val="16"/>
        </w:rPr>
        <w:t>41. </w:t>
      </w:r>
      <w:proofErr w:type="gramStart"/>
      <w:r w:rsidRPr="00336604">
        <w:rPr>
          <w:rFonts w:ascii="PT Astra Serif" w:hAnsi="PT Astra Serif"/>
          <w:color w:val="000000"/>
          <w:sz w:val="16"/>
          <w:szCs w:val="16"/>
        </w:rPr>
        <w:t xml:space="preserve">Выписка из решения комиссии, заверенная подписью секретаря комиссии и печатью </w:t>
      </w:r>
      <w:r w:rsidRPr="00336604">
        <w:rPr>
          <w:rFonts w:ascii="PT Astra Serif" w:hAnsi="PT Astra Serif"/>
          <w:color w:val="202020"/>
          <w:sz w:val="16"/>
          <w:szCs w:val="16"/>
        </w:rPr>
        <w:t>Администрации Целинного муниципального округа Курганской области</w:t>
      </w:r>
      <w:r w:rsidRPr="00336604">
        <w:rPr>
          <w:rFonts w:ascii="PT Astra Serif" w:hAnsi="PT Astra Serif"/>
          <w:color w:val="000000"/>
          <w:sz w:val="16"/>
          <w:szCs w:val="16"/>
        </w:rPr>
        <w:t>, вручается гражданину, в отношении которого рассматривался вопрос, указанный в абзаце втором подпункта 2 пункта 12 настоящего Положения, под подпись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roofErr w:type="gramEnd"/>
    </w:p>
    <w:p w:rsidR="00CB0A20" w:rsidRPr="00336604" w:rsidRDefault="00CB0A20" w:rsidP="00336604">
      <w:pPr>
        <w:spacing w:after="0" w:line="240" w:lineRule="auto"/>
        <w:ind w:left="-567" w:firstLine="567"/>
        <w:jc w:val="both"/>
        <w:rPr>
          <w:rFonts w:ascii="PT Astra Serif" w:hAnsi="PT Astra Serif"/>
          <w:color w:val="000000"/>
          <w:sz w:val="16"/>
          <w:szCs w:val="16"/>
        </w:rPr>
      </w:pPr>
      <w:r w:rsidRPr="00336604">
        <w:rPr>
          <w:rFonts w:ascii="PT Astra Serif" w:hAnsi="PT Astra Serif"/>
          <w:color w:val="000000"/>
          <w:sz w:val="16"/>
          <w:szCs w:val="16"/>
        </w:rPr>
        <w:t>42.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подразделением кадровой службы по профилактике коррупционных и иных правонарушений.</w:t>
      </w:r>
    </w:p>
    <w:p w:rsidR="00CB0A20" w:rsidRPr="00336604" w:rsidRDefault="00CB0A20" w:rsidP="00336604">
      <w:pPr>
        <w:spacing w:after="0" w:line="240" w:lineRule="auto"/>
        <w:ind w:left="-567" w:firstLine="567"/>
        <w:jc w:val="center"/>
        <w:rPr>
          <w:rFonts w:ascii="PT Astra Serif" w:hAnsi="PT Astra Serif"/>
          <w:sz w:val="16"/>
          <w:szCs w:val="16"/>
        </w:rPr>
      </w:pPr>
    </w:p>
    <w:p w:rsidR="00CB0A20" w:rsidRPr="009539AA" w:rsidRDefault="00CB0A20" w:rsidP="005E0C17">
      <w:pPr>
        <w:pStyle w:val="ConsNonformat"/>
        <w:widowControl/>
        <w:jc w:val="center"/>
        <w:rPr>
          <w:rFonts w:ascii="PT Astra Serif" w:hAnsi="PT Astra Serif"/>
          <w:sz w:val="30"/>
          <w:szCs w:val="30"/>
        </w:rPr>
      </w:pPr>
      <w:r w:rsidRPr="009539AA">
        <w:rPr>
          <w:rFonts w:ascii="PT Astra Serif" w:hAnsi="PT Astra Serif"/>
          <w:sz w:val="30"/>
          <w:szCs w:val="30"/>
        </w:rPr>
        <w:t>КУРГАНСКАЯ ОБЛАСТЬ</w:t>
      </w:r>
    </w:p>
    <w:p w:rsidR="00CB0A20" w:rsidRPr="009539AA" w:rsidRDefault="00CB0A20" w:rsidP="005E0C17">
      <w:pPr>
        <w:pStyle w:val="ConsNonformat"/>
        <w:widowControl/>
        <w:jc w:val="center"/>
        <w:rPr>
          <w:rFonts w:ascii="PT Astra Serif" w:hAnsi="PT Astra Serif"/>
          <w:sz w:val="30"/>
          <w:szCs w:val="30"/>
        </w:rPr>
      </w:pPr>
      <w:r w:rsidRPr="009539AA">
        <w:rPr>
          <w:rFonts w:ascii="PT Astra Serif" w:hAnsi="PT Astra Serif"/>
          <w:sz w:val="30"/>
          <w:szCs w:val="30"/>
        </w:rPr>
        <w:t>ЦЕЛИННЫЙ МУНИЦИПАЛЬНЫЙ ОКРУГ</w:t>
      </w:r>
    </w:p>
    <w:p w:rsidR="00CB0A20" w:rsidRPr="009539AA" w:rsidRDefault="00CB0A20" w:rsidP="005E0C17">
      <w:pPr>
        <w:pStyle w:val="ConsNonformat"/>
        <w:widowControl/>
        <w:jc w:val="center"/>
        <w:rPr>
          <w:rFonts w:ascii="PT Astra Serif" w:hAnsi="PT Astra Serif"/>
          <w:sz w:val="30"/>
          <w:szCs w:val="30"/>
        </w:rPr>
      </w:pPr>
      <w:r w:rsidRPr="009539AA">
        <w:rPr>
          <w:rFonts w:ascii="PT Astra Serif" w:hAnsi="PT Astra Serif"/>
          <w:sz w:val="30"/>
          <w:szCs w:val="30"/>
        </w:rPr>
        <w:t>АДМИНИСТРАЦИЯ ЦЕЛИННОГО МУНИЦИПАЛЬНОГО ОКРУГА</w:t>
      </w:r>
    </w:p>
    <w:p w:rsidR="00CB0A20" w:rsidRPr="009539AA" w:rsidRDefault="00CB0A20" w:rsidP="005E0C17">
      <w:pPr>
        <w:pStyle w:val="ConsNonformat"/>
        <w:widowControl/>
        <w:jc w:val="center"/>
        <w:rPr>
          <w:rFonts w:ascii="PT Astra Serif" w:hAnsi="PT Astra Serif"/>
          <w:b/>
          <w:sz w:val="32"/>
          <w:szCs w:val="32"/>
        </w:rPr>
      </w:pPr>
    </w:p>
    <w:p w:rsidR="00CB0A20" w:rsidRPr="009539AA" w:rsidRDefault="00CB0A20" w:rsidP="005E0C1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CB0A20" w:rsidRPr="00032B92" w:rsidRDefault="00CB0A20" w:rsidP="005E0C17">
      <w:pPr>
        <w:pStyle w:val="ConsNonformat"/>
        <w:widowControl/>
        <w:jc w:val="center"/>
        <w:rPr>
          <w:rFonts w:ascii="PT Astra Serif" w:hAnsi="PT Astra Serif"/>
          <w:b/>
          <w:szCs w:val="22"/>
        </w:rPr>
      </w:pPr>
    </w:p>
    <w:p w:rsidR="00CB0A20" w:rsidRPr="00176989" w:rsidRDefault="00CB0A20" w:rsidP="005E0C17">
      <w:pPr>
        <w:pStyle w:val="ConsNonformat"/>
        <w:widowControl/>
        <w:jc w:val="center"/>
        <w:rPr>
          <w:rFonts w:ascii="PT Astra Serif" w:hAnsi="PT Astra Serif"/>
          <w:sz w:val="24"/>
          <w:szCs w:val="22"/>
        </w:rPr>
      </w:pPr>
      <w:r w:rsidRPr="00176989">
        <w:rPr>
          <w:rFonts w:ascii="PT Astra Serif" w:hAnsi="PT Astra Serif"/>
          <w:sz w:val="24"/>
          <w:szCs w:val="22"/>
        </w:rPr>
        <w:t xml:space="preserve">от 28 июня 2022 года                        </w:t>
      </w:r>
      <w:r w:rsidR="00176989">
        <w:rPr>
          <w:rFonts w:ascii="PT Astra Serif" w:hAnsi="PT Astra Serif"/>
          <w:sz w:val="24"/>
          <w:szCs w:val="22"/>
        </w:rPr>
        <w:t xml:space="preserve">               </w:t>
      </w:r>
      <w:r w:rsidRPr="00176989">
        <w:rPr>
          <w:rFonts w:ascii="PT Astra Serif" w:hAnsi="PT Astra Serif"/>
          <w:sz w:val="24"/>
          <w:szCs w:val="22"/>
        </w:rPr>
        <w:t xml:space="preserve"> № 194  </w:t>
      </w:r>
      <w:r w:rsidR="00176989">
        <w:rPr>
          <w:rFonts w:ascii="PT Astra Serif" w:hAnsi="PT Astra Serif"/>
          <w:sz w:val="24"/>
          <w:szCs w:val="22"/>
        </w:rPr>
        <w:t xml:space="preserve">       </w:t>
      </w:r>
      <w:r w:rsidRPr="00176989">
        <w:rPr>
          <w:rFonts w:ascii="PT Astra Serif" w:hAnsi="PT Astra Serif"/>
          <w:sz w:val="24"/>
          <w:szCs w:val="22"/>
        </w:rPr>
        <w:t xml:space="preserve">                                        с. </w:t>
      </w:r>
      <w:proofErr w:type="gramStart"/>
      <w:r w:rsidRPr="00176989">
        <w:rPr>
          <w:rFonts w:ascii="PT Astra Serif" w:hAnsi="PT Astra Serif"/>
          <w:sz w:val="24"/>
          <w:szCs w:val="22"/>
        </w:rPr>
        <w:t>Целинное</w:t>
      </w:r>
      <w:proofErr w:type="gramEnd"/>
    </w:p>
    <w:p w:rsidR="0029005B" w:rsidRDefault="0029005B" w:rsidP="005E0C17">
      <w:pPr>
        <w:pStyle w:val="a3"/>
        <w:spacing w:before="0" w:beforeAutospacing="0" w:after="0" w:afterAutospacing="0"/>
        <w:ind w:firstLine="567"/>
        <w:jc w:val="center"/>
        <w:rPr>
          <w:rStyle w:val="ad"/>
          <w:rFonts w:ascii="PT Astra Serif" w:hAnsi="PT Astra Serif"/>
          <w:b w:val="0"/>
          <w:sz w:val="26"/>
          <w:szCs w:val="26"/>
        </w:rPr>
      </w:pPr>
    </w:p>
    <w:p w:rsidR="00CB0A20" w:rsidRPr="0029005B" w:rsidRDefault="00CB0A20" w:rsidP="0029005B">
      <w:pPr>
        <w:pStyle w:val="a3"/>
        <w:spacing w:before="0" w:beforeAutospacing="0" w:after="0" w:afterAutospacing="0"/>
        <w:ind w:left="-567" w:firstLine="567"/>
        <w:jc w:val="center"/>
        <w:rPr>
          <w:rStyle w:val="ad"/>
          <w:rFonts w:ascii="PT Astra Serif" w:hAnsi="PT Astra Serif"/>
          <w:sz w:val="20"/>
          <w:szCs w:val="26"/>
        </w:rPr>
      </w:pPr>
      <w:r w:rsidRPr="0029005B">
        <w:rPr>
          <w:rStyle w:val="ad"/>
          <w:rFonts w:ascii="PT Astra Serif" w:hAnsi="PT Astra Serif"/>
          <w:sz w:val="20"/>
          <w:szCs w:val="26"/>
        </w:rPr>
        <w:t>О внесении изменений в постановление Администрации Целинного муниципального округа от 23.03.2022 года № 79 «Об утверждении положения об оплате труда работников по общеотраслевым должностям служащих и профессиям рабочих муниципальных учреждений Целинного муниципального округа Курганской области, где введены новые (отраслевые) системы оплаты труда»</w:t>
      </w:r>
    </w:p>
    <w:p w:rsidR="00CB0A20" w:rsidRPr="0029005B" w:rsidRDefault="00CB0A20" w:rsidP="0029005B">
      <w:pPr>
        <w:pStyle w:val="a3"/>
        <w:spacing w:before="0" w:beforeAutospacing="0" w:after="0" w:afterAutospacing="0"/>
        <w:ind w:left="-567" w:firstLine="567"/>
        <w:jc w:val="both"/>
        <w:rPr>
          <w:rStyle w:val="ad"/>
          <w:rFonts w:ascii="PT Astra Serif" w:hAnsi="PT Astra Serif"/>
          <w:b w:val="0"/>
          <w:sz w:val="16"/>
          <w:szCs w:val="26"/>
        </w:rPr>
      </w:pPr>
    </w:p>
    <w:p w:rsidR="00CB0A20" w:rsidRPr="0029005B" w:rsidRDefault="00CB0A20" w:rsidP="0029005B">
      <w:pPr>
        <w:pStyle w:val="a3"/>
        <w:spacing w:before="0" w:beforeAutospacing="0" w:after="0" w:afterAutospacing="0"/>
        <w:ind w:left="-567" w:firstLine="567"/>
        <w:jc w:val="both"/>
        <w:rPr>
          <w:rFonts w:ascii="PT Astra Serif" w:hAnsi="PT Astra Serif"/>
          <w:sz w:val="16"/>
          <w:szCs w:val="26"/>
        </w:rPr>
      </w:pPr>
      <w:r w:rsidRPr="0029005B">
        <w:rPr>
          <w:rFonts w:ascii="PT Astra Serif" w:hAnsi="PT Astra Serif"/>
          <w:sz w:val="16"/>
          <w:szCs w:val="26"/>
        </w:rPr>
        <w:t xml:space="preserve">С целью приведения в соответствие с Трудовым кодексом Российской Федерации </w:t>
      </w:r>
      <w:r w:rsidRPr="0029005B">
        <w:rPr>
          <w:rStyle w:val="ad"/>
          <w:rFonts w:ascii="PT Astra Serif" w:hAnsi="PT Astra Serif"/>
          <w:b w:val="0"/>
          <w:sz w:val="16"/>
          <w:szCs w:val="26"/>
        </w:rPr>
        <w:t>постановления Администрации Целинного муниципального округа от 23.03.2022 года № 79 «Об утверждении положения об оплате труда работников по общеотраслевым должностям служащих и профессиям рабочих муниципальных учреждений Целинного муниципального округа Курганской области, где введены новые (отраслевые) системы оплаты труда»:</w:t>
      </w:r>
    </w:p>
    <w:p w:rsidR="00CB0A20" w:rsidRPr="0029005B" w:rsidRDefault="00CB0A20" w:rsidP="00605785">
      <w:pPr>
        <w:pStyle w:val="a3"/>
        <w:numPr>
          <w:ilvl w:val="0"/>
          <w:numId w:val="10"/>
        </w:numPr>
        <w:tabs>
          <w:tab w:val="left" w:pos="426"/>
          <w:tab w:val="left" w:pos="993"/>
        </w:tabs>
        <w:spacing w:before="0" w:beforeAutospacing="0" w:after="0" w:afterAutospacing="0"/>
        <w:ind w:left="-567" w:firstLine="567"/>
        <w:jc w:val="both"/>
        <w:rPr>
          <w:rStyle w:val="ad"/>
          <w:rFonts w:ascii="PT Astra Serif" w:hAnsi="PT Astra Serif"/>
          <w:b w:val="0"/>
          <w:sz w:val="16"/>
          <w:szCs w:val="26"/>
        </w:rPr>
      </w:pPr>
      <w:proofErr w:type="gramStart"/>
      <w:r w:rsidRPr="0029005B">
        <w:rPr>
          <w:rFonts w:ascii="PT Astra Serif" w:hAnsi="PT Astra Serif"/>
          <w:sz w:val="16"/>
          <w:szCs w:val="26"/>
        </w:rPr>
        <w:t xml:space="preserve">В положении </w:t>
      </w:r>
      <w:r w:rsidRPr="0029005B">
        <w:rPr>
          <w:rStyle w:val="ad"/>
          <w:rFonts w:ascii="PT Astra Serif" w:hAnsi="PT Astra Serif"/>
          <w:b w:val="0"/>
          <w:sz w:val="16"/>
          <w:szCs w:val="26"/>
        </w:rPr>
        <w:t xml:space="preserve">об оплате труда работников по общеотраслевым должностным служащих и профессиям рабочих муниципальных учреждений Целинного муниципального округа Курганской области, где введены новые (отраслевые) системы оплаты труда раздел </w:t>
      </w:r>
      <w:r w:rsidRPr="0029005B">
        <w:rPr>
          <w:rStyle w:val="ad"/>
          <w:rFonts w:ascii="PT Astra Serif" w:hAnsi="PT Astra Serif"/>
          <w:b w:val="0"/>
          <w:sz w:val="16"/>
          <w:szCs w:val="26"/>
          <w:lang w:val="en-US"/>
        </w:rPr>
        <w:t>III</w:t>
      </w:r>
      <w:r w:rsidRPr="0029005B">
        <w:rPr>
          <w:rStyle w:val="ad"/>
          <w:rFonts w:ascii="PT Astra Serif" w:hAnsi="PT Astra Serif"/>
          <w:b w:val="0"/>
          <w:sz w:val="16"/>
          <w:szCs w:val="26"/>
        </w:rPr>
        <w:t xml:space="preserve"> дополнить пунктом 29.1</w:t>
      </w:r>
      <w:r w:rsidRPr="0029005B">
        <w:rPr>
          <w:rFonts w:ascii="PT Astra Serif" w:hAnsi="PT Astra Serif"/>
          <w:sz w:val="16"/>
          <w:szCs w:val="26"/>
        </w:rPr>
        <w:t xml:space="preserve"> следующего содержания:</w:t>
      </w:r>
      <w:proofErr w:type="gramEnd"/>
    </w:p>
    <w:p w:rsidR="00CB0A20" w:rsidRPr="0029005B" w:rsidRDefault="00CB0A20" w:rsidP="0029005B">
      <w:pPr>
        <w:pStyle w:val="a3"/>
        <w:tabs>
          <w:tab w:val="left" w:pos="426"/>
        </w:tabs>
        <w:spacing w:before="0" w:beforeAutospacing="0" w:after="0" w:afterAutospacing="0"/>
        <w:ind w:left="-567" w:firstLine="567"/>
        <w:jc w:val="both"/>
        <w:rPr>
          <w:rFonts w:ascii="PT Astra Serif" w:hAnsi="PT Astra Serif"/>
          <w:sz w:val="16"/>
          <w:szCs w:val="26"/>
        </w:rPr>
      </w:pPr>
      <w:r w:rsidRPr="0029005B">
        <w:rPr>
          <w:rStyle w:val="ad"/>
          <w:rFonts w:ascii="PT Astra Serif" w:hAnsi="PT Astra Serif"/>
          <w:b w:val="0"/>
          <w:sz w:val="16"/>
          <w:szCs w:val="26"/>
        </w:rPr>
        <w:t>«29.1</w:t>
      </w:r>
      <w:proofErr w:type="gramStart"/>
      <w:r w:rsidRPr="0029005B">
        <w:rPr>
          <w:rStyle w:val="ad"/>
          <w:rFonts w:ascii="PT Astra Serif" w:hAnsi="PT Astra Serif"/>
          <w:b w:val="0"/>
          <w:sz w:val="16"/>
          <w:szCs w:val="26"/>
        </w:rPr>
        <w:t xml:space="preserve"> В</w:t>
      </w:r>
      <w:proofErr w:type="gramEnd"/>
      <w:r w:rsidRPr="0029005B">
        <w:rPr>
          <w:rStyle w:val="ad"/>
          <w:rFonts w:ascii="PT Astra Serif" w:hAnsi="PT Astra Serif"/>
          <w:b w:val="0"/>
          <w:sz w:val="16"/>
          <w:szCs w:val="26"/>
        </w:rPr>
        <w:t xml:space="preserve"> стаж работы могут засчитываться периоды замещения отдельных должностей руководителей и специалистов на предприятиях, в учреждениях и организациях, опят и знание работы в которых необходимы для выполнения должностных обязанностей по замещаемой (замещавшейся) должности муниципальной службы в соответствии с должностной инструкцией. Периоды работы в указанных должностях в совокупности не должны превышать 5 лет. Указанные периоды указываются на основании решения комиссии по исчислению стажа муниципальной службы</w:t>
      </w:r>
      <w:proofErr w:type="gramStart"/>
      <w:r w:rsidRPr="0029005B">
        <w:rPr>
          <w:rStyle w:val="ad"/>
          <w:rFonts w:ascii="PT Astra Serif" w:hAnsi="PT Astra Serif"/>
          <w:b w:val="0"/>
          <w:sz w:val="16"/>
          <w:szCs w:val="26"/>
        </w:rPr>
        <w:t>.».</w:t>
      </w:r>
      <w:proofErr w:type="gramEnd"/>
    </w:p>
    <w:p w:rsidR="00CB0A20" w:rsidRPr="0029005B" w:rsidRDefault="00CB0A20" w:rsidP="00605785">
      <w:pPr>
        <w:pStyle w:val="a3"/>
        <w:numPr>
          <w:ilvl w:val="0"/>
          <w:numId w:val="10"/>
        </w:numPr>
        <w:tabs>
          <w:tab w:val="left" w:pos="426"/>
          <w:tab w:val="left" w:pos="993"/>
        </w:tabs>
        <w:spacing w:before="0" w:beforeAutospacing="0" w:after="0" w:afterAutospacing="0"/>
        <w:ind w:left="-567" w:firstLine="567"/>
        <w:jc w:val="both"/>
        <w:rPr>
          <w:rFonts w:ascii="PT Astra Serif" w:hAnsi="PT Astra Serif"/>
          <w:sz w:val="16"/>
          <w:szCs w:val="26"/>
        </w:rPr>
      </w:pPr>
      <w:r w:rsidRPr="0029005B">
        <w:rPr>
          <w:rFonts w:ascii="PT Astra Serif" w:hAnsi="PT Astra Serif"/>
          <w:sz w:val="16"/>
          <w:szCs w:val="26"/>
        </w:rPr>
        <w:t>Опубликовать настоящее постановление в информационном бюллетене «Муниципальный вестник» и разместить на сайте Целинного муниципального округа.</w:t>
      </w:r>
    </w:p>
    <w:p w:rsidR="00CB0A20" w:rsidRPr="0029005B" w:rsidRDefault="00CB0A20" w:rsidP="00605785">
      <w:pPr>
        <w:pStyle w:val="a3"/>
        <w:numPr>
          <w:ilvl w:val="0"/>
          <w:numId w:val="10"/>
        </w:numPr>
        <w:tabs>
          <w:tab w:val="left" w:pos="426"/>
          <w:tab w:val="left" w:pos="993"/>
        </w:tabs>
        <w:spacing w:before="0" w:beforeAutospacing="0" w:after="0" w:afterAutospacing="0"/>
        <w:ind w:left="-567" w:firstLine="567"/>
        <w:jc w:val="both"/>
        <w:rPr>
          <w:rFonts w:ascii="PT Astra Serif" w:hAnsi="PT Astra Serif"/>
          <w:sz w:val="16"/>
          <w:szCs w:val="26"/>
        </w:rPr>
      </w:pPr>
      <w:proofErr w:type="gramStart"/>
      <w:r w:rsidRPr="0029005B">
        <w:rPr>
          <w:rFonts w:ascii="PT Astra Serif" w:hAnsi="PT Astra Serif"/>
          <w:sz w:val="16"/>
          <w:szCs w:val="26"/>
        </w:rPr>
        <w:t>Контроль за</w:t>
      </w:r>
      <w:proofErr w:type="gramEnd"/>
      <w:r w:rsidRPr="0029005B">
        <w:rPr>
          <w:rFonts w:ascii="PT Astra Serif" w:hAnsi="PT Astra Serif"/>
          <w:sz w:val="16"/>
          <w:szCs w:val="26"/>
        </w:rPr>
        <w:t xml:space="preserve"> исполнением настоящего постановления возложить на заместителя Главы - руководителя Аппарата.</w:t>
      </w:r>
    </w:p>
    <w:p w:rsidR="0029005B" w:rsidRDefault="0029005B" w:rsidP="0029005B">
      <w:pPr>
        <w:ind w:left="-567" w:firstLine="567"/>
        <w:jc w:val="both"/>
        <w:rPr>
          <w:rStyle w:val="13"/>
          <w:rFonts w:ascii="PT Astra Serif" w:hAnsi="PT Astra Serif"/>
          <w:sz w:val="16"/>
          <w:szCs w:val="26"/>
        </w:rPr>
      </w:pPr>
    </w:p>
    <w:p w:rsidR="00CB0A20" w:rsidRPr="0029005B" w:rsidRDefault="00CB0A20" w:rsidP="0029005B">
      <w:pPr>
        <w:ind w:left="-567" w:firstLine="567"/>
        <w:jc w:val="both"/>
        <w:rPr>
          <w:rFonts w:ascii="PT Astra Serif" w:hAnsi="PT Astra Serif"/>
          <w:sz w:val="16"/>
          <w:szCs w:val="26"/>
        </w:rPr>
      </w:pPr>
      <w:r w:rsidRPr="0029005B">
        <w:rPr>
          <w:rStyle w:val="13"/>
          <w:rFonts w:ascii="PT Astra Serif" w:hAnsi="PT Astra Serif"/>
          <w:sz w:val="16"/>
          <w:szCs w:val="26"/>
        </w:rPr>
        <w:t xml:space="preserve">Глава Целинного муниципального округа </w:t>
      </w:r>
      <w:r w:rsidRPr="0029005B">
        <w:rPr>
          <w:rStyle w:val="13"/>
          <w:rFonts w:ascii="PT Astra Serif" w:hAnsi="PT Astra Serif"/>
          <w:sz w:val="16"/>
          <w:szCs w:val="26"/>
        </w:rPr>
        <w:tab/>
      </w:r>
      <w:r w:rsidRPr="0029005B">
        <w:rPr>
          <w:rStyle w:val="13"/>
          <w:rFonts w:ascii="PT Astra Serif" w:hAnsi="PT Astra Serif"/>
          <w:sz w:val="16"/>
          <w:szCs w:val="26"/>
        </w:rPr>
        <w:tab/>
      </w:r>
      <w:r w:rsidRPr="0029005B">
        <w:rPr>
          <w:rStyle w:val="13"/>
          <w:rFonts w:ascii="PT Astra Serif" w:hAnsi="PT Astra Serif"/>
          <w:sz w:val="16"/>
          <w:szCs w:val="26"/>
        </w:rPr>
        <w:tab/>
      </w:r>
      <w:r w:rsidRPr="0029005B">
        <w:rPr>
          <w:rStyle w:val="13"/>
          <w:rFonts w:ascii="PT Astra Serif" w:hAnsi="PT Astra Serif"/>
          <w:sz w:val="16"/>
          <w:szCs w:val="26"/>
        </w:rPr>
        <w:tab/>
        <w:t xml:space="preserve"> </w:t>
      </w:r>
      <w:r w:rsidR="006B0854">
        <w:rPr>
          <w:rStyle w:val="13"/>
          <w:rFonts w:ascii="PT Astra Serif" w:hAnsi="PT Astra Serif"/>
          <w:sz w:val="16"/>
          <w:szCs w:val="26"/>
        </w:rPr>
        <w:t xml:space="preserve">                                                                      </w:t>
      </w:r>
      <w:r w:rsidRPr="0029005B">
        <w:rPr>
          <w:rStyle w:val="13"/>
          <w:rFonts w:ascii="PT Astra Serif" w:hAnsi="PT Astra Serif"/>
          <w:sz w:val="16"/>
          <w:szCs w:val="26"/>
        </w:rPr>
        <w:t xml:space="preserve">     А.В. </w:t>
      </w:r>
      <w:proofErr w:type="spellStart"/>
      <w:r w:rsidRPr="0029005B">
        <w:rPr>
          <w:rStyle w:val="13"/>
          <w:rFonts w:ascii="PT Astra Serif" w:hAnsi="PT Astra Serif"/>
          <w:sz w:val="16"/>
          <w:szCs w:val="26"/>
        </w:rPr>
        <w:t>Сытов</w:t>
      </w:r>
      <w:proofErr w:type="spellEnd"/>
    </w:p>
    <w:p w:rsidR="00CB0A20" w:rsidRPr="009539AA" w:rsidRDefault="00CB0A20" w:rsidP="005E0C17">
      <w:pPr>
        <w:pStyle w:val="ConsNonformat"/>
        <w:widowControl/>
        <w:jc w:val="center"/>
        <w:rPr>
          <w:rFonts w:ascii="PT Astra Serif" w:hAnsi="PT Astra Serif"/>
          <w:sz w:val="30"/>
          <w:szCs w:val="30"/>
        </w:rPr>
      </w:pPr>
      <w:r w:rsidRPr="009539AA">
        <w:rPr>
          <w:rFonts w:ascii="PT Astra Serif" w:hAnsi="PT Astra Serif"/>
          <w:sz w:val="30"/>
          <w:szCs w:val="30"/>
        </w:rPr>
        <w:t>КУРГАНСКАЯ ОБЛАСТЬ</w:t>
      </w:r>
    </w:p>
    <w:p w:rsidR="00CB0A20" w:rsidRPr="009539AA" w:rsidRDefault="00CB0A20" w:rsidP="005E0C17">
      <w:pPr>
        <w:pStyle w:val="ConsNonformat"/>
        <w:widowControl/>
        <w:jc w:val="center"/>
        <w:rPr>
          <w:rFonts w:ascii="PT Astra Serif" w:hAnsi="PT Astra Serif"/>
          <w:sz w:val="30"/>
          <w:szCs w:val="30"/>
        </w:rPr>
      </w:pPr>
      <w:r w:rsidRPr="009539AA">
        <w:rPr>
          <w:rFonts w:ascii="PT Astra Serif" w:hAnsi="PT Astra Serif"/>
          <w:sz w:val="30"/>
          <w:szCs w:val="30"/>
        </w:rPr>
        <w:t>ЦЕЛИННЫЙ МУНИЦИПАЛЬНЫЙ ОКРУГ</w:t>
      </w:r>
    </w:p>
    <w:p w:rsidR="00CB0A20" w:rsidRPr="009539AA" w:rsidRDefault="00CB0A20" w:rsidP="005E0C17">
      <w:pPr>
        <w:pStyle w:val="ConsNonformat"/>
        <w:widowControl/>
        <w:jc w:val="center"/>
        <w:rPr>
          <w:rFonts w:ascii="PT Astra Serif" w:hAnsi="PT Astra Serif"/>
          <w:sz w:val="30"/>
          <w:szCs w:val="30"/>
        </w:rPr>
      </w:pPr>
      <w:r w:rsidRPr="009539AA">
        <w:rPr>
          <w:rFonts w:ascii="PT Astra Serif" w:hAnsi="PT Astra Serif"/>
          <w:sz w:val="30"/>
          <w:szCs w:val="30"/>
        </w:rPr>
        <w:t>АДМИНИСТРАЦИЯ ЦЕЛИННОГО МУНИЦИПАЛЬНОГО ОКРУГА</w:t>
      </w:r>
    </w:p>
    <w:p w:rsidR="00CB0A20" w:rsidRPr="009539AA" w:rsidRDefault="00CB0A20" w:rsidP="005E0C17">
      <w:pPr>
        <w:pStyle w:val="ConsNonformat"/>
        <w:widowControl/>
        <w:jc w:val="center"/>
        <w:rPr>
          <w:rFonts w:ascii="PT Astra Serif" w:hAnsi="PT Astra Serif"/>
          <w:b/>
          <w:sz w:val="32"/>
          <w:szCs w:val="32"/>
        </w:rPr>
      </w:pPr>
    </w:p>
    <w:p w:rsidR="00CB0A20" w:rsidRPr="009539AA" w:rsidRDefault="00CB0A20" w:rsidP="005E0C1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CB0A20" w:rsidRPr="00032B92" w:rsidRDefault="00CB0A20" w:rsidP="005E0C17">
      <w:pPr>
        <w:pStyle w:val="ConsNonformat"/>
        <w:widowControl/>
        <w:jc w:val="center"/>
        <w:rPr>
          <w:rFonts w:ascii="PT Astra Serif" w:hAnsi="PT Astra Serif"/>
          <w:b/>
          <w:szCs w:val="22"/>
        </w:rPr>
      </w:pPr>
    </w:p>
    <w:p w:rsidR="00CB0A20" w:rsidRPr="006A6456" w:rsidRDefault="00CB0A20" w:rsidP="005E0C17">
      <w:pPr>
        <w:pStyle w:val="ConsNonformat"/>
        <w:widowControl/>
        <w:jc w:val="center"/>
        <w:rPr>
          <w:rFonts w:ascii="PT Astra Serif" w:hAnsi="PT Astra Serif"/>
          <w:sz w:val="24"/>
          <w:szCs w:val="22"/>
        </w:rPr>
      </w:pPr>
      <w:r w:rsidRPr="006A6456">
        <w:rPr>
          <w:rFonts w:ascii="PT Astra Serif" w:hAnsi="PT Astra Serif"/>
          <w:sz w:val="24"/>
          <w:szCs w:val="22"/>
        </w:rPr>
        <w:t xml:space="preserve">от 30 июня 2022 года                         № 196                                          с. </w:t>
      </w:r>
      <w:proofErr w:type="gramStart"/>
      <w:r w:rsidRPr="006A6456">
        <w:rPr>
          <w:rFonts w:ascii="PT Astra Serif" w:hAnsi="PT Astra Serif"/>
          <w:sz w:val="24"/>
          <w:szCs w:val="22"/>
        </w:rPr>
        <w:t>Целинное</w:t>
      </w:r>
      <w:proofErr w:type="gramEnd"/>
    </w:p>
    <w:p w:rsidR="00CB0A20" w:rsidRDefault="00CB0A20" w:rsidP="005E0C17">
      <w:pPr>
        <w:snapToGrid w:val="0"/>
        <w:spacing w:after="0"/>
        <w:ind w:firstLine="567"/>
        <w:jc w:val="both"/>
        <w:rPr>
          <w:rFonts w:ascii="PT Astra Serif" w:hAnsi="PT Astra Serif"/>
          <w:lang w:eastAsia="ru-RU"/>
        </w:rPr>
      </w:pPr>
    </w:p>
    <w:p w:rsidR="00CB0A20" w:rsidRDefault="00CB0A20" w:rsidP="005E0C17">
      <w:pPr>
        <w:spacing w:after="0" w:line="240" w:lineRule="auto"/>
        <w:ind w:left="-567" w:right="-1" w:firstLine="567"/>
        <w:jc w:val="center"/>
        <w:rPr>
          <w:rFonts w:ascii="PT Astra Serif" w:hAnsi="PT Astra Serif"/>
          <w:b/>
          <w:sz w:val="20"/>
          <w:szCs w:val="16"/>
        </w:rPr>
      </w:pPr>
      <w:r w:rsidRPr="006A6456">
        <w:rPr>
          <w:rFonts w:ascii="PT Astra Serif" w:hAnsi="PT Astra Serif"/>
          <w:b/>
          <w:sz w:val="20"/>
          <w:szCs w:val="16"/>
        </w:rPr>
        <w:t>Об утверждении положения об организации снабжения населения твердым топливом (дровами)</w:t>
      </w:r>
    </w:p>
    <w:p w:rsidR="005E0C17" w:rsidRPr="006A6456" w:rsidRDefault="005E0C17" w:rsidP="005E0C17">
      <w:pPr>
        <w:spacing w:after="0" w:line="240" w:lineRule="auto"/>
        <w:ind w:left="-567" w:right="-1" w:firstLine="567"/>
        <w:jc w:val="center"/>
        <w:rPr>
          <w:rFonts w:ascii="PT Astra Serif" w:hAnsi="PT Astra Serif"/>
          <w:b/>
          <w:sz w:val="20"/>
          <w:szCs w:val="16"/>
        </w:rPr>
      </w:pPr>
    </w:p>
    <w:p w:rsidR="00CB0A20" w:rsidRPr="006A6456" w:rsidRDefault="00CB0A20" w:rsidP="005E0C17">
      <w:pPr>
        <w:spacing w:after="0" w:line="240" w:lineRule="auto"/>
        <w:ind w:left="-567" w:firstLine="567"/>
        <w:jc w:val="both"/>
        <w:rPr>
          <w:rFonts w:ascii="PT Astra Serif" w:hAnsi="PT Astra Serif"/>
          <w:sz w:val="16"/>
          <w:szCs w:val="16"/>
        </w:rPr>
      </w:pPr>
      <w:proofErr w:type="gramStart"/>
      <w:r w:rsidRPr="006A6456">
        <w:rPr>
          <w:rFonts w:ascii="PT Astra Serif" w:hAnsi="PT Astra Serif"/>
          <w:color w:val="000000"/>
          <w:sz w:val="16"/>
          <w:szCs w:val="16"/>
          <w:lang w:eastAsia="ru-RU"/>
        </w:rPr>
        <w:t xml:space="preserve">В целях обеспечения населения Целинного муниципального округа Курганской области, проживающих в жилых помещениях с печным отоплением, твердым топливом (дровами), в соответствии с пунктом 4 части 1 статьи 16 Федерального закона от 06.10.2003 № 131-ФЗ «Об общих </w:t>
      </w:r>
      <w:r w:rsidRPr="006A6456">
        <w:rPr>
          <w:rFonts w:ascii="PT Astra Serif" w:hAnsi="PT Astra Serif"/>
          <w:color w:val="000000"/>
          <w:sz w:val="16"/>
          <w:szCs w:val="16"/>
          <w:lang w:eastAsia="ru-RU"/>
        </w:rPr>
        <w:lastRenderedPageBreak/>
        <w:t>принципах организации местного самоуправления в Российской Федерации»,</w:t>
      </w:r>
      <w:r w:rsidRPr="006A6456">
        <w:rPr>
          <w:rFonts w:ascii="PT Astra Serif" w:hAnsi="PT Astra Serif"/>
          <w:sz w:val="16"/>
          <w:szCs w:val="16"/>
        </w:rPr>
        <w:t xml:space="preserve"> руководствуясь Уставом Администрации Целинного муниципального округа Администрация Целинного муниципального округа постановляет:</w:t>
      </w:r>
      <w:proofErr w:type="gramEnd"/>
    </w:p>
    <w:p w:rsidR="00CB0A20" w:rsidRPr="006A6456" w:rsidRDefault="00CB0A20" w:rsidP="005E0C17">
      <w:pPr>
        <w:spacing w:after="0" w:line="240" w:lineRule="auto"/>
        <w:ind w:left="-567" w:right="-1" w:firstLine="567"/>
        <w:jc w:val="both"/>
        <w:rPr>
          <w:rFonts w:ascii="PT Astra Serif" w:hAnsi="PT Astra Serif"/>
          <w:sz w:val="16"/>
          <w:szCs w:val="16"/>
        </w:rPr>
      </w:pPr>
      <w:r w:rsidRPr="006A6456">
        <w:rPr>
          <w:rFonts w:ascii="PT Astra Serif" w:hAnsi="PT Astra Serif"/>
          <w:sz w:val="16"/>
          <w:szCs w:val="16"/>
        </w:rPr>
        <w:t>1. Утвердить Положение об организации снабжения населения твердым топливом (дровами) согласно приложению.</w:t>
      </w:r>
    </w:p>
    <w:p w:rsidR="00CB0A20" w:rsidRPr="006A6456" w:rsidRDefault="00CB0A20" w:rsidP="005E0C17">
      <w:pPr>
        <w:spacing w:after="0" w:line="240" w:lineRule="auto"/>
        <w:ind w:left="-567" w:right="-1" w:firstLine="567"/>
        <w:jc w:val="both"/>
        <w:rPr>
          <w:rFonts w:ascii="PT Astra Serif" w:hAnsi="PT Astra Serif"/>
          <w:b/>
          <w:sz w:val="16"/>
          <w:szCs w:val="16"/>
        </w:rPr>
      </w:pPr>
      <w:r w:rsidRPr="006A6456">
        <w:rPr>
          <w:rFonts w:ascii="PT Astra Serif" w:hAnsi="PT Astra Serif"/>
          <w:sz w:val="16"/>
          <w:szCs w:val="16"/>
        </w:rPr>
        <w:t>2</w:t>
      </w:r>
      <w:r w:rsidRPr="006A6456">
        <w:rPr>
          <w:rFonts w:ascii="PT Astra Serif" w:hAnsi="PT Astra Serif"/>
          <w:b/>
          <w:sz w:val="16"/>
          <w:szCs w:val="16"/>
        </w:rPr>
        <w:t xml:space="preserve">. </w:t>
      </w:r>
      <w:proofErr w:type="gramStart"/>
      <w:r w:rsidRPr="006A6456">
        <w:rPr>
          <w:rStyle w:val="FontStyle12"/>
          <w:rFonts w:ascii="PT Astra Serif" w:hAnsi="PT Astra Serif"/>
          <w:b w:val="0"/>
          <w:sz w:val="16"/>
          <w:szCs w:val="16"/>
        </w:rPr>
        <w:t>Опубликовать настоящее постановление в информационном бюллетени «Муниципальный вестник» Целинного муниципального округа и разместить на официальном сайте Целинного муниципального округа</w:t>
      </w:r>
      <w:r w:rsidRPr="006A6456">
        <w:rPr>
          <w:rFonts w:ascii="PT Astra Serif" w:hAnsi="PT Astra Serif"/>
          <w:b/>
          <w:sz w:val="16"/>
          <w:szCs w:val="16"/>
        </w:rPr>
        <w:t>.</w:t>
      </w:r>
      <w:proofErr w:type="gramEnd"/>
    </w:p>
    <w:p w:rsidR="00CB0A20" w:rsidRPr="006A6456" w:rsidRDefault="00CB0A20" w:rsidP="005E0C17">
      <w:pPr>
        <w:spacing w:after="0" w:line="240" w:lineRule="auto"/>
        <w:ind w:left="-567" w:right="-1" w:firstLine="567"/>
        <w:jc w:val="both"/>
        <w:rPr>
          <w:rFonts w:ascii="PT Astra Serif" w:hAnsi="PT Astra Serif"/>
          <w:sz w:val="16"/>
          <w:szCs w:val="16"/>
        </w:rPr>
      </w:pPr>
      <w:r w:rsidRPr="006A6456">
        <w:rPr>
          <w:rFonts w:ascii="PT Astra Serif" w:hAnsi="PT Astra Serif"/>
          <w:sz w:val="16"/>
          <w:szCs w:val="16"/>
        </w:rPr>
        <w:t>3. Настоящее постановление вступает в силу после его официального опубликования.</w:t>
      </w:r>
    </w:p>
    <w:p w:rsidR="00CB0A20" w:rsidRPr="006A6456" w:rsidRDefault="00CB0A20" w:rsidP="005E0C17">
      <w:pPr>
        <w:spacing w:after="0" w:line="240" w:lineRule="auto"/>
        <w:ind w:left="-567" w:right="-1" w:firstLine="567"/>
        <w:jc w:val="both"/>
        <w:rPr>
          <w:rFonts w:ascii="PT Astra Serif" w:hAnsi="PT Astra Serif"/>
          <w:sz w:val="16"/>
          <w:szCs w:val="16"/>
        </w:rPr>
      </w:pPr>
      <w:r w:rsidRPr="006A6456">
        <w:rPr>
          <w:rFonts w:ascii="PT Astra Serif" w:hAnsi="PT Astra Serif"/>
          <w:sz w:val="16"/>
          <w:szCs w:val="16"/>
        </w:rPr>
        <w:t xml:space="preserve">4. </w:t>
      </w:r>
      <w:proofErr w:type="gramStart"/>
      <w:r w:rsidRPr="006A6456">
        <w:rPr>
          <w:rFonts w:ascii="PT Astra Serif" w:hAnsi="PT Astra Serif"/>
          <w:sz w:val="16"/>
          <w:szCs w:val="16"/>
        </w:rPr>
        <w:t>Контроль за</w:t>
      </w:r>
      <w:proofErr w:type="gramEnd"/>
      <w:r w:rsidRPr="006A6456">
        <w:rPr>
          <w:rFonts w:ascii="PT Astra Serif" w:hAnsi="PT Astra Serif"/>
          <w:sz w:val="16"/>
          <w:szCs w:val="16"/>
        </w:rPr>
        <w:t xml:space="preserve"> исполнением настоящего постановления возложить на заместителя Главы, курирующего вопросы экономического развития</w:t>
      </w:r>
    </w:p>
    <w:p w:rsidR="006A6456" w:rsidRDefault="006A6456" w:rsidP="005E0C17">
      <w:pPr>
        <w:tabs>
          <w:tab w:val="left" w:pos="7938"/>
        </w:tabs>
        <w:spacing w:after="0" w:line="240" w:lineRule="auto"/>
        <w:ind w:left="-567" w:firstLine="567"/>
        <w:jc w:val="both"/>
        <w:rPr>
          <w:rFonts w:ascii="PT Astra Serif" w:hAnsi="PT Astra Serif"/>
          <w:sz w:val="16"/>
          <w:szCs w:val="16"/>
        </w:rPr>
      </w:pPr>
    </w:p>
    <w:p w:rsidR="00CB0A20" w:rsidRPr="006A6456" w:rsidRDefault="00CB0A20" w:rsidP="005E0C17">
      <w:pPr>
        <w:tabs>
          <w:tab w:val="left" w:pos="7938"/>
        </w:tabs>
        <w:spacing w:after="0" w:line="240" w:lineRule="auto"/>
        <w:ind w:left="-567" w:firstLine="567"/>
        <w:jc w:val="both"/>
        <w:rPr>
          <w:rFonts w:ascii="PT Astra Serif" w:hAnsi="PT Astra Serif"/>
          <w:sz w:val="16"/>
          <w:szCs w:val="16"/>
        </w:rPr>
      </w:pPr>
      <w:r w:rsidRPr="006A6456">
        <w:rPr>
          <w:rFonts w:ascii="PT Astra Serif" w:hAnsi="PT Astra Serif"/>
          <w:sz w:val="16"/>
          <w:szCs w:val="16"/>
        </w:rPr>
        <w:t xml:space="preserve">Глава Целинного муниципального округа </w:t>
      </w:r>
      <w:r w:rsidRPr="006A6456">
        <w:rPr>
          <w:rFonts w:ascii="PT Astra Serif" w:hAnsi="PT Astra Serif"/>
          <w:sz w:val="16"/>
          <w:szCs w:val="16"/>
        </w:rPr>
        <w:tab/>
      </w:r>
      <w:r w:rsidR="006B0854">
        <w:rPr>
          <w:rFonts w:ascii="PT Astra Serif" w:hAnsi="PT Astra Serif"/>
          <w:sz w:val="16"/>
          <w:szCs w:val="16"/>
        </w:rPr>
        <w:t xml:space="preserve">                    </w:t>
      </w:r>
      <w:r w:rsidRPr="006A6456">
        <w:rPr>
          <w:rFonts w:ascii="PT Astra Serif" w:hAnsi="PT Astra Serif"/>
          <w:sz w:val="16"/>
          <w:szCs w:val="16"/>
        </w:rPr>
        <w:t xml:space="preserve">А.В. </w:t>
      </w:r>
      <w:proofErr w:type="spellStart"/>
      <w:r w:rsidRPr="006A6456">
        <w:rPr>
          <w:rFonts w:ascii="PT Astra Serif" w:hAnsi="PT Astra Serif"/>
          <w:sz w:val="16"/>
          <w:szCs w:val="16"/>
        </w:rPr>
        <w:t>Сытов</w:t>
      </w:r>
      <w:proofErr w:type="spellEnd"/>
    </w:p>
    <w:p w:rsidR="00CB0A20" w:rsidRPr="006A6456" w:rsidRDefault="00CB0A20" w:rsidP="006A6456">
      <w:pPr>
        <w:tabs>
          <w:tab w:val="left" w:pos="7938"/>
        </w:tabs>
        <w:spacing w:after="0" w:line="240" w:lineRule="auto"/>
        <w:ind w:firstLine="540"/>
        <w:jc w:val="both"/>
        <w:rPr>
          <w:rFonts w:ascii="PT Astra Serif" w:hAnsi="PT Astra Serif"/>
          <w:sz w:val="16"/>
          <w:szCs w:val="16"/>
        </w:rPr>
      </w:pPr>
    </w:p>
    <w:p w:rsidR="00CB0A20" w:rsidRPr="006A6456" w:rsidRDefault="00CB0A20" w:rsidP="006A6456">
      <w:pPr>
        <w:tabs>
          <w:tab w:val="right" w:pos="9356"/>
        </w:tabs>
        <w:spacing w:after="0" w:line="240" w:lineRule="auto"/>
        <w:ind w:left="5103" w:right="-1"/>
        <w:jc w:val="both"/>
        <w:rPr>
          <w:rFonts w:ascii="PT Astra Serif" w:hAnsi="PT Astra Serif"/>
          <w:sz w:val="16"/>
          <w:szCs w:val="16"/>
        </w:rPr>
      </w:pPr>
      <w:r w:rsidRPr="006A6456">
        <w:rPr>
          <w:rFonts w:ascii="PT Astra Serif" w:hAnsi="PT Astra Serif"/>
          <w:sz w:val="16"/>
          <w:szCs w:val="16"/>
        </w:rPr>
        <w:t>Приложение к постановлению Администрации Целинного муниципального округа от 30.06.2022 №196 «Об утверждении положения об организации снабжения населения твердым топливом (дровами)»</w:t>
      </w:r>
    </w:p>
    <w:p w:rsidR="00CB0A20" w:rsidRPr="006A6456" w:rsidRDefault="00CB0A20" w:rsidP="006A6456">
      <w:pPr>
        <w:tabs>
          <w:tab w:val="right" w:pos="9356"/>
        </w:tabs>
        <w:spacing w:after="0" w:line="240" w:lineRule="auto"/>
        <w:ind w:left="5670" w:right="-1"/>
        <w:rPr>
          <w:rFonts w:ascii="PT Astra Serif" w:hAnsi="PT Astra Serif"/>
          <w:sz w:val="16"/>
          <w:szCs w:val="16"/>
        </w:rPr>
      </w:pPr>
    </w:p>
    <w:p w:rsidR="00CB0A20" w:rsidRPr="006A6456" w:rsidRDefault="00CB0A20" w:rsidP="006A6456">
      <w:pPr>
        <w:tabs>
          <w:tab w:val="right" w:pos="9356"/>
        </w:tabs>
        <w:spacing w:after="0" w:line="240" w:lineRule="auto"/>
        <w:ind w:right="-1"/>
        <w:jc w:val="center"/>
        <w:rPr>
          <w:rFonts w:ascii="PT Astra Serif" w:hAnsi="PT Astra Serif"/>
          <w:sz w:val="16"/>
          <w:szCs w:val="16"/>
        </w:rPr>
      </w:pPr>
      <w:r w:rsidRPr="006A6456">
        <w:rPr>
          <w:rFonts w:ascii="PT Astra Serif" w:hAnsi="PT Astra Serif"/>
          <w:sz w:val="16"/>
          <w:szCs w:val="16"/>
        </w:rPr>
        <w:t>ПОЛОЖЕНИЕ</w:t>
      </w:r>
    </w:p>
    <w:p w:rsidR="00CB0A20" w:rsidRPr="006A6456" w:rsidRDefault="00CB0A20" w:rsidP="006A6456">
      <w:pPr>
        <w:tabs>
          <w:tab w:val="right" w:pos="9356"/>
        </w:tabs>
        <w:spacing w:after="0" w:line="240" w:lineRule="auto"/>
        <w:ind w:right="-1"/>
        <w:jc w:val="center"/>
        <w:rPr>
          <w:rFonts w:ascii="PT Astra Serif" w:hAnsi="PT Astra Serif"/>
          <w:sz w:val="16"/>
          <w:szCs w:val="16"/>
        </w:rPr>
      </w:pPr>
      <w:r w:rsidRPr="006A6456">
        <w:rPr>
          <w:rFonts w:ascii="PT Astra Serif" w:hAnsi="PT Astra Serif"/>
          <w:sz w:val="16"/>
          <w:szCs w:val="16"/>
        </w:rPr>
        <w:t>ОБ ОРГАНИЗАЦИИ СНАБЖЕНИЯ НАСЕЛЕНИЯ</w:t>
      </w:r>
      <w:r w:rsidR="006A6456">
        <w:rPr>
          <w:rFonts w:ascii="PT Astra Serif" w:hAnsi="PT Astra Serif"/>
          <w:sz w:val="16"/>
          <w:szCs w:val="16"/>
        </w:rPr>
        <w:t xml:space="preserve"> </w:t>
      </w:r>
      <w:r w:rsidRPr="006A6456">
        <w:rPr>
          <w:rFonts w:ascii="PT Astra Serif" w:hAnsi="PT Astra Serif"/>
          <w:sz w:val="16"/>
          <w:szCs w:val="16"/>
        </w:rPr>
        <w:t>ТВЕРДЫМ ТОПЛИВОМ (ДРОВАМИ)</w:t>
      </w:r>
    </w:p>
    <w:p w:rsidR="00CB0A20" w:rsidRPr="006A6456" w:rsidRDefault="00CB0A20" w:rsidP="006A6456">
      <w:pPr>
        <w:tabs>
          <w:tab w:val="right" w:pos="9356"/>
        </w:tabs>
        <w:spacing w:after="0" w:line="240" w:lineRule="auto"/>
        <w:ind w:right="-1"/>
        <w:rPr>
          <w:rFonts w:ascii="PT Astra Serif" w:hAnsi="PT Astra Serif"/>
          <w:sz w:val="16"/>
          <w:szCs w:val="16"/>
        </w:rPr>
      </w:pPr>
    </w:p>
    <w:p w:rsidR="00CB0A20" w:rsidRPr="006A6456" w:rsidRDefault="00CB0A20" w:rsidP="006A6456">
      <w:pPr>
        <w:tabs>
          <w:tab w:val="right" w:pos="9356"/>
        </w:tabs>
        <w:spacing w:after="0" w:line="240" w:lineRule="auto"/>
        <w:ind w:right="-1"/>
        <w:jc w:val="center"/>
        <w:rPr>
          <w:rFonts w:ascii="PT Astra Serif" w:hAnsi="PT Astra Serif"/>
          <w:sz w:val="16"/>
          <w:szCs w:val="16"/>
        </w:rPr>
      </w:pPr>
      <w:r w:rsidRPr="006A6456">
        <w:rPr>
          <w:rFonts w:ascii="PT Astra Serif" w:hAnsi="PT Astra Serif"/>
          <w:sz w:val="16"/>
          <w:szCs w:val="16"/>
        </w:rPr>
        <w:t>1. Общие положения</w:t>
      </w:r>
    </w:p>
    <w:p w:rsidR="00CB0A20" w:rsidRPr="006A6456" w:rsidRDefault="00CB0A20" w:rsidP="006A6456">
      <w:pPr>
        <w:tabs>
          <w:tab w:val="right" w:pos="9356"/>
        </w:tabs>
        <w:spacing w:after="0" w:line="240" w:lineRule="auto"/>
        <w:ind w:right="-1" w:firstLine="567"/>
        <w:jc w:val="both"/>
        <w:rPr>
          <w:rFonts w:ascii="PT Astra Serif" w:hAnsi="PT Astra Serif"/>
          <w:sz w:val="16"/>
          <w:szCs w:val="16"/>
        </w:rPr>
      </w:pPr>
    </w:p>
    <w:p w:rsidR="00CB0A20" w:rsidRPr="006A6456" w:rsidRDefault="00CB0A20" w:rsidP="006A6456">
      <w:pPr>
        <w:tabs>
          <w:tab w:val="right" w:pos="9356"/>
        </w:tabs>
        <w:spacing w:after="0" w:line="240" w:lineRule="auto"/>
        <w:ind w:left="-567" w:firstLine="567"/>
        <w:jc w:val="both"/>
        <w:rPr>
          <w:rFonts w:ascii="PT Astra Serif" w:hAnsi="PT Astra Serif"/>
          <w:sz w:val="16"/>
          <w:szCs w:val="16"/>
        </w:rPr>
      </w:pPr>
      <w:r w:rsidRPr="006A6456">
        <w:rPr>
          <w:rFonts w:ascii="PT Astra Serif" w:hAnsi="PT Astra Serif"/>
          <w:sz w:val="16"/>
          <w:szCs w:val="16"/>
        </w:rPr>
        <w:t xml:space="preserve">1.1. </w:t>
      </w:r>
      <w:proofErr w:type="gramStart"/>
      <w:r w:rsidRPr="006A6456">
        <w:rPr>
          <w:rFonts w:ascii="PT Astra Serif" w:hAnsi="PT Astra Serif"/>
          <w:sz w:val="16"/>
          <w:szCs w:val="16"/>
        </w:rPr>
        <w:t>Настоящее Положение об организации снабжения населения твердым топливом (дровами) (далее – Положение) разработано в целях организации обеспечения твердым топливом (дровами) населения Целинного муниципального округа Курганской области (далее – муниципальное образование), проживающих в жилых помещениях с печным отоплением, и определяет порядок и условия организации снабжения твердым топливом (дровами) населения муниципального образования, проживающего в жилых помещениях с печным отоплением.</w:t>
      </w:r>
      <w:proofErr w:type="gramEnd"/>
    </w:p>
    <w:p w:rsidR="00CB0A20" w:rsidRPr="006A6456" w:rsidRDefault="00CB0A20" w:rsidP="006A6456">
      <w:pPr>
        <w:tabs>
          <w:tab w:val="right" w:pos="9356"/>
        </w:tabs>
        <w:spacing w:after="0" w:line="240" w:lineRule="auto"/>
        <w:ind w:left="-567" w:firstLine="567"/>
        <w:jc w:val="both"/>
        <w:rPr>
          <w:rFonts w:ascii="PT Astra Serif" w:hAnsi="PT Astra Serif"/>
          <w:sz w:val="16"/>
          <w:szCs w:val="16"/>
        </w:rPr>
      </w:pPr>
      <w:r w:rsidRPr="006A6456">
        <w:rPr>
          <w:rFonts w:ascii="PT Astra Serif" w:hAnsi="PT Astra Serif"/>
          <w:sz w:val="16"/>
          <w:szCs w:val="16"/>
        </w:rPr>
        <w:t xml:space="preserve">1.2. Уполномоченным органом по организации снабжения населения твердым топливом (далее – уполномоченный орган) являются индивидуальные предприниматели осуществляющие деятельность по ОКВЭД; 02.40.2; 02.20; 02.10 и арендаторы лесных участков в целях заготовки и дальнейшей перепродажи твердого </w:t>
      </w:r>
      <w:proofErr w:type="gramStart"/>
      <w:r w:rsidRPr="006A6456">
        <w:rPr>
          <w:rFonts w:ascii="PT Astra Serif" w:hAnsi="PT Astra Serif"/>
          <w:sz w:val="16"/>
          <w:szCs w:val="16"/>
        </w:rPr>
        <w:t>топлива</w:t>
      </w:r>
      <w:proofErr w:type="gramEnd"/>
      <w:r w:rsidRPr="006A6456">
        <w:rPr>
          <w:rFonts w:ascii="PT Astra Serif" w:hAnsi="PT Astra Serif"/>
          <w:sz w:val="16"/>
          <w:szCs w:val="16"/>
        </w:rPr>
        <w:t xml:space="preserve"> зарегистрированные на территории Целинного муниципального округа Курганской области. </w:t>
      </w:r>
    </w:p>
    <w:p w:rsidR="00CB0A20" w:rsidRPr="006A6456" w:rsidRDefault="00CB0A20" w:rsidP="006A6456">
      <w:pPr>
        <w:tabs>
          <w:tab w:val="right" w:pos="9356"/>
        </w:tabs>
        <w:spacing w:after="0" w:line="240" w:lineRule="auto"/>
        <w:ind w:left="-567" w:firstLine="567"/>
        <w:jc w:val="both"/>
        <w:rPr>
          <w:rFonts w:ascii="PT Astra Serif" w:hAnsi="PT Astra Serif"/>
          <w:sz w:val="16"/>
          <w:szCs w:val="16"/>
        </w:rPr>
      </w:pPr>
      <w:r w:rsidRPr="006A6456">
        <w:rPr>
          <w:rFonts w:ascii="PT Astra Serif" w:hAnsi="PT Astra Serif"/>
          <w:sz w:val="16"/>
          <w:szCs w:val="16"/>
        </w:rPr>
        <w:t xml:space="preserve">1.3. </w:t>
      </w:r>
      <w:proofErr w:type="spellStart"/>
      <w:r w:rsidRPr="006A6456">
        <w:rPr>
          <w:rFonts w:ascii="PT Astra Serif" w:hAnsi="PT Astra Serif"/>
          <w:sz w:val="16"/>
          <w:szCs w:val="16"/>
        </w:rPr>
        <w:t>Ресурсоснабжающая</w:t>
      </w:r>
      <w:proofErr w:type="spellEnd"/>
      <w:r w:rsidRPr="006A6456">
        <w:rPr>
          <w:rFonts w:ascii="PT Astra Serif" w:hAnsi="PT Astra Serif"/>
          <w:sz w:val="16"/>
          <w:szCs w:val="16"/>
        </w:rPr>
        <w:t xml:space="preserve"> организация – предприятие, учреждение, индивидуальный предприниматель, осуществляющие непосредственное снабжение населения твердым топливом по регулируемым тарифам (ценам).</w:t>
      </w:r>
    </w:p>
    <w:p w:rsidR="00CB0A20" w:rsidRPr="006A6456" w:rsidRDefault="00CB0A20" w:rsidP="006A6456">
      <w:pPr>
        <w:tabs>
          <w:tab w:val="right" w:pos="9356"/>
        </w:tabs>
        <w:spacing w:after="0" w:line="240" w:lineRule="auto"/>
        <w:ind w:left="-567" w:firstLine="567"/>
        <w:jc w:val="both"/>
        <w:rPr>
          <w:rFonts w:ascii="PT Astra Serif" w:hAnsi="PT Astra Serif"/>
          <w:sz w:val="16"/>
          <w:szCs w:val="16"/>
        </w:rPr>
      </w:pPr>
      <w:r w:rsidRPr="006A6456">
        <w:rPr>
          <w:rFonts w:ascii="PT Astra Serif" w:hAnsi="PT Astra Serif"/>
          <w:sz w:val="16"/>
          <w:szCs w:val="16"/>
        </w:rPr>
        <w:t xml:space="preserve">1.4. К функциям </w:t>
      </w:r>
      <w:proofErr w:type="spellStart"/>
      <w:r w:rsidRPr="006A6456">
        <w:rPr>
          <w:rFonts w:ascii="PT Astra Serif" w:hAnsi="PT Astra Serif"/>
          <w:sz w:val="16"/>
          <w:szCs w:val="16"/>
        </w:rPr>
        <w:t>ресурсоснабжающей</w:t>
      </w:r>
      <w:proofErr w:type="spellEnd"/>
      <w:r w:rsidRPr="006A6456">
        <w:rPr>
          <w:rFonts w:ascii="PT Astra Serif" w:hAnsi="PT Astra Serif"/>
          <w:sz w:val="16"/>
          <w:szCs w:val="16"/>
        </w:rPr>
        <w:t xml:space="preserve"> организации относится:</w:t>
      </w:r>
    </w:p>
    <w:p w:rsidR="00CB0A20" w:rsidRPr="006A6456" w:rsidRDefault="00CB0A20" w:rsidP="006A6456">
      <w:pPr>
        <w:tabs>
          <w:tab w:val="right" w:pos="9356"/>
        </w:tabs>
        <w:spacing w:after="0" w:line="240" w:lineRule="auto"/>
        <w:ind w:left="-567" w:firstLine="567"/>
        <w:jc w:val="both"/>
        <w:rPr>
          <w:rFonts w:ascii="PT Astra Serif" w:hAnsi="PT Astra Serif"/>
          <w:sz w:val="16"/>
          <w:szCs w:val="16"/>
        </w:rPr>
      </w:pPr>
      <w:r w:rsidRPr="006A6456">
        <w:rPr>
          <w:rFonts w:ascii="PT Astra Serif" w:hAnsi="PT Astra Serif"/>
          <w:sz w:val="16"/>
          <w:szCs w:val="16"/>
        </w:rPr>
        <w:t>запрос от уполномоченного органа информации об объеме твердого топлива, подлежащего заготовке;</w:t>
      </w:r>
    </w:p>
    <w:p w:rsidR="00CB0A20" w:rsidRPr="006A6456" w:rsidRDefault="00CB0A20" w:rsidP="006A6456">
      <w:pPr>
        <w:tabs>
          <w:tab w:val="right" w:pos="9356"/>
        </w:tabs>
        <w:spacing w:after="0" w:line="240" w:lineRule="auto"/>
        <w:ind w:left="-567" w:firstLine="567"/>
        <w:jc w:val="both"/>
        <w:rPr>
          <w:rFonts w:ascii="PT Astra Serif" w:hAnsi="PT Astra Serif"/>
          <w:sz w:val="16"/>
          <w:szCs w:val="16"/>
        </w:rPr>
      </w:pPr>
      <w:r w:rsidRPr="006A6456">
        <w:rPr>
          <w:rFonts w:ascii="PT Astra Serif" w:hAnsi="PT Astra Serif"/>
          <w:sz w:val="16"/>
          <w:szCs w:val="16"/>
        </w:rPr>
        <w:t>заключение договоров с потребителями и обеспечение бесперебойного снабжения твердым топливом;</w:t>
      </w:r>
    </w:p>
    <w:p w:rsidR="00CB0A20" w:rsidRPr="006A6456" w:rsidRDefault="00CB0A20" w:rsidP="006A6456">
      <w:pPr>
        <w:tabs>
          <w:tab w:val="right" w:pos="9356"/>
        </w:tabs>
        <w:spacing w:after="0" w:line="240" w:lineRule="auto"/>
        <w:ind w:left="-567" w:firstLine="567"/>
        <w:jc w:val="both"/>
        <w:rPr>
          <w:rFonts w:ascii="PT Astra Serif" w:hAnsi="PT Astra Serif"/>
          <w:sz w:val="16"/>
          <w:szCs w:val="16"/>
        </w:rPr>
      </w:pPr>
      <w:r w:rsidRPr="006A6456">
        <w:rPr>
          <w:rFonts w:ascii="PT Astra Serif" w:hAnsi="PT Astra Serif"/>
          <w:sz w:val="16"/>
          <w:szCs w:val="16"/>
        </w:rPr>
        <w:t>осуществление приобретения твердого топлива у поставщиков в объеме, удовлетворяющем потребности населения, проживающего в жилых помещениях с печным отоплением на территории муниципального образования;</w:t>
      </w:r>
    </w:p>
    <w:p w:rsidR="00CB0A20" w:rsidRPr="006A6456" w:rsidRDefault="00CB0A20" w:rsidP="006A6456">
      <w:pPr>
        <w:tabs>
          <w:tab w:val="right" w:pos="9356"/>
        </w:tabs>
        <w:spacing w:after="0" w:line="240" w:lineRule="auto"/>
        <w:ind w:left="-567" w:firstLine="567"/>
        <w:jc w:val="both"/>
        <w:rPr>
          <w:rFonts w:ascii="PT Astra Serif" w:hAnsi="PT Astra Serif"/>
          <w:sz w:val="16"/>
          <w:szCs w:val="16"/>
        </w:rPr>
      </w:pPr>
      <w:r w:rsidRPr="006A6456">
        <w:rPr>
          <w:rFonts w:ascii="PT Astra Serif" w:hAnsi="PT Astra Serif"/>
          <w:sz w:val="16"/>
          <w:szCs w:val="16"/>
        </w:rPr>
        <w:t>письменное уведомление уполномоченного органа обо всех обстоятельствах, препятствующих осуществлению обеспечения населения твердым топливом.</w:t>
      </w:r>
    </w:p>
    <w:p w:rsidR="00CB0A20" w:rsidRPr="006A6456" w:rsidRDefault="00CB0A20" w:rsidP="006A6456">
      <w:pPr>
        <w:tabs>
          <w:tab w:val="right" w:pos="9356"/>
        </w:tabs>
        <w:spacing w:after="0" w:line="240" w:lineRule="auto"/>
        <w:ind w:left="-567" w:right="-1" w:firstLine="567"/>
        <w:jc w:val="both"/>
        <w:rPr>
          <w:rFonts w:ascii="PT Astra Serif" w:hAnsi="PT Astra Serif"/>
          <w:sz w:val="16"/>
          <w:szCs w:val="16"/>
        </w:rPr>
      </w:pPr>
    </w:p>
    <w:p w:rsidR="00CB0A20" w:rsidRPr="006A6456" w:rsidRDefault="00CB0A20" w:rsidP="006A6456">
      <w:pPr>
        <w:tabs>
          <w:tab w:val="right" w:pos="9356"/>
        </w:tabs>
        <w:spacing w:after="0" w:line="240" w:lineRule="auto"/>
        <w:ind w:left="-567" w:right="-1" w:firstLine="567"/>
        <w:jc w:val="center"/>
        <w:rPr>
          <w:rFonts w:ascii="PT Astra Serif" w:hAnsi="PT Astra Serif"/>
          <w:sz w:val="16"/>
          <w:szCs w:val="16"/>
        </w:rPr>
      </w:pPr>
      <w:r w:rsidRPr="006A6456">
        <w:rPr>
          <w:rFonts w:ascii="PT Astra Serif" w:hAnsi="PT Astra Serif"/>
          <w:sz w:val="16"/>
          <w:szCs w:val="16"/>
        </w:rPr>
        <w:t xml:space="preserve">2. Условия организации снабжения </w:t>
      </w:r>
      <w:proofErr w:type="spellStart"/>
      <w:r w:rsidRPr="006A6456">
        <w:rPr>
          <w:rFonts w:ascii="PT Astra Serif" w:hAnsi="PT Astra Serif"/>
          <w:sz w:val="16"/>
          <w:szCs w:val="16"/>
        </w:rPr>
        <w:t>населениятвердым</w:t>
      </w:r>
      <w:proofErr w:type="spellEnd"/>
      <w:r w:rsidRPr="006A6456">
        <w:rPr>
          <w:rFonts w:ascii="PT Astra Serif" w:hAnsi="PT Astra Serif"/>
          <w:sz w:val="16"/>
          <w:szCs w:val="16"/>
        </w:rPr>
        <w:t xml:space="preserve"> топливом (дровами)</w:t>
      </w:r>
    </w:p>
    <w:p w:rsidR="00CB0A20" w:rsidRPr="006A6456" w:rsidRDefault="00CB0A20" w:rsidP="006A6456">
      <w:pPr>
        <w:tabs>
          <w:tab w:val="right" w:pos="9356"/>
        </w:tabs>
        <w:spacing w:after="0" w:line="240" w:lineRule="auto"/>
        <w:ind w:left="-567" w:right="-1" w:firstLine="567"/>
        <w:jc w:val="both"/>
        <w:rPr>
          <w:rFonts w:ascii="PT Astra Serif" w:hAnsi="PT Astra Serif"/>
          <w:sz w:val="16"/>
          <w:szCs w:val="16"/>
        </w:rPr>
      </w:pPr>
    </w:p>
    <w:p w:rsidR="00CB0A20" w:rsidRPr="006A6456" w:rsidRDefault="00CB0A20" w:rsidP="006A6456">
      <w:pPr>
        <w:tabs>
          <w:tab w:val="right" w:pos="9356"/>
        </w:tabs>
        <w:spacing w:after="0" w:line="240" w:lineRule="auto"/>
        <w:ind w:left="-567" w:firstLine="567"/>
        <w:jc w:val="both"/>
        <w:rPr>
          <w:rFonts w:ascii="PT Astra Serif" w:hAnsi="PT Astra Serif"/>
          <w:sz w:val="16"/>
          <w:szCs w:val="16"/>
        </w:rPr>
      </w:pPr>
      <w:r w:rsidRPr="006A6456">
        <w:rPr>
          <w:rFonts w:ascii="PT Astra Serif" w:hAnsi="PT Astra Serif"/>
          <w:sz w:val="16"/>
          <w:szCs w:val="16"/>
        </w:rPr>
        <w:t>2.1. Снабжение населения муниципального образования твердым топливом (дровами) осуществляется посредством покупки дров у физических и юридических лиц, занимающихся реализацией дров на территории муниципального образования по установленным ценам.</w:t>
      </w:r>
    </w:p>
    <w:p w:rsidR="00CB0A20" w:rsidRPr="006A6456" w:rsidRDefault="00CB0A20" w:rsidP="006A6456">
      <w:pPr>
        <w:tabs>
          <w:tab w:val="right" w:pos="9356"/>
        </w:tabs>
        <w:spacing w:after="0" w:line="240" w:lineRule="auto"/>
        <w:ind w:left="-567" w:firstLine="567"/>
        <w:jc w:val="both"/>
        <w:rPr>
          <w:rFonts w:ascii="PT Astra Serif" w:hAnsi="PT Astra Serif"/>
          <w:sz w:val="16"/>
          <w:szCs w:val="16"/>
        </w:rPr>
      </w:pPr>
      <w:r w:rsidRPr="006A6456">
        <w:rPr>
          <w:rFonts w:ascii="PT Astra Serif" w:hAnsi="PT Astra Serif"/>
          <w:sz w:val="16"/>
          <w:szCs w:val="16"/>
        </w:rPr>
        <w:t xml:space="preserve">2.2. </w:t>
      </w:r>
      <w:proofErr w:type="gramStart"/>
      <w:r w:rsidRPr="006A6456">
        <w:rPr>
          <w:rFonts w:ascii="PT Astra Serif" w:hAnsi="PT Astra Serif"/>
          <w:sz w:val="16"/>
          <w:szCs w:val="16"/>
        </w:rPr>
        <w:t>Нормативы потребления коммунальных услуг в отношении отопления с использованием твердого топлива (дров) при наличии печного отопления в жилых помещениях, расположенных на территории муниципального образования, утверждены постановлением Департамента государственного регулирования цен и тарифов Курганской области от 20 мая 2013 года № 15-1 «Об утверждении нормативов потребления коммунальных услуг на территории Курганской области в отношении отопления с использованием твердого топлива (дрова, уголь) при</w:t>
      </w:r>
      <w:proofErr w:type="gramEnd"/>
      <w:r w:rsidRPr="006A6456">
        <w:rPr>
          <w:rFonts w:ascii="PT Astra Serif" w:hAnsi="PT Astra Serif"/>
          <w:sz w:val="16"/>
          <w:szCs w:val="16"/>
        </w:rPr>
        <w:t xml:space="preserve"> </w:t>
      </w:r>
      <w:proofErr w:type="gramStart"/>
      <w:r w:rsidRPr="006A6456">
        <w:rPr>
          <w:rFonts w:ascii="PT Astra Serif" w:hAnsi="PT Astra Serif"/>
          <w:sz w:val="16"/>
          <w:szCs w:val="16"/>
        </w:rPr>
        <w:t>наличии</w:t>
      </w:r>
      <w:proofErr w:type="gramEnd"/>
      <w:r w:rsidRPr="006A6456">
        <w:rPr>
          <w:rFonts w:ascii="PT Astra Serif" w:hAnsi="PT Astra Serif"/>
          <w:sz w:val="16"/>
          <w:szCs w:val="16"/>
        </w:rPr>
        <w:t xml:space="preserve">  печного отопления и с использованием электроотопительных установок».</w:t>
      </w:r>
    </w:p>
    <w:p w:rsidR="00CB0A20" w:rsidRPr="006A6456" w:rsidRDefault="00CB0A20" w:rsidP="006A6456">
      <w:pPr>
        <w:tabs>
          <w:tab w:val="right" w:pos="9356"/>
        </w:tabs>
        <w:spacing w:after="0" w:line="240" w:lineRule="auto"/>
        <w:ind w:left="-567" w:firstLine="567"/>
        <w:jc w:val="both"/>
        <w:rPr>
          <w:rFonts w:ascii="PT Astra Serif" w:hAnsi="PT Astra Serif"/>
          <w:sz w:val="16"/>
          <w:szCs w:val="16"/>
        </w:rPr>
      </w:pPr>
      <w:r w:rsidRPr="006A6456">
        <w:rPr>
          <w:rFonts w:ascii="PT Astra Serif" w:hAnsi="PT Astra Serif"/>
          <w:sz w:val="16"/>
          <w:szCs w:val="16"/>
        </w:rPr>
        <w:t>2.3. Предприятия всех организационно-правовых форм собственности, занимающиеся лесозаготовительной деятельностью, могут обеспечивать твердым топливом (дровами) население, проживающее на территории муниципального образования в жилых помещениях с печным отоплением.</w:t>
      </w:r>
    </w:p>
    <w:p w:rsidR="00CB0A20" w:rsidRPr="006A6456" w:rsidRDefault="00CB0A20" w:rsidP="006A6456">
      <w:pPr>
        <w:tabs>
          <w:tab w:val="right" w:pos="9356"/>
        </w:tabs>
        <w:spacing w:after="0" w:line="240" w:lineRule="auto"/>
        <w:ind w:left="-567" w:firstLine="567"/>
        <w:jc w:val="both"/>
        <w:rPr>
          <w:rFonts w:ascii="PT Astra Serif" w:hAnsi="PT Astra Serif"/>
          <w:sz w:val="16"/>
          <w:szCs w:val="16"/>
        </w:rPr>
      </w:pPr>
      <w:r w:rsidRPr="006A6456">
        <w:rPr>
          <w:rFonts w:ascii="PT Astra Serif" w:hAnsi="PT Astra Serif"/>
          <w:sz w:val="16"/>
          <w:szCs w:val="16"/>
        </w:rPr>
        <w:t xml:space="preserve">2.4.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w:t>
      </w:r>
      <w:proofErr w:type="spellStart"/>
      <w:r w:rsidRPr="006A6456">
        <w:rPr>
          <w:rFonts w:ascii="PT Astra Serif" w:hAnsi="PT Astra Serif"/>
          <w:sz w:val="16"/>
          <w:szCs w:val="16"/>
        </w:rPr>
        <w:t>лес</w:t>
      </w:r>
      <w:proofErr w:type="gramStart"/>
      <w:r w:rsidRPr="006A6456">
        <w:rPr>
          <w:rFonts w:ascii="PT Astra Serif" w:hAnsi="PT Astra Serif"/>
          <w:sz w:val="16"/>
          <w:szCs w:val="16"/>
        </w:rPr>
        <w:t>о</w:t>
      </w:r>
      <w:proofErr w:type="spellEnd"/>
      <w:r w:rsidRPr="006A6456">
        <w:rPr>
          <w:rFonts w:ascii="PT Astra Serif" w:hAnsi="PT Astra Serif"/>
          <w:sz w:val="16"/>
          <w:szCs w:val="16"/>
        </w:rPr>
        <w:t>-</w:t>
      </w:r>
      <w:proofErr w:type="gramEnd"/>
      <w:r w:rsidRPr="006A6456">
        <w:rPr>
          <w:rFonts w:ascii="PT Astra Serif" w:hAnsi="PT Astra Serif"/>
          <w:sz w:val="16"/>
          <w:szCs w:val="16"/>
        </w:rPr>
        <w:t xml:space="preserve"> и пиломатериалов в плотную </w:t>
      </w:r>
      <w:proofErr w:type="spellStart"/>
      <w:r w:rsidRPr="006A6456">
        <w:rPr>
          <w:rFonts w:ascii="PT Astra Serif" w:hAnsi="PT Astra Serif"/>
          <w:sz w:val="16"/>
          <w:szCs w:val="16"/>
        </w:rPr>
        <w:t>кубомассу</w:t>
      </w:r>
      <w:proofErr w:type="spellEnd"/>
      <w:r w:rsidRPr="006A6456">
        <w:rPr>
          <w:rFonts w:ascii="PT Astra Serif" w:hAnsi="PT Astra Serif"/>
          <w:sz w:val="16"/>
          <w:szCs w:val="16"/>
        </w:rPr>
        <w:t>),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w:t>
      </w:r>
    </w:p>
    <w:p w:rsidR="00CB0A20" w:rsidRPr="006A6456" w:rsidRDefault="00CB0A20" w:rsidP="006A6456">
      <w:pPr>
        <w:spacing w:after="0" w:line="240" w:lineRule="auto"/>
        <w:ind w:left="-567" w:firstLine="567"/>
        <w:jc w:val="both"/>
        <w:rPr>
          <w:rFonts w:ascii="PT Astra Serif" w:hAnsi="PT Astra Serif"/>
          <w:sz w:val="16"/>
          <w:szCs w:val="16"/>
          <w:lang w:eastAsia="ru-RU"/>
        </w:rPr>
      </w:pPr>
      <w:r w:rsidRPr="006A6456">
        <w:rPr>
          <w:rFonts w:ascii="PT Astra Serif" w:hAnsi="PT Astra Serif"/>
          <w:sz w:val="16"/>
          <w:szCs w:val="16"/>
          <w:lang w:eastAsia="ru-RU"/>
        </w:rPr>
        <w:t>2.5. К отношениям по продаже топлива населению применяется гражданское законодательство Российской Федерации, в том числе Закон Российской Федерации от 07.02.1992 № 2300-1 «О защите прав потребителей».</w:t>
      </w:r>
    </w:p>
    <w:p w:rsidR="00CB0A20" w:rsidRPr="006A6456" w:rsidRDefault="00CB0A20" w:rsidP="006A6456">
      <w:pPr>
        <w:tabs>
          <w:tab w:val="right" w:pos="9356"/>
        </w:tabs>
        <w:spacing w:after="0" w:line="240" w:lineRule="auto"/>
        <w:ind w:left="-567" w:firstLine="567"/>
        <w:jc w:val="both"/>
        <w:rPr>
          <w:rFonts w:ascii="PT Astra Serif" w:hAnsi="PT Astra Serif"/>
          <w:sz w:val="16"/>
          <w:szCs w:val="16"/>
        </w:rPr>
      </w:pPr>
    </w:p>
    <w:p w:rsidR="00CB0A20" w:rsidRPr="006A6456" w:rsidRDefault="00CB0A20" w:rsidP="006A6456">
      <w:pPr>
        <w:tabs>
          <w:tab w:val="right" w:pos="9356"/>
        </w:tabs>
        <w:spacing w:after="0" w:line="240" w:lineRule="auto"/>
        <w:ind w:left="-567" w:firstLine="567"/>
        <w:jc w:val="center"/>
        <w:rPr>
          <w:rFonts w:ascii="PT Astra Serif" w:hAnsi="PT Astra Serif"/>
          <w:sz w:val="16"/>
          <w:szCs w:val="16"/>
        </w:rPr>
      </w:pPr>
      <w:r w:rsidRPr="006A6456">
        <w:rPr>
          <w:rFonts w:ascii="PT Astra Serif" w:hAnsi="PT Astra Serif"/>
          <w:sz w:val="16"/>
          <w:szCs w:val="16"/>
        </w:rPr>
        <w:t>3. Сбор сведений о потребности населения в твердом топливе</w:t>
      </w:r>
    </w:p>
    <w:p w:rsidR="00CB0A20" w:rsidRPr="006A6456" w:rsidRDefault="00CB0A20" w:rsidP="006A6456">
      <w:pPr>
        <w:tabs>
          <w:tab w:val="right" w:pos="9356"/>
        </w:tabs>
        <w:spacing w:after="0" w:line="240" w:lineRule="auto"/>
        <w:ind w:left="-567" w:right="-1" w:firstLine="567"/>
        <w:jc w:val="both"/>
        <w:rPr>
          <w:rFonts w:ascii="PT Astra Serif" w:hAnsi="PT Astra Serif"/>
          <w:sz w:val="16"/>
          <w:szCs w:val="16"/>
        </w:rPr>
      </w:pPr>
    </w:p>
    <w:p w:rsidR="00CB0A20" w:rsidRPr="006A6456" w:rsidRDefault="00CB0A20" w:rsidP="006A6456">
      <w:pPr>
        <w:tabs>
          <w:tab w:val="right" w:pos="9356"/>
        </w:tabs>
        <w:spacing w:after="0" w:line="240" w:lineRule="auto"/>
        <w:ind w:left="-567" w:firstLine="567"/>
        <w:jc w:val="both"/>
        <w:rPr>
          <w:rFonts w:ascii="PT Astra Serif" w:hAnsi="PT Astra Serif"/>
          <w:sz w:val="16"/>
          <w:szCs w:val="16"/>
        </w:rPr>
      </w:pPr>
      <w:r w:rsidRPr="006A6456">
        <w:rPr>
          <w:rFonts w:ascii="PT Astra Serif" w:hAnsi="PT Astra Serif"/>
          <w:sz w:val="16"/>
          <w:szCs w:val="16"/>
        </w:rPr>
        <w:t xml:space="preserve">3.1. </w:t>
      </w:r>
      <w:proofErr w:type="gramStart"/>
      <w:r w:rsidRPr="006A6456">
        <w:rPr>
          <w:rFonts w:ascii="PT Astra Serif" w:hAnsi="PT Astra Serif"/>
          <w:sz w:val="16"/>
          <w:szCs w:val="16"/>
        </w:rPr>
        <w:t>В целях информирования населения о существующем рынке услуг по продаже твердого топлива (дров) уполномоченный орган доводит до сведения граждан перечень юридических и физических лиц, занимающихся реализацией дров, посредством размещения информации в общедоступном источнике на официальном сайте Целинного муниципального округа в информационно-телекоммуникационной сети «Интернет», в помещениях, занимаемых указанными органами, и в иных отведенных для этих целей местах.</w:t>
      </w:r>
      <w:proofErr w:type="gramEnd"/>
    </w:p>
    <w:p w:rsidR="00CB0A20" w:rsidRPr="006A6456" w:rsidRDefault="00CB0A20" w:rsidP="006A6456">
      <w:pPr>
        <w:tabs>
          <w:tab w:val="right" w:pos="9356"/>
        </w:tabs>
        <w:spacing w:after="0" w:line="240" w:lineRule="auto"/>
        <w:ind w:left="-567" w:firstLine="567"/>
        <w:jc w:val="both"/>
        <w:rPr>
          <w:rFonts w:ascii="PT Astra Serif" w:hAnsi="PT Astra Serif"/>
          <w:sz w:val="16"/>
          <w:szCs w:val="16"/>
        </w:rPr>
      </w:pPr>
      <w:r w:rsidRPr="006A6456">
        <w:rPr>
          <w:rFonts w:ascii="PT Astra Serif" w:hAnsi="PT Astra Serif"/>
          <w:sz w:val="16"/>
          <w:szCs w:val="16"/>
        </w:rPr>
        <w:t>3.2. Уполномоченный орган предоставляет гражданам (при их обращении) справку о наличии печного отопления в жилом помещении по месту их постоянного проживания.</w:t>
      </w:r>
    </w:p>
    <w:p w:rsidR="00CB0A20" w:rsidRPr="006A6456" w:rsidRDefault="00CB0A20" w:rsidP="006A6456">
      <w:pPr>
        <w:tabs>
          <w:tab w:val="right" w:pos="9356"/>
        </w:tabs>
        <w:spacing w:after="0" w:line="240" w:lineRule="auto"/>
        <w:ind w:left="-567" w:firstLine="567"/>
        <w:jc w:val="both"/>
        <w:rPr>
          <w:rFonts w:ascii="PT Astra Serif" w:hAnsi="PT Astra Serif"/>
          <w:sz w:val="16"/>
          <w:szCs w:val="16"/>
        </w:rPr>
      </w:pPr>
      <w:r w:rsidRPr="006A6456">
        <w:rPr>
          <w:rFonts w:ascii="PT Astra Serif" w:hAnsi="PT Astra Serif"/>
          <w:sz w:val="16"/>
          <w:szCs w:val="16"/>
        </w:rPr>
        <w:t>3.3. Уполномоченный орган осуществляет учет выданных справок о наличии печного отопления. Справка о наличии печного отопления по месту постоянного проживания выдается заявителю либо его уполномоченному представителю один раз в год.</w:t>
      </w:r>
    </w:p>
    <w:p w:rsidR="00CB0A20" w:rsidRPr="006A6456" w:rsidRDefault="00CB0A20" w:rsidP="006A6456">
      <w:pPr>
        <w:pStyle w:val="ConsNonformat"/>
        <w:widowControl/>
        <w:ind w:left="-567" w:firstLine="567"/>
        <w:jc w:val="center"/>
        <w:rPr>
          <w:rFonts w:ascii="PT Astra Serif" w:hAnsi="PT Astra Serif"/>
          <w:sz w:val="16"/>
          <w:szCs w:val="16"/>
        </w:rPr>
      </w:pPr>
    </w:p>
    <w:p w:rsidR="00CB0A20" w:rsidRPr="006A6456" w:rsidRDefault="00CB0A20" w:rsidP="005E0C17">
      <w:pPr>
        <w:pStyle w:val="ConsNonformat"/>
        <w:widowControl/>
        <w:jc w:val="center"/>
        <w:rPr>
          <w:rFonts w:ascii="PT Astra Serif" w:hAnsi="PT Astra Serif"/>
          <w:sz w:val="28"/>
          <w:szCs w:val="30"/>
        </w:rPr>
      </w:pPr>
      <w:r w:rsidRPr="006A6456">
        <w:rPr>
          <w:rFonts w:ascii="PT Astra Serif" w:hAnsi="PT Astra Serif"/>
          <w:sz w:val="28"/>
          <w:szCs w:val="30"/>
        </w:rPr>
        <w:t>КУРГАНСКАЯ ОБЛАСТЬ</w:t>
      </w:r>
    </w:p>
    <w:p w:rsidR="00CB0A20" w:rsidRPr="006A6456" w:rsidRDefault="00CB0A20" w:rsidP="005E0C17">
      <w:pPr>
        <w:pStyle w:val="ConsNonformat"/>
        <w:widowControl/>
        <w:jc w:val="center"/>
        <w:rPr>
          <w:rFonts w:ascii="PT Astra Serif" w:hAnsi="PT Astra Serif"/>
          <w:sz w:val="28"/>
          <w:szCs w:val="30"/>
        </w:rPr>
      </w:pPr>
      <w:r w:rsidRPr="006A6456">
        <w:rPr>
          <w:rFonts w:ascii="PT Astra Serif" w:hAnsi="PT Astra Serif"/>
          <w:sz w:val="28"/>
          <w:szCs w:val="30"/>
        </w:rPr>
        <w:t>ЦЕЛИННЫЙ МУНИЦИПАЛЬНЫЙ ОКРУГ</w:t>
      </w:r>
    </w:p>
    <w:p w:rsidR="00CB0A20" w:rsidRPr="006A6456" w:rsidRDefault="00CB0A20" w:rsidP="005E0C17">
      <w:pPr>
        <w:pStyle w:val="ConsNonformat"/>
        <w:widowControl/>
        <w:jc w:val="center"/>
        <w:rPr>
          <w:rFonts w:ascii="PT Astra Serif" w:hAnsi="PT Astra Serif"/>
          <w:sz w:val="28"/>
          <w:szCs w:val="30"/>
        </w:rPr>
      </w:pPr>
      <w:r w:rsidRPr="006A6456">
        <w:rPr>
          <w:rFonts w:ascii="PT Astra Serif" w:hAnsi="PT Astra Serif"/>
          <w:sz w:val="28"/>
          <w:szCs w:val="30"/>
        </w:rPr>
        <w:t>АДМИНИСТРАЦИЯ ЦЕЛИННОГО МУНИЦИПАЛЬНОГО ОКРУГА</w:t>
      </w:r>
    </w:p>
    <w:p w:rsidR="00CB0A20" w:rsidRPr="009539AA" w:rsidRDefault="00CB0A20" w:rsidP="005E0C17">
      <w:pPr>
        <w:pStyle w:val="ConsNonformat"/>
        <w:widowControl/>
        <w:jc w:val="center"/>
        <w:rPr>
          <w:rFonts w:ascii="PT Astra Serif" w:hAnsi="PT Astra Serif"/>
          <w:b/>
          <w:sz w:val="32"/>
          <w:szCs w:val="32"/>
        </w:rPr>
      </w:pPr>
    </w:p>
    <w:p w:rsidR="00CB0A20" w:rsidRPr="009539AA" w:rsidRDefault="00CB0A20" w:rsidP="005E0C1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CB0A20" w:rsidRPr="00032B92" w:rsidRDefault="00CB0A20" w:rsidP="005E0C17">
      <w:pPr>
        <w:pStyle w:val="ConsNonformat"/>
        <w:widowControl/>
        <w:jc w:val="center"/>
        <w:rPr>
          <w:rFonts w:ascii="PT Astra Serif" w:hAnsi="PT Astra Serif"/>
          <w:b/>
          <w:szCs w:val="22"/>
        </w:rPr>
      </w:pPr>
    </w:p>
    <w:p w:rsidR="00CB0A20" w:rsidRPr="006A6456" w:rsidRDefault="00CB0A20" w:rsidP="005E0C17">
      <w:pPr>
        <w:pStyle w:val="ConsNonformat"/>
        <w:widowControl/>
        <w:jc w:val="center"/>
        <w:rPr>
          <w:rFonts w:ascii="PT Astra Serif" w:hAnsi="PT Astra Serif"/>
          <w:sz w:val="24"/>
          <w:szCs w:val="22"/>
        </w:rPr>
      </w:pPr>
      <w:r w:rsidRPr="006A6456">
        <w:rPr>
          <w:rFonts w:ascii="PT Astra Serif" w:hAnsi="PT Astra Serif"/>
          <w:sz w:val="24"/>
          <w:szCs w:val="22"/>
        </w:rPr>
        <w:t xml:space="preserve">от 01 июля 2022 года                        </w:t>
      </w:r>
      <w:r w:rsidR="006A6456">
        <w:rPr>
          <w:rFonts w:ascii="PT Astra Serif" w:hAnsi="PT Astra Serif"/>
          <w:sz w:val="24"/>
          <w:szCs w:val="22"/>
        </w:rPr>
        <w:t xml:space="preserve">           </w:t>
      </w:r>
      <w:r w:rsidRPr="006A6456">
        <w:rPr>
          <w:rFonts w:ascii="PT Astra Serif" w:hAnsi="PT Astra Serif"/>
          <w:sz w:val="24"/>
          <w:szCs w:val="22"/>
        </w:rPr>
        <w:t xml:space="preserve"> № 198 </w:t>
      </w:r>
      <w:r w:rsidR="006A6456">
        <w:rPr>
          <w:rFonts w:ascii="PT Astra Serif" w:hAnsi="PT Astra Serif"/>
          <w:sz w:val="24"/>
          <w:szCs w:val="22"/>
        </w:rPr>
        <w:t xml:space="preserve">      </w:t>
      </w:r>
      <w:r w:rsidRPr="006A6456">
        <w:rPr>
          <w:rFonts w:ascii="PT Astra Serif" w:hAnsi="PT Astra Serif"/>
          <w:sz w:val="24"/>
          <w:szCs w:val="22"/>
        </w:rPr>
        <w:t xml:space="preserve">                                         с. </w:t>
      </w:r>
      <w:proofErr w:type="gramStart"/>
      <w:r w:rsidRPr="006A6456">
        <w:rPr>
          <w:rFonts w:ascii="PT Astra Serif" w:hAnsi="PT Astra Serif"/>
          <w:sz w:val="24"/>
          <w:szCs w:val="22"/>
        </w:rPr>
        <w:t>Целинное</w:t>
      </w:r>
      <w:proofErr w:type="gramEnd"/>
    </w:p>
    <w:p w:rsidR="00CB0A20" w:rsidRDefault="00CB0A20" w:rsidP="006B0854">
      <w:pPr>
        <w:snapToGrid w:val="0"/>
        <w:spacing w:after="0" w:line="240" w:lineRule="auto"/>
        <w:ind w:firstLine="851"/>
        <w:jc w:val="both"/>
        <w:rPr>
          <w:rFonts w:ascii="PT Astra Serif" w:hAnsi="PT Astra Serif"/>
          <w:lang w:eastAsia="ru-RU"/>
        </w:rPr>
      </w:pPr>
    </w:p>
    <w:p w:rsidR="00CB0A20" w:rsidRPr="006A6456" w:rsidRDefault="00CB0A20" w:rsidP="006B0854">
      <w:pPr>
        <w:pStyle w:val="1"/>
        <w:shd w:val="clear" w:color="auto" w:fill="FFFFFF"/>
        <w:spacing w:before="0" w:after="0"/>
        <w:ind w:left="-567" w:firstLine="567"/>
        <w:rPr>
          <w:rFonts w:ascii="PT Astra Serif" w:hAnsi="PT Astra Serif"/>
          <w:color w:val="auto"/>
          <w:sz w:val="20"/>
          <w:szCs w:val="16"/>
        </w:rPr>
      </w:pPr>
      <w:r w:rsidRPr="006A6456">
        <w:rPr>
          <w:rFonts w:ascii="PT Astra Serif" w:hAnsi="PT Astra Serif"/>
          <w:color w:val="auto"/>
          <w:sz w:val="20"/>
          <w:szCs w:val="16"/>
        </w:rPr>
        <w:t>Об утверждении Правил формирования и утверждения ведомственных перечней муниципальных услуг и работ, оказываемых и выполняемых муниципальными учреждениями Целинного муниципального округа</w:t>
      </w:r>
    </w:p>
    <w:p w:rsidR="00CB0A20" w:rsidRPr="006A6456" w:rsidRDefault="00CB0A20" w:rsidP="006B0854">
      <w:pPr>
        <w:spacing w:after="0" w:line="240" w:lineRule="auto"/>
        <w:ind w:left="-567" w:firstLine="567"/>
        <w:rPr>
          <w:sz w:val="16"/>
          <w:szCs w:val="16"/>
        </w:rPr>
      </w:pPr>
    </w:p>
    <w:p w:rsidR="00CB0A20" w:rsidRPr="006A6456" w:rsidRDefault="00CB0A20" w:rsidP="006B0854">
      <w:pPr>
        <w:pStyle w:val="a3"/>
        <w:shd w:val="clear" w:color="auto" w:fill="FFFFFF"/>
        <w:tabs>
          <w:tab w:val="left" w:pos="0"/>
        </w:tabs>
        <w:spacing w:before="0" w:beforeAutospacing="0" w:after="0" w:afterAutospacing="0"/>
        <w:ind w:left="-567" w:right="-1" w:firstLine="567"/>
        <w:contextualSpacing/>
        <w:jc w:val="both"/>
        <w:rPr>
          <w:rFonts w:ascii="PT Astra Serif" w:hAnsi="PT Astra Serif"/>
          <w:sz w:val="16"/>
          <w:szCs w:val="16"/>
        </w:rPr>
      </w:pPr>
      <w:r w:rsidRPr="006A6456">
        <w:rPr>
          <w:rFonts w:ascii="PT Astra Serif" w:hAnsi="PT Astra Serif"/>
          <w:sz w:val="16"/>
          <w:szCs w:val="16"/>
        </w:rPr>
        <w:t>В соответствии с пунктом 3.1 статьи 69.2 Бюджетного кодекса Российской Федерации Администрация Целинного муниципального округа постановляет:</w:t>
      </w:r>
    </w:p>
    <w:p w:rsidR="00CB0A20" w:rsidRPr="006A6456" w:rsidRDefault="00CB0A20" w:rsidP="006B0854">
      <w:pPr>
        <w:pStyle w:val="a3"/>
        <w:shd w:val="clear" w:color="auto" w:fill="FFFFFF"/>
        <w:tabs>
          <w:tab w:val="left" w:pos="0"/>
        </w:tabs>
        <w:spacing w:before="0" w:beforeAutospacing="0" w:after="0" w:afterAutospacing="0"/>
        <w:ind w:left="-567" w:right="-1" w:firstLine="567"/>
        <w:contextualSpacing/>
        <w:jc w:val="both"/>
        <w:rPr>
          <w:rFonts w:ascii="PT Astra Serif" w:hAnsi="PT Astra Serif"/>
          <w:sz w:val="16"/>
          <w:szCs w:val="16"/>
        </w:rPr>
      </w:pPr>
      <w:r w:rsidRPr="006A6456">
        <w:rPr>
          <w:rFonts w:ascii="PT Astra Serif" w:hAnsi="PT Astra Serif"/>
          <w:sz w:val="16"/>
          <w:szCs w:val="16"/>
        </w:rPr>
        <w:t>1. Утвердить Правила формирования и утверждения ведомственных перечней муниципальных услуг и работ, оказываемых и выполняемых муниципальными учреждениями Целинного муниципального округа (далее - Правила), согласно приложению к настоящему постановлению.</w:t>
      </w:r>
    </w:p>
    <w:p w:rsidR="00CB0A20" w:rsidRPr="006A6456" w:rsidRDefault="00CB0A20" w:rsidP="006B0854">
      <w:pPr>
        <w:pStyle w:val="a3"/>
        <w:shd w:val="clear" w:color="auto" w:fill="FFFFFF"/>
        <w:tabs>
          <w:tab w:val="left" w:pos="0"/>
        </w:tabs>
        <w:spacing w:before="0" w:beforeAutospacing="0" w:after="0" w:afterAutospacing="0"/>
        <w:ind w:left="-567" w:right="-1" w:firstLine="567"/>
        <w:contextualSpacing/>
        <w:jc w:val="both"/>
        <w:rPr>
          <w:rFonts w:ascii="PT Astra Serif" w:hAnsi="PT Astra Serif"/>
          <w:sz w:val="16"/>
          <w:szCs w:val="16"/>
        </w:rPr>
      </w:pPr>
      <w:r w:rsidRPr="006A6456">
        <w:rPr>
          <w:rFonts w:ascii="PT Astra Serif" w:hAnsi="PT Astra Serif"/>
          <w:sz w:val="16"/>
          <w:szCs w:val="16"/>
        </w:rPr>
        <w:t>2. Признать утратившим силу Постановление Администрации Целинного района от 08.10.2015 г. № 107 «Об утверждении Правил формирования и утверждения ведомственных перечней муниципальных услуг и работ, оказываемых и выполняемых муниципальными учреждениями Целинного района».</w:t>
      </w:r>
    </w:p>
    <w:p w:rsidR="00CB0A20" w:rsidRPr="006A6456" w:rsidRDefault="00CB0A20" w:rsidP="006B0854">
      <w:pPr>
        <w:tabs>
          <w:tab w:val="left" w:pos="0"/>
        </w:tabs>
        <w:spacing w:after="0" w:line="240" w:lineRule="auto"/>
        <w:ind w:left="-567" w:firstLine="567"/>
        <w:jc w:val="both"/>
        <w:rPr>
          <w:rFonts w:ascii="PT Astra Serif" w:hAnsi="PT Astra Serif"/>
          <w:sz w:val="16"/>
          <w:szCs w:val="16"/>
        </w:rPr>
      </w:pPr>
      <w:r w:rsidRPr="006A6456">
        <w:rPr>
          <w:rFonts w:ascii="PT Astra Serif" w:hAnsi="PT Astra Serif"/>
          <w:sz w:val="16"/>
          <w:szCs w:val="16"/>
        </w:rPr>
        <w:t>3.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CB0A20" w:rsidRPr="006A6456" w:rsidRDefault="00CB0A20" w:rsidP="006A6456">
      <w:pPr>
        <w:tabs>
          <w:tab w:val="left" w:pos="0"/>
        </w:tabs>
        <w:spacing w:after="0" w:line="240" w:lineRule="auto"/>
        <w:ind w:left="-567" w:right="-141" w:firstLine="567"/>
        <w:jc w:val="both"/>
        <w:rPr>
          <w:rFonts w:ascii="PT Astra Serif" w:hAnsi="PT Astra Serif"/>
          <w:sz w:val="16"/>
          <w:szCs w:val="16"/>
        </w:rPr>
      </w:pPr>
      <w:r w:rsidRPr="006A6456">
        <w:rPr>
          <w:rFonts w:ascii="PT Astra Serif" w:hAnsi="PT Astra Serif"/>
          <w:sz w:val="16"/>
          <w:szCs w:val="16"/>
        </w:rPr>
        <w:t>4. Настоящее постановление вступает в силу с момента его подписания.</w:t>
      </w:r>
    </w:p>
    <w:p w:rsidR="00CB0A20" w:rsidRPr="006A6456" w:rsidRDefault="00CB0A20" w:rsidP="006A6456">
      <w:pPr>
        <w:pStyle w:val="a3"/>
        <w:shd w:val="clear" w:color="auto" w:fill="FFFFFF"/>
        <w:tabs>
          <w:tab w:val="left" w:pos="0"/>
        </w:tabs>
        <w:spacing w:before="0" w:beforeAutospacing="0" w:after="0" w:afterAutospacing="0"/>
        <w:ind w:left="-567" w:right="-1" w:firstLine="567"/>
        <w:contextualSpacing/>
        <w:jc w:val="both"/>
        <w:rPr>
          <w:rFonts w:ascii="PT Astra Serif" w:hAnsi="PT Astra Serif"/>
          <w:sz w:val="16"/>
          <w:szCs w:val="16"/>
        </w:rPr>
      </w:pPr>
      <w:r w:rsidRPr="006A6456">
        <w:rPr>
          <w:rFonts w:ascii="PT Astra Serif" w:hAnsi="PT Astra Serif"/>
          <w:sz w:val="16"/>
          <w:szCs w:val="16"/>
        </w:rPr>
        <w:t xml:space="preserve">5. </w:t>
      </w:r>
      <w:proofErr w:type="gramStart"/>
      <w:r w:rsidRPr="006A6456">
        <w:rPr>
          <w:rFonts w:ascii="PT Astra Serif" w:eastAsia="Calibri" w:hAnsi="PT Astra Serif"/>
          <w:sz w:val="16"/>
          <w:szCs w:val="16"/>
        </w:rPr>
        <w:t>Контроль за</w:t>
      </w:r>
      <w:proofErr w:type="gramEnd"/>
      <w:r w:rsidRPr="006A6456">
        <w:rPr>
          <w:rFonts w:ascii="PT Astra Serif" w:eastAsia="Calibri" w:hAnsi="PT Astra Serif"/>
          <w:sz w:val="16"/>
          <w:szCs w:val="16"/>
        </w:rPr>
        <w:t xml:space="preserve"> исполнением настоящего постановления возложить на начальника Финансового отдела Администрации Целинного </w:t>
      </w:r>
      <w:r w:rsidRPr="006A6456">
        <w:rPr>
          <w:rFonts w:ascii="PT Astra Serif" w:hAnsi="PT Astra Serif"/>
          <w:sz w:val="16"/>
          <w:szCs w:val="16"/>
        </w:rPr>
        <w:t>муниципального округа</w:t>
      </w:r>
      <w:r w:rsidRPr="006A6456">
        <w:rPr>
          <w:rFonts w:ascii="PT Astra Serif" w:eastAsia="Calibri" w:hAnsi="PT Astra Serif"/>
          <w:sz w:val="16"/>
          <w:szCs w:val="16"/>
        </w:rPr>
        <w:t>.</w:t>
      </w:r>
    </w:p>
    <w:p w:rsidR="00CB0A20" w:rsidRPr="006A6456" w:rsidRDefault="00CB0A20" w:rsidP="006A6456">
      <w:pPr>
        <w:pStyle w:val="a3"/>
        <w:shd w:val="clear" w:color="auto" w:fill="FFFFFF"/>
        <w:tabs>
          <w:tab w:val="left" w:pos="0"/>
        </w:tabs>
        <w:spacing w:before="0" w:beforeAutospacing="0" w:after="0" w:afterAutospacing="0"/>
        <w:ind w:left="-567" w:right="-1" w:firstLine="567"/>
        <w:contextualSpacing/>
        <w:jc w:val="both"/>
        <w:rPr>
          <w:rFonts w:ascii="PT Astra Serif" w:hAnsi="PT Astra Serif"/>
          <w:sz w:val="16"/>
          <w:szCs w:val="16"/>
        </w:rPr>
      </w:pPr>
    </w:p>
    <w:p w:rsidR="00CB0A20" w:rsidRPr="006A6456" w:rsidRDefault="00CB0A20" w:rsidP="006A6456">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 w:firstLine="567"/>
        <w:rPr>
          <w:rFonts w:ascii="PT Astra Serif" w:hAnsi="PT Astra Serif"/>
          <w:sz w:val="16"/>
          <w:szCs w:val="16"/>
        </w:rPr>
      </w:pPr>
      <w:r w:rsidRPr="006A6456">
        <w:rPr>
          <w:rFonts w:ascii="PT Astra Serif" w:hAnsi="PT Astra Serif"/>
          <w:sz w:val="16"/>
          <w:szCs w:val="16"/>
        </w:rPr>
        <w:t xml:space="preserve">Глава Целинного муниципального округа                                 </w:t>
      </w:r>
      <w:r w:rsidR="006B0854">
        <w:rPr>
          <w:rFonts w:ascii="PT Astra Serif" w:hAnsi="PT Astra Serif"/>
          <w:sz w:val="16"/>
          <w:szCs w:val="16"/>
        </w:rPr>
        <w:t xml:space="preserve">                                                                                                               </w:t>
      </w:r>
      <w:r w:rsidRPr="006A6456">
        <w:rPr>
          <w:rFonts w:ascii="PT Astra Serif" w:hAnsi="PT Astra Serif"/>
          <w:sz w:val="16"/>
          <w:szCs w:val="16"/>
        </w:rPr>
        <w:t xml:space="preserve">    А.В. </w:t>
      </w:r>
      <w:proofErr w:type="spellStart"/>
      <w:r w:rsidRPr="006A6456">
        <w:rPr>
          <w:rFonts w:ascii="PT Astra Serif" w:hAnsi="PT Astra Serif"/>
          <w:sz w:val="16"/>
          <w:szCs w:val="16"/>
        </w:rPr>
        <w:t>Сытов</w:t>
      </w:r>
      <w:proofErr w:type="spellEnd"/>
    </w:p>
    <w:p w:rsidR="00CB0A20" w:rsidRPr="006A6456" w:rsidRDefault="00CB0A20" w:rsidP="006A6456">
      <w:pPr>
        <w:pStyle w:val="a3"/>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right="-1" w:firstLine="567"/>
        <w:rPr>
          <w:rFonts w:ascii="PT Astra Serif" w:hAnsi="PT Astra Serif"/>
          <w:bCs/>
          <w:color w:val="26282F"/>
          <w:sz w:val="16"/>
          <w:szCs w:val="16"/>
        </w:rPr>
      </w:pPr>
    </w:p>
    <w:p w:rsidR="00CB0A20" w:rsidRPr="006A6456" w:rsidRDefault="00CB0A20" w:rsidP="005E0C17">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103" w:right="-1"/>
        <w:contextualSpacing/>
        <w:jc w:val="both"/>
        <w:rPr>
          <w:rFonts w:ascii="PT Astra Serif" w:hAnsi="PT Astra Serif"/>
          <w:bCs/>
          <w:color w:val="26282F"/>
          <w:sz w:val="16"/>
        </w:rPr>
      </w:pPr>
      <w:r w:rsidRPr="006A6456">
        <w:rPr>
          <w:rFonts w:ascii="PT Astra Serif" w:hAnsi="PT Astra Serif"/>
          <w:bCs/>
          <w:color w:val="26282F"/>
          <w:sz w:val="16"/>
        </w:rPr>
        <w:t xml:space="preserve">Приложение к постановлению Администрации </w:t>
      </w:r>
      <w:proofErr w:type="gramStart"/>
      <w:r w:rsidRPr="006A6456">
        <w:rPr>
          <w:rFonts w:ascii="PT Astra Serif" w:hAnsi="PT Astra Serif"/>
          <w:bCs/>
          <w:color w:val="26282F"/>
          <w:sz w:val="16"/>
        </w:rPr>
        <w:t>Целинного</w:t>
      </w:r>
      <w:proofErr w:type="gramEnd"/>
      <w:r w:rsidRPr="006A6456">
        <w:rPr>
          <w:rFonts w:ascii="PT Astra Serif" w:hAnsi="PT Astra Serif"/>
          <w:bCs/>
          <w:color w:val="26282F"/>
          <w:sz w:val="16"/>
        </w:rPr>
        <w:t xml:space="preserve"> </w:t>
      </w:r>
    </w:p>
    <w:p w:rsidR="00CB0A20" w:rsidRPr="006A6456" w:rsidRDefault="00CB0A20" w:rsidP="005E0C17">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103" w:right="-1"/>
        <w:contextualSpacing/>
        <w:jc w:val="both"/>
        <w:rPr>
          <w:rFonts w:ascii="PT Astra Serif" w:hAnsi="PT Astra Serif"/>
          <w:bCs/>
          <w:color w:val="26282F"/>
          <w:sz w:val="16"/>
        </w:rPr>
      </w:pPr>
      <w:r w:rsidRPr="006A6456">
        <w:rPr>
          <w:rFonts w:ascii="PT Astra Serif" w:hAnsi="PT Astra Serif"/>
          <w:bCs/>
          <w:color w:val="26282F"/>
          <w:sz w:val="16"/>
        </w:rPr>
        <w:t>муниципального округа от 01.07.2022 N198 "Об утверждении Правил формирования и утверждения ведомственных перечней муниципальных услуг и работ, оказываемых и выполняемых муниципальными учреждениями Целинного муниципального округа"</w:t>
      </w:r>
    </w:p>
    <w:p w:rsidR="00CB0A20" w:rsidRPr="006A6456" w:rsidRDefault="00CB0A20" w:rsidP="005E0C17">
      <w:pPr>
        <w:pStyle w:val="a3"/>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firstLine="567"/>
        <w:contextualSpacing/>
        <w:jc w:val="right"/>
        <w:rPr>
          <w:rFonts w:ascii="PT Astra Serif" w:hAnsi="PT Astra Serif"/>
          <w:bCs/>
          <w:color w:val="26282F"/>
          <w:sz w:val="16"/>
        </w:rPr>
      </w:pPr>
    </w:p>
    <w:p w:rsidR="00CB0A20" w:rsidRPr="006A6456" w:rsidRDefault="00CB0A20" w:rsidP="006A6456">
      <w:pPr>
        <w:pStyle w:val="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contextualSpacing/>
        <w:rPr>
          <w:rFonts w:ascii="PT Astra Serif" w:hAnsi="PT Astra Serif"/>
          <w:b w:val="0"/>
          <w:color w:val="auto"/>
          <w:sz w:val="18"/>
        </w:rPr>
      </w:pPr>
      <w:r w:rsidRPr="006A6456">
        <w:rPr>
          <w:rFonts w:ascii="PT Astra Serif" w:hAnsi="PT Astra Serif"/>
          <w:b w:val="0"/>
          <w:color w:val="auto"/>
          <w:sz w:val="18"/>
        </w:rPr>
        <w:t>Правила формирования и утверждения ведомственных перечней муниципальных услуг и работ, оказываемых и выполняемых муниципальными учреждениями</w:t>
      </w:r>
      <w:r w:rsidR="006A6456">
        <w:rPr>
          <w:rFonts w:ascii="PT Astra Serif" w:hAnsi="PT Astra Serif"/>
          <w:b w:val="0"/>
          <w:color w:val="auto"/>
          <w:sz w:val="18"/>
        </w:rPr>
        <w:t xml:space="preserve"> </w:t>
      </w:r>
      <w:r w:rsidRPr="006A6456">
        <w:rPr>
          <w:rFonts w:ascii="PT Astra Serif" w:hAnsi="PT Astra Serif"/>
          <w:b w:val="0"/>
          <w:color w:val="auto"/>
          <w:sz w:val="18"/>
        </w:rPr>
        <w:t>Целинного муниципального округа</w:t>
      </w:r>
    </w:p>
    <w:p w:rsidR="006A6456" w:rsidRDefault="006A6456" w:rsidP="005E0C17">
      <w:pPr>
        <w:pStyle w:val="a3"/>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firstLine="567"/>
        <w:contextualSpacing/>
        <w:jc w:val="both"/>
        <w:rPr>
          <w:rFonts w:ascii="PT Astra Serif" w:hAnsi="PT Astra Serif"/>
          <w:sz w:val="16"/>
        </w:rPr>
      </w:pPr>
    </w:p>
    <w:p w:rsidR="00CB0A20" w:rsidRPr="006A6456" w:rsidRDefault="00CB0A20" w:rsidP="006A6456">
      <w:pPr>
        <w:pStyle w:val="a3"/>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right="-1" w:firstLine="567"/>
        <w:contextualSpacing/>
        <w:jc w:val="both"/>
        <w:rPr>
          <w:rFonts w:ascii="PT Astra Serif" w:hAnsi="PT Astra Serif"/>
          <w:sz w:val="16"/>
        </w:rPr>
      </w:pPr>
      <w:r w:rsidRPr="006A6456">
        <w:rPr>
          <w:rFonts w:ascii="PT Astra Serif" w:hAnsi="PT Astra Serif"/>
          <w:sz w:val="16"/>
        </w:rPr>
        <w:t>1. Настоящие Правила устанавливают требования к формированию и утверждению ведомственных перечней муниципальных услуг и работ в целях составления муниципальных заданий на оказание муниципальных услуг и выполнение работ, оказываемых и выполняемых муниципальными учреждениями  Целинного муниципального округа (далее - ведомственные перечни муниципальных услуг и работ, муниципальные учреждения).</w:t>
      </w:r>
    </w:p>
    <w:p w:rsidR="00CB0A20" w:rsidRPr="006A6456" w:rsidRDefault="00CB0A20" w:rsidP="006A6456">
      <w:pPr>
        <w:pStyle w:val="a3"/>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right="-1" w:firstLine="567"/>
        <w:contextualSpacing/>
        <w:jc w:val="both"/>
        <w:rPr>
          <w:rFonts w:ascii="PT Astra Serif" w:hAnsi="PT Astra Serif"/>
          <w:sz w:val="16"/>
        </w:rPr>
      </w:pPr>
      <w:r w:rsidRPr="006A6456">
        <w:rPr>
          <w:rFonts w:ascii="PT Astra Serif" w:hAnsi="PT Astra Serif"/>
          <w:sz w:val="16"/>
        </w:rPr>
        <w:t xml:space="preserve">2. </w:t>
      </w:r>
      <w:proofErr w:type="gramStart"/>
      <w:r w:rsidRPr="006A6456">
        <w:rPr>
          <w:rFonts w:ascii="PT Astra Serif" w:hAnsi="PT Astra Serif"/>
          <w:sz w:val="16"/>
        </w:rPr>
        <w:t>Ведомственные перечни муниципальных услуг и работ формируются органами местного самоуправления  Целинного муниципального округа, осуществляющими функции и полномочия учредителя муниципальных бюджетных или автономных учреждений Целинного муниципального округа, созданных на базе имущества, находящегося в собственности Целинного муниципального округа, а также главными распорядителями средств бюджета Целинного муниципального округа, в ведении которых находятся муниципальные казенные учреждения Целинного муниципального округа (далее - органы, осуществляющие полномочия учредителя</w:t>
      </w:r>
      <w:proofErr w:type="gramEnd"/>
      <w:r w:rsidRPr="006A6456">
        <w:rPr>
          <w:rFonts w:ascii="PT Astra Serif" w:hAnsi="PT Astra Serif"/>
          <w:sz w:val="16"/>
        </w:rPr>
        <w:t>), в соответствии с базовыми (отраслевыми) перечнями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CB0A20" w:rsidRPr="006A6456" w:rsidRDefault="00CB0A20" w:rsidP="006A6456">
      <w:pPr>
        <w:pStyle w:val="a3"/>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right="-1" w:firstLine="567"/>
        <w:contextualSpacing/>
        <w:jc w:val="both"/>
        <w:rPr>
          <w:rFonts w:ascii="PT Astra Serif" w:hAnsi="PT Astra Serif"/>
          <w:sz w:val="16"/>
        </w:rPr>
      </w:pPr>
      <w:r w:rsidRPr="006A6456">
        <w:rPr>
          <w:rFonts w:ascii="PT Astra Serif" w:hAnsi="PT Astra Serif"/>
          <w:sz w:val="16"/>
        </w:rPr>
        <w:t>3. Ведомственные перечни муниципальных услуг и работ, сформированные в соответствии с настоящими Правилами, утверждаются нормативными правовыми актами органов, осуществляющих полномочия учредителя.</w:t>
      </w:r>
    </w:p>
    <w:p w:rsidR="00CB0A20" w:rsidRPr="006A6456" w:rsidRDefault="00CB0A20" w:rsidP="006A6456">
      <w:pPr>
        <w:pStyle w:val="a3"/>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right="-1" w:firstLine="567"/>
        <w:contextualSpacing/>
        <w:jc w:val="both"/>
        <w:rPr>
          <w:rFonts w:ascii="PT Astra Serif" w:hAnsi="PT Astra Serif"/>
          <w:sz w:val="16"/>
        </w:rPr>
      </w:pPr>
      <w:r w:rsidRPr="006A6456">
        <w:rPr>
          <w:rFonts w:ascii="PT Astra Serif" w:hAnsi="PT Astra Serif"/>
          <w:sz w:val="16"/>
        </w:rPr>
        <w:t>4. В ведомственные перечни муниципальных услуг и работ включается в отношении каждой муниципальной услуги или работы следующая информация:</w:t>
      </w:r>
    </w:p>
    <w:p w:rsidR="00CB0A20" w:rsidRPr="006A6456" w:rsidRDefault="00CB0A20" w:rsidP="006A6456">
      <w:pPr>
        <w:pStyle w:val="a3"/>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right="-1" w:firstLine="567"/>
        <w:contextualSpacing/>
        <w:jc w:val="both"/>
        <w:rPr>
          <w:rFonts w:ascii="PT Astra Serif" w:hAnsi="PT Astra Serif"/>
          <w:sz w:val="16"/>
        </w:rPr>
      </w:pPr>
      <w:r w:rsidRPr="006A6456">
        <w:rPr>
          <w:rFonts w:ascii="PT Astra Serif" w:hAnsi="PT Astra Serif"/>
          <w:sz w:val="16"/>
        </w:rPr>
        <w:t>а) наименование муниципальной услуги или работы с указанием кодов Общероссийского классификатора видов экономической деятельности, которым соответствует муниципальная услуга или работа;</w:t>
      </w:r>
    </w:p>
    <w:p w:rsidR="00CB0A20" w:rsidRPr="006A6456" w:rsidRDefault="00CB0A20" w:rsidP="006A6456">
      <w:pPr>
        <w:pStyle w:val="a3"/>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right="-1" w:firstLine="567"/>
        <w:contextualSpacing/>
        <w:jc w:val="both"/>
        <w:rPr>
          <w:rFonts w:ascii="PT Astra Serif" w:hAnsi="PT Astra Serif"/>
          <w:sz w:val="16"/>
        </w:rPr>
      </w:pPr>
      <w:r w:rsidRPr="006A6456">
        <w:rPr>
          <w:rFonts w:ascii="PT Astra Serif" w:hAnsi="PT Astra Serif"/>
          <w:sz w:val="16"/>
        </w:rPr>
        <w:t>б) наименование органа, осуществляющего полномочия учредителя;</w:t>
      </w:r>
    </w:p>
    <w:p w:rsidR="00CB0A20" w:rsidRPr="006A6456" w:rsidRDefault="00CB0A20" w:rsidP="006A6456">
      <w:pPr>
        <w:pStyle w:val="a3"/>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right="-1" w:firstLine="567"/>
        <w:contextualSpacing/>
        <w:jc w:val="both"/>
        <w:rPr>
          <w:rFonts w:ascii="PT Astra Serif" w:hAnsi="PT Astra Serif"/>
          <w:sz w:val="16"/>
        </w:rPr>
      </w:pPr>
      <w:r w:rsidRPr="006A6456">
        <w:rPr>
          <w:rFonts w:ascii="PT Astra Serif" w:hAnsi="PT Astra Serif"/>
          <w:sz w:val="16"/>
        </w:rPr>
        <w:t>в) код органа, осуществляющего полномочия учредителя, в соответствии с реестром участников бюджетного процесса, а также отдельных юридических лиц, не являющихся участниками бюджетного процесса, формирование и ведение которого осуществляется в порядке, устанавливаемом Министерством финансов Российской Федерации (далее - реестр участников бюджетного процесса);</w:t>
      </w:r>
    </w:p>
    <w:p w:rsidR="00CB0A20" w:rsidRPr="006A6456" w:rsidRDefault="00CB0A20" w:rsidP="006A6456">
      <w:pPr>
        <w:pStyle w:val="a3"/>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right="-1" w:firstLine="567"/>
        <w:contextualSpacing/>
        <w:jc w:val="both"/>
        <w:rPr>
          <w:rFonts w:ascii="PT Astra Serif" w:hAnsi="PT Astra Serif"/>
          <w:sz w:val="16"/>
        </w:rPr>
      </w:pPr>
      <w:r w:rsidRPr="006A6456">
        <w:rPr>
          <w:rFonts w:ascii="PT Astra Serif" w:hAnsi="PT Astra Serif"/>
          <w:sz w:val="16"/>
        </w:rPr>
        <w:t>г) наименование муниципального учреждения и его код в соответствии с реестром участников бюджетного процесса;</w:t>
      </w:r>
    </w:p>
    <w:p w:rsidR="00CB0A20" w:rsidRPr="006A6456" w:rsidRDefault="00CB0A20" w:rsidP="006A6456">
      <w:pPr>
        <w:pStyle w:val="a3"/>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right="-1" w:firstLine="567"/>
        <w:contextualSpacing/>
        <w:jc w:val="both"/>
        <w:rPr>
          <w:rFonts w:ascii="PT Astra Serif" w:hAnsi="PT Astra Serif"/>
          <w:sz w:val="16"/>
        </w:rPr>
      </w:pPr>
      <w:r w:rsidRPr="006A6456">
        <w:rPr>
          <w:rFonts w:ascii="PT Astra Serif" w:hAnsi="PT Astra Serif"/>
          <w:sz w:val="16"/>
        </w:rPr>
        <w:t>д) содержание муниципальной услуги или работы;</w:t>
      </w:r>
    </w:p>
    <w:p w:rsidR="00CB0A20" w:rsidRPr="006A6456" w:rsidRDefault="00CB0A20" w:rsidP="006A6456">
      <w:pPr>
        <w:pStyle w:val="a3"/>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right="-1" w:firstLine="567"/>
        <w:contextualSpacing/>
        <w:jc w:val="both"/>
        <w:rPr>
          <w:rFonts w:ascii="PT Astra Serif" w:hAnsi="PT Astra Serif"/>
          <w:sz w:val="16"/>
        </w:rPr>
      </w:pPr>
      <w:r w:rsidRPr="006A6456">
        <w:rPr>
          <w:rFonts w:ascii="PT Astra Serif" w:hAnsi="PT Astra Serif"/>
          <w:sz w:val="16"/>
        </w:rPr>
        <w:t>е) условия (формы) оказания муниципальной услуги или выполнения работы;</w:t>
      </w:r>
    </w:p>
    <w:p w:rsidR="00CB0A20" w:rsidRPr="006A6456" w:rsidRDefault="00CB0A20" w:rsidP="006A6456">
      <w:pPr>
        <w:pStyle w:val="a3"/>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right="-1" w:firstLine="567"/>
        <w:contextualSpacing/>
        <w:jc w:val="both"/>
        <w:rPr>
          <w:rFonts w:ascii="PT Astra Serif" w:hAnsi="PT Astra Serif"/>
          <w:sz w:val="16"/>
        </w:rPr>
      </w:pPr>
      <w:r w:rsidRPr="006A6456">
        <w:rPr>
          <w:rFonts w:ascii="PT Astra Serif" w:hAnsi="PT Astra Serif"/>
          <w:sz w:val="16"/>
        </w:rPr>
        <w:t>ж) вид деятельности муниципального учреждения;</w:t>
      </w:r>
    </w:p>
    <w:p w:rsidR="00CB0A20" w:rsidRPr="006A6456" w:rsidRDefault="00CB0A20" w:rsidP="006A6456">
      <w:pPr>
        <w:pStyle w:val="a3"/>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right="-1" w:firstLine="567"/>
        <w:contextualSpacing/>
        <w:jc w:val="both"/>
        <w:rPr>
          <w:rFonts w:ascii="PT Astra Serif" w:hAnsi="PT Astra Serif"/>
          <w:sz w:val="16"/>
        </w:rPr>
      </w:pPr>
      <w:r w:rsidRPr="006A6456">
        <w:rPr>
          <w:rFonts w:ascii="PT Astra Serif" w:hAnsi="PT Astra Serif"/>
          <w:sz w:val="16"/>
        </w:rPr>
        <w:t>з) категории потребителей муниципальной услуги или работы;</w:t>
      </w:r>
    </w:p>
    <w:p w:rsidR="00CB0A20" w:rsidRPr="006A6456" w:rsidRDefault="00CB0A20" w:rsidP="006A6456">
      <w:pPr>
        <w:pStyle w:val="a3"/>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right="-1" w:firstLine="567"/>
        <w:contextualSpacing/>
        <w:jc w:val="both"/>
        <w:rPr>
          <w:rFonts w:ascii="PT Astra Serif" w:hAnsi="PT Astra Serif"/>
          <w:sz w:val="16"/>
        </w:rPr>
      </w:pPr>
      <w:r w:rsidRPr="006A6456">
        <w:rPr>
          <w:rFonts w:ascii="PT Astra Serif" w:hAnsi="PT Astra Serif"/>
          <w:sz w:val="16"/>
        </w:rPr>
        <w:t>и) наименования показателей, характеризующих качество и (или) объем муниципальной услуги (выполняемой работы), и единицы их измерения;</w:t>
      </w:r>
    </w:p>
    <w:p w:rsidR="00CB0A20" w:rsidRPr="006A6456" w:rsidRDefault="00CB0A20" w:rsidP="006A6456">
      <w:pPr>
        <w:pStyle w:val="a3"/>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right="-1" w:firstLine="567"/>
        <w:contextualSpacing/>
        <w:jc w:val="both"/>
        <w:rPr>
          <w:rFonts w:ascii="PT Astra Serif" w:hAnsi="PT Astra Serif"/>
          <w:sz w:val="16"/>
        </w:rPr>
      </w:pPr>
      <w:r w:rsidRPr="006A6456">
        <w:rPr>
          <w:rFonts w:ascii="PT Astra Serif" w:hAnsi="PT Astra Serif"/>
          <w:sz w:val="16"/>
        </w:rPr>
        <w:t>к) указание на бесплатность или платность муниципальной услуги или работы;</w:t>
      </w:r>
    </w:p>
    <w:p w:rsidR="00CB0A20" w:rsidRPr="006A6456" w:rsidRDefault="00CB0A20" w:rsidP="006A6456">
      <w:pPr>
        <w:pStyle w:val="a3"/>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right="-1" w:firstLine="567"/>
        <w:contextualSpacing/>
        <w:jc w:val="both"/>
        <w:rPr>
          <w:rFonts w:ascii="PT Astra Serif" w:hAnsi="PT Astra Serif"/>
          <w:sz w:val="16"/>
        </w:rPr>
      </w:pPr>
      <w:r w:rsidRPr="006A6456">
        <w:rPr>
          <w:rFonts w:ascii="PT Astra Serif" w:hAnsi="PT Astra Serif"/>
          <w:sz w:val="16"/>
        </w:rPr>
        <w:t>л) реквизиты нормативных правовых актов,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 а также электронные копии таких нормативных правовых актов.</w:t>
      </w:r>
    </w:p>
    <w:p w:rsidR="00CB0A20" w:rsidRPr="006A6456" w:rsidRDefault="00CB0A20" w:rsidP="006A6456">
      <w:pPr>
        <w:pStyle w:val="a3"/>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right="-1" w:firstLine="567"/>
        <w:contextualSpacing/>
        <w:jc w:val="both"/>
        <w:rPr>
          <w:rFonts w:ascii="PT Astra Serif" w:hAnsi="PT Astra Serif"/>
          <w:sz w:val="16"/>
        </w:rPr>
      </w:pPr>
      <w:r w:rsidRPr="006A6456">
        <w:rPr>
          <w:rFonts w:ascii="PT Astra Serif" w:hAnsi="PT Astra Serif"/>
          <w:sz w:val="16"/>
        </w:rPr>
        <w:t>5. Информация, сформированная по каждой муниципальной услуге и (или) работе в соответствии с пунктом 4 настоящих Правил, образует реестровую запись. Каждой реестровой записи присваивается уникальный номер.</w:t>
      </w:r>
    </w:p>
    <w:p w:rsidR="00CB0A20" w:rsidRPr="006A6456" w:rsidRDefault="00CB0A20" w:rsidP="006A6456">
      <w:pPr>
        <w:pStyle w:val="a3"/>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right="-1" w:firstLine="567"/>
        <w:contextualSpacing/>
        <w:jc w:val="both"/>
        <w:rPr>
          <w:rFonts w:ascii="PT Astra Serif" w:hAnsi="PT Astra Serif"/>
          <w:sz w:val="16"/>
        </w:rPr>
      </w:pPr>
      <w:r w:rsidRPr="006A6456">
        <w:rPr>
          <w:rFonts w:ascii="PT Astra Serif" w:hAnsi="PT Astra Serif"/>
          <w:sz w:val="16"/>
        </w:rPr>
        <w:t>6. Порядок формирования информации и документов для включения в реестровую запись, формирования (изменения) реестровой записи и структура уникального номера должны соответствовать правилам, устанавливаемым Министерством финансов Российской Федерации.</w:t>
      </w:r>
    </w:p>
    <w:p w:rsidR="00CB0A20" w:rsidRPr="006A6456" w:rsidRDefault="00CB0A20" w:rsidP="006A6456">
      <w:pPr>
        <w:pStyle w:val="a3"/>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right="-1" w:firstLine="567"/>
        <w:contextualSpacing/>
        <w:jc w:val="both"/>
        <w:rPr>
          <w:rFonts w:ascii="PT Astra Serif" w:hAnsi="PT Astra Serif"/>
          <w:sz w:val="16"/>
        </w:rPr>
      </w:pPr>
      <w:r w:rsidRPr="006A6456">
        <w:rPr>
          <w:rFonts w:ascii="PT Astra Serif" w:hAnsi="PT Astra Serif"/>
          <w:sz w:val="16"/>
        </w:rPr>
        <w:t>7. Реестровые записи подписываются усиленной квалифицированной электронной подписью лица, уполномоченного в установленном порядке действовать от имени органа, осуществляющего полномочия учредителя.</w:t>
      </w:r>
    </w:p>
    <w:p w:rsidR="00CB0A20" w:rsidRPr="006A6456" w:rsidRDefault="00CB0A20" w:rsidP="006A6456">
      <w:pPr>
        <w:pStyle w:val="a3"/>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right="-1" w:firstLine="567"/>
        <w:contextualSpacing/>
        <w:jc w:val="both"/>
        <w:rPr>
          <w:rFonts w:ascii="PT Astra Serif" w:hAnsi="PT Astra Serif"/>
          <w:sz w:val="16"/>
        </w:rPr>
      </w:pPr>
      <w:r w:rsidRPr="006A6456">
        <w:rPr>
          <w:rFonts w:ascii="PT Astra Serif" w:hAnsi="PT Astra Serif"/>
          <w:sz w:val="16"/>
        </w:rPr>
        <w:t>8. Ведомственные перечни муниципальных услуг и работ формируются и ведутся органами, осуществляющими полномочия учредителя, в информационной системе, доступ к которой осуществляется через Единый портал бюджетной системы Российской Федерации (www.budget.gov.ru) в информационно-телекоммуникационной сети "Интернет".</w:t>
      </w:r>
    </w:p>
    <w:p w:rsidR="00CB0A20" w:rsidRPr="006A6456" w:rsidRDefault="00CB0A20" w:rsidP="006A6456">
      <w:pPr>
        <w:pStyle w:val="a3"/>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right="-1" w:firstLine="567"/>
        <w:contextualSpacing/>
        <w:jc w:val="both"/>
        <w:rPr>
          <w:rFonts w:ascii="PT Astra Serif" w:hAnsi="PT Astra Serif"/>
          <w:sz w:val="16"/>
        </w:rPr>
      </w:pPr>
      <w:r w:rsidRPr="006A6456">
        <w:rPr>
          <w:rFonts w:ascii="PT Astra Serif" w:hAnsi="PT Astra Serif"/>
          <w:sz w:val="16"/>
        </w:rPr>
        <w:t>Ведомственные перечни муниципальных услуг и работ, сформированные в соответствии с настоящими Правилами, также размещаются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в порядке, установленном Министерством финансов Российской Федерации.</w:t>
      </w:r>
    </w:p>
    <w:p w:rsidR="00CB0A20" w:rsidRPr="005A3F07" w:rsidRDefault="00CB0A20" w:rsidP="005E0C17">
      <w:pPr>
        <w:pStyle w:val="ConsNonformat"/>
        <w:widowControl/>
        <w:tabs>
          <w:tab w:val="left" w:pos="0"/>
        </w:tabs>
        <w:ind w:firstLine="567"/>
        <w:jc w:val="both"/>
        <w:rPr>
          <w:rFonts w:ascii="PT Astra Serif" w:hAnsi="PT Astra Serif"/>
          <w:sz w:val="24"/>
          <w:szCs w:val="24"/>
        </w:rPr>
      </w:pPr>
    </w:p>
    <w:p w:rsidR="00CB0A20" w:rsidRPr="006A6456" w:rsidRDefault="00CB0A20" w:rsidP="005E0C17">
      <w:pPr>
        <w:pStyle w:val="ConsNonformat"/>
        <w:widowControl/>
        <w:jc w:val="center"/>
        <w:rPr>
          <w:rFonts w:ascii="PT Astra Serif" w:hAnsi="PT Astra Serif"/>
          <w:sz w:val="28"/>
          <w:szCs w:val="30"/>
        </w:rPr>
      </w:pPr>
      <w:r w:rsidRPr="006A6456">
        <w:rPr>
          <w:rFonts w:ascii="PT Astra Serif" w:hAnsi="PT Astra Serif"/>
          <w:sz w:val="28"/>
          <w:szCs w:val="30"/>
        </w:rPr>
        <w:t>КУРГАНСКАЯ ОБЛАСТЬ</w:t>
      </w:r>
    </w:p>
    <w:p w:rsidR="00CB0A20" w:rsidRPr="006A6456" w:rsidRDefault="00CB0A20" w:rsidP="005E0C17">
      <w:pPr>
        <w:pStyle w:val="ConsNonformat"/>
        <w:widowControl/>
        <w:jc w:val="center"/>
        <w:rPr>
          <w:rFonts w:ascii="PT Astra Serif" w:hAnsi="PT Astra Serif"/>
          <w:sz w:val="28"/>
          <w:szCs w:val="30"/>
        </w:rPr>
      </w:pPr>
      <w:r w:rsidRPr="006A6456">
        <w:rPr>
          <w:rFonts w:ascii="PT Astra Serif" w:hAnsi="PT Astra Serif"/>
          <w:sz w:val="28"/>
          <w:szCs w:val="30"/>
        </w:rPr>
        <w:t>ЦЕЛИННЫЙ МУНИЦИПАЛЬНЫЙ ОКРУГ</w:t>
      </w:r>
    </w:p>
    <w:p w:rsidR="00CB0A20" w:rsidRPr="006A6456" w:rsidRDefault="00CB0A20" w:rsidP="005E0C17">
      <w:pPr>
        <w:pStyle w:val="ConsNonformat"/>
        <w:widowControl/>
        <w:jc w:val="center"/>
        <w:rPr>
          <w:rFonts w:ascii="PT Astra Serif" w:hAnsi="PT Astra Serif"/>
          <w:sz w:val="28"/>
          <w:szCs w:val="30"/>
        </w:rPr>
      </w:pPr>
      <w:r w:rsidRPr="006A6456">
        <w:rPr>
          <w:rFonts w:ascii="PT Astra Serif" w:hAnsi="PT Astra Serif"/>
          <w:sz w:val="28"/>
          <w:szCs w:val="30"/>
        </w:rPr>
        <w:t>АДМИНИСТРАЦИЯ ЦЕЛИННОГО МУНИЦИПАЛЬНОГО ОКРУГА</w:t>
      </w:r>
    </w:p>
    <w:p w:rsidR="00CB0A20" w:rsidRPr="009539AA" w:rsidRDefault="00CB0A20" w:rsidP="005E0C17">
      <w:pPr>
        <w:pStyle w:val="ConsNonformat"/>
        <w:widowControl/>
        <w:jc w:val="center"/>
        <w:rPr>
          <w:rFonts w:ascii="PT Astra Serif" w:hAnsi="PT Astra Serif"/>
          <w:b/>
          <w:sz w:val="32"/>
          <w:szCs w:val="32"/>
        </w:rPr>
      </w:pPr>
    </w:p>
    <w:p w:rsidR="00CB0A20" w:rsidRPr="009539AA" w:rsidRDefault="00CB0A20" w:rsidP="005E0C1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CB0A20" w:rsidRPr="00032B92" w:rsidRDefault="00CB0A20" w:rsidP="005E0C17">
      <w:pPr>
        <w:pStyle w:val="ConsNonformat"/>
        <w:widowControl/>
        <w:jc w:val="center"/>
        <w:rPr>
          <w:rFonts w:ascii="PT Astra Serif" w:hAnsi="PT Astra Serif"/>
          <w:b/>
          <w:szCs w:val="22"/>
        </w:rPr>
      </w:pPr>
    </w:p>
    <w:p w:rsidR="00CB0A20" w:rsidRPr="006A6456" w:rsidRDefault="00CB0A20" w:rsidP="005E0C17">
      <w:pPr>
        <w:pStyle w:val="ConsNonformat"/>
        <w:widowControl/>
        <w:jc w:val="center"/>
        <w:rPr>
          <w:rFonts w:ascii="PT Astra Serif" w:hAnsi="PT Astra Serif"/>
          <w:sz w:val="24"/>
          <w:szCs w:val="22"/>
        </w:rPr>
      </w:pPr>
      <w:r w:rsidRPr="006A6456">
        <w:rPr>
          <w:rFonts w:ascii="PT Astra Serif" w:hAnsi="PT Astra Serif"/>
          <w:sz w:val="24"/>
          <w:szCs w:val="22"/>
        </w:rPr>
        <w:t xml:space="preserve">от 13 июля 2022 года                         </w:t>
      </w:r>
      <w:r w:rsidR="006A6456">
        <w:rPr>
          <w:rFonts w:ascii="PT Astra Serif" w:hAnsi="PT Astra Serif"/>
          <w:sz w:val="24"/>
          <w:szCs w:val="22"/>
        </w:rPr>
        <w:t xml:space="preserve">            </w:t>
      </w:r>
      <w:r w:rsidRPr="006A6456">
        <w:rPr>
          <w:rFonts w:ascii="PT Astra Serif" w:hAnsi="PT Astra Serif"/>
          <w:sz w:val="24"/>
          <w:szCs w:val="22"/>
        </w:rPr>
        <w:t xml:space="preserve">№ 203  </w:t>
      </w:r>
      <w:r w:rsidR="006A6456">
        <w:rPr>
          <w:rFonts w:ascii="PT Astra Serif" w:hAnsi="PT Astra Serif"/>
          <w:sz w:val="24"/>
          <w:szCs w:val="22"/>
        </w:rPr>
        <w:t xml:space="preserve">        </w:t>
      </w:r>
      <w:r w:rsidRPr="006A6456">
        <w:rPr>
          <w:rFonts w:ascii="PT Astra Serif" w:hAnsi="PT Astra Serif"/>
          <w:sz w:val="24"/>
          <w:szCs w:val="22"/>
        </w:rPr>
        <w:t xml:space="preserve">                                        с. </w:t>
      </w:r>
      <w:proofErr w:type="gramStart"/>
      <w:r w:rsidRPr="006A6456">
        <w:rPr>
          <w:rFonts w:ascii="PT Astra Serif" w:hAnsi="PT Astra Serif"/>
          <w:sz w:val="24"/>
          <w:szCs w:val="22"/>
        </w:rPr>
        <w:t>Целинное</w:t>
      </w:r>
      <w:proofErr w:type="gramEnd"/>
    </w:p>
    <w:p w:rsidR="00CB0A20" w:rsidRPr="006A6456" w:rsidRDefault="00CB0A20" w:rsidP="005E0C17">
      <w:pPr>
        <w:snapToGrid w:val="0"/>
        <w:spacing w:after="0" w:line="240" w:lineRule="auto"/>
        <w:ind w:firstLine="851"/>
        <w:jc w:val="both"/>
        <w:rPr>
          <w:rFonts w:ascii="PT Astra Serif" w:hAnsi="PT Astra Serif"/>
          <w:sz w:val="20"/>
          <w:lang w:eastAsia="ru-RU"/>
        </w:rPr>
      </w:pPr>
    </w:p>
    <w:p w:rsidR="00CB0A20" w:rsidRPr="006A6456" w:rsidRDefault="00CB0A20" w:rsidP="00037F25">
      <w:pPr>
        <w:pStyle w:val="29"/>
        <w:shd w:val="clear" w:color="auto" w:fill="auto"/>
        <w:tabs>
          <w:tab w:val="left" w:pos="967"/>
        </w:tabs>
        <w:spacing w:line="240" w:lineRule="auto"/>
        <w:ind w:firstLine="567"/>
        <w:jc w:val="center"/>
        <w:rPr>
          <w:rFonts w:ascii="PT Astra Serif" w:hAnsi="PT Astra Serif"/>
          <w:b/>
          <w:sz w:val="20"/>
          <w:szCs w:val="26"/>
        </w:rPr>
      </w:pPr>
      <w:proofErr w:type="gramStart"/>
      <w:r w:rsidRPr="006A6456">
        <w:rPr>
          <w:rFonts w:ascii="PT Astra Serif" w:hAnsi="PT Astra Serif"/>
          <w:b/>
          <w:sz w:val="20"/>
          <w:szCs w:val="26"/>
        </w:rPr>
        <w:t>Об утверждении нового состава комиссии по рассмотрению бизнес планов безработных граждан, претендующих на получению субсидий, на территории Целинного муниципального округа</w:t>
      </w:r>
      <w:proofErr w:type="gramEnd"/>
    </w:p>
    <w:p w:rsidR="00CB0A20" w:rsidRPr="00937715" w:rsidRDefault="00CB0A20" w:rsidP="00037F25">
      <w:pPr>
        <w:pStyle w:val="29"/>
        <w:shd w:val="clear" w:color="auto" w:fill="auto"/>
        <w:tabs>
          <w:tab w:val="left" w:pos="967"/>
        </w:tabs>
        <w:spacing w:line="240" w:lineRule="auto"/>
        <w:ind w:firstLine="567"/>
        <w:jc w:val="center"/>
        <w:rPr>
          <w:rFonts w:ascii="PT Astra Serif" w:hAnsi="PT Astra Serif"/>
          <w:sz w:val="26"/>
          <w:szCs w:val="26"/>
        </w:rPr>
      </w:pPr>
    </w:p>
    <w:p w:rsidR="00CB0A20" w:rsidRPr="006A6456" w:rsidRDefault="00CB0A20" w:rsidP="005E0C17">
      <w:pPr>
        <w:pStyle w:val="29"/>
        <w:shd w:val="clear" w:color="auto" w:fill="auto"/>
        <w:spacing w:line="240" w:lineRule="auto"/>
        <w:ind w:left="-567" w:firstLine="567"/>
        <w:rPr>
          <w:rFonts w:ascii="PT Astra Serif" w:hAnsi="PT Astra Serif"/>
          <w:sz w:val="16"/>
          <w:szCs w:val="16"/>
        </w:rPr>
      </w:pPr>
      <w:r w:rsidRPr="006A6456">
        <w:rPr>
          <w:rFonts w:ascii="PT Astra Serif" w:hAnsi="PT Astra Serif"/>
          <w:sz w:val="16"/>
          <w:szCs w:val="16"/>
        </w:rPr>
        <w:t>В связи с изменением кадрового состава, а также структуры Администрации Целинного муниципального округа:-</w:t>
      </w:r>
    </w:p>
    <w:p w:rsidR="00CB0A20" w:rsidRPr="006A6456" w:rsidRDefault="00CB0A20" w:rsidP="005E0C17">
      <w:pPr>
        <w:pStyle w:val="29"/>
        <w:numPr>
          <w:ilvl w:val="0"/>
          <w:numId w:val="11"/>
        </w:numPr>
        <w:shd w:val="clear" w:color="auto" w:fill="auto"/>
        <w:tabs>
          <w:tab w:val="left" w:pos="426"/>
        </w:tabs>
        <w:spacing w:line="240" w:lineRule="auto"/>
        <w:ind w:left="-567" w:firstLine="567"/>
        <w:rPr>
          <w:rFonts w:ascii="PT Astra Serif" w:hAnsi="PT Astra Serif"/>
          <w:sz w:val="16"/>
          <w:szCs w:val="16"/>
        </w:rPr>
      </w:pPr>
      <w:r w:rsidRPr="006A6456">
        <w:rPr>
          <w:rFonts w:ascii="PT Astra Serif" w:hAnsi="PT Astra Serif"/>
          <w:sz w:val="16"/>
          <w:szCs w:val="16"/>
        </w:rPr>
        <w:t>Утвердить новый состав комиссии по рассмотрению бизнес-планов в следующем составе:</w:t>
      </w:r>
    </w:p>
    <w:p w:rsidR="00CB0A20" w:rsidRPr="006A6456" w:rsidRDefault="00CB0A20" w:rsidP="005E0C17">
      <w:pPr>
        <w:pStyle w:val="29"/>
        <w:numPr>
          <w:ilvl w:val="0"/>
          <w:numId w:val="12"/>
        </w:numPr>
        <w:shd w:val="clear" w:color="auto" w:fill="auto"/>
        <w:tabs>
          <w:tab w:val="left" w:pos="426"/>
          <w:tab w:val="left" w:pos="1083"/>
        </w:tabs>
        <w:spacing w:line="240" w:lineRule="auto"/>
        <w:ind w:left="-567" w:firstLine="567"/>
        <w:rPr>
          <w:rFonts w:ascii="PT Astra Serif" w:hAnsi="PT Astra Serif"/>
          <w:sz w:val="16"/>
          <w:szCs w:val="16"/>
        </w:rPr>
      </w:pPr>
      <w:r w:rsidRPr="006A6456">
        <w:rPr>
          <w:rStyle w:val="2c"/>
          <w:rFonts w:ascii="PT Astra Serif" w:hAnsi="PT Astra Serif"/>
          <w:b w:val="0"/>
          <w:sz w:val="16"/>
          <w:szCs w:val="16"/>
        </w:rPr>
        <w:t xml:space="preserve">председатель комиссии - </w:t>
      </w:r>
      <w:r w:rsidRPr="006A6456">
        <w:rPr>
          <w:rFonts w:ascii="PT Astra Serif" w:hAnsi="PT Astra Serif"/>
          <w:sz w:val="16"/>
          <w:szCs w:val="16"/>
        </w:rPr>
        <w:t>заместитель Главы Администрации Целинного муниципального округа, курирующий вопросы экономического развития;</w:t>
      </w:r>
    </w:p>
    <w:p w:rsidR="00CB0A20" w:rsidRPr="006A6456" w:rsidRDefault="00CB0A20" w:rsidP="005E0C17">
      <w:pPr>
        <w:pStyle w:val="29"/>
        <w:numPr>
          <w:ilvl w:val="0"/>
          <w:numId w:val="12"/>
        </w:numPr>
        <w:shd w:val="clear" w:color="auto" w:fill="auto"/>
        <w:tabs>
          <w:tab w:val="left" w:pos="426"/>
          <w:tab w:val="left" w:pos="1093"/>
        </w:tabs>
        <w:spacing w:line="240" w:lineRule="auto"/>
        <w:ind w:left="-567" w:firstLine="567"/>
        <w:rPr>
          <w:rFonts w:ascii="PT Astra Serif" w:hAnsi="PT Astra Serif"/>
          <w:sz w:val="16"/>
          <w:szCs w:val="16"/>
        </w:rPr>
      </w:pPr>
      <w:r w:rsidRPr="006A6456">
        <w:rPr>
          <w:rStyle w:val="2c"/>
          <w:rFonts w:ascii="PT Astra Serif" w:hAnsi="PT Astra Serif"/>
          <w:b w:val="0"/>
          <w:sz w:val="16"/>
          <w:szCs w:val="16"/>
        </w:rPr>
        <w:t xml:space="preserve">заместитель председателя комиссии – </w:t>
      </w:r>
      <w:r w:rsidRPr="006A6456">
        <w:rPr>
          <w:rFonts w:ascii="PT Astra Serif" w:hAnsi="PT Astra Serif"/>
          <w:sz w:val="16"/>
          <w:szCs w:val="16"/>
        </w:rPr>
        <w:t>заведующий Сектором экономического развития и трудовых отношений Администрации Целинного муниципального округа;</w:t>
      </w:r>
    </w:p>
    <w:p w:rsidR="00CB0A20" w:rsidRPr="006A6456" w:rsidRDefault="00CB0A20" w:rsidP="005E0C17">
      <w:pPr>
        <w:pStyle w:val="29"/>
        <w:numPr>
          <w:ilvl w:val="0"/>
          <w:numId w:val="12"/>
        </w:numPr>
        <w:shd w:val="clear" w:color="auto" w:fill="auto"/>
        <w:tabs>
          <w:tab w:val="left" w:pos="426"/>
          <w:tab w:val="left" w:pos="1102"/>
        </w:tabs>
        <w:spacing w:line="240" w:lineRule="auto"/>
        <w:ind w:left="-567" w:firstLine="567"/>
        <w:rPr>
          <w:rFonts w:ascii="PT Astra Serif" w:hAnsi="PT Astra Serif"/>
          <w:sz w:val="16"/>
          <w:szCs w:val="16"/>
        </w:rPr>
      </w:pPr>
      <w:r w:rsidRPr="006A6456">
        <w:rPr>
          <w:rFonts w:ascii="PT Astra Serif" w:hAnsi="PT Astra Serif"/>
          <w:sz w:val="16"/>
          <w:szCs w:val="16"/>
        </w:rPr>
        <w:t>секретарь - ведущий специалист по развитию потребительского рынка Сектора экономического развития и трудовых отношений Администрации Целинного муниципального округа;</w:t>
      </w:r>
    </w:p>
    <w:p w:rsidR="00CB0A20" w:rsidRPr="006A6456" w:rsidRDefault="00CB0A20" w:rsidP="005E0C17">
      <w:pPr>
        <w:pStyle w:val="29"/>
        <w:numPr>
          <w:ilvl w:val="0"/>
          <w:numId w:val="12"/>
        </w:numPr>
        <w:shd w:val="clear" w:color="auto" w:fill="auto"/>
        <w:tabs>
          <w:tab w:val="left" w:pos="426"/>
          <w:tab w:val="left" w:pos="1166"/>
        </w:tabs>
        <w:spacing w:line="240" w:lineRule="auto"/>
        <w:ind w:left="-567" w:firstLine="567"/>
        <w:rPr>
          <w:rFonts w:ascii="PT Astra Serif" w:hAnsi="PT Astra Serif"/>
          <w:sz w:val="16"/>
          <w:szCs w:val="16"/>
        </w:rPr>
      </w:pPr>
      <w:r w:rsidRPr="006A6456">
        <w:rPr>
          <w:rFonts w:ascii="PT Astra Serif" w:hAnsi="PT Astra Serif"/>
          <w:sz w:val="16"/>
          <w:szCs w:val="16"/>
        </w:rPr>
        <w:t>главный специалист по охране труда и технике безопасности Сектора экономического развития и трудовых отношений Администрации Целинного муниципального округа;</w:t>
      </w:r>
    </w:p>
    <w:p w:rsidR="00CB0A20" w:rsidRPr="006A6456" w:rsidRDefault="00CB0A20" w:rsidP="005E0C17">
      <w:pPr>
        <w:pStyle w:val="29"/>
        <w:numPr>
          <w:ilvl w:val="0"/>
          <w:numId w:val="12"/>
        </w:numPr>
        <w:tabs>
          <w:tab w:val="left" w:pos="426"/>
          <w:tab w:val="left" w:pos="1166"/>
        </w:tabs>
        <w:spacing w:line="240" w:lineRule="auto"/>
        <w:ind w:left="-567" w:firstLine="567"/>
        <w:rPr>
          <w:rFonts w:ascii="PT Astra Serif" w:eastAsia="Times New Roman" w:hAnsi="PT Astra Serif"/>
          <w:bCs/>
          <w:spacing w:val="-15"/>
          <w:sz w:val="16"/>
          <w:szCs w:val="16"/>
        </w:rPr>
      </w:pPr>
      <w:r w:rsidRPr="006A6456">
        <w:rPr>
          <w:rFonts w:ascii="PT Astra Serif" w:hAnsi="PT Astra Serif"/>
          <w:sz w:val="16"/>
          <w:szCs w:val="16"/>
        </w:rPr>
        <w:t xml:space="preserve"> </w:t>
      </w:r>
      <w:r w:rsidRPr="006A6456">
        <w:rPr>
          <w:rFonts w:ascii="PT Astra Serif" w:hAnsi="PT Astra Serif"/>
          <w:caps/>
          <w:spacing w:val="-15"/>
          <w:kern w:val="36"/>
          <w:sz w:val="16"/>
          <w:szCs w:val="16"/>
        </w:rPr>
        <w:t>ГКУ</w:t>
      </w:r>
      <w:r w:rsidRPr="006A6456">
        <w:rPr>
          <w:rFonts w:ascii="PT Astra Serif" w:hAnsi="PT Astra Serif"/>
          <w:spacing w:val="-15"/>
          <w:sz w:val="16"/>
          <w:szCs w:val="16"/>
        </w:rPr>
        <w:t xml:space="preserve"> «Центр занятости населения </w:t>
      </w:r>
      <w:proofErr w:type="spellStart"/>
      <w:r w:rsidRPr="006A6456">
        <w:rPr>
          <w:rFonts w:ascii="PT Astra Serif" w:hAnsi="PT Astra Serif"/>
          <w:spacing w:val="-15"/>
          <w:sz w:val="16"/>
          <w:szCs w:val="16"/>
        </w:rPr>
        <w:t>Куртамышского</w:t>
      </w:r>
      <w:proofErr w:type="spellEnd"/>
      <w:r w:rsidRPr="006A6456">
        <w:rPr>
          <w:rFonts w:ascii="PT Astra Serif" w:hAnsi="PT Astra Serif"/>
          <w:spacing w:val="-15"/>
          <w:sz w:val="16"/>
          <w:szCs w:val="16"/>
        </w:rPr>
        <w:t xml:space="preserve"> и Целинного районов Курганской области» </w:t>
      </w:r>
      <w:r w:rsidRPr="006A6456">
        <w:rPr>
          <w:rFonts w:ascii="PT Astra Serif" w:hAnsi="PT Astra Serif"/>
          <w:bCs/>
          <w:spacing w:val="-15"/>
          <w:kern w:val="36"/>
          <w:sz w:val="16"/>
          <w:szCs w:val="16"/>
        </w:rPr>
        <w:t>заместитель директора - начальник Отдела содействия занятости населения Целинного района</w:t>
      </w:r>
      <w:r w:rsidRPr="006A6456">
        <w:rPr>
          <w:rFonts w:ascii="PT Astra Serif" w:hAnsi="PT Astra Serif"/>
          <w:caps/>
          <w:spacing w:val="-15"/>
          <w:kern w:val="36"/>
          <w:sz w:val="16"/>
          <w:szCs w:val="16"/>
        </w:rPr>
        <w:t xml:space="preserve"> </w:t>
      </w:r>
      <w:r w:rsidRPr="006A6456">
        <w:rPr>
          <w:rFonts w:ascii="PT Astra Serif" w:hAnsi="PT Astra Serif"/>
          <w:sz w:val="16"/>
          <w:szCs w:val="16"/>
        </w:rPr>
        <w:t>(по согласованию).</w:t>
      </w:r>
    </w:p>
    <w:p w:rsidR="00CB0A20" w:rsidRPr="006A6456" w:rsidRDefault="00CB0A20" w:rsidP="005E0C17">
      <w:pPr>
        <w:pStyle w:val="29"/>
        <w:numPr>
          <w:ilvl w:val="0"/>
          <w:numId w:val="11"/>
        </w:numPr>
        <w:shd w:val="clear" w:color="auto" w:fill="auto"/>
        <w:tabs>
          <w:tab w:val="left" w:pos="426"/>
        </w:tabs>
        <w:spacing w:line="240" w:lineRule="auto"/>
        <w:ind w:left="-567" w:firstLine="567"/>
        <w:rPr>
          <w:rFonts w:ascii="PT Astra Serif" w:eastAsia="Arial" w:hAnsi="PT Astra Serif"/>
          <w:sz w:val="16"/>
          <w:szCs w:val="16"/>
        </w:rPr>
      </w:pPr>
      <w:r w:rsidRPr="006A6456">
        <w:rPr>
          <w:rFonts w:ascii="PT Astra Serif" w:hAnsi="PT Astra Serif"/>
          <w:sz w:val="16"/>
          <w:szCs w:val="16"/>
        </w:rPr>
        <w:t>Признать утратившим силу постановление Администрации Целинного района от 25.11.2021г. №135 «Об утверждении нового состава комиссии по рассмотрению бизнес-планов».</w:t>
      </w:r>
    </w:p>
    <w:p w:rsidR="00CB0A20" w:rsidRPr="006A6456" w:rsidRDefault="00CB0A20" w:rsidP="005E0C17">
      <w:pPr>
        <w:pStyle w:val="29"/>
        <w:numPr>
          <w:ilvl w:val="0"/>
          <w:numId w:val="11"/>
        </w:numPr>
        <w:shd w:val="clear" w:color="auto" w:fill="auto"/>
        <w:tabs>
          <w:tab w:val="left" w:pos="426"/>
        </w:tabs>
        <w:spacing w:line="240" w:lineRule="auto"/>
        <w:ind w:left="-567" w:firstLine="567"/>
        <w:rPr>
          <w:rFonts w:ascii="PT Astra Serif" w:hAnsi="PT Astra Serif"/>
          <w:sz w:val="16"/>
          <w:szCs w:val="16"/>
        </w:rPr>
      </w:pPr>
      <w:r w:rsidRPr="006A6456">
        <w:rPr>
          <w:rFonts w:ascii="PT Astra Serif" w:hAnsi="PT Astra Serif"/>
          <w:sz w:val="16"/>
          <w:szCs w:val="16"/>
        </w:rPr>
        <w:t>Опубликовать настоящее постановление в информационном бюллетене «Муниципальный вестник».</w:t>
      </w:r>
    </w:p>
    <w:p w:rsidR="00CB0A20" w:rsidRPr="006A6456" w:rsidRDefault="00CB0A20" w:rsidP="005E0C17">
      <w:pPr>
        <w:pStyle w:val="ConsPlusTitle"/>
        <w:widowControl/>
        <w:numPr>
          <w:ilvl w:val="0"/>
          <w:numId w:val="11"/>
        </w:numPr>
        <w:tabs>
          <w:tab w:val="left" w:pos="426"/>
          <w:tab w:val="left" w:pos="851"/>
          <w:tab w:val="left" w:pos="993"/>
        </w:tabs>
        <w:ind w:left="-567" w:firstLine="567"/>
        <w:jc w:val="both"/>
        <w:rPr>
          <w:rFonts w:ascii="PT Astra Serif" w:hAnsi="PT Astra Serif"/>
          <w:b w:val="0"/>
          <w:sz w:val="16"/>
          <w:szCs w:val="16"/>
        </w:rPr>
      </w:pPr>
      <w:proofErr w:type="gramStart"/>
      <w:r w:rsidRPr="006A6456">
        <w:rPr>
          <w:rFonts w:ascii="PT Astra Serif" w:hAnsi="PT Astra Serif"/>
          <w:b w:val="0"/>
          <w:sz w:val="16"/>
          <w:szCs w:val="16"/>
        </w:rPr>
        <w:t>Контроль за</w:t>
      </w:r>
      <w:proofErr w:type="gramEnd"/>
      <w:r w:rsidRPr="006A6456">
        <w:rPr>
          <w:rFonts w:ascii="PT Astra Serif" w:hAnsi="PT Astra Serif"/>
          <w:b w:val="0"/>
          <w:sz w:val="16"/>
          <w:szCs w:val="16"/>
        </w:rPr>
        <w:t xml:space="preserve"> исполнением настоящего постановления возложить на заместителя Главы, курирующего вопросы экономического развития.</w:t>
      </w:r>
    </w:p>
    <w:p w:rsidR="00CB0A20" w:rsidRPr="006A6456" w:rsidRDefault="00CB0A20" w:rsidP="005E0C17">
      <w:pPr>
        <w:pStyle w:val="29"/>
        <w:shd w:val="clear" w:color="auto" w:fill="auto"/>
        <w:tabs>
          <w:tab w:val="left" w:pos="426"/>
          <w:tab w:val="left" w:pos="922"/>
        </w:tabs>
        <w:spacing w:line="240" w:lineRule="auto"/>
        <w:ind w:left="-567" w:firstLine="567"/>
        <w:rPr>
          <w:rFonts w:ascii="PT Astra Serif" w:hAnsi="PT Astra Serif"/>
          <w:sz w:val="16"/>
          <w:szCs w:val="16"/>
        </w:rPr>
      </w:pPr>
    </w:p>
    <w:p w:rsidR="00CB0A20" w:rsidRPr="006A6456" w:rsidRDefault="00CB0A20" w:rsidP="006A6456">
      <w:pPr>
        <w:tabs>
          <w:tab w:val="left" w:pos="8080"/>
        </w:tabs>
        <w:spacing w:after="0" w:line="240" w:lineRule="auto"/>
        <w:ind w:left="-567" w:firstLine="567"/>
        <w:rPr>
          <w:rFonts w:ascii="PT Astra Serif" w:hAnsi="PT Astra Serif"/>
          <w:sz w:val="16"/>
          <w:szCs w:val="16"/>
        </w:rPr>
      </w:pPr>
      <w:r w:rsidRPr="006A6456">
        <w:rPr>
          <w:rFonts w:ascii="PT Astra Serif" w:hAnsi="PT Astra Serif"/>
          <w:sz w:val="16"/>
          <w:szCs w:val="16"/>
        </w:rPr>
        <w:t>Глава Целинного муниципального округа</w:t>
      </w:r>
      <w:r w:rsidRPr="006A6456">
        <w:rPr>
          <w:rFonts w:ascii="PT Astra Serif" w:hAnsi="PT Astra Serif"/>
          <w:sz w:val="16"/>
          <w:szCs w:val="16"/>
        </w:rPr>
        <w:tab/>
        <w:t xml:space="preserve">А.В. </w:t>
      </w:r>
      <w:proofErr w:type="spellStart"/>
      <w:r w:rsidRPr="006A6456">
        <w:rPr>
          <w:rFonts w:ascii="PT Astra Serif" w:hAnsi="PT Astra Serif"/>
          <w:sz w:val="16"/>
          <w:szCs w:val="16"/>
        </w:rPr>
        <w:t>Сытов</w:t>
      </w:r>
      <w:proofErr w:type="spellEnd"/>
    </w:p>
    <w:p w:rsidR="00CB0A20" w:rsidRPr="006A6456" w:rsidRDefault="00CB0A20" w:rsidP="006A6456">
      <w:pPr>
        <w:tabs>
          <w:tab w:val="left" w:pos="8080"/>
        </w:tabs>
        <w:spacing w:after="0" w:line="240" w:lineRule="auto"/>
        <w:ind w:left="-567" w:firstLine="567"/>
        <w:rPr>
          <w:rFonts w:ascii="PT Astra Serif" w:hAnsi="PT Astra Serif"/>
          <w:i/>
          <w:sz w:val="16"/>
          <w:szCs w:val="16"/>
        </w:rPr>
      </w:pPr>
    </w:p>
    <w:p w:rsidR="00CB0A20" w:rsidRPr="001A35CF" w:rsidRDefault="00CB0A20" w:rsidP="005E0C17">
      <w:pPr>
        <w:pStyle w:val="ConsNonformat"/>
        <w:widowControl/>
        <w:jc w:val="center"/>
        <w:rPr>
          <w:rFonts w:ascii="Times New Roman" w:hAnsi="Times New Roman"/>
          <w:sz w:val="18"/>
          <w:szCs w:val="32"/>
        </w:rPr>
      </w:pPr>
    </w:p>
    <w:p w:rsidR="00CB0A20" w:rsidRPr="006A6456" w:rsidRDefault="00CB0A20" w:rsidP="005E0C17">
      <w:pPr>
        <w:pStyle w:val="ConsNonformat"/>
        <w:widowControl/>
        <w:jc w:val="center"/>
        <w:rPr>
          <w:rFonts w:ascii="PT Astra Serif" w:hAnsi="PT Astra Serif"/>
          <w:sz w:val="28"/>
          <w:szCs w:val="30"/>
        </w:rPr>
      </w:pPr>
      <w:r w:rsidRPr="006A6456">
        <w:rPr>
          <w:rFonts w:ascii="PT Astra Serif" w:hAnsi="PT Astra Serif"/>
          <w:sz w:val="28"/>
          <w:szCs w:val="30"/>
        </w:rPr>
        <w:t>КУРГАНСКАЯ ОБЛАСТЬ</w:t>
      </w:r>
    </w:p>
    <w:p w:rsidR="00CB0A20" w:rsidRPr="006A6456" w:rsidRDefault="00CB0A20" w:rsidP="005E0C17">
      <w:pPr>
        <w:pStyle w:val="ConsNonformat"/>
        <w:widowControl/>
        <w:jc w:val="center"/>
        <w:rPr>
          <w:rFonts w:ascii="PT Astra Serif" w:hAnsi="PT Astra Serif"/>
          <w:sz w:val="28"/>
          <w:szCs w:val="30"/>
        </w:rPr>
      </w:pPr>
      <w:r w:rsidRPr="006A6456">
        <w:rPr>
          <w:rFonts w:ascii="PT Astra Serif" w:hAnsi="PT Astra Serif"/>
          <w:sz w:val="28"/>
          <w:szCs w:val="30"/>
        </w:rPr>
        <w:t>ЦЕЛИННЫЙ МУНИЦИПАЛЬНЫЙ ОКРУГ</w:t>
      </w:r>
    </w:p>
    <w:p w:rsidR="00CB0A20" w:rsidRPr="006A6456" w:rsidRDefault="00CB0A20" w:rsidP="005E0C17">
      <w:pPr>
        <w:pStyle w:val="ConsNonformat"/>
        <w:widowControl/>
        <w:jc w:val="center"/>
        <w:rPr>
          <w:rFonts w:ascii="PT Astra Serif" w:hAnsi="PT Astra Serif"/>
          <w:sz w:val="28"/>
          <w:szCs w:val="30"/>
        </w:rPr>
      </w:pPr>
      <w:r w:rsidRPr="006A6456">
        <w:rPr>
          <w:rFonts w:ascii="PT Astra Serif" w:hAnsi="PT Astra Serif"/>
          <w:sz w:val="28"/>
          <w:szCs w:val="30"/>
        </w:rPr>
        <w:t>АДМИНИСТРАЦИЯ ЦЕЛИННОГО МУНИЦИПАЛЬНОГО ОКРУГА</w:t>
      </w:r>
    </w:p>
    <w:p w:rsidR="00CB0A20" w:rsidRPr="009539AA" w:rsidRDefault="00CB0A20" w:rsidP="005E0C17">
      <w:pPr>
        <w:pStyle w:val="ConsNonformat"/>
        <w:widowControl/>
        <w:jc w:val="center"/>
        <w:rPr>
          <w:rFonts w:ascii="PT Astra Serif" w:hAnsi="PT Astra Serif"/>
          <w:b/>
          <w:sz w:val="32"/>
          <w:szCs w:val="32"/>
        </w:rPr>
      </w:pPr>
    </w:p>
    <w:p w:rsidR="00CB0A20" w:rsidRPr="009539AA" w:rsidRDefault="00CB0A20" w:rsidP="005E0C1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CB0A20" w:rsidRPr="00032B92" w:rsidRDefault="00CB0A20" w:rsidP="005E0C17">
      <w:pPr>
        <w:pStyle w:val="ConsNonformat"/>
        <w:widowControl/>
        <w:jc w:val="center"/>
        <w:rPr>
          <w:rFonts w:ascii="PT Astra Serif" w:hAnsi="PT Astra Serif"/>
          <w:b/>
          <w:szCs w:val="22"/>
        </w:rPr>
      </w:pPr>
    </w:p>
    <w:p w:rsidR="00CB0A20" w:rsidRPr="006A6456" w:rsidRDefault="00CB0A20" w:rsidP="005E0C17">
      <w:pPr>
        <w:pStyle w:val="ConsNonformat"/>
        <w:widowControl/>
        <w:jc w:val="center"/>
        <w:rPr>
          <w:rFonts w:ascii="PT Astra Serif" w:hAnsi="PT Astra Serif"/>
          <w:sz w:val="24"/>
          <w:szCs w:val="22"/>
        </w:rPr>
      </w:pPr>
      <w:r w:rsidRPr="006A6456">
        <w:rPr>
          <w:rFonts w:ascii="PT Astra Serif" w:hAnsi="PT Astra Serif"/>
          <w:sz w:val="24"/>
          <w:szCs w:val="22"/>
        </w:rPr>
        <w:t xml:space="preserve">от 15 июля 2022 года                        </w:t>
      </w:r>
      <w:r w:rsidR="006A6456">
        <w:rPr>
          <w:rFonts w:ascii="PT Astra Serif" w:hAnsi="PT Astra Serif"/>
          <w:sz w:val="24"/>
          <w:szCs w:val="22"/>
        </w:rPr>
        <w:t xml:space="preserve">             </w:t>
      </w:r>
      <w:r w:rsidRPr="006A6456">
        <w:rPr>
          <w:rFonts w:ascii="PT Astra Serif" w:hAnsi="PT Astra Serif"/>
          <w:sz w:val="24"/>
          <w:szCs w:val="22"/>
        </w:rPr>
        <w:t xml:space="preserve"> № 205 </w:t>
      </w:r>
      <w:r w:rsidR="006A6456">
        <w:rPr>
          <w:rFonts w:ascii="PT Astra Serif" w:hAnsi="PT Astra Serif"/>
          <w:sz w:val="24"/>
          <w:szCs w:val="22"/>
        </w:rPr>
        <w:t xml:space="preserve">          </w:t>
      </w:r>
      <w:r w:rsidRPr="006A6456">
        <w:rPr>
          <w:rFonts w:ascii="PT Astra Serif" w:hAnsi="PT Astra Serif"/>
          <w:sz w:val="24"/>
          <w:szCs w:val="22"/>
        </w:rPr>
        <w:t xml:space="preserve">                                         с. </w:t>
      </w:r>
      <w:proofErr w:type="gramStart"/>
      <w:r w:rsidRPr="006A6456">
        <w:rPr>
          <w:rFonts w:ascii="PT Astra Serif" w:hAnsi="PT Astra Serif"/>
          <w:sz w:val="24"/>
          <w:szCs w:val="22"/>
        </w:rPr>
        <w:t>Целинное</w:t>
      </w:r>
      <w:proofErr w:type="gramEnd"/>
    </w:p>
    <w:p w:rsidR="005E0C17" w:rsidRDefault="005E0C17" w:rsidP="006A6456">
      <w:pPr>
        <w:spacing w:after="0" w:line="240" w:lineRule="auto"/>
        <w:ind w:firstLine="567"/>
        <w:jc w:val="center"/>
        <w:rPr>
          <w:rFonts w:ascii="PT Astra Serif" w:hAnsi="PT Astra Serif"/>
          <w:b/>
          <w:color w:val="000000"/>
          <w:sz w:val="20"/>
          <w:szCs w:val="16"/>
        </w:rPr>
      </w:pPr>
    </w:p>
    <w:p w:rsidR="00CB0A20" w:rsidRPr="006A6456" w:rsidRDefault="00CB0A20" w:rsidP="006A6456">
      <w:pPr>
        <w:spacing w:after="0" w:line="240" w:lineRule="auto"/>
        <w:ind w:firstLine="567"/>
        <w:jc w:val="center"/>
        <w:rPr>
          <w:rFonts w:ascii="PT Astra Serif" w:hAnsi="PT Astra Serif"/>
          <w:b/>
          <w:spacing w:val="2"/>
          <w:sz w:val="20"/>
          <w:szCs w:val="16"/>
        </w:rPr>
      </w:pPr>
      <w:r w:rsidRPr="006A6456">
        <w:rPr>
          <w:rFonts w:ascii="PT Astra Serif" w:hAnsi="PT Astra Serif"/>
          <w:b/>
          <w:color w:val="000000"/>
          <w:sz w:val="20"/>
          <w:szCs w:val="16"/>
        </w:rPr>
        <w:t>Об утверждении</w:t>
      </w:r>
      <w:r w:rsidRPr="006A6456">
        <w:rPr>
          <w:rFonts w:ascii="PT Astra Serif" w:hAnsi="PT Astra Serif"/>
          <w:b/>
          <w:sz w:val="20"/>
          <w:szCs w:val="16"/>
        </w:rPr>
        <w:t xml:space="preserve"> </w:t>
      </w:r>
      <w:r w:rsidRPr="006A6456">
        <w:rPr>
          <w:rFonts w:ascii="PT Astra Serif" w:hAnsi="PT Astra Serif"/>
          <w:b/>
          <w:bCs/>
          <w:sz w:val="20"/>
          <w:szCs w:val="16"/>
        </w:rPr>
        <w:t>Методики определения нормативных затрат на оказание муниципальных услуг по реализации дополнительных общеобразовательных общеразвивающих программ</w:t>
      </w:r>
    </w:p>
    <w:p w:rsidR="00CB0A20" w:rsidRPr="006A6456" w:rsidRDefault="00CB0A20" w:rsidP="006A6456">
      <w:pPr>
        <w:spacing w:after="0" w:line="240" w:lineRule="auto"/>
        <w:ind w:firstLine="567"/>
        <w:jc w:val="both"/>
        <w:rPr>
          <w:rFonts w:ascii="PT Astra Serif" w:hAnsi="PT Astra Serif"/>
          <w:color w:val="000000"/>
          <w:sz w:val="16"/>
          <w:szCs w:val="16"/>
        </w:rPr>
      </w:pPr>
    </w:p>
    <w:p w:rsidR="00CB0A20" w:rsidRPr="006A6456" w:rsidRDefault="00CB0A20" w:rsidP="006A6456">
      <w:pPr>
        <w:shd w:val="clear" w:color="auto" w:fill="FFFFFF"/>
        <w:spacing w:after="0" w:line="240" w:lineRule="auto"/>
        <w:ind w:left="-567" w:firstLine="567"/>
        <w:jc w:val="both"/>
        <w:textAlignment w:val="baseline"/>
        <w:outlineLvl w:val="1"/>
        <w:rPr>
          <w:rFonts w:ascii="PT Astra Serif" w:hAnsi="PT Astra Serif"/>
          <w:spacing w:val="2"/>
          <w:sz w:val="16"/>
          <w:szCs w:val="16"/>
        </w:rPr>
      </w:pPr>
      <w:proofErr w:type="gramStart"/>
      <w:r w:rsidRPr="006A6456">
        <w:rPr>
          <w:rFonts w:ascii="PT Astra Serif" w:hAnsi="PT Astra Serif"/>
          <w:color w:val="000000"/>
          <w:sz w:val="16"/>
          <w:szCs w:val="16"/>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24.12.2018 № 16, на основании </w:t>
      </w:r>
      <w:r w:rsidRPr="006A6456">
        <w:rPr>
          <w:rFonts w:ascii="PT Astra Serif" w:hAnsi="PT Astra Serif"/>
          <w:sz w:val="16"/>
          <w:szCs w:val="16"/>
        </w:rPr>
        <w:t xml:space="preserve">Приказа  </w:t>
      </w:r>
      <w:proofErr w:type="spellStart"/>
      <w:r w:rsidRPr="006A6456">
        <w:rPr>
          <w:rFonts w:ascii="PT Astra Serif" w:hAnsi="PT Astra Serif"/>
          <w:sz w:val="16"/>
          <w:szCs w:val="16"/>
        </w:rPr>
        <w:t>Минпросвещения</w:t>
      </w:r>
      <w:proofErr w:type="spellEnd"/>
      <w:r w:rsidRPr="006A6456">
        <w:rPr>
          <w:rFonts w:ascii="PT Astra Serif" w:hAnsi="PT Astra Serif"/>
          <w:sz w:val="16"/>
          <w:szCs w:val="16"/>
        </w:rPr>
        <w:t xml:space="preserve"> России от 22.09.2021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w:t>
      </w:r>
      <w:proofErr w:type="gramEnd"/>
      <w:r w:rsidRPr="006A6456">
        <w:rPr>
          <w:rFonts w:ascii="PT Astra Serif" w:hAnsi="PT Astra Serif"/>
          <w:sz w:val="16"/>
          <w:szCs w:val="16"/>
        </w:rPr>
        <w:t xml:space="preserve"> </w:t>
      </w:r>
      <w:proofErr w:type="gramStart"/>
      <w:r w:rsidRPr="006A6456">
        <w:rPr>
          <w:rFonts w:ascii="PT Astra Serif" w:hAnsi="PT Astra Serif"/>
          <w:sz w:val="16"/>
          <w:szCs w:val="16"/>
        </w:rPr>
        <w:t xml:space="preserve">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r w:rsidRPr="006A6456">
        <w:rPr>
          <w:rFonts w:ascii="PT Astra Serif" w:hAnsi="PT Astra Serif"/>
          <w:color w:val="000000"/>
          <w:sz w:val="16"/>
          <w:szCs w:val="16"/>
        </w:rPr>
        <w:t>постановления Администрации Целинного муниципального округа от 18.03.2022 № 74 «Об утверждении Правил персонифицированного финансирования</w:t>
      </w:r>
      <w:proofErr w:type="gramEnd"/>
      <w:r w:rsidRPr="006A6456">
        <w:rPr>
          <w:rFonts w:ascii="PT Astra Serif" w:hAnsi="PT Astra Serif"/>
          <w:color w:val="000000"/>
          <w:sz w:val="16"/>
          <w:szCs w:val="16"/>
        </w:rPr>
        <w:t xml:space="preserve"> дополнительного образования детей в </w:t>
      </w:r>
      <w:r w:rsidRPr="006A6456">
        <w:rPr>
          <w:rFonts w:ascii="PT Astra Serif" w:hAnsi="PT Astra Serif"/>
          <w:spacing w:val="2"/>
          <w:sz w:val="16"/>
          <w:szCs w:val="16"/>
        </w:rPr>
        <w:t xml:space="preserve"> </w:t>
      </w:r>
      <w:r w:rsidRPr="006A6456">
        <w:rPr>
          <w:rFonts w:ascii="PT Astra Serif" w:hAnsi="PT Astra Serif"/>
          <w:color w:val="000000"/>
          <w:sz w:val="16"/>
          <w:szCs w:val="16"/>
        </w:rPr>
        <w:t>Целинном муниципальном округе Курганской области</w:t>
      </w:r>
      <w:r w:rsidRPr="006A6456">
        <w:rPr>
          <w:rFonts w:ascii="PT Astra Serif" w:hAnsi="PT Astra Serif"/>
          <w:spacing w:val="2"/>
          <w:sz w:val="16"/>
          <w:szCs w:val="16"/>
        </w:rPr>
        <w:t>»</w:t>
      </w:r>
      <w:r w:rsidRPr="006A6456">
        <w:rPr>
          <w:rFonts w:ascii="PT Astra Serif" w:hAnsi="PT Astra Serif"/>
          <w:color w:val="000000"/>
          <w:sz w:val="16"/>
          <w:szCs w:val="16"/>
        </w:rPr>
        <w:t>, руководствуясь Уставом:</w:t>
      </w:r>
    </w:p>
    <w:p w:rsidR="00CB0A20" w:rsidRPr="006A6456" w:rsidRDefault="00CB0A20" w:rsidP="00605785">
      <w:pPr>
        <w:pStyle w:val="af6"/>
        <w:widowControl w:val="0"/>
        <w:numPr>
          <w:ilvl w:val="0"/>
          <w:numId w:val="13"/>
        </w:numPr>
        <w:tabs>
          <w:tab w:val="left" w:pos="426"/>
          <w:tab w:val="left" w:pos="1276"/>
        </w:tabs>
        <w:autoSpaceDE w:val="0"/>
        <w:autoSpaceDN w:val="0"/>
        <w:adjustRightInd w:val="0"/>
        <w:ind w:left="-567" w:firstLine="567"/>
        <w:jc w:val="both"/>
        <w:rPr>
          <w:rFonts w:ascii="PT Astra Serif" w:hAnsi="PT Astra Serif"/>
          <w:bCs/>
          <w:sz w:val="16"/>
          <w:szCs w:val="16"/>
        </w:rPr>
      </w:pPr>
      <w:r w:rsidRPr="006A6456">
        <w:rPr>
          <w:rFonts w:ascii="PT Astra Serif" w:hAnsi="PT Astra Serif"/>
          <w:color w:val="000000"/>
          <w:sz w:val="16"/>
          <w:szCs w:val="16"/>
        </w:rPr>
        <w:t xml:space="preserve">Утвердить </w:t>
      </w:r>
      <w:r w:rsidRPr="006A6456">
        <w:rPr>
          <w:rFonts w:ascii="PT Astra Serif" w:hAnsi="PT Astra Serif"/>
          <w:bCs/>
          <w:sz w:val="16"/>
          <w:szCs w:val="16"/>
        </w:rPr>
        <w:t xml:space="preserve">методику определения нормативных затрат на оказание муниципальных услуг по реализации дополнительных общеобразовательных общеразвивающих программ </w:t>
      </w:r>
      <w:r w:rsidRPr="006A6456">
        <w:rPr>
          <w:rFonts w:ascii="PT Astra Serif" w:hAnsi="PT Astra Serif"/>
          <w:color w:val="000000"/>
          <w:sz w:val="16"/>
          <w:szCs w:val="16"/>
        </w:rPr>
        <w:t>согласно приложению.</w:t>
      </w:r>
    </w:p>
    <w:p w:rsidR="00CB0A20" w:rsidRPr="006A6456" w:rsidRDefault="00CB0A20" w:rsidP="00605785">
      <w:pPr>
        <w:pStyle w:val="af6"/>
        <w:numPr>
          <w:ilvl w:val="0"/>
          <w:numId w:val="13"/>
        </w:numPr>
        <w:tabs>
          <w:tab w:val="left" w:pos="426"/>
          <w:tab w:val="left" w:pos="1276"/>
        </w:tabs>
        <w:autoSpaceDN w:val="0"/>
        <w:ind w:left="-567" w:firstLine="567"/>
        <w:jc w:val="both"/>
        <w:rPr>
          <w:rFonts w:ascii="PT Astra Serif" w:hAnsi="PT Astra Serif"/>
          <w:color w:val="000000"/>
          <w:sz w:val="16"/>
          <w:szCs w:val="16"/>
        </w:rPr>
      </w:pPr>
      <w:r w:rsidRPr="006A6456">
        <w:rPr>
          <w:rFonts w:ascii="PT Astra Serif" w:hAnsi="PT Astra Serif"/>
          <w:sz w:val="16"/>
          <w:szCs w:val="16"/>
        </w:rPr>
        <w:t xml:space="preserve">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w:t>
      </w:r>
    </w:p>
    <w:p w:rsidR="00CB0A20" w:rsidRPr="006A6456" w:rsidRDefault="00CB0A20" w:rsidP="00605785">
      <w:pPr>
        <w:pStyle w:val="af6"/>
        <w:numPr>
          <w:ilvl w:val="0"/>
          <w:numId w:val="13"/>
        </w:numPr>
        <w:tabs>
          <w:tab w:val="left" w:pos="426"/>
          <w:tab w:val="left" w:pos="1276"/>
        </w:tabs>
        <w:autoSpaceDN w:val="0"/>
        <w:ind w:left="-567" w:firstLine="567"/>
        <w:jc w:val="both"/>
        <w:rPr>
          <w:rFonts w:ascii="PT Astra Serif" w:hAnsi="PT Astra Serif"/>
          <w:sz w:val="16"/>
          <w:szCs w:val="16"/>
        </w:rPr>
      </w:pPr>
      <w:r w:rsidRPr="006A6456">
        <w:rPr>
          <w:rFonts w:ascii="PT Astra Serif" w:hAnsi="PT Astra Serif"/>
          <w:sz w:val="16"/>
          <w:szCs w:val="16"/>
        </w:rPr>
        <w:t>Настоящее постановление вступает в законную силу после подписания.</w:t>
      </w:r>
    </w:p>
    <w:p w:rsidR="00CB0A20" w:rsidRPr="006A6456" w:rsidRDefault="00CB0A20" w:rsidP="00605785">
      <w:pPr>
        <w:pStyle w:val="af6"/>
        <w:numPr>
          <w:ilvl w:val="0"/>
          <w:numId w:val="13"/>
        </w:numPr>
        <w:tabs>
          <w:tab w:val="left" w:pos="426"/>
          <w:tab w:val="left" w:pos="1276"/>
        </w:tabs>
        <w:autoSpaceDN w:val="0"/>
        <w:ind w:left="-567" w:firstLine="567"/>
        <w:jc w:val="both"/>
        <w:rPr>
          <w:rFonts w:ascii="PT Astra Serif" w:hAnsi="PT Astra Serif"/>
          <w:color w:val="000000"/>
          <w:sz w:val="16"/>
          <w:szCs w:val="16"/>
        </w:rPr>
      </w:pPr>
      <w:r w:rsidRPr="006A6456">
        <w:rPr>
          <w:rFonts w:ascii="PT Astra Serif" w:hAnsi="PT Astra Serif"/>
          <w:sz w:val="16"/>
          <w:szCs w:val="16"/>
        </w:rPr>
        <w:t xml:space="preserve"> </w:t>
      </w:r>
      <w:proofErr w:type="gramStart"/>
      <w:r w:rsidRPr="006A6456">
        <w:rPr>
          <w:rFonts w:ascii="PT Astra Serif" w:hAnsi="PT Astra Serif"/>
          <w:sz w:val="16"/>
          <w:szCs w:val="16"/>
        </w:rPr>
        <w:t>Контроль за</w:t>
      </w:r>
      <w:proofErr w:type="gramEnd"/>
      <w:r w:rsidRPr="006A6456">
        <w:rPr>
          <w:rFonts w:ascii="PT Astra Serif" w:hAnsi="PT Astra Serif"/>
          <w:sz w:val="16"/>
          <w:szCs w:val="16"/>
        </w:rPr>
        <w:t xml:space="preserve"> исполнением настоящего постановления возложить на заместителя Главы, курирующего вопросы социального развития. </w:t>
      </w:r>
    </w:p>
    <w:p w:rsidR="00CB0A20" w:rsidRPr="006A6456" w:rsidRDefault="00CB0A20" w:rsidP="006A6456">
      <w:pPr>
        <w:tabs>
          <w:tab w:val="left" w:pos="426"/>
          <w:tab w:val="left" w:pos="1276"/>
        </w:tabs>
        <w:spacing w:after="0" w:line="240" w:lineRule="auto"/>
        <w:ind w:left="-567" w:firstLine="567"/>
        <w:rPr>
          <w:rFonts w:ascii="PT Astra Serif" w:hAnsi="PT Astra Serif"/>
          <w:sz w:val="16"/>
          <w:szCs w:val="16"/>
        </w:rPr>
      </w:pPr>
    </w:p>
    <w:p w:rsidR="00CB0A20" w:rsidRPr="006A6456" w:rsidRDefault="00CB0A20" w:rsidP="006A6456">
      <w:pPr>
        <w:spacing w:after="0" w:line="240" w:lineRule="auto"/>
        <w:ind w:left="-567" w:firstLine="567"/>
        <w:rPr>
          <w:rFonts w:ascii="PT Astra Serif" w:hAnsi="PT Astra Serif"/>
          <w:color w:val="000000"/>
          <w:sz w:val="16"/>
          <w:szCs w:val="16"/>
        </w:rPr>
      </w:pPr>
      <w:r w:rsidRPr="006A6456">
        <w:rPr>
          <w:rFonts w:ascii="PT Astra Serif" w:hAnsi="PT Astra Serif"/>
          <w:color w:val="000000"/>
          <w:sz w:val="16"/>
          <w:szCs w:val="16"/>
        </w:rPr>
        <w:t xml:space="preserve">Глава Целинного муниципального округа                                     </w:t>
      </w:r>
      <w:r w:rsidR="00037F25">
        <w:rPr>
          <w:rFonts w:ascii="PT Astra Serif" w:hAnsi="PT Astra Serif"/>
          <w:color w:val="000000"/>
          <w:sz w:val="16"/>
          <w:szCs w:val="16"/>
        </w:rPr>
        <w:t xml:space="preserve">                                                                                                              </w:t>
      </w:r>
      <w:r w:rsidRPr="006A6456">
        <w:rPr>
          <w:rFonts w:ascii="PT Astra Serif" w:hAnsi="PT Astra Serif"/>
          <w:color w:val="000000"/>
          <w:sz w:val="16"/>
          <w:szCs w:val="16"/>
        </w:rPr>
        <w:t xml:space="preserve"> А.В. </w:t>
      </w:r>
      <w:proofErr w:type="spellStart"/>
      <w:r w:rsidRPr="006A6456">
        <w:rPr>
          <w:rFonts w:ascii="PT Astra Serif" w:hAnsi="PT Astra Serif"/>
          <w:color w:val="000000"/>
          <w:sz w:val="16"/>
          <w:szCs w:val="16"/>
        </w:rPr>
        <w:t>Сытов</w:t>
      </w:r>
      <w:proofErr w:type="spellEnd"/>
      <w:r w:rsidRPr="006A6456">
        <w:rPr>
          <w:rFonts w:ascii="PT Astra Serif" w:hAnsi="PT Astra Serif"/>
          <w:color w:val="000000"/>
          <w:sz w:val="16"/>
          <w:szCs w:val="16"/>
        </w:rPr>
        <w:t xml:space="preserve"> </w:t>
      </w:r>
    </w:p>
    <w:p w:rsidR="00CB0A20" w:rsidRPr="006A6456" w:rsidRDefault="00CB0A20" w:rsidP="006A6456">
      <w:pPr>
        <w:spacing w:after="0" w:line="240" w:lineRule="auto"/>
        <w:ind w:firstLine="567"/>
        <w:rPr>
          <w:rFonts w:ascii="PT Astra Serif" w:hAnsi="PT Astra Serif"/>
          <w:color w:val="000000"/>
          <w:sz w:val="16"/>
          <w:szCs w:val="16"/>
        </w:rPr>
      </w:pPr>
    </w:p>
    <w:p w:rsidR="00CB0A20" w:rsidRPr="006A6456" w:rsidRDefault="00CB0A20" w:rsidP="006A6456">
      <w:pPr>
        <w:spacing w:after="0" w:line="240" w:lineRule="auto"/>
        <w:ind w:left="5103"/>
        <w:jc w:val="both"/>
        <w:rPr>
          <w:rFonts w:ascii="PT Astra Serif" w:hAnsi="PT Astra Serif"/>
          <w:color w:val="000000"/>
          <w:sz w:val="16"/>
          <w:szCs w:val="16"/>
        </w:rPr>
      </w:pPr>
      <w:r w:rsidRPr="006A6456">
        <w:rPr>
          <w:rFonts w:ascii="PT Astra Serif" w:hAnsi="PT Astra Serif"/>
          <w:color w:val="000000"/>
          <w:sz w:val="16"/>
          <w:szCs w:val="16"/>
        </w:rPr>
        <w:t>Приложение к постановлению Администрации Целинного муниципального округа от 15.07.2022 №205 «Об утверждении</w:t>
      </w:r>
      <w:r w:rsidRPr="006A6456">
        <w:rPr>
          <w:rFonts w:ascii="PT Astra Serif" w:hAnsi="PT Astra Serif"/>
          <w:sz w:val="16"/>
          <w:szCs w:val="16"/>
        </w:rPr>
        <w:t xml:space="preserve"> </w:t>
      </w:r>
      <w:r w:rsidRPr="006A6456">
        <w:rPr>
          <w:rFonts w:ascii="PT Astra Serif" w:hAnsi="PT Astra Serif"/>
          <w:bCs/>
          <w:sz w:val="16"/>
          <w:szCs w:val="16"/>
        </w:rPr>
        <w:lastRenderedPageBreak/>
        <w:t>Методики определения нормативных затрат на оказание муниципальных услуг по реализации дополнительных общеобразовательных общеразвивающих программ»</w:t>
      </w:r>
    </w:p>
    <w:p w:rsidR="00CB0A20" w:rsidRPr="006A6456" w:rsidRDefault="00CB0A20" w:rsidP="006A6456">
      <w:pPr>
        <w:spacing w:after="0" w:line="240" w:lineRule="auto"/>
        <w:ind w:firstLine="567"/>
        <w:jc w:val="right"/>
        <w:rPr>
          <w:rFonts w:ascii="PT Astra Serif" w:hAnsi="PT Astra Serif"/>
          <w:color w:val="000000"/>
          <w:sz w:val="16"/>
          <w:szCs w:val="16"/>
        </w:rPr>
      </w:pPr>
    </w:p>
    <w:p w:rsidR="00CB0A20" w:rsidRPr="006A6456" w:rsidRDefault="00CB0A20" w:rsidP="006A6456">
      <w:pPr>
        <w:spacing w:after="0" w:line="240" w:lineRule="auto"/>
        <w:ind w:firstLine="567"/>
        <w:jc w:val="center"/>
        <w:rPr>
          <w:rFonts w:ascii="PT Astra Serif" w:hAnsi="PT Astra Serif"/>
          <w:sz w:val="16"/>
          <w:szCs w:val="16"/>
          <w:highlight w:val="yellow"/>
        </w:rPr>
      </w:pPr>
      <w:r w:rsidRPr="006A6456">
        <w:rPr>
          <w:rFonts w:ascii="PT Astra Serif" w:hAnsi="PT Astra Serif"/>
          <w:bCs/>
          <w:sz w:val="16"/>
          <w:szCs w:val="16"/>
        </w:rPr>
        <w:t>Методика определения нормативных затрат на оказание муниципальных услуг по реализации дополнительных общеобразовательных общеразвивающих программ</w:t>
      </w:r>
    </w:p>
    <w:p w:rsidR="00CB0A20" w:rsidRPr="006A6456" w:rsidRDefault="00CB0A20" w:rsidP="006A6456">
      <w:pPr>
        <w:spacing w:after="0" w:line="240" w:lineRule="auto"/>
        <w:ind w:firstLine="567"/>
        <w:jc w:val="both"/>
        <w:rPr>
          <w:rFonts w:ascii="PT Astra Serif" w:hAnsi="PT Astra Serif"/>
          <w:sz w:val="16"/>
          <w:szCs w:val="16"/>
        </w:rPr>
      </w:pPr>
    </w:p>
    <w:p w:rsidR="00CB0A20" w:rsidRPr="006A6456" w:rsidRDefault="00CB0A20" w:rsidP="00605785">
      <w:pPr>
        <w:numPr>
          <w:ilvl w:val="0"/>
          <w:numId w:val="14"/>
        </w:numPr>
        <w:tabs>
          <w:tab w:val="left" w:pos="142"/>
        </w:tabs>
        <w:autoSpaceDE w:val="0"/>
        <w:autoSpaceDN w:val="0"/>
        <w:adjustRightInd w:val="0"/>
        <w:spacing w:after="0" w:line="240" w:lineRule="auto"/>
        <w:ind w:left="0" w:firstLine="567"/>
        <w:jc w:val="center"/>
        <w:rPr>
          <w:rFonts w:ascii="PT Astra Serif" w:hAnsi="PT Astra Serif"/>
          <w:sz w:val="16"/>
          <w:szCs w:val="16"/>
        </w:rPr>
      </w:pPr>
      <w:r w:rsidRPr="006A6456">
        <w:rPr>
          <w:rFonts w:ascii="PT Astra Serif" w:hAnsi="PT Astra Serif"/>
          <w:sz w:val="16"/>
          <w:szCs w:val="16"/>
        </w:rPr>
        <w:t>Общие положения</w:t>
      </w:r>
    </w:p>
    <w:p w:rsidR="00CB0A20" w:rsidRPr="006A6456" w:rsidRDefault="00CB0A20" w:rsidP="005E0C17">
      <w:pPr>
        <w:numPr>
          <w:ilvl w:val="0"/>
          <w:numId w:val="15"/>
        </w:numPr>
        <w:tabs>
          <w:tab w:val="left" w:pos="567"/>
        </w:tabs>
        <w:autoSpaceDE w:val="0"/>
        <w:autoSpaceDN w:val="0"/>
        <w:adjustRightInd w:val="0"/>
        <w:spacing w:after="0" w:line="240" w:lineRule="auto"/>
        <w:ind w:left="-567" w:firstLine="567"/>
        <w:jc w:val="both"/>
        <w:rPr>
          <w:rFonts w:ascii="PT Astra Serif" w:hAnsi="PT Astra Serif"/>
          <w:sz w:val="16"/>
          <w:szCs w:val="16"/>
        </w:rPr>
      </w:pPr>
      <w:r w:rsidRPr="006A6456">
        <w:rPr>
          <w:rFonts w:ascii="PT Astra Serif" w:hAnsi="PT Astra Serif"/>
          <w:sz w:val="16"/>
          <w:szCs w:val="16"/>
        </w:rPr>
        <w:t>Настоящая методика определения нормативных затрат на оказание муниципальных услуг по реализации дополнительных общеобразовательных общеразвивающих программ устанавливает порядок определения величины составляющих базовых нормативов затрат.</w:t>
      </w:r>
    </w:p>
    <w:p w:rsidR="00CB0A20" w:rsidRPr="006A6456" w:rsidRDefault="00CB0A20" w:rsidP="005E0C17">
      <w:pPr>
        <w:numPr>
          <w:ilvl w:val="0"/>
          <w:numId w:val="15"/>
        </w:numPr>
        <w:tabs>
          <w:tab w:val="left" w:pos="567"/>
        </w:tabs>
        <w:autoSpaceDE w:val="0"/>
        <w:autoSpaceDN w:val="0"/>
        <w:adjustRightInd w:val="0"/>
        <w:spacing w:after="0" w:line="240" w:lineRule="auto"/>
        <w:ind w:left="-567" w:firstLine="567"/>
        <w:jc w:val="both"/>
        <w:rPr>
          <w:rFonts w:ascii="PT Astra Serif" w:hAnsi="PT Astra Serif"/>
          <w:color w:val="000000"/>
          <w:sz w:val="16"/>
          <w:szCs w:val="16"/>
        </w:rPr>
      </w:pPr>
      <w:proofErr w:type="gramStart"/>
      <w:r w:rsidRPr="006A6456">
        <w:rPr>
          <w:rFonts w:ascii="PT Astra Serif" w:hAnsi="PT Astra Serif"/>
          <w:color w:val="000000"/>
          <w:sz w:val="16"/>
          <w:szCs w:val="16"/>
        </w:rPr>
        <w:t>Настоящая методика применяется органами местного самоуправления Целинного муниципального округа, которые выполняют функции учредителя организаций, реализующих дополнительные общеобразовательные общеразвивающие программы, при оказании услуг по реализации дополнительных общеобразовательных общеразвивающих программ в системе персонифицированного финансирования, а также в целях реализации обязательств перед организациями, реализующими дополнительные общеобразовательные общеразвивающие программы, при оказании услуг по реализации дополнительных общеобразовательных общеразвивающих программ в системе персонифицированного финансирования, в отношении</w:t>
      </w:r>
      <w:proofErr w:type="gramEnd"/>
      <w:r w:rsidRPr="006A6456">
        <w:rPr>
          <w:rFonts w:ascii="PT Astra Serif" w:hAnsi="PT Astra Serif"/>
          <w:color w:val="000000"/>
          <w:sz w:val="16"/>
          <w:szCs w:val="16"/>
        </w:rPr>
        <w:t xml:space="preserve"> которых органы местного самоуправления Целинного муниципального округа, не являются учредителями организаций и  частными образовательными организациями (индивидуальными предпринимателя), возникающих в рамках системы персонифицированного финансирования. Значения основных параметров и отраслевых коэффициентов, используемых для определения нормативных затрат на оказание муниципальных услуг по реализации дополнительных общеобразовательных общеразвивающих программ, устанавливаются нормативными актами органов местного самоуправления Целинного муниципального округа (далее – уполномоченный орган).</w:t>
      </w:r>
    </w:p>
    <w:p w:rsidR="00CB0A20" w:rsidRPr="006A6456" w:rsidRDefault="00CB0A20" w:rsidP="005E0C17">
      <w:pPr>
        <w:numPr>
          <w:ilvl w:val="0"/>
          <w:numId w:val="15"/>
        </w:numPr>
        <w:tabs>
          <w:tab w:val="left" w:pos="567"/>
        </w:tabs>
        <w:autoSpaceDE w:val="0"/>
        <w:autoSpaceDN w:val="0"/>
        <w:adjustRightInd w:val="0"/>
        <w:spacing w:after="0" w:line="240" w:lineRule="auto"/>
        <w:ind w:left="-567" w:firstLine="567"/>
        <w:jc w:val="both"/>
        <w:rPr>
          <w:rFonts w:ascii="PT Astra Serif" w:hAnsi="PT Astra Serif"/>
          <w:sz w:val="16"/>
          <w:szCs w:val="16"/>
        </w:rPr>
      </w:pPr>
      <w:r w:rsidRPr="006A6456">
        <w:rPr>
          <w:rFonts w:ascii="PT Astra Serif" w:hAnsi="PT Astra Serif"/>
          <w:sz w:val="16"/>
          <w:szCs w:val="16"/>
        </w:rPr>
        <w:t xml:space="preserve">Настоящая </w:t>
      </w:r>
      <w:r w:rsidRPr="006A6456">
        <w:rPr>
          <w:rFonts w:ascii="PT Astra Serif" w:hAnsi="PT Astra Serif"/>
          <w:bCs/>
          <w:sz w:val="16"/>
          <w:szCs w:val="16"/>
        </w:rPr>
        <w:t>М</w:t>
      </w:r>
      <w:r w:rsidRPr="006A6456">
        <w:rPr>
          <w:rFonts w:ascii="PT Astra Serif" w:hAnsi="PT Astra Serif"/>
          <w:sz w:val="16"/>
          <w:szCs w:val="16"/>
        </w:rPr>
        <w:t xml:space="preserve">етодика </w:t>
      </w:r>
      <w:r w:rsidRPr="006A6456">
        <w:rPr>
          <w:rFonts w:ascii="PT Astra Serif" w:hAnsi="PT Astra Serif"/>
          <w:spacing w:val="-1"/>
          <w:sz w:val="16"/>
          <w:szCs w:val="16"/>
        </w:rPr>
        <w:t>разработана в целях:</w:t>
      </w:r>
    </w:p>
    <w:p w:rsidR="00CB0A20" w:rsidRPr="006A6456" w:rsidRDefault="00CB0A20" w:rsidP="005E0C17">
      <w:pPr>
        <w:shd w:val="clear" w:color="auto" w:fill="FFFFFF"/>
        <w:tabs>
          <w:tab w:val="left" w:pos="567"/>
          <w:tab w:val="left" w:pos="902"/>
        </w:tabs>
        <w:spacing w:after="0" w:line="240" w:lineRule="auto"/>
        <w:ind w:left="-567" w:firstLine="567"/>
        <w:jc w:val="both"/>
        <w:rPr>
          <w:rFonts w:ascii="PT Astra Serif" w:hAnsi="PT Astra Serif"/>
          <w:spacing w:val="-1"/>
          <w:sz w:val="16"/>
          <w:szCs w:val="16"/>
        </w:rPr>
      </w:pPr>
      <w:r w:rsidRPr="006A6456">
        <w:rPr>
          <w:rFonts w:ascii="PT Astra Serif" w:hAnsi="PT Astra Serif"/>
          <w:spacing w:val="-1"/>
          <w:sz w:val="16"/>
          <w:szCs w:val="16"/>
        </w:rPr>
        <w:t xml:space="preserve">установления экономически обоснованных механизмов и единых методов определения </w:t>
      </w:r>
      <w:r w:rsidRPr="006A6456">
        <w:rPr>
          <w:rFonts w:ascii="PT Astra Serif" w:hAnsi="PT Astra Serif"/>
          <w:sz w:val="16"/>
          <w:szCs w:val="16"/>
        </w:rPr>
        <w:t>нормативных затрат на оказание муниципальных услуг по реализации дополнительных общеобразовательных общеразвивающих программ</w:t>
      </w:r>
      <w:r w:rsidRPr="006A6456">
        <w:rPr>
          <w:rFonts w:ascii="PT Astra Serif" w:hAnsi="PT Astra Serif"/>
          <w:spacing w:val="-1"/>
          <w:sz w:val="16"/>
          <w:szCs w:val="16"/>
        </w:rPr>
        <w:t>;</w:t>
      </w:r>
    </w:p>
    <w:p w:rsidR="00CB0A20" w:rsidRPr="006A6456" w:rsidRDefault="00CB0A20" w:rsidP="005E0C17">
      <w:pPr>
        <w:shd w:val="clear" w:color="auto" w:fill="FFFFFF"/>
        <w:tabs>
          <w:tab w:val="left" w:pos="567"/>
          <w:tab w:val="left" w:pos="883"/>
        </w:tabs>
        <w:spacing w:after="0" w:line="240" w:lineRule="auto"/>
        <w:ind w:left="-567" w:firstLine="567"/>
        <w:jc w:val="both"/>
        <w:rPr>
          <w:rFonts w:ascii="PT Astra Serif" w:hAnsi="PT Astra Serif"/>
          <w:sz w:val="16"/>
          <w:szCs w:val="16"/>
        </w:rPr>
      </w:pPr>
      <w:r w:rsidRPr="006A6456">
        <w:rPr>
          <w:rFonts w:ascii="PT Astra Serif" w:hAnsi="PT Astra Serif"/>
          <w:sz w:val="16"/>
          <w:szCs w:val="16"/>
        </w:rPr>
        <w:t xml:space="preserve">обеспечения финансовой </w:t>
      </w:r>
      <w:proofErr w:type="gramStart"/>
      <w:r w:rsidRPr="006A6456">
        <w:rPr>
          <w:rFonts w:ascii="PT Astra Serif" w:hAnsi="PT Astra Serif"/>
          <w:sz w:val="16"/>
          <w:szCs w:val="16"/>
        </w:rPr>
        <w:t>прозрачности процедур планирования объемов бюджетных ассигнований</w:t>
      </w:r>
      <w:proofErr w:type="gramEnd"/>
      <w:r w:rsidRPr="006A6456">
        <w:rPr>
          <w:rFonts w:ascii="PT Astra Serif" w:hAnsi="PT Astra Serif"/>
          <w:sz w:val="16"/>
          <w:szCs w:val="16"/>
        </w:rPr>
        <w:t xml:space="preserve"> на финансовое обеспечение дополнительного образования.</w:t>
      </w:r>
    </w:p>
    <w:p w:rsidR="00CB0A20" w:rsidRPr="006A6456" w:rsidRDefault="00CB0A20" w:rsidP="005E0C17">
      <w:pPr>
        <w:numPr>
          <w:ilvl w:val="0"/>
          <w:numId w:val="15"/>
        </w:numPr>
        <w:tabs>
          <w:tab w:val="left" w:pos="567"/>
        </w:tabs>
        <w:autoSpaceDE w:val="0"/>
        <w:autoSpaceDN w:val="0"/>
        <w:adjustRightInd w:val="0"/>
        <w:spacing w:after="0" w:line="240" w:lineRule="auto"/>
        <w:ind w:left="-567" w:firstLine="567"/>
        <w:jc w:val="both"/>
        <w:rPr>
          <w:rFonts w:ascii="PT Astra Serif" w:hAnsi="PT Astra Serif"/>
          <w:sz w:val="16"/>
          <w:szCs w:val="16"/>
        </w:rPr>
      </w:pPr>
      <w:r w:rsidRPr="006A6456">
        <w:rPr>
          <w:rFonts w:ascii="PT Astra Serif" w:hAnsi="PT Astra Serif"/>
          <w:sz w:val="16"/>
          <w:szCs w:val="16"/>
        </w:rPr>
        <w:t>Образовательные организации, организации, осуществляющие обучение (в том числе организации спорта и культуры), реализующие дополнительные общеразвивающие программы в рамках системы персонифицированного финансирования, вправе установить цену оказания муниципальной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настоящей методикой</w:t>
      </w:r>
      <w:r w:rsidRPr="006A6456">
        <w:rPr>
          <w:rFonts w:ascii="PT Astra Serif" w:hAnsi="PT Astra Serif"/>
          <w:spacing w:val="-2"/>
          <w:sz w:val="16"/>
          <w:szCs w:val="16"/>
        </w:rPr>
        <w:t>.</w:t>
      </w:r>
    </w:p>
    <w:p w:rsidR="00CB0A20" w:rsidRPr="006A6456" w:rsidRDefault="00CB0A20" w:rsidP="005E0C17">
      <w:pPr>
        <w:shd w:val="clear" w:color="auto" w:fill="FFFFFF"/>
        <w:tabs>
          <w:tab w:val="left" w:pos="567"/>
          <w:tab w:val="left" w:pos="883"/>
        </w:tabs>
        <w:spacing w:after="0" w:line="240" w:lineRule="auto"/>
        <w:ind w:left="-567" w:firstLine="567"/>
        <w:jc w:val="both"/>
        <w:rPr>
          <w:rFonts w:ascii="PT Astra Serif" w:hAnsi="PT Astra Serif"/>
          <w:spacing w:val="-1"/>
          <w:sz w:val="16"/>
          <w:szCs w:val="16"/>
        </w:rPr>
      </w:pPr>
    </w:p>
    <w:p w:rsidR="00CB0A20" w:rsidRPr="006A6456" w:rsidRDefault="00CB0A20" w:rsidP="00605785">
      <w:pPr>
        <w:numPr>
          <w:ilvl w:val="0"/>
          <w:numId w:val="14"/>
        </w:numPr>
        <w:tabs>
          <w:tab w:val="left" w:pos="142"/>
        </w:tabs>
        <w:autoSpaceDE w:val="0"/>
        <w:autoSpaceDN w:val="0"/>
        <w:adjustRightInd w:val="0"/>
        <w:spacing w:after="0" w:line="240" w:lineRule="auto"/>
        <w:ind w:left="-567" w:firstLine="567"/>
        <w:jc w:val="center"/>
        <w:outlineLvl w:val="1"/>
        <w:rPr>
          <w:rFonts w:ascii="PT Astra Serif" w:hAnsi="PT Astra Serif"/>
          <w:sz w:val="16"/>
          <w:szCs w:val="16"/>
        </w:rPr>
      </w:pPr>
      <w:r w:rsidRPr="006A6456">
        <w:rPr>
          <w:rFonts w:ascii="PT Astra Serif" w:hAnsi="PT Astra Serif"/>
          <w:sz w:val="16"/>
          <w:szCs w:val="16"/>
        </w:rPr>
        <w:t>Расчет нормативных затрат на оказание муниципальных услуг по реализации дополнительных общеобразовательных общеразвивающих программ</w:t>
      </w:r>
    </w:p>
    <w:p w:rsidR="00CB0A20" w:rsidRPr="006A6456" w:rsidRDefault="00CB0A20" w:rsidP="00605785">
      <w:pPr>
        <w:numPr>
          <w:ilvl w:val="0"/>
          <w:numId w:val="15"/>
        </w:numPr>
        <w:kinsoku w:val="0"/>
        <w:overflowPunct w:val="0"/>
        <w:spacing w:after="0" w:line="240" w:lineRule="auto"/>
        <w:ind w:left="-567" w:firstLine="567"/>
        <w:jc w:val="both"/>
        <w:textAlignment w:val="baseline"/>
        <w:rPr>
          <w:rFonts w:ascii="PT Astra Serif" w:hAnsi="PT Astra Serif"/>
          <w:sz w:val="16"/>
          <w:szCs w:val="16"/>
        </w:rPr>
      </w:pPr>
      <w:proofErr w:type="gramStart"/>
      <w:r w:rsidRPr="006A6456">
        <w:rPr>
          <w:rFonts w:ascii="PT Astra Serif" w:eastAsia="MS PGothic" w:hAnsi="PT Astra Serif"/>
          <w:bCs/>
          <w:kern w:val="24"/>
          <w:sz w:val="16"/>
          <w:szCs w:val="16"/>
        </w:rPr>
        <w:t>Нормативные затраты на оказание муниципальных  услуг по реализации дополнительных общеобразовательных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w:t>
      </w:r>
      <w:proofErr w:type="gramEnd"/>
      <w:r w:rsidRPr="006A6456">
        <w:rPr>
          <w:rFonts w:ascii="PT Astra Serif" w:eastAsia="MS PGothic" w:hAnsi="PT Astra Serif"/>
          <w:bCs/>
          <w:kern w:val="24"/>
          <w:sz w:val="16"/>
          <w:szCs w:val="16"/>
        </w:rPr>
        <w:t xml:space="preserve"> здоровья обучающихся, а также с учетом иных предусмотренных Федеральным законом от 29.12.2012 № 273-ФЗ «Об образовании в Российской Федерации» особенностей организации и осуществления образовательных услуг (для различных категорий обучающихся).</w:t>
      </w:r>
    </w:p>
    <w:p w:rsidR="00CB0A20" w:rsidRPr="006A6456" w:rsidRDefault="00CB0A20" w:rsidP="00605785">
      <w:pPr>
        <w:numPr>
          <w:ilvl w:val="0"/>
          <w:numId w:val="15"/>
        </w:numPr>
        <w:kinsoku w:val="0"/>
        <w:overflowPunct w:val="0"/>
        <w:spacing w:after="0" w:line="240" w:lineRule="auto"/>
        <w:ind w:left="-567" w:firstLine="567"/>
        <w:jc w:val="both"/>
        <w:textAlignment w:val="baseline"/>
        <w:rPr>
          <w:rFonts w:ascii="PT Astra Serif" w:hAnsi="PT Astra Serif"/>
          <w:sz w:val="16"/>
          <w:szCs w:val="16"/>
        </w:rPr>
      </w:pPr>
      <w:r w:rsidRPr="006A6456">
        <w:rPr>
          <w:rFonts w:ascii="PT Astra Serif" w:hAnsi="PT Astra Serif"/>
          <w:sz w:val="16"/>
          <w:szCs w:val="16"/>
        </w:rPr>
        <w:t>Нормативные затраты на оказание муниципальных услуг по реализации дополнительных общеобразовательных общеразвивающих программ определяются по следующей формуле:</w:t>
      </w:r>
    </w:p>
    <w:p w:rsidR="00CB0A20" w:rsidRPr="006A6456" w:rsidRDefault="00CB0A20" w:rsidP="006A6456">
      <w:pPr>
        <w:tabs>
          <w:tab w:val="left" w:pos="851"/>
        </w:tabs>
        <w:spacing w:after="0" w:line="240" w:lineRule="auto"/>
        <w:ind w:left="-567" w:firstLine="567"/>
        <w:jc w:val="both"/>
        <w:rPr>
          <w:rFonts w:ascii="PT Astra Serif" w:hAnsi="PT Astra Serif"/>
          <w:sz w:val="16"/>
          <w:szCs w:val="16"/>
        </w:rPr>
      </w:pPr>
      <w:r w:rsidRPr="006A6456">
        <w:rPr>
          <w:rFonts w:ascii="PT Astra Serif" w:hAnsi="PT Astra Serif"/>
          <w:sz w:val="16"/>
          <w:szCs w:val="16"/>
        </w:rPr>
        <w:fldChar w:fldCharType="begin"/>
      </w:r>
      <w:r w:rsidRPr="006A6456">
        <w:rPr>
          <w:rFonts w:ascii="PT Astra Serif" w:hAnsi="PT Astra Serif"/>
          <w:sz w:val="16"/>
          <w:szCs w:val="16"/>
        </w:rPr>
        <w:instrText xml:space="preserve"> QUOTE </w:instrText>
      </w:r>
      <w:r w:rsidR="000F6AF9">
        <w:rPr>
          <w:rFonts w:ascii="PT Astra Serif" w:hAnsi="PT Astra Serif"/>
          <w:position w:val="-9"/>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31E8&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5931E8&quot; wsp:rsidP=&quot;005931E8&quot;&gt;&lt;m:oMathPara&gt;&lt;m:oMath&gt;&lt;m:sSub&gt;&lt;m:sSubPr&gt;&lt;m:ctrlPr&gt;&lt;w:rPr&gt;&lt;w:rFonts w:ascii=&quot;Cambria Math&quot; w:h-ansi=&quot;PT Astra Serif&quot;/&gt;&lt;wx:font wx:val=&quot;Cambria Math&quot;/&gt;&lt;/w:rPr&gt;&lt;/m:ctrlPr&gt;&lt;/m:sSub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i&lt;/m:t&gt;&lt;/m:r&gt;&lt;/m:sub&gt;&lt;/m:sSub&gt;&lt;m:r&gt;&lt;m:rPr&gt;&lt;m:sty m:val=&quot;p&quot;/&gt;&lt;/m:rPr&gt;&lt;w:rPr&gt;&lt;w:rFonts w:ascii=&quot;Cambria Math&quot; w:h-ansi=&quot;PT Astra Serif&quot;/&gt;&lt;wx:font wx:val=&quot;Cambria Math&quot;/&gt;&lt;/w:rPr&gt;&lt;m:t&gt;= &lt;/m:t&gt;&lt;/m:r&gt;&lt;m:sSub&gt;&lt;m:sSubPr&gt;&lt;m:ctrlPr&gt;&lt;w:rPr&gt;&lt;w:rFonts w:ascii=&quot;Cambria Math&quot; w:h-ansi=&quot;PT Astra Serif&quot;/&gt;&lt;wx:font wx:val=&quot;Cambria Math&quot;/&gt;&lt;/w:rPr&gt;&lt;/m:ctrlPr&gt;&lt;/m:sSub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i&lt;/m:t&gt;&lt;/m:r&gt;&lt;m:r&gt;&lt;m:rPr&gt;&lt;m:sty m:val=&quot;p&quot;/&gt;&lt;/m:rPr&gt;&lt;w:rPr&gt;&lt;w:rFonts w:ascii=&quot;Cambria Math&quot; w:h-ansi=&quot;PT Astra Serif&quot;/&gt;&lt;wx:font wx:val=&quot;PT Astra Serif&quot;/&gt;&lt;/w:rPr&gt;&lt;m:t&gt;Р±Р°Р·&lt;/m:t&gt;&lt;/m:r&gt;&lt;m:r&gt;&lt;m:rPr&gt;&lt;m:sty m:val=&quot;p&quot;/&gt;&lt;/m:rPr&gt;&lt;w:rPr&gt;&lt;w:rFonts w:ascii=&quot;Cambria Math&quot; w:h-ansi=&quot;PT Astra Serif&quot;/&gt;&lt;wx:font wx:val=&quot;Cambria Math&quot;/&gt;&lt;/w:rPr&gt;&lt;m:t&gt; &lt;/m:t&gt;&lt;/m:r&gt;&lt;/m:sub&gt;&lt;/m:sSub&gt;&lt;m:r&gt;&lt;m:rPr&gt;&lt;m:sty m:val=&quot;p&quot;/&gt;&lt;/m:rPr&gt;&lt;w:rPr&gt;&lt;w:rFonts w:ascii=&quot;Cambria Math&quot; w:h-ansi=&quot;PT Astra Serif&quot;/&gt;&lt;wx:font wx:val=&quot;PT Astra Serif&quot;/&gt;&lt;/w:rPr&gt;&lt;m:t&gt;Г—&lt;/m:t&gt;&lt;/m:r&gt;&lt;m:r&gt;&lt;m:rPr&gt;&lt;m:sty m:val=&quot;p&quot;/&gt;&lt;/m:rPr&gt;&lt;w:rPr&gt;&lt;w:rFonts w:ascii=&quot;Cambria Math&quot; w:h-ansi=&quot;PT Astra Serif&quot;/&gt;&lt;wx:font wx:val=&quot;Cambria Math&quot;/&gt;&lt;/w:rPr&gt;&lt;m:t&gt; &lt;/m:t&gt;&lt;/m:r&gt;&lt;m:sSub&gt;&lt;m:sSubPr&gt;&lt;m:ctrlPr&gt;&lt;w:rPr&gt;&lt;w:rFonts w:ascii=&quot;Cambria Math&quot; w:h-ansi=&quot;PT Astra Serif&quot;/&gt;&lt;wx:font wx:val=&quot;Cambria Math&quot;/&gt;&lt;/w:rPr&gt;&lt;/m:ctrlPr&gt;&lt;/m:sSubPr&gt;&lt;m:e&gt;&lt;m:r&gt;&lt;w:rPr&gt;&lt;w:rFonts w:ascii=&quot;Cambria Math&quot; w:h-ansi=&quot;Cambria Math&quot;/&gt;&lt;wx:font wx:val=&quot;Cambria Math&quot;/&gt;&lt;w:i/&gt;&lt;/w:rPr&gt;&lt;m:t&gt;K&lt;/m:t&gt;&lt;/m:r&gt;&lt;/m:e&gt;&lt;m:sub&gt;&lt;m:r&gt;&lt;m:rPr&gt;&lt;m:sty m:val=&quot;p&quot;/&gt;&lt;/m:rPr&gt;&lt;w:rPr&gt;&lt;w:rFonts w:ascii=&quot;Cambria Math&quot; w:h-ansi=&quot;PT Astra Serif&quot;/&gt;&lt;wx:font wx:val=&quot;PT Astra Serif&quot;/&gt;&lt;/w:rPr&gt;&lt;m:t&gt;РѕС‚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6A6456">
        <w:rPr>
          <w:rFonts w:ascii="PT Astra Serif" w:hAnsi="PT Astra Serif"/>
          <w:sz w:val="16"/>
          <w:szCs w:val="16"/>
        </w:rPr>
        <w:instrText xml:space="preserve"> </w:instrText>
      </w:r>
      <w:r w:rsidRPr="006A6456">
        <w:rPr>
          <w:rFonts w:ascii="PT Astra Serif" w:hAnsi="PT Astra Serif"/>
          <w:sz w:val="16"/>
          <w:szCs w:val="16"/>
        </w:rPr>
        <w:fldChar w:fldCharType="separate"/>
      </w:r>
      <w:r w:rsidR="000F6AF9">
        <w:rPr>
          <w:rFonts w:ascii="PT Astra Serif" w:hAnsi="PT Astra Serif"/>
          <w:position w:val="-9"/>
          <w:sz w:val="16"/>
          <w:szCs w:val="16"/>
        </w:rPr>
        <w:pict>
          <v:shape id="_x0000_i1026" type="#_x0000_t75" style="width:91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31E8&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5931E8&quot; wsp:rsidP=&quot;005931E8&quot;&gt;&lt;m:oMathPara&gt;&lt;m:oMath&gt;&lt;m:sSub&gt;&lt;m:sSubPr&gt;&lt;m:ctrlPr&gt;&lt;w:rPr&gt;&lt;w:rFonts w:ascii=&quot;Cambria Math&quot; w:h-ansi=&quot;PT Astra Serif&quot;/&gt;&lt;wx:font wx:val=&quot;Cambria Math&quot;/&gt;&lt;/w:rPr&gt;&lt;/m:ctrlPr&gt;&lt;/m:sSub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i&lt;/m:t&gt;&lt;/m:r&gt;&lt;/m:sub&gt;&lt;/m:sSub&gt;&lt;m:r&gt;&lt;m:rPr&gt;&lt;m:sty m:val=&quot;p&quot;/&gt;&lt;/m:rPr&gt;&lt;w:rPr&gt;&lt;w:rFonts w:ascii=&quot;Cambria Math&quot; w:h-ansi=&quot;PT Astra Serif&quot;/&gt;&lt;wx:font wx:val=&quot;Cambria Math&quot;/&gt;&lt;/w:rPr&gt;&lt;m:t&gt;= &lt;/m:t&gt;&lt;/m:r&gt;&lt;m:sSub&gt;&lt;m:sSubPr&gt;&lt;m:ctrlPr&gt;&lt;w:rPr&gt;&lt;w:rFonts w:ascii=&quot;Cambria Math&quot; w:h-ansi=&quot;PT Astra Serif&quot;/&gt;&lt;wx:font wx:val=&quot;Cambria Math&quot;/&gt;&lt;/w:rPr&gt;&lt;/m:ctrlPr&gt;&lt;/m:sSub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i&lt;/m:t&gt;&lt;/m:r&gt;&lt;m:r&gt;&lt;m:rPr&gt;&lt;m:sty m:val=&quot;p&quot;/&gt;&lt;/m:rPr&gt;&lt;w:rPr&gt;&lt;w:rFonts w:ascii=&quot;Cambria Math&quot; w:h-ansi=&quot;PT Astra Serif&quot;/&gt;&lt;wx:font wx:val=&quot;PT Astra Serif&quot;/&gt;&lt;/w:rPr&gt;&lt;m:t&gt;Р±Р°Р·&lt;/m:t&gt;&lt;/m:r&gt;&lt;m:r&gt;&lt;m:rPr&gt;&lt;m:sty m:val=&quot;p&quot;/&gt;&lt;/m:rPr&gt;&lt;w:rPr&gt;&lt;w:rFonts w:ascii=&quot;Cambria Math&quot; w:h-ansi=&quot;PT Astra Serif&quot;/&gt;&lt;wx:font wx:val=&quot;Cambria Math&quot;/&gt;&lt;/w:rPr&gt;&lt;m:t&gt; &lt;/m:t&gt;&lt;/m:r&gt;&lt;/m:sub&gt;&lt;/m:sSub&gt;&lt;m:r&gt;&lt;m:rPr&gt;&lt;m:sty m:val=&quot;p&quot;/&gt;&lt;/m:rPr&gt;&lt;w:rPr&gt;&lt;w:rFonts w:ascii=&quot;Cambria Math&quot; w:h-ansi=&quot;PT Astra Serif&quot;/&gt;&lt;wx:font wx:val=&quot;PT Astra Serif&quot;/&gt;&lt;/w:rPr&gt;&lt;m:t&gt;Г—&lt;/m:t&gt;&lt;/m:r&gt;&lt;m:r&gt;&lt;m:rPr&gt;&lt;m:sty m:val=&quot;p&quot;/&gt;&lt;/m:rPr&gt;&lt;w:rPr&gt;&lt;w:rFonts w:ascii=&quot;Cambria Math&quot; w:h-ansi=&quot;PT Astra Serif&quot;/&gt;&lt;wx:font wx:val=&quot;Cambria Math&quot;/&gt;&lt;/w:rPr&gt;&lt;m:t&gt; &lt;/m:t&gt;&lt;/m:r&gt;&lt;m:sSub&gt;&lt;m:sSubPr&gt;&lt;m:ctrlPr&gt;&lt;w:rPr&gt;&lt;w:rFonts w:ascii=&quot;Cambria Math&quot; w:h-ansi=&quot;PT Astra Serif&quot;/&gt;&lt;wx:font wx:val=&quot;Cambria Math&quot;/&gt;&lt;/w:rPr&gt;&lt;/m:ctrlPr&gt;&lt;/m:sSubPr&gt;&lt;m:e&gt;&lt;m:r&gt;&lt;w:rPr&gt;&lt;w:rFonts w:ascii=&quot;Cambria Math&quot; w:h-ansi=&quot;Cambria Math&quot;/&gt;&lt;wx:font wx:val=&quot;Cambria Math&quot;/&gt;&lt;w:i/&gt;&lt;/w:rPr&gt;&lt;m:t&gt;K&lt;/m:t&gt;&lt;/m:r&gt;&lt;/m:e&gt;&lt;m:sub&gt;&lt;m:r&gt;&lt;m:rPr&gt;&lt;m:sty m:val=&quot;p&quot;/&gt;&lt;/m:rPr&gt;&lt;w:rPr&gt;&lt;w:rFonts w:ascii=&quot;Cambria Math&quot; w:h-ansi=&quot;PT Astra Serif&quot;/&gt;&lt;wx:font wx:val=&quot;PT Astra Serif&quot;/&gt;&lt;/w:rPr&gt;&lt;m:t&gt;РѕС‚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6A6456">
        <w:rPr>
          <w:rFonts w:ascii="PT Astra Serif" w:hAnsi="PT Astra Serif"/>
          <w:sz w:val="16"/>
          <w:szCs w:val="16"/>
        </w:rPr>
        <w:fldChar w:fldCharType="end"/>
      </w:r>
      <w:r w:rsidRPr="006A6456">
        <w:rPr>
          <w:rFonts w:ascii="PT Astra Serif" w:hAnsi="PT Astra Serif"/>
          <w:sz w:val="16"/>
          <w:szCs w:val="16"/>
        </w:rPr>
        <w:t xml:space="preserve">  , где</w:t>
      </w:r>
    </w:p>
    <w:p w:rsidR="00CB0A20" w:rsidRPr="006A6456" w:rsidRDefault="00CB0A20" w:rsidP="006A6456">
      <w:pPr>
        <w:tabs>
          <w:tab w:val="left" w:pos="851"/>
        </w:tabs>
        <w:spacing w:after="0" w:line="240" w:lineRule="auto"/>
        <w:ind w:left="-567" w:firstLine="567"/>
        <w:jc w:val="both"/>
        <w:rPr>
          <w:rFonts w:ascii="PT Astra Serif" w:hAnsi="PT Astra Serif"/>
          <w:sz w:val="16"/>
          <w:szCs w:val="16"/>
        </w:rPr>
      </w:pPr>
      <w:r w:rsidRPr="006A6456">
        <w:rPr>
          <w:rFonts w:ascii="PT Astra Serif" w:hAnsi="PT Astra Serif"/>
          <w:sz w:val="16"/>
          <w:szCs w:val="16"/>
        </w:rPr>
        <w:fldChar w:fldCharType="begin"/>
      </w:r>
      <w:r w:rsidRPr="006A6456">
        <w:rPr>
          <w:rFonts w:ascii="PT Astra Serif" w:hAnsi="PT Astra Serif"/>
          <w:sz w:val="16"/>
          <w:szCs w:val="16"/>
        </w:rPr>
        <w:instrText xml:space="preserve"> QUOTE </w:instrText>
      </w:r>
      <w:r w:rsidR="000F6AF9">
        <w:rPr>
          <w:rFonts w:ascii="PT Astra Serif" w:hAnsi="PT Astra Serif"/>
          <w:position w:val="-6"/>
          <w:sz w:val="16"/>
          <w:szCs w:val="16"/>
        </w:rPr>
        <w:pict>
          <v:shape id="_x0000_i1027" type="#_x0000_t75" style="width:14.5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1DF6&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961DF6&quot; wsp:rsidP=&quot;00961DF6&quot;&gt;&lt;m:oMathPara&gt;&lt;m:oMath&gt;&lt;m:sSub&gt;&lt;m:sSubPr&gt;&lt;m:ctrlPr&gt;&lt;w:rPr&gt;&lt;w:rFonts w:ascii=&quot;Cambria Math&quot; w:h-ansi=&quot;PT Astra Serif&quot;/&gt;&lt;wx:font wx:val=&quot;Cambria Math&quot;/&gt;&lt;/w:rPr&gt;&lt;/m:ctrlPr&gt;&lt;/m:sSub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i&lt;/m:t&gt;&lt;/m:r&gt;&lt;/m:sub&gt;&lt;/m:sSub&gt;&lt;m:r&gt;&lt;m:rPr&gt;&lt;m:sty m:val=&quot;p&quot;/&gt;&lt;/m:rPr&gt;&lt;w:rPr&gt;&lt;w:rFonts w:ascii=&quot;Cambria Math&quot; w:h-ansi=&quot;PT Astra Serif&quot;/&gt;&lt;wx:font wx:val=&quot;Cambria Math&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6A6456">
        <w:rPr>
          <w:rFonts w:ascii="PT Astra Serif" w:hAnsi="PT Astra Serif"/>
          <w:sz w:val="16"/>
          <w:szCs w:val="16"/>
        </w:rPr>
        <w:instrText xml:space="preserve"> </w:instrText>
      </w:r>
      <w:r w:rsidRPr="006A6456">
        <w:rPr>
          <w:rFonts w:ascii="PT Astra Serif" w:hAnsi="PT Astra Serif"/>
          <w:sz w:val="16"/>
          <w:szCs w:val="16"/>
        </w:rPr>
        <w:fldChar w:fldCharType="separate"/>
      </w:r>
      <w:r w:rsidR="000F6AF9">
        <w:rPr>
          <w:rFonts w:ascii="PT Astra Serif" w:hAnsi="PT Astra Serif"/>
          <w:position w:val="-6"/>
          <w:sz w:val="16"/>
          <w:szCs w:val="16"/>
        </w:rPr>
        <w:pict>
          <v:shape id="_x0000_i1028" type="#_x0000_t75" style="width:14.5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1DF6&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961DF6&quot; wsp:rsidP=&quot;00961DF6&quot;&gt;&lt;m:oMathPara&gt;&lt;m:oMath&gt;&lt;m:sSub&gt;&lt;m:sSubPr&gt;&lt;m:ctrlPr&gt;&lt;w:rPr&gt;&lt;w:rFonts w:ascii=&quot;Cambria Math&quot; w:h-ansi=&quot;PT Astra Serif&quot;/&gt;&lt;wx:font wx:val=&quot;Cambria Math&quot;/&gt;&lt;/w:rPr&gt;&lt;/m:ctrlPr&gt;&lt;/m:sSub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i&lt;/m:t&gt;&lt;/m:r&gt;&lt;/m:sub&gt;&lt;/m:sSub&gt;&lt;m:r&gt;&lt;m:rPr&gt;&lt;m:sty m:val=&quot;p&quot;/&gt;&lt;/m:rPr&gt;&lt;w:rPr&gt;&lt;w:rFonts w:ascii=&quot;Cambria Math&quot; w:h-ansi=&quot;PT Astra Serif&quot;/&gt;&lt;wx:font wx:val=&quot;Cambria Math&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6A6456">
        <w:rPr>
          <w:rFonts w:ascii="PT Astra Serif" w:hAnsi="PT Astra Serif"/>
          <w:sz w:val="16"/>
          <w:szCs w:val="16"/>
        </w:rPr>
        <w:fldChar w:fldCharType="end"/>
      </w:r>
      <w:r w:rsidRPr="006A6456">
        <w:rPr>
          <w:rFonts w:ascii="PT Astra Serif" w:hAnsi="PT Astra Serif"/>
          <w:sz w:val="16"/>
          <w:szCs w:val="16"/>
        </w:rPr>
        <w:t>– нормативные затраты на оказание i-ой муниципальной услуги по реализации дополнительных общеобразовательных общеразвивающих программ;</w:t>
      </w:r>
    </w:p>
    <w:p w:rsidR="00CB0A20" w:rsidRPr="006A6456" w:rsidRDefault="00CB0A20" w:rsidP="006A6456">
      <w:pPr>
        <w:tabs>
          <w:tab w:val="left" w:pos="851"/>
        </w:tabs>
        <w:spacing w:after="0" w:line="240" w:lineRule="auto"/>
        <w:ind w:left="-567" w:firstLine="567"/>
        <w:jc w:val="both"/>
        <w:rPr>
          <w:rFonts w:ascii="PT Astra Serif" w:hAnsi="PT Astra Serif"/>
          <w:sz w:val="16"/>
          <w:szCs w:val="16"/>
        </w:rPr>
      </w:pPr>
      <w:r w:rsidRPr="006A6456">
        <w:rPr>
          <w:rFonts w:ascii="PT Astra Serif" w:hAnsi="PT Astra Serif"/>
          <w:sz w:val="16"/>
          <w:szCs w:val="16"/>
        </w:rPr>
        <w:fldChar w:fldCharType="begin"/>
      </w:r>
      <w:r w:rsidRPr="006A6456">
        <w:rPr>
          <w:rFonts w:ascii="PT Astra Serif" w:hAnsi="PT Astra Serif"/>
          <w:sz w:val="16"/>
          <w:szCs w:val="16"/>
        </w:rPr>
        <w:instrText xml:space="preserve"> QUOTE </w:instrText>
      </w:r>
      <w:r w:rsidR="000F6AF9">
        <w:rPr>
          <w:rFonts w:ascii="PT Astra Serif" w:hAnsi="PT Astra Serif"/>
          <w:position w:val="-6"/>
          <w:sz w:val="16"/>
          <w:szCs w:val="16"/>
        </w:rPr>
        <w:pict>
          <v:shape id="_x0000_i1029" type="#_x0000_t75" style="width:25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56A9&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4D56A9&quot; wsp:rsidP=&quot;004D56A9&quot;&gt;&lt;m:oMathPara&gt;&lt;m:oMath&gt;&lt;m:sSub&gt;&lt;m:sSubPr&gt;&lt;m:ctrlPr&gt;&lt;w:rPr&gt;&lt;w:rFonts w:ascii=&quot;Cambria Math&quot; w:h-ansi=&quot;PT Astra Serif&quot;/&gt;&lt;wx:font wx:val=&quot;Cambria Math&quot;/&gt;&lt;/w:rPr&gt;&lt;/m:ctrlPr&gt;&lt;/m:sSub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i&lt;/m:t&gt;&lt;/m:r&gt;&lt;m:r&gt;&lt;m:rPr&gt;&lt;m:sty m:val=&quot;p&quot;/&gt;&lt;/m:rPr&gt;&lt;w:rPr&gt;&lt;w:rFonts w:ascii=&quot;Cambria Math&quot; w:h-ansi=&quot;PT Astra Serif&quot;/&gt;&lt;wx:font wx:val=&quot;PT Astra Serif&quot;/&gt;&lt;/w:rPr&gt;&lt;m:t&gt;Р±Р°Р·&lt;/m:t&gt;&lt;/m:r&gt;&lt;m:r&gt;&lt;m:rPr&gt;&lt;m:sty m:val=&quot;p&quot;/&gt;&lt;/m:rPr&gt;&lt;w:rPr&gt;&lt;w:rFonts w:ascii=&quot;Cambria Math&quot; w:h-ansi=&quot;PT Astra Serif&quot;/&gt;&lt;wx:font wx:val=&quot;Cambria Math&quot;/&gt;&lt;/w:rPr&gt;&lt;m:t&gt;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6A6456">
        <w:rPr>
          <w:rFonts w:ascii="PT Astra Serif" w:hAnsi="PT Astra Serif"/>
          <w:sz w:val="16"/>
          <w:szCs w:val="16"/>
        </w:rPr>
        <w:instrText xml:space="preserve"> </w:instrText>
      </w:r>
      <w:r w:rsidRPr="006A6456">
        <w:rPr>
          <w:rFonts w:ascii="PT Astra Serif" w:hAnsi="PT Astra Serif"/>
          <w:sz w:val="16"/>
          <w:szCs w:val="16"/>
        </w:rPr>
        <w:fldChar w:fldCharType="separate"/>
      </w:r>
      <w:r w:rsidR="000F6AF9">
        <w:rPr>
          <w:rFonts w:ascii="PT Astra Serif" w:hAnsi="PT Astra Serif"/>
          <w:position w:val="-6"/>
          <w:sz w:val="16"/>
          <w:szCs w:val="16"/>
        </w:rPr>
        <w:pict>
          <v:shape id="_x0000_i1030" type="#_x0000_t75" style="width:25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56A9&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4D56A9&quot; wsp:rsidP=&quot;004D56A9&quot;&gt;&lt;m:oMathPara&gt;&lt;m:oMath&gt;&lt;m:sSub&gt;&lt;m:sSubPr&gt;&lt;m:ctrlPr&gt;&lt;w:rPr&gt;&lt;w:rFonts w:ascii=&quot;Cambria Math&quot; w:h-ansi=&quot;PT Astra Serif&quot;/&gt;&lt;wx:font wx:val=&quot;Cambria Math&quot;/&gt;&lt;/w:rPr&gt;&lt;/m:ctrlPr&gt;&lt;/m:sSub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i&lt;/m:t&gt;&lt;/m:r&gt;&lt;m:r&gt;&lt;m:rPr&gt;&lt;m:sty m:val=&quot;p&quot;/&gt;&lt;/m:rPr&gt;&lt;w:rPr&gt;&lt;w:rFonts w:ascii=&quot;Cambria Math&quot; w:h-ansi=&quot;PT Astra Serif&quot;/&gt;&lt;wx:font wx:val=&quot;PT Astra Serif&quot;/&gt;&lt;/w:rPr&gt;&lt;m:t&gt;Р±Р°Р·&lt;/m:t&gt;&lt;/m:r&gt;&lt;m:r&gt;&lt;m:rPr&gt;&lt;m:sty m:val=&quot;p&quot;/&gt;&lt;/m:rPr&gt;&lt;w:rPr&gt;&lt;w:rFonts w:ascii=&quot;Cambria Math&quot; w:h-ansi=&quot;PT Astra Serif&quot;/&gt;&lt;wx:font wx:val=&quot;Cambria Math&quot;/&gt;&lt;/w:rPr&gt;&lt;m:t&gt;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6A6456">
        <w:rPr>
          <w:rFonts w:ascii="PT Astra Serif" w:hAnsi="PT Astra Serif"/>
          <w:sz w:val="16"/>
          <w:szCs w:val="16"/>
        </w:rPr>
        <w:fldChar w:fldCharType="end"/>
      </w:r>
      <w:r w:rsidRPr="006A6456">
        <w:rPr>
          <w:rFonts w:ascii="PT Astra Serif" w:hAnsi="PT Astra Serif"/>
          <w:sz w:val="16"/>
          <w:szCs w:val="16"/>
        </w:rPr>
        <w:t xml:space="preserve"> – базовый норматив затрат на оказание i-той муниципальной услуги по реализации дополнительных общеобразовательных общеразвивающих программ;</w:t>
      </w:r>
    </w:p>
    <w:p w:rsidR="00CB0A20" w:rsidRPr="006A6456" w:rsidRDefault="00CB0A20" w:rsidP="006A6456">
      <w:pPr>
        <w:tabs>
          <w:tab w:val="left" w:pos="851"/>
        </w:tabs>
        <w:spacing w:after="0" w:line="240" w:lineRule="auto"/>
        <w:ind w:left="-567" w:firstLine="567"/>
        <w:jc w:val="both"/>
        <w:rPr>
          <w:rFonts w:ascii="PT Astra Serif" w:hAnsi="PT Astra Serif"/>
          <w:sz w:val="16"/>
          <w:szCs w:val="16"/>
        </w:rPr>
      </w:pPr>
      <w:r w:rsidRPr="006A6456">
        <w:rPr>
          <w:rFonts w:ascii="PT Astra Serif" w:hAnsi="PT Astra Serif"/>
          <w:sz w:val="16"/>
          <w:szCs w:val="16"/>
        </w:rPr>
        <w:fldChar w:fldCharType="begin"/>
      </w:r>
      <w:r w:rsidRPr="006A6456">
        <w:rPr>
          <w:rFonts w:ascii="PT Astra Serif" w:hAnsi="PT Astra Serif"/>
          <w:sz w:val="16"/>
          <w:szCs w:val="16"/>
        </w:rPr>
        <w:instrText xml:space="preserve"> QUOTE </w:instrText>
      </w:r>
      <w:r w:rsidR="000F6AF9">
        <w:rPr>
          <w:rFonts w:ascii="PT Astra Serif" w:hAnsi="PT Astra Serif"/>
          <w:position w:val="-9"/>
          <w:sz w:val="16"/>
          <w:szCs w:val="16"/>
        </w:rPr>
        <w:pict>
          <v:shape id="_x0000_i1031" type="#_x0000_t75" style="width:20.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180E&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A1180E&quot; wsp:rsidP=&quot;00A1180E&quot;&gt;&lt;m:oMathPara&gt;&lt;m:oMath&gt;&lt;m:sSub&gt;&lt;m:sSubPr&gt;&lt;m:ctrlPr&gt;&lt;w:rPr&gt;&lt;w:rFonts w:ascii=&quot;Cambria Math&quot; w:h-ansi=&quot;PT Astra Serif&quot;/&gt;&lt;wx:font wx:val=&quot;Cambria Math&quot;/&gt;&lt;/w:rPr&gt;&lt;/m:ctrlPr&gt;&lt;/m:sSubPr&gt;&lt;m:e&gt;&lt;m:r&gt;&lt;w:rPr&gt;&lt;w:rFonts w:ascii=&quot;Cambria Math&quot; w:h-ansi=&quot;Cambria Math&quot;/&gt;&lt;wx:font wx:val=&quot;Cambria Math&quot;/&gt;&lt;w:i/&gt;&lt;/w:rPr&gt;&lt;m:t&gt;K&lt;/m:t&gt;&lt;/m:r&gt;&lt;/m:e&gt;&lt;m:sub&gt;&lt;m:r&gt;&lt;m:rPr&gt;&lt;m:sty m:val=&quot;p&quot;/&gt;&lt;/m:rPr&gt;&lt;w:rPr&gt;&lt;w:rFonts w:ascii=&quot;Cambria Math&quot; w:h-ansi=&quot;PT Astra Serif&quot;/&gt;&lt;wx:font wx:val=&quot;PT Astra Serif&quot;/&gt;&lt;/w:rPr&gt;&lt;m:t&gt;РѕС‚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6A6456">
        <w:rPr>
          <w:rFonts w:ascii="PT Astra Serif" w:hAnsi="PT Astra Serif"/>
          <w:sz w:val="16"/>
          <w:szCs w:val="16"/>
        </w:rPr>
        <w:instrText xml:space="preserve"> </w:instrText>
      </w:r>
      <w:r w:rsidRPr="006A6456">
        <w:rPr>
          <w:rFonts w:ascii="PT Astra Serif" w:hAnsi="PT Astra Serif"/>
          <w:sz w:val="16"/>
          <w:szCs w:val="16"/>
        </w:rPr>
        <w:fldChar w:fldCharType="separate"/>
      </w:r>
      <w:r w:rsidR="000F6AF9">
        <w:rPr>
          <w:rFonts w:ascii="PT Astra Serif" w:hAnsi="PT Astra Serif"/>
          <w:position w:val="-9"/>
          <w:sz w:val="16"/>
          <w:szCs w:val="16"/>
        </w:rPr>
        <w:pict>
          <v:shape id="_x0000_i1032" type="#_x0000_t75" style="width:20.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180E&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A1180E&quot; wsp:rsidP=&quot;00A1180E&quot;&gt;&lt;m:oMathPara&gt;&lt;m:oMath&gt;&lt;m:sSub&gt;&lt;m:sSubPr&gt;&lt;m:ctrlPr&gt;&lt;w:rPr&gt;&lt;w:rFonts w:ascii=&quot;Cambria Math&quot; w:h-ansi=&quot;PT Astra Serif&quot;/&gt;&lt;wx:font wx:val=&quot;Cambria Math&quot;/&gt;&lt;/w:rPr&gt;&lt;/m:ctrlPr&gt;&lt;/m:sSubPr&gt;&lt;m:e&gt;&lt;m:r&gt;&lt;w:rPr&gt;&lt;w:rFonts w:ascii=&quot;Cambria Math&quot; w:h-ansi=&quot;Cambria Math&quot;/&gt;&lt;wx:font wx:val=&quot;Cambria Math&quot;/&gt;&lt;w:i/&gt;&lt;/w:rPr&gt;&lt;m:t&gt;K&lt;/m:t&gt;&lt;/m:r&gt;&lt;/m:e&gt;&lt;m:sub&gt;&lt;m:r&gt;&lt;m:rPr&gt;&lt;m:sty m:val=&quot;p&quot;/&gt;&lt;/m:rPr&gt;&lt;w:rPr&gt;&lt;w:rFonts w:ascii=&quot;Cambria Math&quot; w:h-ansi=&quot;PT Astra Serif&quot;/&gt;&lt;wx:font wx:val=&quot;PT Astra Serif&quot;/&gt;&lt;/w:rPr&gt;&lt;m:t&gt;РѕС‚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6A6456">
        <w:rPr>
          <w:rFonts w:ascii="PT Astra Serif" w:hAnsi="PT Astra Serif"/>
          <w:sz w:val="16"/>
          <w:szCs w:val="16"/>
        </w:rPr>
        <w:fldChar w:fldCharType="end"/>
      </w:r>
      <w:r w:rsidRPr="006A6456">
        <w:rPr>
          <w:rFonts w:ascii="PT Astra Serif" w:hAnsi="PT Astra Serif"/>
          <w:sz w:val="16"/>
          <w:szCs w:val="16"/>
        </w:rPr>
        <w:t xml:space="preserve"> </w:t>
      </w:r>
      <w:proofErr w:type="gramStart"/>
      <w:r w:rsidRPr="006A6456">
        <w:rPr>
          <w:rFonts w:ascii="PT Astra Serif" w:hAnsi="PT Astra Serif"/>
          <w:sz w:val="16"/>
          <w:szCs w:val="16"/>
        </w:rPr>
        <w:t>– отраслевой корректирующий коэффициент, отражающий объективные характеристики образовательных организаций и специфику оказываемых ими услуг по реализации дополнительных общеобразовательных общеразвивающих программ, включая форму обучения, сетевую форму реализации образовательных программ, образовательные технологии, специальные условия получения образования обучающимися с ограниченными возможностями здоровья.</w:t>
      </w:r>
      <w:proofErr w:type="gramEnd"/>
      <w:r w:rsidRPr="006A6456">
        <w:rPr>
          <w:rFonts w:ascii="PT Astra Serif" w:hAnsi="PT Astra Serif"/>
          <w:sz w:val="16"/>
          <w:szCs w:val="16"/>
        </w:rPr>
        <w:t xml:space="preserve"> Значения отраслевых коэффициентов устанавливаются уполномоченным органом.</w:t>
      </w:r>
    </w:p>
    <w:p w:rsidR="00CB0A20" w:rsidRPr="006A6456" w:rsidRDefault="00CB0A20" w:rsidP="00605785">
      <w:pPr>
        <w:pStyle w:val="af6"/>
        <w:widowControl w:val="0"/>
        <w:numPr>
          <w:ilvl w:val="0"/>
          <w:numId w:val="15"/>
        </w:numPr>
        <w:tabs>
          <w:tab w:val="left" w:pos="0"/>
        </w:tabs>
        <w:autoSpaceDE w:val="0"/>
        <w:autoSpaceDN w:val="0"/>
        <w:adjustRightInd w:val="0"/>
        <w:ind w:left="-567" w:firstLine="567"/>
        <w:jc w:val="both"/>
        <w:rPr>
          <w:rFonts w:ascii="PT Astra Serif" w:hAnsi="PT Astra Serif"/>
          <w:sz w:val="16"/>
          <w:szCs w:val="16"/>
        </w:rPr>
      </w:pPr>
      <w:r w:rsidRPr="006A6456">
        <w:rPr>
          <w:rFonts w:ascii="PT Astra Serif" w:hAnsi="PT Astra Serif"/>
          <w:sz w:val="16"/>
          <w:szCs w:val="16"/>
        </w:rPr>
        <w:t xml:space="preserve">Базовый норматив затрат на оказание i-той муниципальной услуги по реализации дополнительных общеобразовательных общеразвивающих программ рассчитываются по следующей формуле: </w:t>
      </w:r>
    </w:p>
    <w:p w:rsidR="00CB0A20" w:rsidRPr="006A6456" w:rsidRDefault="00CB0A20" w:rsidP="006A6456">
      <w:pPr>
        <w:tabs>
          <w:tab w:val="left" w:pos="851"/>
        </w:tabs>
        <w:spacing w:after="0" w:line="240" w:lineRule="auto"/>
        <w:ind w:left="-567" w:firstLine="567"/>
        <w:jc w:val="both"/>
        <w:rPr>
          <w:rFonts w:ascii="PT Astra Serif" w:hAnsi="PT Astra Serif"/>
          <w:sz w:val="16"/>
          <w:szCs w:val="16"/>
        </w:rPr>
      </w:pPr>
      <w:r w:rsidRPr="006A6456">
        <w:rPr>
          <w:rFonts w:ascii="PT Astra Serif" w:hAnsi="PT Astra Serif"/>
          <w:sz w:val="16"/>
          <w:szCs w:val="16"/>
        </w:rPr>
        <w:fldChar w:fldCharType="begin"/>
      </w:r>
      <w:r w:rsidRPr="006A6456">
        <w:rPr>
          <w:rFonts w:ascii="PT Astra Serif" w:hAnsi="PT Astra Serif"/>
          <w:sz w:val="16"/>
          <w:szCs w:val="16"/>
        </w:rPr>
        <w:instrText xml:space="preserve"> QUOTE </w:instrText>
      </w:r>
      <w:r w:rsidR="000F6AF9">
        <w:rPr>
          <w:rFonts w:ascii="PT Astra Serif" w:hAnsi="PT Astra Serif"/>
          <w:position w:val="-8"/>
          <w:sz w:val="16"/>
          <w:szCs w:val="16"/>
        </w:rPr>
        <w:pict>
          <v:shape id="_x0000_i1033" type="#_x0000_t75" style="width:118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D7985&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DD7985&quot; wsp:rsidP=&quot;00DD7985&quot;&gt;&lt;m:oMathPara&gt;&lt;m:oMath&gt;&lt;m:sSub&gt;&lt;m:sSubPr&gt;&lt;m:ctrlPr&gt;&lt;w:rPr&gt;&lt;w:rFonts w:ascii=&quot;Cambria Math&quot; w:h-ansi=&quot;PT Astra Serif&quot;/&gt;&lt;wx:font wx:val=&quot;Cambria Math&quot;/&gt;&lt;/w:rPr&gt;&lt;/m:ctrlPr&gt;&lt;/m:sSub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i&lt;/m:t&gt;&lt;/m:r&gt;&lt;m:r&gt;&lt;m:rPr&gt;&lt;m:sty m:val=&quot;p&quot;/&gt;&lt;/m:rPr&gt;&lt;w:rPr&gt;&lt;w:rFonts w:ascii=&quot;Cambria Math&quot; w:h-ansi=&quot;PT Astra Serif&quot;/&gt;&lt;wx:font wx:val=&quot;PT Astra Serif&quot;/&gt;&lt;/w:rPr&gt;&lt;m:t&gt;Р±Р°Р·&lt;/m:t&gt;&lt;/m:r&gt;&lt;/m:sub&gt;&lt;/m:sSub&gt;&lt;m:r&gt;&lt;m:rPr&gt;&lt;m:sty m:val=&quot;p&quot;/&gt;&lt;/m:rPr&gt;&lt;w:rPr&gt;&lt;w:rFonts w:ascii=&quot;Cambria Math&quot; w:h-ansi=&quot;PT Astra Serif&quot;/&gt;&lt;wx:font wx:val=&quot;Cambria Math&quot;/&gt;&lt;/w:rPr&gt;&lt;m:t&gt;= &lt;/m:t&gt;&lt;/m:r&gt;&lt;m:sSubSup&gt;&lt;m:sSubSupPr&gt;&lt;m:ctrlPr&gt;&lt;w:rPr&gt;&lt;w:rFonts w:ascii=&quot;Cambria Math&quot; w:h-ansi=&quot;PT Astra Serif&quot;/&gt;&lt;wx:font wx:val=&quot;Cambria Math&quot;/&gt;&lt;/w:rPr&gt;&lt;/m:ctrlPr&gt;&lt;/m:sSubSup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i&lt;/m:t&gt;&lt;/m:r&gt;&lt;m:r&gt;&lt;m:rPr&gt;&lt;m:sty m:val=&quot;p&quot;/&gt;&lt;/m:rPr&gt;&lt;w:rPr&gt;&lt;w:rFonts w:ascii=&quot;Cambria Math&quot; w:h-ansi=&quot;PT Astra Serif&quot;/&gt;&lt;wx:font wx:val=&quot;PT Astra Serif&quot;/&gt;&lt;/w:rPr&gt;&lt;m:t&gt;Р±Р°Р·&lt;/m:t&gt;&lt;/m:r&gt;&lt;/m:sub&gt;&lt;m:sup&gt;&lt;m:r&gt;&lt;m:rPr&gt;&lt;m:sty m:val=&quot;p&quot;/&gt;&lt;/m:rPr&gt;&lt;w:rPr&gt;&lt;w:rFonts w:ascii=&quot;Cambria Math&quot; w:h-ansi=&quot;PT Astra Serif&quot;/&gt;&lt;wx:font wx:val=&quot;PT Astra Serif&quot;/&gt;&lt;/w:rPr&gt;&lt;m:t&gt;РЅРµРїРѕСЃСЂ&lt;/m:t&gt;&lt;/m:r&gt;&lt;/m:sup&gt;&lt;/m:sSubSup&gt;&lt;m:r&gt;&lt;m:rPr&gt;&lt;m:sty m:val=&quot;p&quot;/&gt;&lt;/m:rPr&gt;&lt;w:rPr&gt;&lt;w:rFonts w:ascii=&quot;Cambria Math&quot; w:h-ansi=&quot;PT Astra Serif&quot;/&gt;&lt;wx:font wx:val=&quot;Cambria Math&quot;/&gt;&lt;/w:rPr&gt;&lt;m:t&gt;+ &lt;/m:t&gt;&lt;/m:r&gt;&lt;m:sSubSup&gt;&lt;m:sSubSupPr&gt;&lt;m:ctrlPr&gt;&lt;w:rPr&gt;&lt;w:rFonts w:ascii=&quot;Cambria Math&quot; w:h-ansi=&quot;PT Astra Serif&quot;/&gt;&lt;wx:font wx:val=&quot;Cambria Math&quot;/&gt;&lt;/w:rPr&gt;&lt;/m:ctrlPr&gt;&lt;/m:sSubSup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i&lt;/m:t&gt;&lt;/m:r&gt;&lt;m:r&gt;&lt;m:rPr&gt;&lt;m:sty m:val=&quot;p&quot;/&gt;&lt;/m:rPr&gt;&lt;w:rPr&gt;&lt;w:rFonts w:ascii=&quot;Cambria Math&quot; w:h-ansi=&quot;PT Astra Serif&quot;/&gt;&lt;wx:font wx:val=&quot;PT Astra Serif&quot;/&gt;&lt;/w:rPr&gt;&lt;m:t&gt;Р±Р°Р·&lt;/m:t&gt;&lt;/m:r&gt;&lt;/m:sub&gt;&lt;m:sup&gt;&lt;m:r&gt;&lt;m:rPr&gt;&lt;m:sty m:val=&quot;p&quot;/&gt;&lt;/m:rPr&gt;&lt;w:rPr&gt;&lt;w:rFonts w:ascii=&quot;Cambria Math&quot; w:h-ansi=&quot;PT Astra Serif&quot;/&gt;&lt;wx:font wx:val=&quot;PT Astra Serif&quot;/&gt;&lt;/w:rPr&gt;&lt;m:t&gt;РѕР±С‰&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Pr="006A6456">
        <w:rPr>
          <w:rFonts w:ascii="PT Astra Serif" w:hAnsi="PT Astra Serif"/>
          <w:sz w:val="16"/>
          <w:szCs w:val="16"/>
        </w:rPr>
        <w:instrText xml:space="preserve"> </w:instrText>
      </w:r>
      <w:r w:rsidRPr="006A6456">
        <w:rPr>
          <w:rFonts w:ascii="PT Astra Serif" w:hAnsi="PT Astra Serif"/>
          <w:sz w:val="16"/>
          <w:szCs w:val="16"/>
        </w:rPr>
        <w:fldChar w:fldCharType="separate"/>
      </w:r>
      <w:r w:rsidR="000F6AF9">
        <w:rPr>
          <w:rFonts w:ascii="PT Astra Serif" w:hAnsi="PT Astra Serif"/>
          <w:position w:val="-8"/>
          <w:sz w:val="16"/>
          <w:szCs w:val="16"/>
        </w:rPr>
        <w:pict>
          <v:shape id="_x0000_i1034" type="#_x0000_t75" style="width:118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D7985&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DD7985&quot; wsp:rsidP=&quot;00DD7985&quot;&gt;&lt;m:oMathPara&gt;&lt;m:oMath&gt;&lt;m:sSub&gt;&lt;m:sSubPr&gt;&lt;m:ctrlPr&gt;&lt;w:rPr&gt;&lt;w:rFonts w:ascii=&quot;Cambria Math&quot; w:h-ansi=&quot;PT Astra Serif&quot;/&gt;&lt;wx:font wx:val=&quot;Cambria Math&quot;/&gt;&lt;/w:rPr&gt;&lt;/m:ctrlPr&gt;&lt;/m:sSub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i&lt;/m:t&gt;&lt;/m:r&gt;&lt;m:r&gt;&lt;m:rPr&gt;&lt;m:sty m:val=&quot;p&quot;/&gt;&lt;/m:rPr&gt;&lt;w:rPr&gt;&lt;w:rFonts w:ascii=&quot;Cambria Math&quot; w:h-ansi=&quot;PT Astra Serif&quot;/&gt;&lt;wx:font wx:val=&quot;PT Astra Serif&quot;/&gt;&lt;/w:rPr&gt;&lt;m:t&gt;Р±Р°Р·&lt;/m:t&gt;&lt;/m:r&gt;&lt;/m:sub&gt;&lt;/m:sSub&gt;&lt;m:r&gt;&lt;m:rPr&gt;&lt;m:sty m:val=&quot;p&quot;/&gt;&lt;/m:rPr&gt;&lt;w:rPr&gt;&lt;w:rFonts w:ascii=&quot;Cambria Math&quot; w:h-ansi=&quot;PT Astra Serif&quot;/&gt;&lt;wx:font wx:val=&quot;Cambria Math&quot;/&gt;&lt;/w:rPr&gt;&lt;m:t&gt;= &lt;/m:t&gt;&lt;/m:r&gt;&lt;m:sSubSup&gt;&lt;m:sSubSupPr&gt;&lt;m:ctrlPr&gt;&lt;w:rPr&gt;&lt;w:rFonts w:ascii=&quot;Cambria Math&quot; w:h-ansi=&quot;PT Astra Serif&quot;/&gt;&lt;wx:font wx:val=&quot;Cambria Math&quot;/&gt;&lt;/w:rPr&gt;&lt;/m:ctrlPr&gt;&lt;/m:sSubSup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i&lt;/m:t&gt;&lt;/m:r&gt;&lt;m:r&gt;&lt;m:rPr&gt;&lt;m:sty m:val=&quot;p&quot;/&gt;&lt;/m:rPr&gt;&lt;w:rPr&gt;&lt;w:rFonts w:ascii=&quot;Cambria Math&quot; w:h-ansi=&quot;PT Astra Serif&quot;/&gt;&lt;wx:font wx:val=&quot;PT Astra Serif&quot;/&gt;&lt;/w:rPr&gt;&lt;m:t&gt;Р±Р°Р·&lt;/m:t&gt;&lt;/m:r&gt;&lt;/m:sub&gt;&lt;m:sup&gt;&lt;m:r&gt;&lt;m:rPr&gt;&lt;m:sty m:val=&quot;p&quot;/&gt;&lt;/m:rPr&gt;&lt;w:rPr&gt;&lt;w:rFonts w:ascii=&quot;Cambria Math&quot; w:h-ansi=&quot;PT Astra Serif&quot;/&gt;&lt;wx:font wx:val=&quot;PT Astra Serif&quot;/&gt;&lt;/w:rPr&gt;&lt;m:t&gt;РЅРµРїРѕСЃСЂ&lt;/m:t&gt;&lt;/m:r&gt;&lt;/m:sup&gt;&lt;/m:sSubSup&gt;&lt;m:r&gt;&lt;m:rPr&gt;&lt;m:sty m:val=&quot;p&quot;/&gt;&lt;/m:rPr&gt;&lt;w:rPr&gt;&lt;w:rFonts w:ascii=&quot;Cambria Math&quot; w:h-ansi=&quot;PT Astra Serif&quot;/&gt;&lt;wx:font wx:val=&quot;Cambria Math&quot;/&gt;&lt;/w:rPr&gt;&lt;m:t&gt;+ &lt;/m:t&gt;&lt;/m:r&gt;&lt;m:sSubSup&gt;&lt;m:sSubSupPr&gt;&lt;m:ctrlPr&gt;&lt;w:rPr&gt;&lt;w:rFonts w:ascii=&quot;Cambria Math&quot; w:h-ansi=&quot;PT Astra Serif&quot;/&gt;&lt;wx:font wx:val=&quot;Cambria Math&quot;/&gt;&lt;/w:rPr&gt;&lt;/m:ctrlPr&gt;&lt;/m:sSubSup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i&lt;/m:t&gt;&lt;/m:r&gt;&lt;m:r&gt;&lt;m:rPr&gt;&lt;m:sty m:val=&quot;p&quot;/&gt;&lt;/m:rPr&gt;&lt;w:rPr&gt;&lt;w:rFonts w:ascii=&quot;Cambria Math&quot; w:h-ansi=&quot;PT Astra Serif&quot;/&gt;&lt;wx:font wx:val=&quot;PT Astra Serif&quot;/&gt;&lt;/w:rPr&gt;&lt;m:t&gt;Р±Р°Р·&lt;/m:t&gt;&lt;/m:r&gt;&lt;/m:sub&gt;&lt;m:sup&gt;&lt;m:r&gt;&lt;m:rPr&gt;&lt;m:sty m:val=&quot;p&quot;/&gt;&lt;/m:rPr&gt;&lt;w:rPr&gt;&lt;w:rFonts w:ascii=&quot;Cambria Math&quot; w:h-ansi=&quot;PT Astra Serif&quot;/&gt;&lt;wx:font wx:val=&quot;PT Astra Serif&quot;/&gt;&lt;/w:rPr&gt;&lt;m:t&gt;РѕР±С‰&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Pr="006A6456">
        <w:rPr>
          <w:rFonts w:ascii="PT Astra Serif" w:hAnsi="PT Astra Serif"/>
          <w:sz w:val="16"/>
          <w:szCs w:val="16"/>
        </w:rPr>
        <w:fldChar w:fldCharType="end"/>
      </w:r>
      <w:r w:rsidRPr="006A6456">
        <w:rPr>
          <w:rFonts w:ascii="PT Astra Serif" w:hAnsi="PT Astra Serif"/>
          <w:sz w:val="16"/>
          <w:szCs w:val="16"/>
        </w:rPr>
        <w:t xml:space="preserve">  , где</w:t>
      </w:r>
    </w:p>
    <w:p w:rsidR="00CB0A20" w:rsidRPr="006A6456" w:rsidRDefault="00CB0A20" w:rsidP="006A6456">
      <w:pPr>
        <w:tabs>
          <w:tab w:val="left" w:pos="851"/>
        </w:tabs>
        <w:spacing w:after="0" w:line="240" w:lineRule="auto"/>
        <w:ind w:left="-567" w:firstLine="567"/>
        <w:jc w:val="both"/>
        <w:rPr>
          <w:rFonts w:ascii="PT Astra Serif" w:hAnsi="PT Astra Serif"/>
          <w:sz w:val="16"/>
          <w:szCs w:val="16"/>
        </w:rPr>
      </w:pPr>
      <w:r w:rsidRPr="006A6456">
        <w:rPr>
          <w:rFonts w:ascii="PT Astra Serif" w:hAnsi="PT Astra Serif"/>
          <w:sz w:val="16"/>
          <w:szCs w:val="16"/>
        </w:rPr>
        <w:fldChar w:fldCharType="begin"/>
      </w:r>
      <w:r w:rsidRPr="006A6456">
        <w:rPr>
          <w:rFonts w:ascii="PT Astra Serif" w:hAnsi="PT Astra Serif"/>
          <w:sz w:val="16"/>
          <w:szCs w:val="16"/>
        </w:rPr>
        <w:instrText xml:space="preserve"> QUOTE </w:instrText>
      </w:r>
      <w:r w:rsidR="000F6AF9">
        <w:rPr>
          <w:rFonts w:ascii="PT Astra Serif" w:hAnsi="PT Astra Serif"/>
          <w:position w:val="-6"/>
          <w:sz w:val="16"/>
          <w:szCs w:val="16"/>
        </w:rPr>
        <w:pict>
          <v:shape id="_x0000_i1035" type="#_x0000_t75" style="width:22.5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2612E&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82612E&quot; wsp:rsidP=&quot;0082612E&quot;&gt;&lt;m:oMathPara&gt;&lt;m:oMath&gt;&lt;m:sSub&gt;&lt;m:sSubPr&gt;&lt;m:ctrlPr&gt;&lt;w:rPr&gt;&lt;w:rFonts w:ascii=&quot;Cambria Math&quot; w:h-ansi=&quot;PT Astra Serif&quot;/&gt;&lt;wx:font wx:val=&quot;Cambria Math&quot;/&gt;&lt;/w:rPr&gt;&lt;/m:ctrlPr&gt;&lt;/m:sSub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i&lt;/m:t&gt;&lt;/m:r&gt;&lt;m:r&gt;&lt;m:rPr&gt;&lt;m:sty m:val=&quot;p&quot;/&gt;&lt;/m:rPr&gt;&lt;w:rPr&gt;&lt;w:rFonts w:ascii=&quot;Cambria Math&quot; w:h-ansi=&quot;PT Astra Serif&quot;/&gt;&lt;wx:font wx:val=&quot;PT Astra Serif&quot;/&gt;&lt;/w:rPr&gt;&lt;m:t&gt;Р±Р°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Pr="006A6456">
        <w:rPr>
          <w:rFonts w:ascii="PT Astra Serif" w:hAnsi="PT Astra Serif"/>
          <w:sz w:val="16"/>
          <w:szCs w:val="16"/>
        </w:rPr>
        <w:instrText xml:space="preserve"> </w:instrText>
      </w:r>
      <w:r w:rsidRPr="006A6456">
        <w:rPr>
          <w:rFonts w:ascii="PT Astra Serif" w:hAnsi="PT Astra Serif"/>
          <w:sz w:val="16"/>
          <w:szCs w:val="16"/>
        </w:rPr>
        <w:fldChar w:fldCharType="separate"/>
      </w:r>
      <w:r w:rsidR="000F6AF9">
        <w:rPr>
          <w:rFonts w:ascii="PT Astra Serif" w:hAnsi="PT Astra Serif"/>
          <w:position w:val="-6"/>
          <w:sz w:val="16"/>
          <w:szCs w:val="16"/>
        </w:rPr>
        <w:pict>
          <v:shape id="_x0000_i1036" type="#_x0000_t75" style="width:22.5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2612E&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82612E&quot; wsp:rsidP=&quot;0082612E&quot;&gt;&lt;m:oMathPara&gt;&lt;m:oMath&gt;&lt;m:sSub&gt;&lt;m:sSubPr&gt;&lt;m:ctrlPr&gt;&lt;w:rPr&gt;&lt;w:rFonts w:ascii=&quot;Cambria Math&quot; w:h-ansi=&quot;PT Astra Serif&quot;/&gt;&lt;wx:font wx:val=&quot;Cambria Math&quot;/&gt;&lt;/w:rPr&gt;&lt;/m:ctrlPr&gt;&lt;/m:sSub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i&lt;/m:t&gt;&lt;/m:r&gt;&lt;m:r&gt;&lt;m:rPr&gt;&lt;m:sty m:val=&quot;p&quot;/&gt;&lt;/m:rPr&gt;&lt;w:rPr&gt;&lt;w:rFonts w:ascii=&quot;Cambria Math&quot; w:h-ansi=&quot;PT Astra Serif&quot;/&gt;&lt;wx:font wx:val=&quot;PT Astra Serif&quot;/&gt;&lt;/w:rPr&gt;&lt;m:t&gt;Р±Р°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Pr="006A6456">
        <w:rPr>
          <w:rFonts w:ascii="PT Astra Serif" w:hAnsi="PT Astra Serif"/>
          <w:sz w:val="16"/>
          <w:szCs w:val="16"/>
        </w:rPr>
        <w:fldChar w:fldCharType="end"/>
      </w:r>
      <w:r w:rsidRPr="006A6456">
        <w:rPr>
          <w:rFonts w:ascii="PT Astra Serif" w:hAnsi="PT Astra Serif"/>
          <w:sz w:val="16"/>
          <w:szCs w:val="16"/>
        </w:rPr>
        <w:t xml:space="preserve"> – базовый норматив затрат на оказание i-той муниципальной услуги по реализации дополнительных общеобразовательных общеразвивающих программ;</w:t>
      </w:r>
    </w:p>
    <w:p w:rsidR="00CB0A20" w:rsidRPr="006A6456" w:rsidRDefault="00CB0A20" w:rsidP="006A6456">
      <w:pPr>
        <w:tabs>
          <w:tab w:val="left" w:pos="851"/>
        </w:tabs>
        <w:spacing w:after="0" w:line="240" w:lineRule="auto"/>
        <w:ind w:left="-567" w:firstLine="567"/>
        <w:jc w:val="both"/>
        <w:rPr>
          <w:rFonts w:ascii="PT Astra Serif" w:hAnsi="PT Astra Serif"/>
          <w:sz w:val="16"/>
          <w:szCs w:val="16"/>
        </w:rPr>
      </w:pPr>
      <w:r w:rsidRPr="006A6456">
        <w:rPr>
          <w:rFonts w:ascii="PT Astra Serif" w:hAnsi="PT Astra Serif"/>
          <w:sz w:val="16"/>
          <w:szCs w:val="16"/>
        </w:rPr>
        <w:fldChar w:fldCharType="begin"/>
      </w:r>
      <w:r w:rsidRPr="006A6456">
        <w:rPr>
          <w:rFonts w:ascii="PT Astra Serif" w:hAnsi="PT Astra Serif"/>
          <w:sz w:val="16"/>
          <w:szCs w:val="16"/>
        </w:rPr>
        <w:instrText xml:space="preserve"> QUOTE </w:instrText>
      </w:r>
      <w:r w:rsidR="000F6AF9">
        <w:rPr>
          <w:rFonts w:ascii="PT Astra Serif" w:hAnsi="PT Astra Serif"/>
          <w:position w:val="-8"/>
          <w:sz w:val="16"/>
          <w:szCs w:val="16"/>
        </w:rPr>
        <w:pict>
          <v:shape id="_x0000_i1037" type="#_x0000_t75" style="width:35.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66CD4&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F66CD4&quot; wsp:rsidP=&quot;00F66CD4&quot;&gt;&lt;m:oMathPara&gt;&lt;m:oMath&gt;&lt;m:sSubSup&gt;&lt;m:sSubSupPr&gt;&lt;m:ctrlPr&gt;&lt;w:rPr&gt;&lt;w:rFonts w:ascii=&quot;Cambria Math&quot; w:h-ansi=&quot;PT Astra Serif&quot;/&gt;&lt;wx:font wx:val=&quot;Cambria Math&quot;/&gt;&lt;/w:rPr&gt;&lt;/m:ctrlPr&gt;&lt;/m:sSubSup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i&lt;/m:t&gt;&lt;/m:r&gt;&lt;m:r&gt;&lt;m:rPr&gt;&lt;m:sty m:val=&quot;p&quot;/&gt;&lt;/m:rPr&gt;&lt;w:rPr&gt;&lt;w:rFonts w:ascii=&quot;Cambria Math&quot; w:h-ansi=&quot;PT Astra Serif&quot;/&gt;&lt;wx:font wx:val=&quot;PT Astra Serif&quot;/&gt;&lt;/w:rPr&gt;&lt;m:t&gt;Р±Р°Р·&lt;/m:t&gt;&lt;/m:r&gt;&lt;/m:sub&gt;&lt;m:sup&gt;&lt;m:r&gt;&lt;m:rPr&gt;&lt;m:sty m:val=&quot;p&quot;/&gt;&lt;/m:rPr&gt;&lt;w:rPr&gt;&lt;w:rFonts w:ascii=&quot;Cambria Math&quot; w:h-ansi=&quot;PT Astra Serif&quot;/&gt;&lt;wx:font wx:val=&quot;PT Astra Serif&quot;/&gt;&lt;/w:rPr&gt;&lt;m:t&gt;РЅРµРїРѕСЃСЂ&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Pr="006A6456">
        <w:rPr>
          <w:rFonts w:ascii="PT Astra Serif" w:hAnsi="PT Astra Serif"/>
          <w:sz w:val="16"/>
          <w:szCs w:val="16"/>
        </w:rPr>
        <w:instrText xml:space="preserve"> </w:instrText>
      </w:r>
      <w:r w:rsidRPr="006A6456">
        <w:rPr>
          <w:rFonts w:ascii="PT Astra Serif" w:hAnsi="PT Astra Serif"/>
          <w:sz w:val="16"/>
          <w:szCs w:val="16"/>
        </w:rPr>
        <w:fldChar w:fldCharType="separate"/>
      </w:r>
      <w:r w:rsidR="000F6AF9">
        <w:rPr>
          <w:rFonts w:ascii="PT Astra Serif" w:hAnsi="PT Astra Serif"/>
          <w:position w:val="-8"/>
          <w:sz w:val="16"/>
          <w:szCs w:val="16"/>
        </w:rPr>
        <w:pict>
          <v:shape id="_x0000_i1038" type="#_x0000_t75" style="width:35.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66CD4&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F66CD4&quot; wsp:rsidP=&quot;00F66CD4&quot;&gt;&lt;m:oMathPara&gt;&lt;m:oMath&gt;&lt;m:sSubSup&gt;&lt;m:sSubSupPr&gt;&lt;m:ctrlPr&gt;&lt;w:rPr&gt;&lt;w:rFonts w:ascii=&quot;Cambria Math&quot; w:h-ansi=&quot;PT Astra Serif&quot;/&gt;&lt;wx:font wx:val=&quot;Cambria Math&quot;/&gt;&lt;/w:rPr&gt;&lt;/m:ctrlPr&gt;&lt;/m:sSubSup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i&lt;/m:t&gt;&lt;/m:r&gt;&lt;m:r&gt;&lt;m:rPr&gt;&lt;m:sty m:val=&quot;p&quot;/&gt;&lt;/m:rPr&gt;&lt;w:rPr&gt;&lt;w:rFonts w:ascii=&quot;Cambria Math&quot; w:h-ansi=&quot;PT Astra Serif&quot;/&gt;&lt;wx:font wx:val=&quot;PT Astra Serif&quot;/&gt;&lt;/w:rPr&gt;&lt;m:t&gt;Р±Р°Р·&lt;/m:t&gt;&lt;/m:r&gt;&lt;/m:sub&gt;&lt;m:sup&gt;&lt;m:r&gt;&lt;m:rPr&gt;&lt;m:sty m:val=&quot;p&quot;/&gt;&lt;/m:rPr&gt;&lt;w:rPr&gt;&lt;w:rFonts w:ascii=&quot;Cambria Math&quot; w:h-ansi=&quot;PT Astra Serif&quot;/&gt;&lt;wx:font wx:val=&quot;PT Astra Serif&quot;/&gt;&lt;/w:rPr&gt;&lt;m:t&gt;РЅРµРїРѕСЃСЂ&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Pr="006A6456">
        <w:rPr>
          <w:rFonts w:ascii="PT Astra Serif" w:hAnsi="PT Astra Serif"/>
          <w:sz w:val="16"/>
          <w:szCs w:val="16"/>
        </w:rPr>
        <w:fldChar w:fldCharType="end"/>
      </w:r>
      <w:r w:rsidRPr="006A6456">
        <w:rPr>
          <w:rFonts w:ascii="PT Astra Serif" w:hAnsi="PT Astra Serif"/>
          <w:sz w:val="16"/>
          <w:szCs w:val="16"/>
        </w:rPr>
        <w:t xml:space="preserve"> – базовый норматив затрат, непосредственно связанных с оказанием i-ой муниципальной услуги по реализации дополнительных общеобразовательных общеразвивающих программ;</w:t>
      </w:r>
    </w:p>
    <w:p w:rsidR="00CB0A20" w:rsidRPr="006A6456" w:rsidRDefault="00CB0A20" w:rsidP="006A6456">
      <w:pPr>
        <w:tabs>
          <w:tab w:val="left" w:pos="851"/>
        </w:tabs>
        <w:spacing w:after="0" w:line="240" w:lineRule="auto"/>
        <w:ind w:left="-567" w:firstLine="567"/>
        <w:jc w:val="both"/>
        <w:rPr>
          <w:rFonts w:ascii="PT Astra Serif" w:hAnsi="PT Astra Serif"/>
          <w:sz w:val="16"/>
          <w:szCs w:val="16"/>
        </w:rPr>
      </w:pPr>
      <w:r w:rsidRPr="006A6456">
        <w:rPr>
          <w:rFonts w:ascii="PT Astra Serif" w:hAnsi="PT Astra Serif"/>
          <w:sz w:val="16"/>
          <w:szCs w:val="16"/>
        </w:rPr>
        <w:fldChar w:fldCharType="begin"/>
      </w:r>
      <w:r w:rsidRPr="006A6456">
        <w:rPr>
          <w:rFonts w:ascii="PT Astra Serif" w:hAnsi="PT Astra Serif"/>
          <w:sz w:val="16"/>
          <w:szCs w:val="16"/>
        </w:rPr>
        <w:instrText xml:space="preserve"> QUOTE </w:instrText>
      </w:r>
      <w:r w:rsidR="000F6AF9">
        <w:rPr>
          <w:rFonts w:ascii="PT Astra Serif" w:hAnsi="PT Astra Serif"/>
          <w:position w:val="-8"/>
          <w:sz w:val="16"/>
          <w:szCs w:val="16"/>
        </w:rPr>
        <w:pict>
          <v:shape id="_x0000_i1039" type="#_x0000_t75" style="width: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186A&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08186A&quot; wsp:rsidP=&quot;0008186A&quot;&gt;&lt;m:oMathPara&gt;&lt;m:oMath&gt;&lt;m:sSubSup&gt;&lt;m:sSubSupPr&gt;&lt;m:ctrlPr&gt;&lt;w:rPr&gt;&lt;w:rFonts w:ascii=&quot;Cambria Math&quot; w:h-ansi=&quot;PT Astra Serif&quot;/&gt;&lt;wx:font wx:val=&quot;Cambria Math&quot;/&gt;&lt;/w:rPr&gt;&lt;/m:ctrlPr&gt;&lt;/m:sSubSup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i&lt;/m:t&gt;&lt;/m:r&gt;&lt;m:r&gt;&lt;m:rPr&gt;&lt;m:sty m:val=&quot;p&quot;/&gt;&lt;/m:rPr&gt;&lt;w:rPr&gt;&lt;w:rFonts w:ascii=&quot;Cambria Math&quot; w:h-ansi=&quot;PT Astra Serif&quot;/&gt;&lt;wx:font wx:val=&quot;PT Astra Serif&quot;/&gt;&lt;/w:rPr&gt;&lt;m:t&gt;Р±Р°Р·&lt;/m:t&gt;&lt;/m:r&gt;&lt;/m:sub&gt;&lt;m:sup&gt;&lt;m:r&gt;&lt;m:rPr&gt;&lt;m:sty m:val=&quot;p&quot;/&gt;&lt;/m:rPr&gt;&lt;w:rPr&gt;&lt;w:rFonts w:ascii=&quot;Cambria Math&quot; w:h-ansi=&quot;PT Astra Serif&quot;/&gt;&lt;wx:font wx:val=&quot;PT Astra Serif&quot;/&gt;&lt;/w:rPr&gt;&lt;m:t&gt;РѕР±С‰&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Pr="006A6456">
        <w:rPr>
          <w:rFonts w:ascii="PT Astra Serif" w:hAnsi="PT Astra Serif"/>
          <w:sz w:val="16"/>
          <w:szCs w:val="16"/>
        </w:rPr>
        <w:instrText xml:space="preserve"> </w:instrText>
      </w:r>
      <w:r w:rsidRPr="006A6456">
        <w:rPr>
          <w:rFonts w:ascii="PT Astra Serif" w:hAnsi="PT Astra Serif"/>
          <w:sz w:val="16"/>
          <w:szCs w:val="16"/>
        </w:rPr>
        <w:fldChar w:fldCharType="separate"/>
      </w:r>
      <w:r w:rsidR="000F6AF9">
        <w:rPr>
          <w:rFonts w:ascii="PT Astra Serif" w:hAnsi="PT Astra Serif"/>
          <w:position w:val="-8"/>
          <w:sz w:val="16"/>
          <w:szCs w:val="16"/>
        </w:rPr>
        <w:pict>
          <v:shape id="_x0000_i1040" type="#_x0000_t75" style="width: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186A&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08186A&quot; wsp:rsidP=&quot;0008186A&quot;&gt;&lt;m:oMathPara&gt;&lt;m:oMath&gt;&lt;m:sSubSup&gt;&lt;m:sSubSupPr&gt;&lt;m:ctrlPr&gt;&lt;w:rPr&gt;&lt;w:rFonts w:ascii=&quot;Cambria Math&quot; w:h-ansi=&quot;PT Astra Serif&quot;/&gt;&lt;wx:font wx:val=&quot;Cambria Math&quot;/&gt;&lt;/w:rPr&gt;&lt;/m:ctrlPr&gt;&lt;/m:sSubSup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i&lt;/m:t&gt;&lt;/m:r&gt;&lt;m:r&gt;&lt;m:rPr&gt;&lt;m:sty m:val=&quot;p&quot;/&gt;&lt;/m:rPr&gt;&lt;w:rPr&gt;&lt;w:rFonts w:ascii=&quot;Cambria Math&quot; w:h-ansi=&quot;PT Astra Serif&quot;/&gt;&lt;wx:font wx:val=&quot;PT Astra Serif&quot;/&gt;&lt;/w:rPr&gt;&lt;m:t&gt;Р±Р°Р·&lt;/m:t&gt;&lt;/m:r&gt;&lt;/m:sub&gt;&lt;m:sup&gt;&lt;m:r&gt;&lt;m:rPr&gt;&lt;m:sty m:val=&quot;p&quot;/&gt;&lt;/m:rPr&gt;&lt;w:rPr&gt;&lt;w:rFonts w:ascii=&quot;Cambria Math&quot; w:h-ansi=&quot;PT Astra Serif&quot;/&gt;&lt;wx:font wx:val=&quot;PT Astra Serif&quot;/&gt;&lt;/w:rPr&gt;&lt;m:t&gt;РѕР±С‰&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Pr="006A6456">
        <w:rPr>
          <w:rFonts w:ascii="PT Astra Serif" w:hAnsi="PT Astra Serif"/>
          <w:sz w:val="16"/>
          <w:szCs w:val="16"/>
        </w:rPr>
        <w:fldChar w:fldCharType="end"/>
      </w:r>
      <w:r w:rsidRPr="006A6456">
        <w:rPr>
          <w:rFonts w:ascii="PT Astra Serif" w:hAnsi="PT Astra Serif"/>
          <w:sz w:val="16"/>
          <w:szCs w:val="16"/>
        </w:rPr>
        <w:t xml:space="preserve"> – базовый норматив затрат на общехозяйственные нужды на оказание i-ой муниципальной услуги по реализации дополнительных общеобразовательных общеразвивающих программ. </w:t>
      </w:r>
    </w:p>
    <w:p w:rsidR="00CB0A20" w:rsidRPr="006A6456" w:rsidRDefault="00CB0A20" w:rsidP="00605785">
      <w:pPr>
        <w:pStyle w:val="af6"/>
        <w:widowControl w:val="0"/>
        <w:numPr>
          <w:ilvl w:val="0"/>
          <w:numId w:val="15"/>
        </w:numPr>
        <w:tabs>
          <w:tab w:val="left" w:pos="0"/>
        </w:tabs>
        <w:autoSpaceDE w:val="0"/>
        <w:autoSpaceDN w:val="0"/>
        <w:adjustRightInd w:val="0"/>
        <w:ind w:left="-567" w:firstLine="567"/>
        <w:jc w:val="both"/>
        <w:rPr>
          <w:rFonts w:ascii="PT Astra Serif" w:hAnsi="PT Astra Serif"/>
          <w:sz w:val="16"/>
          <w:szCs w:val="16"/>
        </w:rPr>
      </w:pPr>
      <w:r w:rsidRPr="006A6456">
        <w:rPr>
          <w:rFonts w:ascii="PT Astra Serif" w:hAnsi="PT Astra Serif"/>
          <w:sz w:val="16"/>
          <w:szCs w:val="16"/>
        </w:rPr>
        <w:t>Базовый норматив затрат, непосредственно связанных с оказанием i-ой муниципальной услуги по реализации дополнительных общеобразовательных общеразвивающих программ, рассчитывается по следующей формуле:</w:t>
      </w:r>
    </w:p>
    <w:p w:rsidR="00CB0A20" w:rsidRPr="006A6456" w:rsidRDefault="00CB0A20" w:rsidP="006A6456">
      <w:pPr>
        <w:pStyle w:val="af6"/>
        <w:tabs>
          <w:tab w:val="left" w:pos="851"/>
        </w:tabs>
        <w:ind w:left="-567" w:firstLine="567"/>
        <w:rPr>
          <w:rFonts w:ascii="PT Astra Serif" w:hAnsi="PT Astra Serif"/>
          <w:sz w:val="16"/>
          <w:szCs w:val="16"/>
        </w:rPr>
      </w:pPr>
      <w:r w:rsidRPr="006A6456">
        <w:rPr>
          <w:rFonts w:ascii="PT Astra Serif" w:hAnsi="PT Astra Serif"/>
          <w:sz w:val="16"/>
          <w:szCs w:val="16"/>
        </w:rPr>
        <w:tab/>
      </w:r>
      <w:r w:rsidRPr="006A6456">
        <w:rPr>
          <w:rFonts w:ascii="PT Astra Serif" w:hAnsi="PT Astra Serif"/>
          <w:sz w:val="16"/>
          <w:szCs w:val="16"/>
        </w:rPr>
        <w:fldChar w:fldCharType="begin"/>
      </w:r>
      <w:r w:rsidRPr="006A6456">
        <w:rPr>
          <w:rFonts w:ascii="PT Astra Serif" w:hAnsi="PT Astra Serif"/>
          <w:sz w:val="16"/>
          <w:szCs w:val="16"/>
        </w:rPr>
        <w:instrText xml:space="preserve"> QUOTE </w:instrText>
      </w:r>
      <w:r w:rsidR="000F6AF9">
        <w:rPr>
          <w:rFonts w:ascii="PT Astra Serif" w:hAnsi="PT Astra Serif"/>
          <w:position w:val="-6"/>
          <w:sz w:val="16"/>
          <w:szCs w:val="16"/>
        </w:rPr>
        <w:pict>
          <v:shape id="_x0000_i1041" type="#_x0000_t75" style="width:169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2A69&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642A69&quot; wsp:rsidP=&quot;00642A69&quot;&gt;&lt;m:oMathPara&gt;&lt;m:oMath&gt;&lt;m:sSubSup&gt;&lt;m:sSubSupPr&gt;&lt;m:ctrlPr&gt;&lt;w:rPr&gt;&lt;w:rFonts w:ascii=&quot;Cambria Math&quot; w:h-ansi=&quot;PT Astra Serif&quot; w:cs=&quot;Arial&quot;/&gt;&lt;wx:font wx:val=&quot;Cambria Math&quot;/&gt;&lt;/w:rPr&gt;&lt;/m:ctrlPr&gt;&lt;/m:sSubSup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i&lt;/m:t&gt;&lt;/m:r&gt;&lt;m:r&gt;&lt;m:rPr&gt;&lt;m:sty m:val=&quot;p&quot;/&gt;&lt;/m:rPr&gt;&lt;w:rPr&gt;&lt;w:rFonts w:ascii=&quot;Cambria Math&quot; w:h-ansi=&quot;PT Astra Serif&quot;/&gt;&lt;wx:font wx:val=&quot;PT Astra Serif&quot;/&gt;&lt;/w:rPr&gt;&lt;m:t&gt;Р±Р°Р·&lt;/m:t&gt;&lt;/m:r&gt;&lt;/m:sub&gt;&lt;m:sup&gt;&lt;m:r&gt;&lt;m:rPr&gt;&lt;m:sty m:val=&quot;p&quot;/&gt;&lt;/m:rPr&gt;&lt;w:rPr&gt;&lt;w:rFonts w:ascii=&quot;Cambria Math&quot; w:h-ansi=&quot;PT Astra Serif&quot;/&gt;&lt;wx:font wx:val=&quot;PT Astra Serif&quot;/&gt;&lt;/w:rPr&gt;&lt;m:t&gt;РЅРµРїРѕСЃСЂ&lt;/m:t&gt;&lt;/m:r&gt;&lt;/m:sup&gt;&lt;/m:sSubSup&gt;&lt;m:r&gt;&lt;m:rPr&gt;&lt;m:sty m:val=&quot;p&quot;/&gt;&lt;/m:rPr&gt;&lt;w:rPr&gt;&lt;w:rFonts w:ascii=&quot;Cambria Math&quot; w:h-ansi=&quot;PT Astra Serif&quot;/&gt;&lt;wx:font wx:val=&quot;Cambria Math&quot;/&gt;&lt;/w:rPr&gt;&lt;m:t&gt;=&lt;/m:t&gt;&lt;/m:r&gt;&lt;m:sSubSup&gt;&lt;m:sSubSupPr&gt;&lt;m:ctrlPr&gt;&lt;w:rPr&gt;&lt;w:rFonts w:ascii=&quot;Cambria Math&quot; w:h-ansi=&quot;PT Astra Serif&quot; w:cs=&quot;Arial&quot;/&gt;&lt;wx:font wx:val=&quot;Cambria Math&quot;/&gt;&lt;/w:rPr&gt;&lt;/m:ctrlPr&gt;&lt;/m:sSubSup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i&lt;/m:t&gt;&lt;/m:r&gt;&lt;m:r&gt;&lt;m:rPr&gt;&lt;m:sty m:val=&quot;p&quot;/&gt;&lt;/m:rPr&gt;&lt;w:rPr&gt;&lt;w:rFonts w:ascii=&quot;Cambria Math&quot; w:h-ansi=&quot;PT Astra Serif&quot;/&gt;&lt;wx:font wx:val=&quot;PT Astra Serif&quot;/&gt;&lt;/w:rPr&gt;&lt;m:t&gt;Р±Р°Р·&lt;/m:t&gt;&lt;/m:r&gt;&lt;/m:sub&gt;&lt;m:sup&gt;&lt;m:r&gt;&lt;m:rPr&gt;&lt;m:sty m:val=&quot;p&quot;/&gt;&lt;/m:rPr&gt;&lt;w:rPr&gt;&lt;w:rFonts w:ascii=&quot;Cambria Math&quot; w:h-ansi=&quot;PT Astra Serif&quot;/&gt;&lt;wx:font wx:val=&quot;PT Astra Serif&quot;/&gt;&lt;/w:rPr&gt;&lt;m:t&gt;РћРў&lt;/m:t&gt;&lt;/m:r&gt;&lt;m:r&gt;&lt;m:rPr&gt;&lt;m:sty m:val=&quot;p&quot;/&gt;&lt;/m:rPr&gt;&lt;w:rPr&gt;&lt;w:rFonts w:ascii=&quot;Cambria Math&quot; w:h-ansi=&quot;PT Astra Serif&quot;/&gt;&lt;wx:font wx:val=&quot;Cambria Math&quot;/&gt;&lt;/w:rPr&gt;&lt;m:t&gt;1&lt;/m:t&gt;&lt;/m:r&gt;&lt;/m:sup&gt;&lt;/m:sSubSup&gt;&lt;m:r&gt;&lt;m:rPr&gt;&lt;m:sty m:val=&quot;p&quot;/&gt;&lt;/m:rPr&gt;&lt;w:rPr&gt;&lt;w:rFonts w:ascii=&quot;Cambria Math&quot; w:h-ansi=&quot;PT Astra Serif&quot;/&gt;&lt;wx:font wx:val=&quot;Cambria Math&quot;/&gt;&lt;/w:rPr&gt;&lt;m:t&gt;+&lt;/m:t&gt;&lt;/m:r&gt;&lt;m:sSubSup&gt;&lt;m:sSubSupPr&gt;&lt;m:ctrlPr&gt;&lt;w:rPr&gt;&lt;w:rFonts w:ascii=&quot;Cambria Math&quot; w:h-ansi=&quot;PT Astra Serif&quot; w:cs=&quot;Arial&quot;/&gt;&lt;wx:font wx:val=&quot;Cambria Math&quot;/&gt;&lt;/w:rPr&gt;&lt;/m:ctrlPr&gt;&lt;/m:sSubSup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i&lt;/m:t&gt;&lt;/m:r&gt;&lt;m:r&gt;&lt;m:rPr&gt;&lt;m:sty m:val=&quot;p&quot;/&gt;&lt;/m:rPr&gt;&lt;w:rPr&gt;&lt;w:rFonts w:ascii=&quot;Cambria Math&quot; w:h-ansi=&quot;PT Astra Serif&quot;/&gt;&lt;wx:font wx:val=&quot;PT Astra Serif&quot;/&gt;&lt;/w:rPr&gt;&lt;m:t&gt;Р±Р°Р·&lt;/m:t&gt;&lt;/m:r&gt;&lt;/m:sub&gt;&lt;m:sup&gt;&lt;m:r&gt;&lt;m:rPr&gt;&lt;m:sty m:val=&quot;p&quot;/&gt;&lt;/m:rPr&gt;&lt;w:rPr&gt;&lt;w:rFonts w:ascii=&quot;Cambria Math&quot; w:h-ansi=&quot;PT Astra Serif&quot;/&gt;&lt;wx:font wx:val=&quot;PT Astra Serif&quot;/&gt;&lt;/w:rPr&gt;&lt;m:t&gt;РРќР—&lt;/m:t&gt;&lt;/m:r&gt;&lt;/m:sup&gt;&lt;/m:sSubSup&gt;&lt;m:r&gt;&lt;m:rPr&gt;&lt;m:sty m:val=&quot;p&quot;/&gt;&lt;/m:rPr&gt;&lt;w:rPr&gt;&lt;w:rFonts w:ascii=&quot;Cambria Math&quot; w:h-ansi=&quot;PT Astra Serif&quot;/&gt;&lt;wx:font wx:val=&quot;Cambria Math&quot;/&gt;&lt;/w:rPr&gt;&lt;m:t&gt; + &lt;/m:t&gt;&lt;/m:r&gt;&lt;m:sSubSup&gt;&lt;m:sSubSupPr&gt;&lt;m:ctrlPr&gt;&lt;w:rPr&gt;&lt;w:rFonts w:ascii=&quot;Cambria Math&quot; w:h-ansi=&quot;PT Astra Serif&quot; w:cs=&quot;Arial&quot;/&gt;&lt;wx:font wx:val=&quot;Cambria Math&quot;/&gt;&lt;/w:rPr&gt;&lt;/m:ctrlPr&gt;&lt;/m:sSubSup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i&lt;/m:t&gt;&lt;/m:r&gt;&lt;m:r&gt;&lt;m:rPr&gt;&lt;m:sty m:val=&quot;p&quot;/&gt;&lt;/m:rPr&gt;&lt;w:rPr&gt;&lt;w:rFonts w:ascii=&quot;Cambria Math&quot; w:h-ansi=&quot;PT Astra Serif&quot;/&gt;&lt;wx:font wx:val=&quot;PT Astra Serif&quot;/&gt;&lt;/w:rPr&gt;&lt;m:t&gt;Р±Р°Р·&lt;/m:t&gt;&lt;/m:r&gt;&lt;/m:sub&gt;&lt;m:sup&gt;&lt;m:r&gt;&lt;m:rPr&gt;&lt;m:sty m:val=&quot;p&quot;/&gt;&lt;/m:rPr&gt;&lt;w:rPr&gt;&lt;w:rFonts w:ascii=&quot;Cambria Math&quot; w:h-ansi=&quot;PT Astra Serif&quot;/&gt;&lt;wx:font wx:val=&quot;PT Astra Serif&quot;/&gt;&lt;/w:rPr&gt;&lt;m:t&gt;РњР—&lt;/m:t&gt;&lt;/m:r&gt;&lt;/m:sup&gt;&lt;/m:sSubSup&gt;&lt;m:r&gt;&lt;m:rPr&gt;&lt;m:sty m:val=&quot;p&quot;/&gt;&lt;/m:rPr&gt;&lt;w:rPr&gt;&lt;w:rFonts w:ascii=&quot;Cambria Math&quot; w:h-ansi=&quot;PT Astra Serif&quot;/&gt;&lt;wx:font wx:val=&quot;Cambria Math&quot;/&gt;&lt;/w:rPr&gt;&lt;m:t&gt;+ &lt;/m:t&gt;&lt;/m:r&gt;&lt;m:sSubSup&gt;&lt;m:sSubSupPr&gt;&lt;m:ctrlPr&gt;&lt;w:rPr&gt;&lt;w:rFonts w:ascii=&quot;Cambria Math&quot; w:h-ansi=&quot;PT Astra Serif&quot; w:cs=&quot;Arial&quot;/&gt;&lt;wx:font wx:val=&quot;Cambria Math&quot;/&gt;&lt;/w:rPr&gt;&lt;/m:ctrlPr&gt;&lt;/m:sSubSup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i&lt;/m:t&gt;&lt;/m:r&gt;&lt;m:r&gt;&lt;m:rPr&gt;&lt;m:sty m:val=&quot;p&quot;/&gt;&lt;/m:rPr&gt;&lt;w:rPr&gt;&lt;w:rFonts w:ascii=&quot;Cambria Math&quot; w:h-ansi=&quot;PT Astra Serif&quot;/&gt;&lt;wx:font wx:val=&quot;PT Astra Serif&quot;/&gt;&lt;/w:rPr&gt;&lt;m:t&gt;Р±Р°Р·&lt;/m:t&gt;&lt;/m:r&gt;&lt;/m:sub&gt;&lt;m:sup&gt;&lt;m:r&gt;&lt;m:rPr&gt;&lt;m:sty m:val=&quot;p&quot;/&gt;&lt;/m:rPr&gt;&lt;w:rPr&gt;&lt;w:rFonts w:ascii=&quot;Cambria Math&quot; w:h-ansi=&quot;PT Astra Serif&quot;/&gt;&lt;wx:font wx:val=&quot;PT Astra Serif&quot;/&gt;&lt;/w:rPr&gt;&lt;m:t&gt;РЈ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Pr="006A6456">
        <w:rPr>
          <w:rFonts w:ascii="PT Astra Serif" w:hAnsi="PT Astra Serif"/>
          <w:sz w:val="16"/>
          <w:szCs w:val="16"/>
        </w:rPr>
        <w:instrText xml:space="preserve"> </w:instrText>
      </w:r>
      <w:r w:rsidRPr="006A6456">
        <w:rPr>
          <w:rFonts w:ascii="PT Astra Serif" w:hAnsi="PT Astra Serif"/>
          <w:sz w:val="16"/>
          <w:szCs w:val="16"/>
        </w:rPr>
        <w:fldChar w:fldCharType="separate"/>
      </w:r>
      <w:r w:rsidR="000F6AF9">
        <w:rPr>
          <w:rFonts w:ascii="PT Astra Serif" w:hAnsi="PT Astra Serif"/>
          <w:position w:val="-6"/>
          <w:sz w:val="16"/>
          <w:szCs w:val="16"/>
        </w:rPr>
        <w:pict>
          <v:shape id="_x0000_i1042" type="#_x0000_t75" style="width:169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2A69&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642A69&quot; wsp:rsidP=&quot;00642A69&quot;&gt;&lt;m:oMathPara&gt;&lt;m:oMath&gt;&lt;m:sSubSup&gt;&lt;m:sSubSupPr&gt;&lt;m:ctrlPr&gt;&lt;w:rPr&gt;&lt;w:rFonts w:ascii=&quot;Cambria Math&quot; w:h-ansi=&quot;PT Astra Serif&quot; w:cs=&quot;Arial&quot;/&gt;&lt;wx:font wx:val=&quot;Cambria Math&quot;/&gt;&lt;/w:rPr&gt;&lt;/m:ctrlPr&gt;&lt;/m:sSubSup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i&lt;/m:t&gt;&lt;/m:r&gt;&lt;m:r&gt;&lt;m:rPr&gt;&lt;m:sty m:val=&quot;p&quot;/&gt;&lt;/m:rPr&gt;&lt;w:rPr&gt;&lt;w:rFonts w:ascii=&quot;Cambria Math&quot; w:h-ansi=&quot;PT Astra Serif&quot;/&gt;&lt;wx:font wx:val=&quot;PT Astra Serif&quot;/&gt;&lt;/w:rPr&gt;&lt;m:t&gt;Р±Р°Р·&lt;/m:t&gt;&lt;/m:r&gt;&lt;/m:sub&gt;&lt;m:sup&gt;&lt;m:r&gt;&lt;m:rPr&gt;&lt;m:sty m:val=&quot;p&quot;/&gt;&lt;/m:rPr&gt;&lt;w:rPr&gt;&lt;w:rFonts w:ascii=&quot;Cambria Math&quot; w:h-ansi=&quot;PT Astra Serif&quot;/&gt;&lt;wx:font wx:val=&quot;PT Astra Serif&quot;/&gt;&lt;/w:rPr&gt;&lt;m:t&gt;РЅРµРїРѕСЃСЂ&lt;/m:t&gt;&lt;/m:r&gt;&lt;/m:sup&gt;&lt;/m:sSubSup&gt;&lt;m:r&gt;&lt;m:rPr&gt;&lt;m:sty m:val=&quot;p&quot;/&gt;&lt;/m:rPr&gt;&lt;w:rPr&gt;&lt;w:rFonts w:ascii=&quot;Cambria Math&quot; w:h-ansi=&quot;PT Astra Serif&quot;/&gt;&lt;wx:font wx:val=&quot;Cambria Math&quot;/&gt;&lt;/w:rPr&gt;&lt;m:t&gt;=&lt;/m:t&gt;&lt;/m:r&gt;&lt;m:sSubSup&gt;&lt;m:sSubSupPr&gt;&lt;m:ctrlPr&gt;&lt;w:rPr&gt;&lt;w:rFonts w:ascii=&quot;Cambria Math&quot; w:h-ansi=&quot;PT Astra Serif&quot; w:cs=&quot;Arial&quot;/&gt;&lt;wx:font wx:val=&quot;Cambria Math&quot;/&gt;&lt;/w:rPr&gt;&lt;/m:ctrlPr&gt;&lt;/m:sSubSup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i&lt;/m:t&gt;&lt;/m:r&gt;&lt;m:r&gt;&lt;m:rPr&gt;&lt;m:sty m:val=&quot;p&quot;/&gt;&lt;/m:rPr&gt;&lt;w:rPr&gt;&lt;w:rFonts w:ascii=&quot;Cambria Math&quot; w:h-ansi=&quot;PT Astra Serif&quot;/&gt;&lt;wx:font wx:val=&quot;PT Astra Serif&quot;/&gt;&lt;/w:rPr&gt;&lt;m:t&gt;Р±Р°Р·&lt;/m:t&gt;&lt;/m:r&gt;&lt;/m:sub&gt;&lt;m:sup&gt;&lt;m:r&gt;&lt;m:rPr&gt;&lt;m:sty m:val=&quot;p&quot;/&gt;&lt;/m:rPr&gt;&lt;w:rPr&gt;&lt;w:rFonts w:ascii=&quot;Cambria Math&quot; w:h-ansi=&quot;PT Astra Serif&quot;/&gt;&lt;wx:font wx:val=&quot;PT Astra Serif&quot;/&gt;&lt;/w:rPr&gt;&lt;m:t&gt;РћРў&lt;/m:t&gt;&lt;/m:r&gt;&lt;m:r&gt;&lt;m:rPr&gt;&lt;m:sty m:val=&quot;p&quot;/&gt;&lt;/m:rPr&gt;&lt;w:rPr&gt;&lt;w:rFonts w:ascii=&quot;Cambria Math&quot; w:h-ansi=&quot;PT Astra Serif&quot;/&gt;&lt;wx:font wx:val=&quot;Cambria Math&quot;/&gt;&lt;/w:rPr&gt;&lt;m:t&gt;1&lt;/m:t&gt;&lt;/m:r&gt;&lt;/m:sup&gt;&lt;/m:sSubSup&gt;&lt;m:r&gt;&lt;m:rPr&gt;&lt;m:sty m:val=&quot;p&quot;/&gt;&lt;/m:rPr&gt;&lt;w:rPr&gt;&lt;w:rFonts w:ascii=&quot;Cambria Math&quot; w:h-ansi=&quot;PT Astra Serif&quot;/&gt;&lt;wx:font wx:val=&quot;Cambria Math&quot;/&gt;&lt;/w:rPr&gt;&lt;m:t&gt;+&lt;/m:t&gt;&lt;/m:r&gt;&lt;m:sSubSup&gt;&lt;m:sSubSupPr&gt;&lt;m:ctrlPr&gt;&lt;w:rPr&gt;&lt;w:rFonts w:ascii=&quot;Cambria Math&quot; w:h-ansi=&quot;PT Astra Serif&quot; w:cs=&quot;Arial&quot;/&gt;&lt;wx:font wx:val=&quot;Cambria Math&quot;/&gt;&lt;/w:rPr&gt;&lt;/m:ctrlPr&gt;&lt;/m:sSubSup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i&lt;/m:t&gt;&lt;/m:r&gt;&lt;m:r&gt;&lt;m:rPr&gt;&lt;m:sty m:val=&quot;p&quot;/&gt;&lt;/m:rPr&gt;&lt;w:rPr&gt;&lt;w:rFonts w:ascii=&quot;Cambria Math&quot; w:h-ansi=&quot;PT Astra Serif&quot;/&gt;&lt;wx:font wx:val=&quot;PT Astra Serif&quot;/&gt;&lt;/w:rPr&gt;&lt;m:t&gt;Р±Р°Р·&lt;/m:t&gt;&lt;/m:r&gt;&lt;/m:sub&gt;&lt;m:sup&gt;&lt;m:r&gt;&lt;m:rPr&gt;&lt;m:sty m:val=&quot;p&quot;/&gt;&lt;/m:rPr&gt;&lt;w:rPr&gt;&lt;w:rFonts w:ascii=&quot;Cambria Math&quot; w:h-ansi=&quot;PT Astra Serif&quot;/&gt;&lt;wx:font wx:val=&quot;PT Astra Serif&quot;/&gt;&lt;/w:rPr&gt;&lt;m:t&gt;РРќР—&lt;/m:t&gt;&lt;/m:r&gt;&lt;/m:sup&gt;&lt;/m:sSubSup&gt;&lt;m:r&gt;&lt;m:rPr&gt;&lt;m:sty m:val=&quot;p&quot;/&gt;&lt;/m:rPr&gt;&lt;w:rPr&gt;&lt;w:rFonts w:ascii=&quot;Cambria Math&quot; w:h-ansi=&quot;PT Astra Serif&quot;/&gt;&lt;wx:font wx:val=&quot;Cambria Math&quot;/&gt;&lt;/w:rPr&gt;&lt;m:t&gt; + &lt;/m:t&gt;&lt;/m:r&gt;&lt;m:sSubSup&gt;&lt;m:sSubSupPr&gt;&lt;m:ctrlPr&gt;&lt;w:rPr&gt;&lt;w:rFonts w:ascii=&quot;Cambria Math&quot; w:h-ansi=&quot;PT Astra Serif&quot; w:cs=&quot;Arial&quot;/&gt;&lt;wx:font wx:val=&quot;Cambria Math&quot;/&gt;&lt;/w:rPr&gt;&lt;/m:ctrlPr&gt;&lt;/m:sSubSup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i&lt;/m:t&gt;&lt;/m:r&gt;&lt;m:r&gt;&lt;m:rPr&gt;&lt;m:sty m:val=&quot;p&quot;/&gt;&lt;/m:rPr&gt;&lt;w:rPr&gt;&lt;w:rFonts w:ascii=&quot;Cambria Math&quot; w:h-ansi=&quot;PT Astra Serif&quot;/&gt;&lt;wx:font wx:val=&quot;PT Astra Serif&quot;/&gt;&lt;/w:rPr&gt;&lt;m:t&gt;Р±Р°Р·&lt;/m:t&gt;&lt;/m:r&gt;&lt;/m:sub&gt;&lt;m:sup&gt;&lt;m:r&gt;&lt;m:rPr&gt;&lt;m:sty m:val=&quot;p&quot;/&gt;&lt;/m:rPr&gt;&lt;w:rPr&gt;&lt;w:rFonts w:ascii=&quot;Cambria Math&quot; w:h-ansi=&quot;PT Astra Serif&quot;/&gt;&lt;wx:font wx:val=&quot;PT Astra Serif&quot;/&gt;&lt;/w:rPr&gt;&lt;m:t&gt;РњР—&lt;/m:t&gt;&lt;/m:r&gt;&lt;/m:sup&gt;&lt;/m:sSubSup&gt;&lt;m:r&gt;&lt;m:rPr&gt;&lt;m:sty m:val=&quot;p&quot;/&gt;&lt;/m:rPr&gt;&lt;w:rPr&gt;&lt;w:rFonts w:ascii=&quot;Cambria Math&quot; w:h-ansi=&quot;PT Astra Serif&quot;/&gt;&lt;wx:font wx:val=&quot;Cambria Math&quot;/&gt;&lt;/w:rPr&gt;&lt;m:t&gt;+ &lt;/m:t&gt;&lt;/m:r&gt;&lt;m:sSubSup&gt;&lt;m:sSubSupPr&gt;&lt;m:ctrlPr&gt;&lt;w:rPr&gt;&lt;w:rFonts w:ascii=&quot;Cambria Math&quot; w:h-ansi=&quot;PT Astra Serif&quot; w:cs=&quot;Arial&quot;/&gt;&lt;wx:font wx:val=&quot;Cambria Math&quot;/&gt;&lt;/w:rPr&gt;&lt;/m:ctrlPr&gt;&lt;/m:sSubSup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i&lt;/m:t&gt;&lt;/m:r&gt;&lt;m:r&gt;&lt;m:rPr&gt;&lt;m:sty m:val=&quot;p&quot;/&gt;&lt;/m:rPr&gt;&lt;w:rPr&gt;&lt;w:rFonts w:ascii=&quot;Cambria Math&quot; w:h-ansi=&quot;PT Astra Serif&quot;/&gt;&lt;wx:font wx:val=&quot;PT Astra Serif&quot;/&gt;&lt;/w:rPr&gt;&lt;m:t&gt;Р±Р°Р·&lt;/m:t&gt;&lt;/m:r&gt;&lt;/m:sub&gt;&lt;m:sup&gt;&lt;m:r&gt;&lt;m:rPr&gt;&lt;m:sty m:val=&quot;p&quot;/&gt;&lt;/m:rPr&gt;&lt;w:rPr&gt;&lt;w:rFonts w:ascii=&quot;Cambria Math&quot; w:h-ansi=&quot;PT Astra Serif&quot;/&gt;&lt;wx:font wx:val=&quot;PT Astra Serif&quot;/&gt;&lt;/w:rPr&gt;&lt;m:t&gt;РЈ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Pr="006A6456">
        <w:rPr>
          <w:rFonts w:ascii="PT Astra Serif" w:hAnsi="PT Astra Serif"/>
          <w:sz w:val="16"/>
          <w:szCs w:val="16"/>
        </w:rPr>
        <w:fldChar w:fldCharType="end"/>
      </w:r>
      <w:r w:rsidRPr="006A6456">
        <w:rPr>
          <w:rFonts w:ascii="PT Astra Serif" w:hAnsi="PT Astra Serif"/>
          <w:sz w:val="16"/>
          <w:szCs w:val="16"/>
        </w:rPr>
        <w:t>, где</w:t>
      </w:r>
    </w:p>
    <w:p w:rsidR="00CB0A20" w:rsidRPr="006A6456" w:rsidRDefault="00CB0A20" w:rsidP="00605785">
      <w:pPr>
        <w:pStyle w:val="af6"/>
        <w:widowControl w:val="0"/>
        <w:numPr>
          <w:ilvl w:val="0"/>
          <w:numId w:val="16"/>
        </w:numPr>
        <w:tabs>
          <w:tab w:val="left" w:pos="1418"/>
        </w:tabs>
        <w:autoSpaceDE w:val="0"/>
        <w:autoSpaceDN w:val="0"/>
        <w:adjustRightInd w:val="0"/>
        <w:ind w:left="-567" w:firstLine="567"/>
        <w:jc w:val="both"/>
        <w:rPr>
          <w:rFonts w:ascii="PT Astra Serif" w:hAnsi="PT Astra Serif"/>
          <w:sz w:val="16"/>
          <w:szCs w:val="16"/>
        </w:rPr>
      </w:pPr>
      <w:r w:rsidRPr="006A6456">
        <w:rPr>
          <w:rFonts w:ascii="PT Astra Serif" w:hAnsi="PT Astra Serif"/>
          <w:sz w:val="16"/>
          <w:szCs w:val="16"/>
        </w:rPr>
        <w:fldChar w:fldCharType="begin"/>
      </w:r>
      <w:r w:rsidRPr="006A6456">
        <w:rPr>
          <w:rFonts w:ascii="PT Astra Serif" w:hAnsi="PT Astra Serif"/>
          <w:sz w:val="16"/>
          <w:szCs w:val="16"/>
        </w:rPr>
        <w:instrText xml:space="preserve"> QUOTE </w:instrText>
      </w:r>
      <w:r w:rsidR="000F6AF9">
        <w:rPr>
          <w:rFonts w:ascii="PT Astra Serif" w:hAnsi="PT Astra Serif"/>
          <w:position w:val="-6"/>
          <w:sz w:val="16"/>
          <w:szCs w:val="16"/>
        </w:rPr>
        <w:pict>
          <v:shape id="_x0000_i1043" type="#_x0000_t75" style="width:21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46A5D&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946A5D&quot; wsp:rsidP=&quot;00946A5D&quot;&gt;&lt;m:oMathPara&gt;&lt;m:oMath&gt;&lt;m:sSubSup&gt;&lt;m:sSubSupPr&gt;&lt;m:ctrlPr&gt;&lt;w:rPr&gt;&lt;w:rFonts w:ascii=&quot;Cambria Math&quot; w:h-ansi=&quot;PT Astra Serif&quot; w:cs=&quot;Arial&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ћРў&lt;/m:t&gt;&lt;/m:r&gt;&lt;m:r&gt;&lt;w:rPr&gt;&lt;w:rFonts w:ascii=&quot;Cambria Math&quot; w:h-ansi=&quot;PT Astra Serif&quot;/&gt;&lt;wx:font wx:val=&quot;Cambria Math&quot;/&gt;&lt;w:i/&gt;&lt;w:spacing w:val=&quot;-1&quot;/&gt;&lt;/w:rPr&gt;&lt;m:t&gt;1&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Pr="006A6456">
        <w:rPr>
          <w:rFonts w:ascii="PT Astra Serif" w:hAnsi="PT Astra Serif"/>
          <w:sz w:val="16"/>
          <w:szCs w:val="16"/>
        </w:rPr>
        <w:instrText xml:space="preserve"> </w:instrText>
      </w:r>
      <w:r w:rsidRPr="006A6456">
        <w:rPr>
          <w:rFonts w:ascii="PT Astra Serif" w:hAnsi="PT Astra Serif"/>
          <w:sz w:val="16"/>
          <w:szCs w:val="16"/>
        </w:rPr>
        <w:fldChar w:fldCharType="separate"/>
      </w:r>
      <w:r w:rsidR="000F6AF9">
        <w:rPr>
          <w:rFonts w:ascii="PT Astra Serif" w:hAnsi="PT Astra Serif"/>
          <w:position w:val="-6"/>
          <w:sz w:val="16"/>
          <w:szCs w:val="16"/>
        </w:rPr>
        <w:pict>
          <v:shape id="_x0000_i1044" type="#_x0000_t75" style="width:21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46A5D&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946A5D&quot; wsp:rsidP=&quot;00946A5D&quot;&gt;&lt;m:oMathPara&gt;&lt;m:oMath&gt;&lt;m:sSubSup&gt;&lt;m:sSubSupPr&gt;&lt;m:ctrlPr&gt;&lt;w:rPr&gt;&lt;w:rFonts w:ascii=&quot;Cambria Math&quot; w:h-ansi=&quot;PT Astra Serif&quot; w:cs=&quot;Arial&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ћРў&lt;/m:t&gt;&lt;/m:r&gt;&lt;m:r&gt;&lt;w:rPr&gt;&lt;w:rFonts w:ascii=&quot;Cambria Math&quot; w:h-ansi=&quot;PT Astra Serif&quot;/&gt;&lt;wx:font wx:val=&quot;Cambria Math&quot;/&gt;&lt;w:i/&gt;&lt;w:spacing w:val=&quot;-1&quot;/&gt;&lt;/w:rPr&gt;&lt;m:t&gt;1&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Pr="006A6456">
        <w:rPr>
          <w:rFonts w:ascii="PT Astra Serif" w:hAnsi="PT Astra Serif"/>
          <w:sz w:val="16"/>
          <w:szCs w:val="16"/>
        </w:rPr>
        <w:fldChar w:fldCharType="end"/>
      </w:r>
      <w:r w:rsidRPr="006A6456">
        <w:rPr>
          <w:rFonts w:ascii="PT Astra Serif" w:hAnsi="PT Astra Serif"/>
          <w:sz w:val="16"/>
          <w:szCs w:val="16"/>
        </w:rPr>
        <w:t xml:space="preserve"> </w:t>
      </w:r>
      <w:proofErr w:type="gramStart"/>
      <w:r w:rsidRPr="006A6456">
        <w:rPr>
          <w:rFonts w:ascii="PT Astra Serif" w:hAnsi="PT Astra Serif"/>
          <w:sz w:val="16"/>
          <w:szCs w:val="16"/>
        </w:rPr>
        <w:t xml:space="preserve">– затраты на оплату труда педагогических работников, непосредственно связанных с оказанием i-ой муниципальной услуги </w:t>
      </w:r>
      <w:r w:rsidRPr="006A6456">
        <w:rPr>
          <w:rFonts w:ascii="PT Astra Serif" w:eastAsia="MS PGothic" w:hAnsi="PT Astra Serif"/>
          <w:bCs/>
          <w:kern w:val="24"/>
          <w:sz w:val="16"/>
          <w:szCs w:val="16"/>
        </w:rPr>
        <w:t>по реализации дополнительных общеобразовательных общеразвивающих программ</w:t>
      </w:r>
      <w:r w:rsidRPr="006A6456">
        <w:rPr>
          <w:rFonts w:ascii="PT Astra Serif" w:hAnsi="PT Astra Serif"/>
          <w:sz w:val="16"/>
          <w:szCs w:val="16"/>
        </w:rPr>
        <w:t>, в том числе страховые взносы в Пенсионный фонд Российской Федерации, Фонд социального страхования Российской Федерации и Фонд обязательного медицинского страхования Российской Федерации, а также на обязательное социальное страхование от несчастных случаев на производстве и профессиональных заболеваний, рассчитываемый по формуле:</w:t>
      </w:r>
      <w:proofErr w:type="gramEnd"/>
    </w:p>
    <w:p w:rsidR="00CB0A20" w:rsidRPr="006A6456" w:rsidRDefault="00CB0A20" w:rsidP="006A6456">
      <w:pPr>
        <w:spacing w:after="0" w:line="240" w:lineRule="auto"/>
        <w:ind w:left="-567" w:firstLine="567"/>
        <w:jc w:val="both"/>
        <w:rPr>
          <w:rFonts w:ascii="PT Astra Serif" w:eastAsia="MS PGothic" w:hAnsi="PT Astra Serif"/>
          <w:bCs/>
          <w:kern w:val="24"/>
          <w:sz w:val="16"/>
          <w:szCs w:val="16"/>
        </w:rPr>
      </w:pPr>
      <w:r w:rsidRPr="006A6456">
        <w:rPr>
          <w:rFonts w:ascii="PT Astra Serif" w:eastAsia="MS PGothic" w:hAnsi="PT Astra Serif"/>
          <w:bCs/>
          <w:kern w:val="24"/>
          <w:sz w:val="16"/>
          <w:szCs w:val="16"/>
        </w:rPr>
        <w:t xml:space="preserve"> </w:t>
      </w:r>
      <w:r w:rsidRPr="006A6456">
        <w:rPr>
          <w:rFonts w:ascii="PT Astra Serif" w:eastAsia="MS PGothic" w:hAnsi="PT Astra Serif"/>
          <w:sz w:val="16"/>
          <w:szCs w:val="16"/>
        </w:rPr>
        <w:fldChar w:fldCharType="begin"/>
      </w:r>
      <w:r w:rsidRPr="006A6456">
        <w:rPr>
          <w:rFonts w:ascii="PT Astra Serif" w:eastAsia="MS PGothic" w:hAnsi="PT Astra Serif"/>
          <w:sz w:val="16"/>
          <w:szCs w:val="16"/>
        </w:rPr>
        <w:instrText xml:space="preserve"> QUOTE </w:instrText>
      </w:r>
      <w:r w:rsidR="000F6AF9">
        <w:rPr>
          <w:rFonts w:ascii="PT Astra Serif" w:eastAsia="MS PGothic" w:hAnsi="PT Astra Serif"/>
          <w:position w:val="-9"/>
          <w:sz w:val="16"/>
          <w:szCs w:val="16"/>
        </w:rPr>
        <w:pict>
          <v:shape id="_x0000_i1045" type="#_x0000_t75" style="width:117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47D&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7F147D&quot; wsp:rsidP=&quot;007F147D&quot;&gt;&lt;m:oMathPara&gt;&lt;m:oMath&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ћРў&lt;/m:t&gt;&lt;/m:r&gt;&lt;m:r&gt;&lt;w:rPr&gt;&lt;w:rFonts w:ascii=&quot;Cambria Math&quot; w:h-ansi=&quot;PT Astra Serif&quot;/&gt;&lt;wx:font wx:val=&quot;Cambria Math&quot;/&gt;&lt;w:i/&gt;&lt;w:spacing w:val=&quot;-1&quot;/&gt;&lt;/w:rPr&gt;&lt;m:t&gt;1&lt;/m:t&gt;&lt;/m:r&gt;&lt;/m:sup&gt;&lt;/m:sSubSup&gt;&lt;m:r&gt;&lt;w:rPr&gt;&lt;w:rFonts w:ascii=&quot;Cambria Math&quot; w:h-ansi=&quot;PT Astra Serif&quot;/&gt;&lt;wx:font wx:val=&quot;Cambria Math&quot;/&gt;&lt;w:i/&gt;&lt;w:spacing w:val=&quot;-1&quot;/&gt;&lt;/w:rPr&gt;&lt;m:t&gt;=&lt;/m:t&gt;&lt;/m:r&gt;&lt;m:r&gt;&lt;w:rPr&gt;&lt;w:rFonts w:ascii=&quot;Cambria Math&quot; w:h-ansi=&quot;Cambria Math&quot;/&gt;&lt;wx:font wx:val=&quot;Cambria Math&quot;/&gt;&lt;w:i/&gt;&lt;w:lang w:val=&quot;EN-US&quot;/&gt;&lt;/w:rPr&gt;&lt;m:t&gt;W&lt;/m:t&gt;&lt;/m:r&gt;&lt;m:r&gt;&lt;w:rPr&gt;&lt;w:rFonts w:ascii=&quot;Cambria Math&quot; w:h-ansi=&quot;PT Astra Serif&quot;/&gt;&lt;wx:font wx:val=&quot;Cambria Math&quot;/&gt;&lt;w:i/&gt;&lt;w:spacing w:val=&quot;-1&quot;/&gt;&lt;/w:rPr&gt;&lt;m:t&gt;/&lt;/m:t&gt;&lt;/m:r&gt;&lt;m:sSub&gt;&lt;m:sSubPr&gt;&lt;m:ctrlPr&gt;&lt;w:rPr&gt;&lt;w:rFonts w:ascii=&quot;Cambria Math&quot; w:h-ansi=&quot;PT Astra Serif&quot;/&gt;&lt;wx:font wx:val=&quot;Cambria Math&quot;/&gt;&lt;w:i/&gt;&lt;w:spacing w:val=&quot;-1&quot;/&gt;&lt;/w:rPr&gt;&lt;/m:ctrlPr&gt;&lt;/m:sSubPr&gt;&lt;m:e&gt;&lt;m:r&gt;&lt;w:rPr&gt;&lt;w:rFonts w:ascii=&quot;Cambria Math&quot; w:h-ansi=&quot;PT Astra Serif&quot;/&gt;&lt;wx:font wx:val=&quot;Cambria Math&quot;/&gt;&lt;w:i/&gt;&lt;w:spacing w:val=&quot;-1&quot;/&gt;&lt;/w:rPr&gt;&lt;m:t&gt; &lt;/m:t&gt;&lt;/m:r&gt;&lt;m:r&gt;&lt;w:rPr&gt;&lt;w:rFonts w:ascii=&quot;Cambria Math&quot; w:h-ansi=&quot;Cambria Math&quot;/&gt;&lt;wx:font wx:val=&quot;Cambria Math&quot;/&gt;&lt;w:i/&gt;&lt;w:spacing w:val=&quot;-1&quot;/&gt;&lt;w:lang w:val=&quot;EN-US&quot;/&gt;&lt;/w:rPr&gt;&lt;m:t&gt;Q&lt;/m:t&gt;&lt;/m:r&gt;&lt;/m:e&gt;&lt;m:sub&gt;&lt;m:r&gt;&lt;w:rPr&gt;&lt;w:rFonts w:ascii=&quot;Cambria Math&quot; w:h-ansi=&quot;PT Astra Serif&quot;/&gt;&lt;wx:font wx:val=&quot;PT Astra Serif&quot;/&gt;&lt;w:i/&gt;&lt;w:spacing w:val=&quot;-1&quot;/&gt;&lt;/w:rPr&gt;&lt;m:t&gt;СЃСЂРµРґ&lt;/m:t&gt;&lt;/m:r&gt;&lt;/m:sub&gt;&lt;/m:sSub&gt;&lt;m:r&gt;&lt;w:rPr&gt;&lt;w:rFonts w:ascii=&quot;Cambria Math&quot; w:h-ansi=&quot;PT Astra Serif&quot;/&gt;&lt;wx:font wx:val=&quot;Cambria Math&quot;/&gt;&lt;w:i/&gt;&lt;w:spacing w:val=&quot;-1&quot;/&gt;&lt;/w:rPr&gt;&lt;m:t&gt; / &lt;/m:t&gt;&lt;/m:r&gt;&lt;m:sSub&gt;&lt;m:sSubPr&gt;&lt;m:ctrlPr&gt;&lt;w:rPr&gt;&lt;w:rFonts w:ascii=&quot;Cambria Math&quot; w:h-ansi=&quot;PT Astra Serif&quot;/&gt;&lt;wx:font wx:val=&quot;Cambria Math&quot;/&gt;&lt;w:i/&gt;&lt;w:spacing w:val=&quot;-1&quot;/&gt;&lt;/w:rPr&gt;&lt;/m:ctrlPr&gt;&lt;/m:sSubPr&gt;&lt;m:e&gt;&lt;m:r&gt;&lt;w:rPr&gt;&lt;w:rFonts w:ascii=&quot;Cambria Math&quot; w:h-ansi=&quot;Cambria Math&quot;/&gt;&lt;wx:font wx:val=&quot;Cambria Math&quot;/&gt;&lt;w:i/&gt;&lt;w:spacing w:val=&quot;-1&quot;/&gt;&lt;w:lang w:val=&quot;EN-US&quot;/&gt;&lt;/w:rPr&gt;&lt;m:t&gt;V&lt;/m:t&gt;&lt;/m:r&gt;&lt;/m:e&gt;&lt;m:sub&gt;&lt;m:r&gt;&lt;w:rPr&gt;&lt;w:rFonts w:ascii=&quot;Cambria Math&quot; w:h-ansi=&quot;PT Astra Serif&quot;/&gt;&lt;wx:font wx:val=&quot;PT Astra Serif&quot;/&gt;&lt;w:i/&gt;&lt;w:spacing w:val=&quot;-1&quot;/&gt;&lt;/w:rPr&gt;&lt;m:t&gt;С‡Р°СЃ&lt;/m:t&gt;&lt;/m:r&gt;&lt;/m:sub&gt;&lt;/m:sSub&gt;&lt;m:r&gt;&lt;m:rPr&gt;&lt;m:sty m:val=&quot;p&quot;/&gt;&lt;/m:rPr&gt;&lt;w:rPr&gt;&lt;w:rFonts w:ascii=&quot;Cambria Math&quot; w:fareast=&quot;MS PGothic&quot; w:h-ansi=&quot;PT Astra Serif&quot;/&gt;&lt;wx:font wx:val=&quot;Cambria Math&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Pr="006A6456">
        <w:rPr>
          <w:rFonts w:ascii="PT Astra Serif" w:eastAsia="MS PGothic" w:hAnsi="PT Astra Serif"/>
          <w:sz w:val="16"/>
          <w:szCs w:val="16"/>
        </w:rPr>
        <w:instrText xml:space="preserve"> </w:instrText>
      </w:r>
      <w:r w:rsidRPr="006A6456">
        <w:rPr>
          <w:rFonts w:ascii="PT Astra Serif" w:eastAsia="MS PGothic" w:hAnsi="PT Astra Serif"/>
          <w:sz w:val="16"/>
          <w:szCs w:val="16"/>
        </w:rPr>
        <w:fldChar w:fldCharType="separate"/>
      </w:r>
      <w:r w:rsidR="000F6AF9">
        <w:rPr>
          <w:rFonts w:ascii="PT Astra Serif" w:eastAsia="MS PGothic" w:hAnsi="PT Astra Serif"/>
          <w:position w:val="-9"/>
          <w:sz w:val="16"/>
          <w:szCs w:val="16"/>
        </w:rPr>
        <w:pict>
          <v:shape id="_x0000_i1046" type="#_x0000_t75" style="width:117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47D&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7F147D&quot; wsp:rsidP=&quot;007F147D&quot;&gt;&lt;m:oMathPara&gt;&lt;m:oMath&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ћРў&lt;/m:t&gt;&lt;/m:r&gt;&lt;m:r&gt;&lt;w:rPr&gt;&lt;w:rFonts w:ascii=&quot;Cambria Math&quot; w:h-ansi=&quot;PT Astra Serif&quot;/&gt;&lt;wx:font wx:val=&quot;Cambria Math&quot;/&gt;&lt;w:i/&gt;&lt;w:spacing w:val=&quot;-1&quot;/&gt;&lt;/w:rPr&gt;&lt;m:t&gt;1&lt;/m:t&gt;&lt;/m:r&gt;&lt;/m:sup&gt;&lt;/m:sSubSup&gt;&lt;m:r&gt;&lt;w:rPr&gt;&lt;w:rFonts w:ascii=&quot;Cambria Math&quot; w:h-ansi=&quot;PT Astra Serif&quot;/&gt;&lt;wx:font wx:val=&quot;Cambria Math&quot;/&gt;&lt;w:i/&gt;&lt;w:spacing w:val=&quot;-1&quot;/&gt;&lt;/w:rPr&gt;&lt;m:t&gt;=&lt;/m:t&gt;&lt;/m:r&gt;&lt;m:r&gt;&lt;w:rPr&gt;&lt;w:rFonts w:ascii=&quot;Cambria Math&quot; w:h-ansi=&quot;Cambria Math&quot;/&gt;&lt;wx:font wx:val=&quot;Cambria Math&quot;/&gt;&lt;w:i/&gt;&lt;w:lang w:val=&quot;EN-US&quot;/&gt;&lt;/w:rPr&gt;&lt;m:t&gt;W&lt;/m:t&gt;&lt;/m:r&gt;&lt;m:r&gt;&lt;w:rPr&gt;&lt;w:rFonts w:ascii=&quot;Cambria Math&quot; w:h-ansi=&quot;PT Astra Serif&quot;/&gt;&lt;wx:font wx:val=&quot;Cambria Math&quot;/&gt;&lt;w:i/&gt;&lt;w:spacing w:val=&quot;-1&quot;/&gt;&lt;/w:rPr&gt;&lt;m:t&gt;/&lt;/m:t&gt;&lt;/m:r&gt;&lt;m:sSub&gt;&lt;m:sSubPr&gt;&lt;m:ctrlPr&gt;&lt;w:rPr&gt;&lt;w:rFonts w:ascii=&quot;Cambria Math&quot; w:h-ansi=&quot;PT Astra Serif&quot;/&gt;&lt;wx:font wx:val=&quot;Cambria Math&quot;/&gt;&lt;w:i/&gt;&lt;w:spacing w:val=&quot;-1&quot;/&gt;&lt;/w:rPr&gt;&lt;/m:ctrlPr&gt;&lt;/m:sSubPr&gt;&lt;m:e&gt;&lt;m:r&gt;&lt;w:rPr&gt;&lt;w:rFonts w:ascii=&quot;Cambria Math&quot; w:h-ansi=&quot;PT Astra Serif&quot;/&gt;&lt;wx:font wx:val=&quot;Cambria Math&quot;/&gt;&lt;w:i/&gt;&lt;w:spacing w:val=&quot;-1&quot;/&gt;&lt;/w:rPr&gt;&lt;m:t&gt; &lt;/m:t&gt;&lt;/m:r&gt;&lt;m:r&gt;&lt;w:rPr&gt;&lt;w:rFonts w:ascii=&quot;Cambria Math&quot; w:h-ansi=&quot;Cambria Math&quot;/&gt;&lt;wx:font wx:val=&quot;Cambria Math&quot;/&gt;&lt;w:i/&gt;&lt;w:spacing w:val=&quot;-1&quot;/&gt;&lt;w:lang w:val=&quot;EN-US&quot;/&gt;&lt;/w:rPr&gt;&lt;m:t&gt;Q&lt;/m:t&gt;&lt;/m:r&gt;&lt;/m:e&gt;&lt;m:sub&gt;&lt;m:r&gt;&lt;w:rPr&gt;&lt;w:rFonts w:ascii=&quot;Cambria Math&quot; w:h-ansi=&quot;PT Astra Serif&quot;/&gt;&lt;wx:font wx:val=&quot;PT Astra Serif&quot;/&gt;&lt;w:i/&gt;&lt;w:spacing w:val=&quot;-1&quot;/&gt;&lt;/w:rPr&gt;&lt;m:t&gt;СЃСЂРµРґ&lt;/m:t&gt;&lt;/m:r&gt;&lt;/m:sub&gt;&lt;/m:sSub&gt;&lt;m:r&gt;&lt;w:rPr&gt;&lt;w:rFonts w:ascii=&quot;Cambria Math&quot; w:h-ansi=&quot;PT Astra Serif&quot;/&gt;&lt;wx:font wx:val=&quot;Cambria Math&quot;/&gt;&lt;w:i/&gt;&lt;w:spacing w:val=&quot;-1&quot;/&gt;&lt;/w:rPr&gt;&lt;m:t&gt; / &lt;/m:t&gt;&lt;/m:r&gt;&lt;m:sSub&gt;&lt;m:sSubPr&gt;&lt;m:ctrlPr&gt;&lt;w:rPr&gt;&lt;w:rFonts w:ascii=&quot;Cambria Math&quot; w:h-ansi=&quot;PT Astra Serif&quot;/&gt;&lt;wx:font wx:val=&quot;Cambria Math&quot;/&gt;&lt;w:i/&gt;&lt;w:spacing w:val=&quot;-1&quot;/&gt;&lt;/w:rPr&gt;&lt;/m:ctrlPr&gt;&lt;/m:sSubPr&gt;&lt;m:e&gt;&lt;m:r&gt;&lt;w:rPr&gt;&lt;w:rFonts w:ascii=&quot;Cambria Math&quot; w:h-ansi=&quot;Cambria Math&quot;/&gt;&lt;wx:font wx:val=&quot;Cambria Math&quot;/&gt;&lt;w:i/&gt;&lt;w:spacing w:val=&quot;-1&quot;/&gt;&lt;w:lang w:val=&quot;EN-US&quot;/&gt;&lt;/w:rPr&gt;&lt;m:t&gt;V&lt;/m:t&gt;&lt;/m:r&gt;&lt;/m:e&gt;&lt;m:sub&gt;&lt;m:r&gt;&lt;w:rPr&gt;&lt;w:rFonts w:ascii=&quot;Cambria Math&quot; w:h-ansi=&quot;PT Astra Serif&quot;/&gt;&lt;wx:font wx:val=&quot;PT Astra Serif&quot;/&gt;&lt;w:i/&gt;&lt;w:spacing w:val=&quot;-1&quot;/&gt;&lt;/w:rPr&gt;&lt;m:t&gt;С‡Р°СЃ&lt;/m:t&gt;&lt;/m:r&gt;&lt;/m:sub&gt;&lt;/m:sSub&gt;&lt;m:r&gt;&lt;m:rPr&gt;&lt;m:sty m:val=&quot;p&quot;/&gt;&lt;/m:rPr&gt;&lt;w:rPr&gt;&lt;w:rFonts w:ascii=&quot;Cambria Math&quot; w:fareast=&quot;MS PGothic&quot; w:h-ansi=&quot;PT Astra Serif&quot;/&gt;&lt;wx:font wx:val=&quot;Cambria Math&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Pr="006A6456">
        <w:rPr>
          <w:rFonts w:ascii="PT Astra Serif" w:eastAsia="MS PGothic" w:hAnsi="PT Astra Serif"/>
          <w:sz w:val="16"/>
          <w:szCs w:val="16"/>
        </w:rPr>
        <w:fldChar w:fldCharType="end"/>
      </w:r>
      <w:r w:rsidRPr="006A6456">
        <w:rPr>
          <w:rFonts w:ascii="PT Astra Serif" w:eastAsia="MS PGothic" w:hAnsi="PT Astra Serif"/>
          <w:sz w:val="16"/>
          <w:szCs w:val="16"/>
        </w:rPr>
        <w:t>, где</w:t>
      </w:r>
    </w:p>
    <w:p w:rsidR="00CB0A20" w:rsidRPr="006A6456" w:rsidRDefault="00CB0A20" w:rsidP="006A6456">
      <w:pPr>
        <w:spacing w:after="0" w:line="240" w:lineRule="auto"/>
        <w:ind w:left="-567" w:firstLine="567"/>
        <w:jc w:val="both"/>
        <w:rPr>
          <w:rFonts w:ascii="PT Astra Serif" w:hAnsi="PT Astra Serif"/>
          <w:sz w:val="16"/>
          <w:szCs w:val="16"/>
        </w:rPr>
      </w:pPr>
      <w:r w:rsidRPr="006A6456">
        <w:rPr>
          <w:rFonts w:ascii="PT Astra Serif" w:eastAsia="Courier New" w:hAnsi="PT Astra Serif" w:cs="Arial"/>
          <w:sz w:val="16"/>
          <w:szCs w:val="16"/>
        </w:rPr>
        <w:fldChar w:fldCharType="begin"/>
      </w:r>
      <w:r w:rsidRPr="006A6456">
        <w:rPr>
          <w:rFonts w:ascii="PT Astra Serif" w:eastAsia="Courier New" w:hAnsi="PT Astra Serif" w:cs="Arial"/>
          <w:sz w:val="16"/>
          <w:szCs w:val="16"/>
        </w:rPr>
        <w:instrText xml:space="preserve"> QUOTE </w:instrText>
      </w:r>
      <w:r w:rsidR="000F6AF9">
        <w:rPr>
          <w:rFonts w:ascii="PT Astra Serif" w:eastAsia="MS PGothic" w:hAnsi="PT Astra Serif"/>
          <w:position w:val="-6"/>
          <w:sz w:val="16"/>
          <w:szCs w:val="16"/>
        </w:rPr>
        <w:pict>
          <v:shape id="_x0000_i1047" type="#_x0000_t75" style="width:12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5D9D&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BB5D9D&quot; wsp:rsidP=&quot;00BB5D9D&quot;&gt;&lt;m:oMathPara&gt;&lt;m:oMath&gt;&lt;m:r&gt;&lt;w:rPr&gt;&lt;w:rFonts w:ascii=&quot;Cambria Math&quot; w:h-ansi=&quot;Cambria Math&quot;/&gt;&lt;wx:font wx:val=&quot;Cambria Math&quot;/&gt;&lt;w:i/&gt;&lt;/w:rPr&gt;&lt;m:t&gt;W&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Pr="006A6456">
        <w:rPr>
          <w:rFonts w:ascii="PT Astra Serif" w:eastAsia="Courier New" w:hAnsi="PT Astra Serif" w:cs="Arial"/>
          <w:sz w:val="16"/>
          <w:szCs w:val="16"/>
        </w:rPr>
        <w:instrText xml:space="preserve"> </w:instrText>
      </w:r>
      <w:r w:rsidRPr="006A6456">
        <w:rPr>
          <w:rFonts w:ascii="PT Astra Serif" w:eastAsia="Courier New" w:hAnsi="PT Astra Serif" w:cs="Arial"/>
          <w:sz w:val="16"/>
          <w:szCs w:val="16"/>
        </w:rPr>
        <w:fldChar w:fldCharType="separate"/>
      </w:r>
      <w:r w:rsidR="000F6AF9">
        <w:rPr>
          <w:rFonts w:ascii="PT Astra Serif" w:eastAsia="MS PGothic" w:hAnsi="PT Astra Serif"/>
          <w:position w:val="-6"/>
          <w:sz w:val="16"/>
          <w:szCs w:val="16"/>
        </w:rPr>
        <w:pict>
          <v:shape id="_x0000_i1048" type="#_x0000_t75" style="width:12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5D9D&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BB5D9D&quot; wsp:rsidP=&quot;00BB5D9D&quot;&gt;&lt;m:oMathPara&gt;&lt;m:oMath&gt;&lt;m:r&gt;&lt;w:rPr&gt;&lt;w:rFonts w:ascii=&quot;Cambria Math&quot; w:h-ansi=&quot;Cambria Math&quot;/&gt;&lt;wx:font wx:val=&quot;Cambria Math&quot;/&gt;&lt;w:i/&gt;&lt;/w:rPr&gt;&lt;m:t&gt;W&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Pr="006A6456">
        <w:rPr>
          <w:rFonts w:ascii="PT Astra Serif" w:eastAsia="Courier New" w:hAnsi="PT Astra Serif" w:cs="Arial"/>
          <w:sz w:val="16"/>
          <w:szCs w:val="16"/>
        </w:rPr>
        <w:fldChar w:fldCharType="end"/>
      </w:r>
      <w:r w:rsidRPr="006A6456">
        <w:rPr>
          <w:rFonts w:ascii="PT Astra Serif" w:eastAsia="Courier New" w:hAnsi="PT Astra Serif" w:cs="Arial"/>
          <w:sz w:val="16"/>
          <w:szCs w:val="16"/>
        </w:rPr>
        <w:t xml:space="preserve"> </w:t>
      </w:r>
      <w:proofErr w:type="gramStart"/>
      <w:r w:rsidRPr="006A6456">
        <w:rPr>
          <w:rFonts w:ascii="PT Astra Serif" w:eastAsia="Courier New" w:hAnsi="PT Astra Serif" w:cs="Arial"/>
          <w:sz w:val="16"/>
          <w:szCs w:val="16"/>
        </w:rPr>
        <w:t xml:space="preserve">– </w:t>
      </w:r>
      <w:r w:rsidRPr="006A6456">
        <w:rPr>
          <w:rFonts w:ascii="PT Astra Serif" w:hAnsi="PT Astra Serif"/>
          <w:sz w:val="16"/>
          <w:szCs w:val="16"/>
        </w:rPr>
        <w:t xml:space="preserve">годовой фонд оплаты труда штатной единицы работников, непосредственно связанных с оказанием муниципальной услуги психолого-педагогической, методической и консультативной помощи, включая страховые взносы в Пенсионный фонд Российской Федерации, </w:t>
      </w:r>
      <w:r w:rsidRPr="006A6456">
        <w:rPr>
          <w:rFonts w:ascii="PT Astra Serif" w:hAnsi="PT Astra Serif"/>
          <w:sz w:val="16"/>
          <w:szCs w:val="16"/>
        </w:rPr>
        <w:lastRenderedPageBreak/>
        <w:t>Фонд социального страхования Российской Федерации и Фонд обязательного медицинского страхования Российской Федерации,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w:t>
      </w:r>
      <w:proofErr w:type="gramEnd"/>
    </w:p>
    <w:p w:rsidR="00CB0A20" w:rsidRPr="006A6456" w:rsidRDefault="00CB0A20" w:rsidP="006A6456">
      <w:pPr>
        <w:spacing w:after="0" w:line="240" w:lineRule="auto"/>
        <w:ind w:left="-567" w:firstLine="567"/>
        <w:jc w:val="both"/>
        <w:rPr>
          <w:rFonts w:ascii="PT Astra Serif" w:hAnsi="PT Astra Serif"/>
          <w:sz w:val="16"/>
          <w:szCs w:val="16"/>
        </w:rPr>
      </w:pPr>
      <w:r w:rsidRPr="006A6456">
        <w:rPr>
          <w:rFonts w:ascii="PT Astra Serif" w:hAnsi="PT Astra Serif"/>
          <w:sz w:val="16"/>
          <w:szCs w:val="16"/>
        </w:rPr>
        <w:fldChar w:fldCharType="begin"/>
      </w:r>
      <w:r w:rsidRPr="006A6456">
        <w:rPr>
          <w:rFonts w:ascii="PT Astra Serif" w:hAnsi="PT Astra Serif"/>
          <w:sz w:val="16"/>
          <w:szCs w:val="16"/>
        </w:rPr>
        <w:instrText xml:space="preserve"> QUOTE </w:instrText>
      </w:r>
      <w:r w:rsidR="000F6AF9">
        <w:rPr>
          <w:rFonts w:ascii="PT Astra Serif" w:hAnsi="PT Astra Serif"/>
          <w:position w:val="-9"/>
          <w:sz w:val="16"/>
          <w:szCs w:val="16"/>
        </w:rPr>
        <w:pict>
          <v:shape id="_x0000_i1049" type="#_x0000_t75" style="width:29.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2F494B&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2F494B&quot; wsp:rsidP=&quot;002F494B&quot;&gt;&lt;m:oMathPara&gt;&lt;m:oMath&gt;&lt;m:sSub&gt;&lt;m:sSubPr&gt;&lt;m:ctrlPr&gt;&lt;w:rPr&gt;&lt;w:rFonts w:ascii=&quot;Cambria Math&quot; w:h-ansi=&quot;PT Astra Serif&quot;/&gt;&lt;wx:font wx:val=&quot;Cambria Math&quot;/&gt;&lt;w:i/&gt;&lt;w:spacing w:val=&quot;-1&quot;/&gt;&lt;/w:rPr&gt;&lt;/m:ctrlPr&gt;&lt;/m:sSubPr&gt;&lt;m:e&gt;&lt;m:r&gt;&lt;w:rPr&gt;&lt;w:rFonts w:ascii=&quot;Cambria Math&quot; w:h-ansi=&quot;PT Astra Serif&quot;/&gt;&lt;wx:font wx:val=&quot;Cambria Math&quot;/&gt;&lt;w:i/&gt;&lt;w:spacing w:val=&quot;-1&quot;/&gt;&lt;/w:rPr&gt;&lt;m:t&gt; &lt;/m:t&gt;&lt;/m:r&gt;&lt;m:r&gt;&lt;w:rPr&gt;&lt;w:rFonts w:ascii=&quot;Cambria Math&quot; w:h-ansi=&quot;Cambria Math&quot;/&gt;&lt;wx:font wx:val=&quot;Cambria Math&quot;/&gt;&lt;w:i/&gt;&lt;w:spacing w:val=&quot;-1&quot;/&gt;&lt;w:lang w:val=&quot;EN-US&quot;/&gt;&lt;/w:rPr&gt;&lt;m:t&gt;Q&lt;/m:t&gt;&lt;/m:r&gt;&lt;/m:e&gt;&lt;m:sub&gt;&lt;m:r&gt;&lt;w:rPr&gt;&lt;w:rFonts w:ascii=&quot;Cambria Math&quot; w:h-ansi=&quot;PT Astra Serif&quot;/&gt;&lt;wx:font wx:val=&quot;PT Astra Serif&quot;/&gt;&lt;w:i/&gt;&lt;w:spacing w:val=&quot;-1&quot;/&gt;&lt;/w:rPr&gt;&lt;m:t&gt;СЃСЂРµРґ&lt;/m:t&gt;&lt;/m:r&gt;&lt;/m:sub&gt;&lt;/m:sSub&gt;&lt;m:r&gt;&lt;w:rPr&gt;&lt;w:rFonts w:ascii=&quot;Cambria Math&quot; w:h-ansi=&quot;PT Astra Serif&quot;/&gt;&lt;wx:font wx:val=&quot;Cambria Math&quot;/&gt;&lt;w:i/&gt;&lt;w:spacing w:val=&quot;-1&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Pr="006A6456">
        <w:rPr>
          <w:rFonts w:ascii="PT Astra Serif" w:hAnsi="PT Astra Serif"/>
          <w:sz w:val="16"/>
          <w:szCs w:val="16"/>
        </w:rPr>
        <w:instrText xml:space="preserve"> </w:instrText>
      </w:r>
      <w:r w:rsidRPr="006A6456">
        <w:rPr>
          <w:rFonts w:ascii="PT Astra Serif" w:hAnsi="PT Astra Serif"/>
          <w:sz w:val="16"/>
          <w:szCs w:val="16"/>
        </w:rPr>
        <w:fldChar w:fldCharType="separate"/>
      </w:r>
      <w:r w:rsidR="000F6AF9">
        <w:rPr>
          <w:rFonts w:ascii="PT Astra Serif" w:hAnsi="PT Astra Serif"/>
          <w:position w:val="-9"/>
          <w:sz w:val="16"/>
          <w:szCs w:val="16"/>
        </w:rPr>
        <w:pict>
          <v:shape id="_x0000_i1050" type="#_x0000_t75" style="width:29.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2F494B&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2F494B&quot; wsp:rsidP=&quot;002F494B&quot;&gt;&lt;m:oMathPara&gt;&lt;m:oMath&gt;&lt;m:sSub&gt;&lt;m:sSubPr&gt;&lt;m:ctrlPr&gt;&lt;w:rPr&gt;&lt;w:rFonts w:ascii=&quot;Cambria Math&quot; w:h-ansi=&quot;PT Astra Serif&quot;/&gt;&lt;wx:font wx:val=&quot;Cambria Math&quot;/&gt;&lt;w:i/&gt;&lt;w:spacing w:val=&quot;-1&quot;/&gt;&lt;/w:rPr&gt;&lt;/m:ctrlPr&gt;&lt;/m:sSubPr&gt;&lt;m:e&gt;&lt;m:r&gt;&lt;w:rPr&gt;&lt;w:rFonts w:ascii=&quot;Cambria Math&quot; w:h-ansi=&quot;PT Astra Serif&quot;/&gt;&lt;wx:font wx:val=&quot;Cambria Math&quot;/&gt;&lt;w:i/&gt;&lt;w:spacing w:val=&quot;-1&quot;/&gt;&lt;/w:rPr&gt;&lt;m:t&gt; &lt;/m:t&gt;&lt;/m:r&gt;&lt;m:r&gt;&lt;w:rPr&gt;&lt;w:rFonts w:ascii=&quot;Cambria Math&quot; w:h-ansi=&quot;Cambria Math&quot;/&gt;&lt;wx:font wx:val=&quot;Cambria Math&quot;/&gt;&lt;w:i/&gt;&lt;w:spacing w:val=&quot;-1&quot;/&gt;&lt;w:lang w:val=&quot;EN-US&quot;/&gt;&lt;/w:rPr&gt;&lt;m:t&gt;Q&lt;/m:t&gt;&lt;/m:r&gt;&lt;/m:e&gt;&lt;m:sub&gt;&lt;m:r&gt;&lt;w:rPr&gt;&lt;w:rFonts w:ascii=&quot;Cambria Math&quot; w:h-ansi=&quot;PT Astra Serif&quot;/&gt;&lt;wx:font wx:val=&quot;PT Astra Serif&quot;/&gt;&lt;w:i/&gt;&lt;w:spacing w:val=&quot;-1&quot;/&gt;&lt;/w:rPr&gt;&lt;m:t&gt;СЃСЂРµРґ&lt;/m:t&gt;&lt;/m:r&gt;&lt;/m:sub&gt;&lt;/m:sSub&gt;&lt;m:r&gt;&lt;w:rPr&gt;&lt;w:rFonts w:ascii=&quot;Cambria Math&quot; w:h-ansi=&quot;PT Astra Serif&quot;/&gt;&lt;wx:font wx:val=&quot;Cambria Math&quot;/&gt;&lt;w:i/&gt;&lt;w:spacing w:val=&quot;-1&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Pr="006A6456">
        <w:rPr>
          <w:rFonts w:ascii="PT Astra Serif" w:hAnsi="PT Astra Serif"/>
          <w:sz w:val="16"/>
          <w:szCs w:val="16"/>
        </w:rPr>
        <w:fldChar w:fldCharType="end"/>
      </w:r>
      <w:r w:rsidRPr="006A6456">
        <w:rPr>
          <w:rFonts w:ascii="PT Astra Serif" w:hAnsi="PT Astra Serif"/>
          <w:sz w:val="16"/>
          <w:szCs w:val="16"/>
        </w:rPr>
        <w:t xml:space="preserve"> – среднее число учащихся в расчете на 1 педагогического работника на соответствующий год, значение устанавливается уполномоченным органом;</w:t>
      </w:r>
    </w:p>
    <w:p w:rsidR="00CB0A20" w:rsidRPr="006A6456" w:rsidRDefault="00CB0A20" w:rsidP="006A6456">
      <w:pPr>
        <w:spacing w:after="0" w:line="240" w:lineRule="auto"/>
        <w:ind w:left="-567" w:firstLine="567"/>
        <w:jc w:val="both"/>
        <w:rPr>
          <w:rFonts w:ascii="PT Astra Serif" w:hAnsi="PT Astra Serif"/>
          <w:sz w:val="16"/>
          <w:szCs w:val="16"/>
        </w:rPr>
      </w:pPr>
      <w:r w:rsidRPr="006A6456">
        <w:rPr>
          <w:rFonts w:ascii="PT Astra Serif" w:hAnsi="PT Astra Serif"/>
          <w:sz w:val="16"/>
          <w:szCs w:val="16"/>
        </w:rPr>
        <w:fldChar w:fldCharType="begin"/>
      </w:r>
      <w:r w:rsidRPr="006A6456">
        <w:rPr>
          <w:rFonts w:ascii="PT Astra Serif" w:hAnsi="PT Astra Serif"/>
          <w:sz w:val="16"/>
          <w:szCs w:val="16"/>
        </w:rPr>
        <w:instrText xml:space="preserve"> QUOTE </w:instrText>
      </w:r>
      <w:r w:rsidR="000F6AF9">
        <w:rPr>
          <w:rFonts w:ascii="PT Astra Serif" w:hAnsi="PT Astra Serif"/>
          <w:position w:val="-6"/>
          <w:sz w:val="16"/>
          <w:szCs w:val="16"/>
        </w:rPr>
        <w:pict>
          <v:shape id="_x0000_i1051" type="#_x0000_t75" style="width:17.5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9364F&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89364F&quot; wsp:rsidP=&quot;0089364F&quot;&gt;&lt;m:oMathPara&gt;&lt;m:oMath&gt;&lt;m:sSub&gt;&lt;m:sSubPr&gt;&lt;m:ctrlPr&gt;&lt;w:rPr&gt;&lt;w:rFonts w:ascii=&quot;Cambria Math&quot; w:h-ansi=&quot;PT Astra Serif&quot;/&gt;&lt;wx:font wx:val=&quot;Cambria Math&quot;/&gt;&lt;w:i/&gt;&lt;w:spacing w:val=&quot;-1&quot;/&gt;&lt;/w:rPr&gt;&lt;/m:ctrlPr&gt;&lt;/m:sSubPr&gt;&lt;m:e&gt;&lt;m:r&gt;&lt;w:rPr&gt;&lt;w:rFonts w:ascii=&quot;Cambria Math&quot; w:h-ansi=&quot;Cambria Math&quot;/&gt;&lt;wx:font wx:val=&quot;Cambria Math&quot;/&gt;&lt;w:i/&gt;&lt;w:spacing w:val=&quot;-1&quot;/&gt;&lt;w:lang w:val=&quot;EN-US&quot;/&gt;&lt;/w:rPr&gt;&lt;m:t&gt;V&lt;/m:t&gt;&lt;/m:r&gt;&lt;/m:e&gt;&lt;m:sub&gt;&lt;m:r&gt;&lt;w:rPr&gt;&lt;w:rFonts w:ascii=&quot;Cambria Math&quot; w:h-ansi=&quot;PT Astra Serif&quot;/&gt;&lt;wx:font wx:val=&quot;PT Astra Serif&quot;/&gt;&lt;w:i/&gt;&lt;w:spacing w:val=&quot;-1&quot;/&gt;&lt;/w:rPr&gt;&lt;m:t&gt;С‡Р°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Pr="006A6456">
        <w:rPr>
          <w:rFonts w:ascii="PT Astra Serif" w:hAnsi="PT Astra Serif"/>
          <w:sz w:val="16"/>
          <w:szCs w:val="16"/>
        </w:rPr>
        <w:instrText xml:space="preserve"> </w:instrText>
      </w:r>
      <w:r w:rsidRPr="006A6456">
        <w:rPr>
          <w:rFonts w:ascii="PT Astra Serif" w:hAnsi="PT Astra Serif"/>
          <w:sz w:val="16"/>
          <w:szCs w:val="16"/>
        </w:rPr>
        <w:fldChar w:fldCharType="separate"/>
      </w:r>
      <w:r w:rsidR="000F6AF9">
        <w:rPr>
          <w:rFonts w:ascii="PT Astra Serif" w:hAnsi="PT Astra Serif"/>
          <w:position w:val="-6"/>
          <w:sz w:val="16"/>
          <w:szCs w:val="16"/>
        </w:rPr>
        <w:pict>
          <v:shape id="_x0000_i1052" type="#_x0000_t75" style="width:17.5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9364F&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89364F&quot; wsp:rsidP=&quot;0089364F&quot;&gt;&lt;m:oMathPara&gt;&lt;m:oMath&gt;&lt;m:sSub&gt;&lt;m:sSubPr&gt;&lt;m:ctrlPr&gt;&lt;w:rPr&gt;&lt;w:rFonts w:ascii=&quot;Cambria Math&quot; w:h-ansi=&quot;PT Astra Serif&quot;/&gt;&lt;wx:font wx:val=&quot;Cambria Math&quot;/&gt;&lt;w:i/&gt;&lt;w:spacing w:val=&quot;-1&quot;/&gt;&lt;/w:rPr&gt;&lt;/m:ctrlPr&gt;&lt;/m:sSubPr&gt;&lt;m:e&gt;&lt;m:r&gt;&lt;w:rPr&gt;&lt;w:rFonts w:ascii=&quot;Cambria Math&quot; w:h-ansi=&quot;Cambria Math&quot;/&gt;&lt;wx:font wx:val=&quot;Cambria Math&quot;/&gt;&lt;w:i/&gt;&lt;w:spacing w:val=&quot;-1&quot;/&gt;&lt;w:lang w:val=&quot;EN-US&quot;/&gt;&lt;/w:rPr&gt;&lt;m:t&gt;V&lt;/m:t&gt;&lt;/m:r&gt;&lt;/m:e&gt;&lt;m:sub&gt;&lt;m:r&gt;&lt;w:rPr&gt;&lt;w:rFonts w:ascii=&quot;Cambria Math&quot; w:h-ansi=&quot;PT Astra Serif&quot;/&gt;&lt;wx:font wx:val=&quot;PT Astra Serif&quot;/&gt;&lt;w:i/&gt;&lt;w:spacing w:val=&quot;-1&quot;/&gt;&lt;/w:rPr&gt;&lt;m:t&gt;С‡Р°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Pr="006A6456">
        <w:rPr>
          <w:rFonts w:ascii="PT Astra Serif" w:hAnsi="PT Astra Serif"/>
          <w:sz w:val="16"/>
          <w:szCs w:val="16"/>
        </w:rPr>
        <w:fldChar w:fldCharType="end"/>
      </w:r>
      <w:r w:rsidRPr="006A6456">
        <w:rPr>
          <w:rFonts w:ascii="PT Astra Serif" w:hAnsi="PT Astra Serif"/>
          <w:sz w:val="16"/>
          <w:szCs w:val="16"/>
        </w:rPr>
        <w:t xml:space="preserve"> – средняя норма времени в год на одного ребенка, значение устанавливается уполномоченным органом;</w:t>
      </w:r>
    </w:p>
    <w:p w:rsidR="00CB0A20" w:rsidRPr="006A6456" w:rsidRDefault="00CB0A20" w:rsidP="00605785">
      <w:pPr>
        <w:pStyle w:val="af6"/>
        <w:widowControl w:val="0"/>
        <w:numPr>
          <w:ilvl w:val="0"/>
          <w:numId w:val="16"/>
        </w:numPr>
        <w:tabs>
          <w:tab w:val="left" w:pos="1418"/>
        </w:tabs>
        <w:autoSpaceDE w:val="0"/>
        <w:autoSpaceDN w:val="0"/>
        <w:adjustRightInd w:val="0"/>
        <w:ind w:left="-567" w:firstLine="567"/>
        <w:jc w:val="both"/>
        <w:rPr>
          <w:rFonts w:ascii="PT Astra Serif" w:hAnsi="PT Astra Serif"/>
          <w:i/>
          <w:spacing w:val="-1"/>
          <w:sz w:val="16"/>
          <w:szCs w:val="16"/>
        </w:rPr>
      </w:pPr>
      <w:r w:rsidRPr="006A6456">
        <w:rPr>
          <w:rFonts w:ascii="PT Astra Serif" w:hAnsi="PT Astra Serif"/>
          <w:spacing w:val="-1"/>
          <w:sz w:val="16"/>
          <w:szCs w:val="16"/>
        </w:rPr>
        <w:fldChar w:fldCharType="begin"/>
      </w:r>
      <w:r w:rsidRPr="006A6456">
        <w:rPr>
          <w:rFonts w:ascii="PT Astra Serif" w:hAnsi="PT Astra Serif"/>
          <w:spacing w:val="-1"/>
          <w:sz w:val="16"/>
          <w:szCs w:val="16"/>
        </w:rPr>
        <w:instrText xml:space="preserve"> QUOTE </w:instrText>
      </w:r>
      <w:r w:rsidR="000F6AF9">
        <w:rPr>
          <w:rFonts w:ascii="PT Astra Serif" w:hAnsi="PT Astra Serif"/>
          <w:position w:val="-6"/>
          <w:sz w:val="16"/>
          <w:szCs w:val="16"/>
        </w:rPr>
        <w:pict>
          <v:shape id="_x0000_i1053" type="#_x0000_t75" style="width:22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5DAB&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465DAB&quot; wsp:rsidP=&quot;00465DAB&quot;&gt;&lt;m:oMathPara&gt;&lt;m:oMath&gt;&lt;m:sSubSup&gt;&lt;m:sSubSupPr&gt;&lt;m:ctrlPr&gt;&lt;w:rPr&gt;&lt;w:rFonts w:ascii=&quot;Cambria Math&quot; w:h-ansi=&quot;PT Astra Serif&quot; w:cs=&quot;Arial&quot;/&gt;&lt;wx:font wx:val=&quot;Cambria Math&quot;/&gt;&lt;w:i/&gt;&lt;w:spacing w:val=&quot;-1&quot;/&gt;&lt;/w:rPr&gt;&lt;/m:ctrlPr&gt;&lt;/m:sSubSupPr&gt;&lt;m:e&gt;&lt;m:r&gt;&lt;w:rPr&gt;&lt;w:rFonts w:ascii=&quot;Cambria Math&quot; w:h-ansi=&quot;Cambria Math&quot;/&gt;&lt;wx:font wx:val=&quot;Cambria Math&quot;/&gt;&lt;w:i/&gt;&lt;w:spacing w:val=&quot;-1&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Рќ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Pr="006A6456">
        <w:rPr>
          <w:rFonts w:ascii="PT Astra Serif" w:hAnsi="PT Astra Serif"/>
          <w:spacing w:val="-1"/>
          <w:sz w:val="16"/>
          <w:szCs w:val="16"/>
        </w:rPr>
        <w:instrText xml:space="preserve"> </w:instrText>
      </w:r>
      <w:r w:rsidRPr="006A6456">
        <w:rPr>
          <w:rFonts w:ascii="PT Astra Serif" w:hAnsi="PT Astra Serif"/>
          <w:spacing w:val="-1"/>
          <w:sz w:val="16"/>
          <w:szCs w:val="16"/>
        </w:rPr>
        <w:fldChar w:fldCharType="separate"/>
      </w:r>
      <w:r w:rsidR="000F6AF9">
        <w:rPr>
          <w:rFonts w:ascii="PT Astra Serif" w:hAnsi="PT Astra Serif"/>
          <w:position w:val="-6"/>
          <w:sz w:val="16"/>
          <w:szCs w:val="16"/>
        </w:rPr>
        <w:pict>
          <v:shape id="_x0000_i1054" type="#_x0000_t75" style="width:22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5DAB&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465DAB&quot; wsp:rsidP=&quot;00465DAB&quot;&gt;&lt;m:oMathPara&gt;&lt;m:oMath&gt;&lt;m:sSubSup&gt;&lt;m:sSubSupPr&gt;&lt;m:ctrlPr&gt;&lt;w:rPr&gt;&lt;w:rFonts w:ascii=&quot;Cambria Math&quot; w:h-ansi=&quot;PT Astra Serif&quot; w:cs=&quot;Arial&quot;/&gt;&lt;wx:font wx:val=&quot;Cambria Math&quot;/&gt;&lt;w:i/&gt;&lt;w:spacing w:val=&quot;-1&quot;/&gt;&lt;/w:rPr&gt;&lt;/m:ctrlPr&gt;&lt;/m:sSubSupPr&gt;&lt;m:e&gt;&lt;m:r&gt;&lt;w:rPr&gt;&lt;w:rFonts w:ascii=&quot;Cambria Math&quot; w:h-ansi=&quot;Cambria Math&quot;/&gt;&lt;wx:font wx:val=&quot;Cambria Math&quot;/&gt;&lt;w:i/&gt;&lt;w:spacing w:val=&quot;-1&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Рќ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Pr="006A6456">
        <w:rPr>
          <w:rFonts w:ascii="PT Astra Serif" w:hAnsi="PT Astra Serif"/>
          <w:spacing w:val="-1"/>
          <w:sz w:val="16"/>
          <w:szCs w:val="16"/>
        </w:rPr>
        <w:fldChar w:fldCharType="end"/>
      </w:r>
      <w:r w:rsidRPr="006A6456">
        <w:rPr>
          <w:rFonts w:ascii="PT Astra Serif" w:hAnsi="PT Astra Serif"/>
          <w:i/>
          <w:spacing w:val="-1"/>
          <w:sz w:val="16"/>
          <w:szCs w:val="16"/>
        </w:rPr>
        <w:t xml:space="preserve"> </w:t>
      </w:r>
      <w:r w:rsidRPr="006A6456">
        <w:rPr>
          <w:rFonts w:ascii="PT Astra Serif" w:hAnsi="PT Astra Serif"/>
          <w:iCs/>
          <w:spacing w:val="-1"/>
          <w:sz w:val="16"/>
          <w:szCs w:val="16"/>
        </w:rPr>
        <w:t>– затраты на повышение квалификации и затраты на прохождение медицинских осмотров педагогическими работниками, непосредственно связанными с оказанием i-ой муниципальной услуги по реализации дополнительных общеобразовательных общеразвивающих программ, которые определяются по формуле:</w:t>
      </w:r>
    </w:p>
    <w:p w:rsidR="00CB0A20" w:rsidRPr="006A6456" w:rsidRDefault="00CB0A20" w:rsidP="006A6456">
      <w:pPr>
        <w:spacing w:after="0" w:line="240" w:lineRule="auto"/>
        <w:ind w:left="-567" w:firstLine="567"/>
        <w:jc w:val="both"/>
        <w:rPr>
          <w:rFonts w:ascii="PT Astra Serif" w:eastAsia="MS PGothic" w:hAnsi="PT Astra Serif"/>
          <w:bCs/>
          <w:kern w:val="24"/>
          <w:sz w:val="16"/>
          <w:szCs w:val="16"/>
        </w:rPr>
      </w:pPr>
      <w:r w:rsidRPr="006A6456">
        <w:rPr>
          <w:rFonts w:ascii="PT Astra Serif" w:eastAsia="MS PGothic" w:hAnsi="PT Astra Serif"/>
          <w:spacing w:val="-1"/>
          <w:sz w:val="16"/>
          <w:szCs w:val="16"/>
        </w:rPr>
        <w:fldChar w:fldCharType="begin"/>
      </w:r>
      <w:r w:rsidRPr="006A6456">
        <w:rPr>
          <w:rFonts w:ascii="PT Astra Serif" w:eastAsia="MS PGothic" w:hAnsi="PT Astra Serif"/>
          <w:spacing w:val="-1"/>
          <w:sz w:val="16"/>
          <w:szCs w:val="16"/>
        </w:rPr>
        <w:instrText xml:space="preserve"> QUOTE </w:instrText>
      </w:r>
      <w:r w:rsidR="000F6AF9">
        <w:rPr>
          <w:rFonts w:ascii="PT Astra Serif" w:hAnsi="PT Astra Serif"/>
          <w:position w:val="-6"/>
          <w:sz w:val="16"/>
          <w:szCs w:val="16"/>
        </w:rPr>
        <w:pict>
          <v:shape id="_x0000_i1055" type="#_x0000_t75" style="width:26.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476F&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59476F&quot; wsp:rsidP=&quot;0059476F&quot;&gt;&lt;m:oMathPara&gt;&lt;m:oMath&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Рќ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Pr="006A6456">
        <w:rPr>
          <w:rFonts w:ascii="PT Astra Serif" w:eastAsia="MS PGothic" w:hAnsi="PT Astra Serif"/>
          <w:spacing w:val="-1"/>
          <w:sz w:val="16"/>
          <w:szCs w:val="16"/>
        </w:rPr>
        <w:instrText xml:space="preserve"> </w:instrText>
      </w:r>
      <w:r w:rsidRPr="006A6456">
        <w:rPr>
          <w:rFonts w:ascii="PT Astra Serif" w:eastAsia="MS PGothic" w:hAnsi="PT Astra Serif"/>
          <w:spacing w:val="-1"/>
          <w:sz w:val="16"/>
          <w:szCs w:val="16"/>
        </w:rPr>
        <w:fldChar w:fldCharType="separate"/>
      </w:r>
      <w:r w:rsidR="000F6AF9">
        <w:rPr>
          <w:rFonts w:ascii="PT Astra Serif" w:hAnsi="PT Astra Serif"/>
          <w:position w:val="-6"/>
          <w:sz w:val="16"/>
          <w:szCs w:val="16"/>
        </w:rPr>
        <w:pict>
          <v:shape id="_x0000_i1056" type="#_x0000_t75" style="width:26.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476F&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59476F&quot; wsp:rsidP=&quot;0059476F&quot;&gt;&lt;m:oMathPara&gt;&lt;m:oMath&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Рќ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Pr="006A6456">
        <w:rPr>
          <w:rFonts w:ascii="PT Astra Serif" w:eastAsia="MS PGothic" w:hAnsi="PT Astra Serif"/>
          <w:spacing w:val="-1"/>
          <w:sz w:val="16"/>
          <w:szCs w:val="16"/>
        </w:rPr>
        <w:fldChar w:fldCharType="end"/>
      </w:r>
      <w:r w:rsidRPr="006A6456">
        <w:rPr>
          <w:rFonts w:ascii="PT Astra Serif" w:eastAsia="MS PGothic" w:hAnsi="PT Astra Serif"/>
          <w:spacing w:val="-1"/>
          <w:sz w:val="16"/>
          <w:szCs w:val="16"/>
        </w:rPr>
        <w:t xml:space="preserve"> = </w:t>
      </w:r>
      <w:r w:rsidRPr="006A6456">
        <w:rPr>
          <w:rFonts w:ascii="PT Astra Serif" w:eastAsia="MS PGothic" w:hAnsi="PT Astra Serif"/>
          <w:spacing w:val="-1"/>
          <w:sz w:val="16"/>
          <w:szCs w:val="16"/>
        </w:rPr>
        <w:fldChar w:fldCharType="begin"/>
      </w:r>
      <w:r w:rsidRPr="006A6456">
        <w:rPr>
          <w:rFonts w:ascii="PT Astra Serif" w:eastAsia="MS PGothic" w:hAnsi="PT Astra Serif"/>
          <w:spacing w:val="-1"/>
          <w:sz w:val="16"/>
          <w:szCs w:val="16"/>
        </w:rPr>
        <w:instrText xml:space="preserve"> QUOTE </w:instrText>
      </w:r>
      <w:r w:rsidR="000F6AF9">
        <w:rPr>
          <w:rFonts w:ascii="PT Astra Serif" w:eastAsia="MS PGothic" w:hAnsi="PT Astra Serif"/>
          <w:position w:val="-8"/>
          <w:sz w:val="16"/>
          <w:szCs w:val="16"/>
        </w:rPr>
        <w:pict>
          <v:shape id="_x0000_i1057" type="#_x0000_t75" style="width:76.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E2BA7&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1E2BA7&quot; wsp:rsidP=&quot;001E2BA7&quot;&gt;&lt;m:oMathPara&gt;&lt;m:oMath&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љР’РђР›&lt;/m:t&gt;&lt;/m:r&gt;&lt;/m:sup&gt;&lt;/m:sSubSup&gt;&lt;m:r&gt;&lt;w:rPr&gt;&lt;w:rFonts w:ascii=&quot;Cambria Math&quot; w:h-ansi=&quot;PT Astra Serif&quot;/&gt;&lt;wx:font wx:val=&quot;Cambria Math&quot;/&gt;&lt;w:i/&gt;&lt;w:spacing w:val=&quot;-1&quot;/&gt;&lt;/w:rPr&gt;&lt;m:t&gt;+ &lt;/m:t&gt;&lt;/m:r&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њР•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Pr="006A6456">
        <w:rPr>
          <w:rFonts w:ascii="PT Astra Serif" w:eastAsia="MS PGothic" w:hAnsi="PT Astra Serif"/>
          <w:spacing w:val="-1"/>
          <w:sz w:val="16"/>
          <w:szCs w:val="16"/>
        </w:rPr>
        <w:instrText xml:space="preserve"> </w:instrText>
      </w:r>
      <w:r w:rsidRPr="006A6456">
        <w:rPr>
          <w:rFonts w:ascii="PT Astra Serif" w:eastAsia="MS PGothic" w:hAnsi="PT Astra Serif"/>
          <w:spacing w:val="-1"/>
          <w:sz w:val="16"/>
          <w:szCs w:val="16"/>
        </w:rPr>
        <w:fldChar w:fldCharType="separate"/>
      </w:r>
      <w:r w:rsidR="000F6AF9">
        <w:rPr>
          <w:rFonts w:ascii="PT Astra Serif" w:eastAsia="MS PGothic" w:hAnsi="PT Astra Serif"/>
          <w:position w:val="-8"/>
          <w:sz w:val="16"/>
          <w:szCs w:val="16"/>
        </w:rPr>
        <w:pict>
          <v:shape id="_x0000_i1058" type="#_x0000_t75" style="width:76.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E2BA7&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1E2BA7&quot; wsp:rsidP=&quot;001E2BA7&quot;&gt;&lt;m:oMathPara&gt;&lt;m:oMath&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љР’РђР›&lt;/m:t&gt;&lt;/m:r&gt;&lt;/m:sup&gt;&lt;/m:sSubSup&gt;&lt;m:r&gt;&lt;w:rPr&gt;&lt;w:rFonts w:ascii=&quot;Cambria Math&quot; w:h-ansi=&quot;PT Astra Serif&quot;/&gt;&lt;wx:font wx:val=&quot;Cambria Math&quot;/&gt;&lt;w:i/&gt;&lt;w:spacing w:val=&quot;-1&quot;/&gt;&lt;/w:rPr&gt;&lt;m:t&gt;+ &lt;/m:t&gt;&lt;/m:r&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њР•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Pr="006A6456">
        <w:rPr>
          <w:rFonts w:ascii="PT Astra Serif" w:eastAsia="MS PGothic" w:hAnsi="PT Astra Serif"/>
          <w:spacing w:val="-1"/>
          <w:sz w:val="16"/>
          <w:szCs w:val="16"/>
        </w:rPr>
        <w:fldChar w:fldCharType="end"/>
      </w:r>
      <w:r w:rsidRPr="006A6456">
        <w:rPr>
          <w:rFonts w:ascii="PT Astra Serif" w:eastAsia="MS PGothic" w:hAnsi="PT Astra Serif"/>
          <w:spacing w:val="-1"/>
          <w:sz w:val="16"/>
          <w:szCs w:val="16"/>
        </w:rPr>
        <w:t>, где</w:t>
      </w:r>
    </w:p>
    <w:p w:rsidR="00CB0A20" w:rsidRPr="006A6456" w:rsidRDefault="00CB0A20" w:rsidP="006A6456">
      <w:pPr>
        <w:spacing w:after="0" w:line="240" w:lineRule="auto"/>
        <w:ind w:left="-567" w:firstLine="567"/>
        <w:jc w:val="both"/>
        <w:rPr>
          <w:rFonts w:ascii="PT Astra Serif" w:eastAsia="MS PGothic" w:hAnsi="PT Astra Serif"/>
          <w:bCs/>
          <w:kern w:val="24"/>
          <w:sz w:val="16"/>
          <w:szCs w:val="16"/>
        </w:rPr>
      </w:pPr>
      <w:r w:rsidRPr="006A6456">
        <w:rPr>
          <w:rFonts w:ascii="PT Astra Serif" w:hAnsi="PT Astra Serif"/>
          <w:spacing w:val="-1"/>
          <w:sz w:val="16"/>
          <w:szCs w:val="16"/>
        </w:rPr>
        <w:fldChar w:fldCharType="begin"/>
      </w:r>
      <w:r w:rsidRPr="006A6456">
        <w:rPr>
          <w:rFonts w:ascii="PT Astra Serif" w:hAnsi="PT Astra Serif"/>
          <w:spacing w:val="-1"/>
          <w:sz w:val="16"/>
          <w:szCs w:val="16"/>
        </w:rPr>
        <w:instrText xml:space="preserve"> QUOTE </w:instrText>
      </w:r>
      <w:r w:rsidR="000F6AF9">
        <w:rPr>
          <w:rFonts w:ascii="PT Astra Serif" w:eastAsia="MS PGothic" w:hAnsi="PT Astra Serif"/>
          <w:position w:val="-6"/>
          <w:sz w:val="16"/>
          <w:szCs w:val="16"/>
        </w:rPr>
        <w:pict>
          <v:shape id="_x0000_i1059" type="#_x0000_t75" style="width:34.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B792C&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AB792C&quot; wsp:rsidP=&quot;00AB792C&quot;&gt;&lt;m:oMathPara&gt;&lt;m:oMath&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љР’РђР›&lt;/m:t&gt;&lt;/m:r&gt;&lt;/m:sup&gt;&lt;/m:sSubSup&gt;&lt;m:r&gt;&lt;w:rPr&gt;&lt;w:rFonts w:ascii=&quot;Cambria Math&quot; w:h-ansi=&quot;PT Astra Serif&quot;/&gt;&lt;wx:font wx:val=&quot;Cambria Math&quot;/&gt;&lt;w:i/&gt;&lt;w:spacing w:val=&quot;-1&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Pr="006A6456">
        <w:rPr>
          <w:rFonts w:ascii="PT Astra Serif" w:hAnsi="PT Astra Serif"/>
          <w:spacing w:val="-1"/>
          <w:sz w:val="16"/>
          <w:szCs w:val="16"/>
        </w:rPr>
        <w:instrText xml:space="preserve"> </w:instrText>
      </w:r>
      <w:r w:rsidRPr="006A6456">
        <w:rPr>
          <w:rFonts w:ascii="PT Astra Serif" w:hAnsi="PT Astra Serif"/>
          <w:spacing w:val="-1"/>
          <w:sz w:val="16"/>
          <w:szCs w:val="16"/>
        </w:rPr>
        <w:fldChar w:fldCharType="separate"/>
      </w:r>
      <w:r w:rsidR="000F6AF9">
        <w:rPr>
          <w:rFonts w:ascii="PT Astra Serif" w:eastAsia="MS PGothic" w:hAnsi="PT Astra Serif"/>
          <w:position w:val="-6"/>
          <w:sz w:val="16"/>
          <w:szCs w:val="16"/>
        </w:rPr>
        <w:pict>
          <v:shape id="_x0000_i1060" type="#_x0000_t75" style="width:34.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B792C&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AB792C&quot; wsp:rsidP=&quot;00AB792C&quot;&gt;&lt;m:oMathPara&gt;&lt;m:oMath&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љР’РђР›&lt;/m:t&gt;&lt;/m:r&gt;&lt;/m:sup&gt;&lt;/m:sSubSup&gt;&lt;m:r&gt;&lt;w:rPr&gt;&lt;w:rFonts w:ascii=&quot;Cambria Math&quot; w:h-ansi=&quot;PT Astra Serif&quot;/&gt;&lt;wx:font wx:val=&quot;Cambria Math&quot;/&gt;&lt;w:i/&gt;&lt;w:spacing w:val=&quot;-1&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Pr="006A6456">
        <w:rPr>
          <w:rFonts w:ascii="PT Astra Serif" w:hAnsi="PT Astra Serif"/>
          <w:spacing w:val="-1"/>
          <w:sz w:val="16"/>
          <w:szCs w:val="16"/>
        </w:rPr>
        <w:fldChar w:fldCharType="end"/>
      </w:r>
      <w:r w:rsidRPr="006A6456">
        <w:rPr>
          <w:rFonts w:ascii="PT Astra Serif" w:hAnsi="PT Astra Serif"/>
          <w:spacing w:val="-1"/>
          <w:sz w:val="16"/>
          <w:szCs w:val="16"/>
        </w:rPr>
        <w:t xml:space="preserve"> – </w:t>
      </w:r>
      <w:r w:rsidRPr="006A6456">
        <w:rPr>
          <w:rFonts w:ascii="PT Astra Serif" w:hAnsi="PT Astra Serif"/>
          <w:sz w:val="16"/>
          <w:szCs w:val="16"/>
        </w:rPr>
        <w:t xml:space="preserve">затраты на повышение квалификации педагогических работников, включая затраты на суточные и расходы на проживание педагогических работников на время повышения квалификации, за исключением затрат на приобретение транспортных услуг, </w:t>
      </w:r>
      <w:r w:rsidRPr="006A6456">
        <w:rPr>
          <w:rFonts w:ascii="PT Astra Serif" w:eastAsia="MS PGothic" w:hAnsi="PT Astra Serif"/>
          <w:bCs/>
          <w:kern w:val="24"/>
          <w:sz w:val="16"/>
          <w:szCs w:val="16"/>
        </w:rPr>
        <w:t>которые определяются по формуле:</w:t>
      </w:r>
    </w:p>
    <w:p w:rsidR="00CB0A20" w:rsidRPr="006A6456" w:rsidRDefault="000F6AF9" w:rsidP="006A6456">
      <w:pPr>
        <w:spacing w:after="0" w:line="240" w:lineRule="auto"/>
        <w:ind w:left="-567" w:firstLine="567"/>
        <w:jc w:val="both"/>
        <w:rPr>
          <w:rFonts w:ascii="PT Astra Serif" w:hAnsi="PT Astra Serif"/>
          <w:spacing w:val="-1"/>
          <w:sz w:val="16"/>
          <w:szCs w:val="16"/>
        </w:rPr>
      </w:pPr>
      <w:r>
        <w:rPr>
          <w:rFonts w:ascii="PT Astra Serif" w:eastAsia="MS PGothic" w:hAnsi="PT Astra Serif"/>
          <w:sz w:val="16"/>
          <w:szCs w:val="16"/>
        </w:rPr>
        <w:pict>
          <v:shape id="_x0000_i1061" type="#_x0000_t75" style="width:206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06DA&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Pr=&quot;001706DA&quot; wsp:rsidRDefault=&quot;001706DA&quot; wsp:rsidP=&quot;001706DA&quot;&gt;&lt;m:oMathPara&gt;&lt;m:oMath&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љР’РђР›&lt;/m:t&gt;&lt;/m:r&gt;&lt;/m:sup&gt;&lt;/m:sSubSup&gt;&lt;m:r&gt;&lt;w:rPr&gt;&lt;w:rFonts w:ascii=&quot;Cambria Math&quot; w:h-ansi=&quot;PT Astra Serif&quot;/&gt;&lt;wx:font wx:val=&quot;Cambria Math&quot;/&gt;&lt;w:i/&gt;&lt;w:spacing w:val=&quot;-1&quot;/&gt;&lt;/w:rPr&gt;&lt;m:t&gt;=&lt;/m:t&gt;&lt;/m:r&gt;&lt;m:sSub&gt;&lt;m:sSubPr&gt;&lt;m:ctrlPr&gt;&lt;w:rPr&gt;&lt;w:rFonts w:ascii=&quot;Cambria Math&quot; w:h-ansi=&quot;PT Astra Serif&quot;/&gt;&lt;wx:font wx:val=&quot;Cambria Math&quot;/&gt;&lt;w:i/&gt;&lt;w:spacing w:val=&quot;-1&quot;/&gt;&lt;w:lang w:val=&quot;EN-US&quot;/&gt;&lt;/w:rPr&gt;&lt;/m:ctrlPr&gt;&lt;/m:sSubPr&gt;&lt;m:e&gt;&lt;m:r&gt;&lt;w:rPr&gt;&lt;w:rFonts w:ascii=&quot;Cambria Math&quot; w:h-ansi=&quot;Cambria Math&quot;/&gt;&lt;wx:font wx:val=&quot;Cambria Math&quot;/&gt;&lt;w:i/&gt;&lt;w:spacing w:val=&quot;-1&quot;/&gt;&lt;w:lang w:val=&quot;EN-US&quot;/&gt;&lt;/w:rPr&gt;&lt;m:t&gt;L&lt;/m:t&gt;&lt;/m:r&gt;&lt;/m:e&gt;&lt;m:sub&gt;&lt;m:r&gt;&lt;w:rPr&gt;&lt;w:rFonts w:ascii=&quot;Cambria Math&quot; w:h-ansi=&quot;PT Astra Serif&quot;/&gt;&lt;wx:font wx:val=&quot;PT Astra Serif&quot;/&gt;&lt;w:i/&gt;&lt;w:spacing w:val=&quot;-1&quot;/&gt;&lt;w:lang w:val=&quot;EN-US&quot;/&gt;&lt;/w:rPr&gt;&lt;m:t&gt;Р±Р°Р·&lt;/m:t&gt;&lt;/m:r&gt;&lt;/m:sub&gt;&lt;/m:sSub&gt;&lt;m:r&gt;&lt;w:rPr&gt;&lt;w:rFonts w:ascii=&quot;Cambria Math&quot; w:h-ansi=&quot;PT Astra Serif&quot;/&gt;&lt;wx:font wx:val=&quot;PT Astra Serif&quot;/&gt;&lt;w:i/&gt;&lt;w:spacing w:val=&quot;-1&quot;/&gt;&lt;/w:rPr&gt;&lt;m:t&gt;Г—&lt;/m:t&gt;&lt;/m:r&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C&lt;/m:t&gt;&lt;/m:r&gt;&lt;/m:e&gt;&lt;m:sub&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єРІР°Р»&lt;/m:t&gt;&lt;/m:r&gt;&lt;/m:sup&gt;&lt;/m:sSubSup&gt;&lt;m:r&gt;&lt;w:rPr&gt;&lt;w:rFonts w:ascii=&quot;Cambria Math&quot; w:h-ansi=&quot;PT Astra Serif&quot;/&gt;&lt;wx:font wx:val=&quot;Cambria Math&quot;/&gt;&lt;w:i/&gt;&lt;w:spacing w:val=&quot;-1&quot;/&gt;&lt;/w:rPr&gt;&lt;m:t&gt;/&lt;/m:t&gt;&lt;/m:r&gt;&lt;m:r&gt;&lt;w:rPr&gt;&lt;w:rFonts w:ascii=&quot;Cambria Math&quot; w:h-ansi=&quot;PT Astra Serif&quot;/&gt;&lt;wx:font wx:val=&quot;Cambria Math&quot;/&gt;&lt;w:i/&gt;&lt;w:spacing w:val=&quot;-1&quot;/&gt;&lt;w:lang w:val=&quot;EN-US&quot;/&gt;&lt;/w:rPr&gt;&lt;m:t&gt;3/ &lt;/m:t&gt;&lt;/m:r&gt;&lt;m:sSub&gt;&lt;m:sSubPr&gt;&lt;m:ctrlPr&gt;&lt;w:rPr&gt;&lt;w:rFonts w:ascii=&quot;Cambria Math&quot; w:h-ansi=&quot;PT Astra Serif&quot;/&gt;&lt;wx:font wx:val=&quot;Cambria Math&quot;/&gt;&lt;w:i/&gt;&lt;w:spacing w:val=&quot;-1&quot;/&gt;&lt;/w:rPr&gt;&lt;/m:ctrlPr&gt;&lt;/m:sSubPr&gt;&lt;m:e&gt;&lt;m:r&gt;&lt;w:rPr&gt;&lt;w:rFonts w:ascii=&quot;Cambria Math&quot; w:h-ansi=&quot;PT Astra Serif&quot;/&gt;&lt;wx:font wx:val=&quot;Cambria Math&quot;/&gt;&lt;w:i/&gt;&lt;w:spacing w:val=&quot;-1&quot;/&gt;&lt;/w:rPr&gt;&lt;m:t&gt; &lt;/m:t&gt;&lt;/m:r&gt;&lt;m:r&gt;&lt;w:rPr&gt;&lt;w:rFonts w:ascii=&quot;Cambria Math&quot; w:h-ansi=&quot;Cambria Math&quot;/&gt;&lt;wx:font wx:val=&quot;Cambria Math&quot;/&gt;&lt;w:i/&gt;&lt;w:spacing w:val=&quot;-1&quot;/&gt;&lt;w:lang w:val=&quot;EN-US&quot;/&gt;&lt;/w:rPr&gt;&lt;m:t&gt;Q&lt;/m:t&gt;&lt;/m:r&gt;&lt;/m:e&gt;&lt;m:sub&gt;&lt;m:r&gt;&lt;w:rPr&gt;&lt;w:rFonts w:ascii=&quot;Cambria Math&quot; w:h-ansi=&quot;PT Astra Serif&quot;/&gt;&lt;wx:font wx:val=&quot;PT Astra Serif&quot;/&gt;&lt;w:i/&gt;&lt;w:spacing w:val=&quot;-1&quot;/&gt;&lt;/w:rPr&gt;&lt;m:t&gt;СЃСЂРµРґ&lt;/m:t&gt;&lt;/m:r&gt;&lt;/m:sub&gt;&lt;/m:sSub&gt;&lt;m:r&gt;&lt;w:rPr&gt;&lt;w:rFonts w:ascii=&quot;Cambria Math&quot; w:h-ansi=&quot;PT Astra Serif&quot;/&gt;&lt;wx:font wx:val=&quot;Cambria Math&quot;/&gt;&lt;w:i/&gt;&lt;w:spacing w:val=&quot;-1&quot;/&gt;&lt;/w:rPr&gt;&lt;m:t&gt;/&lt;/m:t&gt;&lt;/m:r&gt;&lt;m:sSub&gt;&lt;m:sSubPr&gt;&lt;m:ctrlPr&gt;&lt;w:rPr&gt;&lt;w:rFonts w:ascii=&quot;Cambria Math&quot; w:h-ansi=&quot;PT Astra Serif&quot;/&gt;&lt;wx:font wx:val=&quot;Cambria Math&quot;/&gt;&lt;w:i/&gt;&lt;w:spacing w:val=&quot;-1&quot;/&gt;&lt;/w:rPr&gt;&lt;/m:ctrlPr&gt;&lt;/m:sSubPr&gt;&lt;m:e&gt;&lt;m:r&gt;&lt;w:rPr&gt;&lt;w:rFonts w:ascii=&quot;Cambria Math&quot; w:h-ansi=&quot;Cambria Math&quot;/&gt;&lt;wx:font wx:val=&quot;Cambria Math&quot;/&gt;&lt;w:i/&gt;&lt;w:spacing w:val=&quot;-1&quot;/&gt;&lt;w:lang w:val=&quot;EN-US&quot;/&gt;&lt;/w:rPr&gt;&lt;m:t&gt;V&lt;/m:t&gt;&lt;/m:r&gt;&lt;/m:e&gt;&lt;m:sub&gt;&lt;m:r&gt;&lt;w:rPr&gt;&lt;w:rFonts w:ascii=&quot;Cambria Math&quot; w:h-ansi=&quot;PT Astra Serif&quot;/&gt;&lt;wx:font wx:val=&quot;PT Astra Serif&quot;/&gt;&lt;w:i/&gt;&lt;w:spacing w:val=&quot;-1&quot;/&gt;&lt;/w:rPr&gt;&lt;m:t&gt;С‡Р°СЃ&lt;/m:t&gt;&lt;/m:r&gt;&lt;/m:sub&gt;&lt;/m:sSub&gt;&lt;m:r&gt;&lt;w:rPr&gt;&lt;w:rFonts w:ascii=&quot;Cambria Math&quot; w:h-ansi=&quot;PT Astra Serif&quot;/&gt;&lt;wx:font wx:val=&quot;Cambria Math&quot;/&gt;&lt;w:i/&gt;&lt;w:spacing w:val=&quot;-1&quot;/&gt;&lt;/w:rPr&gt;&lt;m:t&gt;    ,&lt;/m:t&gt;&lt;/m:r&gt;&lt;m:r&gt;&lt;w:rPr&gt;&lt;w:rFonts w:ascii=&quot;Cambria Math&quot; w:h-ansi=&quot;PT Astra Serif&quot;/&gt;&lt;wx:font wx:val=&quot;PT Astra Serif&quot;/&gt;&lt;w:i/&gt;&lt;w:spacing w:val=&quot;-1&quot;/&gt;&lt;/w:rPr&gt;&lt;m:t&gt;РіРґРµ&lt;/m:t&gt;&lt;/m:r&gt;&lt;/m:oMath&gt;&lt;/m:oMathPara&gt;&lt;/w:p&gt;&lt;w:sectPr wsp:rsidR=&quot;00000000&quot; wsp:rsidRPr=&quot;001706DA&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p>
    <w:p w:rsidR="00CB0A20" w:rsidRPr="006A6456" w:rsidRDefault="00CB0A20" w:rsidP="006A6456">
      <w:pPr>
        <w:spacing w:after="0" w:line="240" w:lineRule="auto"/>
        <w:ind w:left="-567" w:firstLine="567"/>
        <w:jc w:val="both"/>
        <w:rPr>
          <w:rFonts w:ascii="PT Astra Serif" w:hAnsi="PT Astra Serif"/>
          <w:sz w:val="16"/>
          <w:szCs w:val="16"/>
        </w:rPr>
      </w:pPr>
      <w:r w:rsidRPr="006A6456">
        <w:rPr>
          <w:rFonts w:ascii="PT Astra Serif" w:hAnsi="PT Astra Serif"/>
          <w:spacing w:val="-1"/>
          <w:sz w:val="16"/>
          <w:szCs w:val="16"/>
        </w:rPr>
        <w:fldChar w:fldCharType="begin"/>
      </w:r>
      <w:r w:rsidRPr="006A6456">
        <w:rPr>
          <w:rFonts w:ascii="PT Astra Serif" w:hAnsi="PT Astra Serif"/>
          <w:spacing w:val="-1"/>
          <w:sz w:val="16"/>
          <w:szCs w:val="16"/>
        </w:rPr>
        <w:instrText xml:space="preserve"> QUOTE </w:instrText>
      </w:r>
      <w:r w:rsidR="000F6AF9">
        <w:rPr>
          <w:rFonts w:ascii="PT Astra Serif" w:hAnsi="PT Astra Serif"/>
          <w:position w:val="-6"/>
          <w:sz w:val="16"/>
          <w:szCs w:val="16"/>
        </w:rPr>
        <w:pict>
          <v:shape id="_x0000_i1062" type="#_x0000_t75" style="width:21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E79D5&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4E79D5&quot; wsp:rsidP=&quot;004E79D5&quot;&gt;&lt;m:oMathPara&gt;&lt;m:oMath&gt;&lt;m:sSub&gt;&lt;m:sSubPr&gt;&lt;m:ctrlPr&gt;&lt;w:rPr&gt;&lt;w:rFonts w:ascii=&quot;Cambria Math&quot; w:h-ansi=&quot;PT Astra Serif&quot;/&gt;&lt;wx:font wx:val=&quot;Cambria Math&quot;/&gt;&lt;w:i/&gt;&lt;w:spacing w:val=&quot;-1&quot;/&gt;&lt;w:lang w:val=&quot;EN-US&quot;/&gt;&lt;/w:rPr&gt;&lt;/m:ctrlPr&gt;&lt;/m:sSubPr&gt;&lt;m:e&gt;&lt;m:r&gt;&lt;w:rPr&gt;&lt;w:rFonts w:ascii=&quot;Cambria Math&quot; w:h-ansi=&quot;Cambria Math&quot;/&gt;&lt;wx:font wx:val=&quot;Cambria Math&quot;/&gt;&lt;w:i/&gt;&lt;w:spacing w:val=&quot;-1&quot;/&gt;&lt;w:lang w:val=&quot;EN-US&quot;/&gt;&lt;/w:rPr&gt;&lt;m:t&gt;L&lt;/m:t&gt;&lt;/m:r&gt;&lt;/m:e&gt;&lt;m:sub&gt;&lt;m:r&gt;&lt;w:rPr&gt;&lt;w:rFonts w:ascii=&quot;Cambria Math&quot; w:h-ansi=&quot;PT Astra Serif&quot;/&gt;&lt;wx:font wx:val=&quot;PT Astra Serif&quot;/&gt;&lt;w:i/&gt;&lt;w:spacing w:val=&quot;-1&quot;/&gt;&lt;/w:rPr&gt;&lt;m:t&gt;Р±Р°Р·&lt;/m:t&gt;&lt;/m:r&gt;&lt;/m:sub&gt;&lt;/m:sSub&gt;&lt;m:r&gt;&lt;w:rPr&gt;&lt;w:rFonts w:ascii=&quot;Cambria Math&quot; w:h-ansi=&quot;PT Astra Serif&quot;/&gt;&lt;wx:font wx:val=&quot;Cambria Math&quot;/&gt;&lt;w:i/&gt;&lt;w:spacing w:val=&quot;-1&quot;/&gt;&lt;w:lang w:val=&quot;EN-US&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r w:rsidRPr="006A6456">
        <w:rPr>
          <w:rFonts w:ascii="PT Astra Serif" w:hAnsi="PT Astra Serif"/>
          <w:spacing w:val="-1"/>
          <w:sz w:val="16"/>
          <w:szCs w:val="16"/>
        </w:rPr>
        <w:instrText xml:space="preserve"> </w:instrText>
      </w:r>
      <w:r w:rsidRPr="006A6456">
        <w:rPr>
          <w:rFonts w:ascii="PT Astra Serif" w:hAnsi="PT Astra Serif"/>
          <w:spacing w:val="-1"/>
          <w:sz w:val="16"/>
          <w:szCs w:val="16"/>
        </w:rPr>
        <w:fldChar w:fldCharType="separate"/>
      </w:r>
      <w:r w:rsidR="000F6AF9">
        <w:rPr>
          <w:rFonts w:ascii="PT Astra Serif" w:hAnsi="PT Astra Serif"/>
          <w:position w:val="-6"/>
          <w:sz w:val="16"/>
          <w:szCs w:val="16"/>
        </w:rPr>
        <w:pict>
          <v:shape id="_x0000_i1063" type="#_x0000_t75" style="width:21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E79D5&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4E79D5&quot; wsp:rsidP=&quot;004E79D5&quot;&gt;&lt;m:oMathPara&gt;&lt;m:oMath&gt;&lt;m:sSub&gt;&lt;m:sSubPr&gt;&lt;m:ctrlPr&gt;&lt;w:rPr&gt;&lt;w:rFonts w:ascii=&quot;Cambria Math&quot; w:h-ansi=&quot;PT Astra Serif&quot;/&gt;&lt;wx:font wx:val=&quot;Cambria Math&quot;/&gt;&lt;w:i/&gt;&lt;w:spacing w:val=&quot;-1&quot;/&gt;&lt;w:lang w:val=&quot;EN-US&quot;/&gt;&lt;/w:rPr&gt;&lt;/m:ctrlPr&gt;&lt;/m:sSubPr&gt;&lt;m:e&gt;&lt;m:r&gt;&lt;w:rPr&gt;&lt;w:rFonts w:ascii=&quot;Cambria Math&quot; w:h-ansi=&quot;Cambria Math&quot;/&gt;&lt;wx:font wx:val=&quot;Cambria Math&quot;/&gt;&lt;w:i/&gt;&lt;w:spacing w:val=&quot;-1&quot;/&gt;&lt;w:lang w:val=&quot;EN-US&quot;/&gt;&lt;/w:rPr&gt;&lt;m:t&gt;L&lt;/m:t&gt;&lt;/m:r&gt;&lt;/m:e&gt;&lt;m:sub&gt;&lt;m:r&gt;&lt;w:rPr&gt;&lt;w:rFonts w:ascii=&quot;Cambria Math&quot; w:h-ansi=&quot;PT Astra Serif&quot;/&gt;&lt;wx:font wx:val=&quot;PT Astra Serif&quot;/&gt;&lt;w:i/&gt;&lt;w:spacing w:val=&quot;-1&quot;/&gt;&lt;/w:rPr&gt;&lt;m:t&gt;Р±Р°Р·&lt;/m:t&gt;&lt;/m:r&gt;&lt;/m:sub&gt;&lt;/m:sSub&gt;&lt;m:r&gt;&lt;w:rPr&gt;&lt;w:rFonts w:ascii=&quot;Cambria Math&quot; w:h-ansi=&quot;PT Astra Serif&quot;/&gt;&lt;wx:font wx:val=&quot;Cambria Math&quot;/&gt;&lt;w:i/&gt;&lt;w:spacing w:val=&quot;-1&quot;/&gt;&lt;w:lang w:val=&quot;EN-US&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r w:rsidRPr="006A6456">
        <w:rPr>
          <w:rFonts w:ascii="PT Astra Serif" w:hAnsi="PT Astra Serif"/>
          <w:spacing w:val="-1"/>
          <w:sz w:val="16"/>
          <w:szCs w:val="16"/>
        </w:rPr>
        <w:fldChar w:fldCharType="end"/>
      </w:r>
      <w:r w:rsidRPr="006A6456">
        <w:rPr>
          <w:rFonts w:ascii="PT Astra Serif" w:hAnsi="PT Astra Serif"/>
          <w:spacing w:val="-1"/>
          <w:sz w:val="16"/>
          <w:szCs w:val="16"/>
        </w:rPr>
        <w:t xml:space="preserve"> – </w:t>
      </w:r>
      <w:r w:rsidRPr="006A6456">
        <w:rPr>
          <w:rFonts w:ascii="PT Astra Serif" w:hAnsi="PT Astra Serif"/>
          <w:sz w:val="16"/>
          <w:szCs w:val="16"/>
        </w:rPr>
        <w:t>продолжительность программы повышения квалификации в днях, значение устанавливается уполномоченным органом;</w:t>
      </w:r>
    </w:p>
    <w:p w:rsidR="00CB0A20" w:rsidRPr="006A6456" w:rsidRDefault="00CB0A20" w:rsidP="006A6456">
      <w:pPr>
        <w:spacing w:after="0" w:line="240" w:lineRule="auto"/>
        <w:ind w:left="-567" w:firstLine="567"/>
        <w:jc w:val="both"/>
        <w:rPr>
          <w:rFonts w:ascii="PT Astra Serif" w:hAnsi="PT Astra Serif"/>
          <w:sz w:val="16"/>
          <w:szCs w:val="16"/>
        </w:rPr>
      </w:pPr>
      <w:r w:rsidRPr="006A6456">
        <w:rPr>
          <w:rFonts w:ascii="PT Astra Serif" w:hAnsi="PT Astra Serif"/>
          <w:spacing w:val="-1"/>
          <w:sz w:val="16"/>
          <w:szCs w:val="16"/>
        </w:rPr>
        <w:fldChar w:fldCharType="begin"/>
      </w:r>
      <w:r w:rsidRPr="006A6456">
        <w:rPr>
          <w:rFonts w:ascii="PT Astra Serif" w:hAnsi="PT Astra Serif"/>
          <w:spacing w:val="-1"/>
          <w:sz w:val="16"/>
          <w:szCs w:val="16"/>
        </w:rPr>
        <w:instrText xml:space="preserve"> QUOTE </w:instrText>
      </w:r>
      <w:r w:rsidR="000F6AF9">
        <w:rPr>
          <w:rFonts w:ascii="PT Astra Serif" w:hAnsi="PT Astra Serif"/>
          <w:position w:val="-6"/>
          <w:sz w:val="16"/>
          <w:szCs w:val="16"/>
        </w:rPr>
        <w:pict>
          <v:shape id="_x0000_i1064" type="#_x0000_t75" style="width:24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655BA&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A655BA&quot; wsp:rsidP=&quot;00A655BA&quot;&gt;&lt;m:oMathPara&gt;&lt;m:oMath&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C&lt;/m:t&gt;&lt;/m:r&gt;&lt;/m:e&gt;&lt;m:sub&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єРІР°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r w:rsidRPr="006A6456">
        <w:rPr>
          <w:rFonts w:ascii="PT Astra Serif" w:hAnsi="PT Astra Serif"/>
          <w:spacing w:val="-1"/>
          <w:sz w:val="16"/>
          <w:szCs w:val="16"/>
        </w:rPr>
        <w:instrText xml:space="preserve"> </w:instrText>
      </w:r>
      <w:r w:rsidRPr="006A6456">
        <w:rPr>
          <w:rFonts w:ascii="PT Astra Serif" w:hAnsi="PT Astra Serif"/>
          <w:spacing w:val="-1"/>
          <w:sz w:val="16"/>
          <w:szCs w:val="16"/>
        </w:rPr>
        <w:fldChar w:fldCharType="separate"/>
      </w:r>
      <w:r w:rsidR="000F6AF9">
        <w:rPr>
          <w:rFonts w:ascii="PT Astra Serif" w:hAnsi="PT Astra Serif"/>
          <w:position w:val="-6"/>
          <w:sz w:val="16"/>
          <w:szCs w:val="16"/>
        </w:rPr>
        <w:pict>
          <v:shape id="_x0000_i1065" type="#_x0000_t75" style="width:24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655BA&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A655BA&quot; wsp:rsidP=&quot;00A655BA&quot;&gt;&lt;m:oMathPara&gt;&lt;m:oMath&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C&lt;/m:t&gt;&lt;/m:r&gt;&lt;/m:e&gt;&lt;m:sub&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єРІР°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r w:rsidRPr="006A6456">
        <w:rPr>
          <w:rFonts w:ascii="PT Astra Serif" w:hAnsi="PT Astra Serif"/>
          <w:spacing w:val="-1"/>
          <w:sz w:val="16"/>
          <w:szCs w:val="16"/>
        </w:rPr>
        <w:fldChar w:fldCharType="end"/>
      </w:r>
      <w:r w:rsidRPr="006A6456">
        <w:rPr>
          <w:rFonts w:ascii="PT Astra Serif" w:hAnsi="PT Astra Serif"/>
          <w:spacing w:val="-1"/>
          <w:sz w:val="16"/>
          <w:szCs w:val="16"/>
        </w:rPr>
        <w:t xml:space="preserve"> – </w:t>
      </w:r>
      <w:r w:rsidRPr="006A6456">
        <w:rPr>
          <w:rFonts w:ascii="PT Astra Serif" w:hAnsi="PT Astra Serif"/>
          <w:sz w:val="16"/>
          <w:szCs w:val="16"/>
        </w:rPr>
        <w:t>сумма затрат на повышение квалификации педагогических работников, включая размер расходов по найму жилого помещения, размер суточных при служебном командировании, стоимость программы повышения квалификации в день, значение устанавливается уполномоченным органом;</w:t>
      </w:r>
    </w:p>
    <w:p w:rsidR="00CB0A20" w:rsidRPr="006A6456" w:rsidRDefault="00CB0A20" w:rsidP="006A6456">
      <w:pPr>
        <w:spacing w:after="0" w:line="240" w:lineRule="auto"/>
        <w:ind w:left="-567" w:firstLine="567"/>
        <w:jc w:val="both"/>
        <w:rPr>
          <w:rFonts w:ascii="PT Astra Serif" w:hAnsi="PT Astra Serif"/>
          <w:sz w:val="16"/>
          <w:szCs w:val="16"/>
        </w:rPr>
      </w:pPr>
      <w:r w:rsidRPr="006A6456">
        <w:rPr>
          <w:rFonts w:ascii="PT Astra Serif" w:hAnsi="PT Astra Serif"/>
          <w:spacing w:val="-1"/>
          <w:sz w:val="16"/>
          <w:szCs w:val="16"/>
        </w:rPr>
        <w:fldChar w:fldCharType="begin"/>
      </w:r>
      <w:r w:rsidRPr="006A6456">
        <w:rPr>
          <w:rFonts w:ascii="PT Astra Serif" w:hAnsi="PT Astra Serif"/>
          <w:spacing w:val="-1"/>
          <w:sz w:val="16"/>
          <w:szCs w:val="16"/>
        </w:rPr>
        <w:instrText xml:space="preserve"> QUOTE </w:instrText>
      </w:r>
      <w:r w:rsidR="000F6AF9">
        <w:rPr>
          <w:rFonts w:ascii="PT Astra Serif" w:hAnsi="PT Astra Serif"/>
          <w:position w:val="-6"/>
          <w:sz w:val="16"/>
          <w:szCs w:val="16"/>
        </w:rPr>
        <w:pict>
          <v:shape id="_x0000_i1066" type="#_x0000_t75" style="width:7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76D3B&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376D3B&quot; wsp:rsidP=&quot;00376D3B&quot;&gt;&lt;m:oMathPara&gt;&lt;m:oMath&gt;&lt;m:r&gt;&lt;w:rPr&gt;&lt;w:rFonts w:ascii=&quot;Cambria Math&quot; w:h-ansi=&quot;PT Astra Serif&quot;/&gt;&lt;wx:font wx:val=&quot;Cambria Math&quot;/&gt;&lt;w:i/&gt;&lt;w:spacing w:val=&quot;-1&quot;/&gt;&lt;/w:rPr&gt;&lt;m:t&gt;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r w:rsidRPr="006A6456">
        <w:rPr>
          <w:rFonts w:ascii="PT Astra Serif" w:hAnsi="PT Astra Serif"/>
          <w:spacing w:val="-1"/>
          <w:sz w:val="16"/>
          <w:szCs w:val="16"/>
        </w:rPr>
        <w:instrText xml:space="preserve"> </w:instrText>
      </w:r>
      <w:r w:rsidRPr="006A6456">
        <w:rPr>
          <w:rFonts w:ascii="PT Astra Serif" w:hAnsi="PT Astra Serif"/>
          <w:spacing w:val="-1"/>
          <w:sz w:val="16"/>
          <w:szCs w:val="16"/>
        </w:rPr>
        <w:fldChar w:fldCharType="separate"/>
      </w:r>
      <w:r w:rsidR="000F6AF9">
        <w:rPr>
          <w:rFonts w:ascii="PT Astra Serif" w:hAnsi="PT Astra Serif"/>
          <w:position w:val="-6"/>
          <w:sz w:val="16"/>
          <w:szCs w:val="16"/>
        </w:rPr>
        <w:pict>
          <v:shape id="_x0000_i1067" type="#_x0000_t75" style="width:7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76D3B&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376D3B&quot; wsp:rsidP=&quot;00376D3B&quot;&gt;&lt;m:oMathPara&gt;&lt;m:oMath&gt;&lt;m:r&gt;&lt;w:rPr&gt;&lt;w:rFonts w:ascii=&quot;Cambria Math&quot; w:h-ansi=&quot;PT Astra Serif&quot;/&gt;&lt;wx:font wx:val=&quot;Cambria Math&quot;/&gt;&lt;w:i/&gt;&lt;w:spacing w:val=&quot;-1&quot;/&gt;&lt;/w:rPr&gt;&lt;m:t&gt;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r w:rsidRPr="006A6456">
        <w:rPr>
          <w:rFonts w:ascii="PT Astra Serif" w:hAnsi="PT Astra Serif"/>
          <w:spacing w:val="-1"/>
          <w:sz w:val="16"/>
          <w:szCs w:val="16"/>
        </w:rPr>
        <w:fldChar w:fldCharType="end"/>
      </w:r>
      <w:r w:rsidRPr="006A6456">
        <w:rPr>
          <w:rFonts w:ascii="PT Astra Serif" w:hAnsi="PT Astra Serif"/>
          <w:spacing w:val="-1"/>
          <w:sz w:val="16"/>
          <w:szCs w:val="16"/>
        </w:rPr>
        <w:t xml:space="preserve"> – </w:t>
      </w:r>
      <w:r w:rsidRPr="006A6456">
        <w:rPr>
          <w:rFonts w:ascii="PT Astra Serif" w:hAnsi="PT Astra Serif"/>
          <w:sz w:val="16"/>
          <w:szCs w:val="16"/>
        </w:rPr>
        <w:t>периодичность повышения квалификации, в соответствии с Общими требованиями к определению нормативных затрат на оказание муниципальных услуг в сфере образования, науки и молодежной политики, применяемых при расчете объема субсидии на финансовое обеспечение выполнения муниципального задания на оказание муниципальных услуг (выполнения работ) муниципальным учреждением, установленная Общими требованиями;</w:t>
      </w:r>
    </w:p>
    <w:p w:rsidR="00CB0A20" w:rsidRPr="006A6456" w:rsidRDefault="00CB0A20" w:rsidP="006A6456">
      <w:pPr>
        <w:spacing w:after="0" w:line="240" w:lineRule="auto"/>
        <w:ind w:left="-567" w:firstLine="567"/>
        <w:jc w:val="both"/>
        <w:rPr>
          <w:rFonts w:ascii="PT Astra Serif" w:hAnsi="PT Astra Serif"/>
          <w:sz w:val="16"/>
          <w:szCs w:val="16"/>
        </w:rPr>
      </w:pPr>
      <w:r w:rsidRPr="006A6456">
        <w:rPr>
          <w:rFonts w:ascii="PT Astra Serif" w:hAnsi="PT Astra Serif"/>
          <w:sz w:val="16"/>
          <w:szCs w:val="16"/>
        </w:rPr>
        <w:fldChar w:fldCharType="begin"/>
      </w:r>
      <w:r w:rsidRPr="006A6456">
        <w:rPr>
          <w:rFonts w:ascii="PT Astra Serif" w:hAnsi="PT Astra Serif"/>
          <w:sz w:val="16"/>
          <w:szCs w:val="16"/>
        </w:rPr>
        <w:instrText xml:space="preserve"> QUOTE </w:instrText>
      </w:r>
      <w:r w:rsidR="000F6AF9">
        <w:rPr>
          <w:rFonts w:ascii="PT Astra Serif" w:hAnsi="PT Astra Serif"/>
          <w:position w:val="-8"/>
          <w:sz w:val="16"/>
          <w:szCs w:val="16"/>
        </w:rPr>
        <w:pict>
          <v:shape id="_x0000_i1068" type="#_x0000_t75" style="width:42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676A1&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A676A1&quot; wsp:rsidP=&quot;00A676A1&quot;&gt;&lt;m:oMathPara&gt;&lt;m:oMath&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њР•Р”&lt;/m:t&gt;&lt;/m:r&gt;&lt;/m:sup&gt;&lt;/m:sSubSup&gt;&lt;m:r&gt;&lt;w:rPr&gt;&lt;w:rFonts w:ascii=&quot;Cambria Math&quot; w:h-ansi=&quot;PT Astra Serif&quot;/&gt;&lt;wx:font wx:val=&quot;PT Astra Serif&quot;/&gt;&lt;w:i/&gt;&lt;w:spacing w:val=&quot;-1&quot;/&gt;&lt;/w:rPr&gt;&lt;m:t&gt;-&lt;/m:t&gt;&lt;/m:r&gt;&lt;m:r&gt;&lt;w:rPr&gt;&lt;w:rFonts w:ascii=&quot;Cambria Math&quot; w:h-ansi=&quot;PT Astra Serif&quot;/&gt;&lt;wx:font wx:val=&quot;Cambria Math&quot;/&gt;&lt;w:i/&gt;&lt;w:spacing w:val=&quot;-1&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Pr="006A6456">
        <w:rPr>
          <w:rFonts w:ascii="PT Astra Serif" w:hAnsi="PT Astra Serif"/>
          <w:sz w:val="16"/>
          <w:szCs w:val="16"/>
        </w:rPr>
        <w:instrText xml:space="preserve"> </w:instrText>
      </w:r>
      <w:r w:rsidRPr="006A6456">
        <w:rPr>
          <w:rFonts w:ascii="PT Astra Serif" w:hAnsi="PT Astra Serif"/>
          <w:sz w:val="16"/>
          <w:szCs w:val="16"/>
        </w:rPr>
        <w:fldChar w:fldCharType="separate"/>
      </w:r>
      <w:r w:rsidR="000F6AF9">
        <w:rPr>
          <w:rFonts w:ascii="PT Astra Serif" w:hAnsi="PT Astra Serif"/>
          <w:position w:val="-8"/>
          <w:sz w:val="16"/>
          <w:szCs w:val="16"/>
        </w:rPr>
        <w:pict>
          <v:shape id="_x0000_i1069" type="#_x0000_t75" style="width:42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676A1&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A676A1&quot; wsp:rsidP=&quot;00A676A1&quot;&gt;&lt;m:oMathPara&gt;&lt;m:oMath&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њР•Р”&lt;/m:t&gt;&lt;/m:r&gt;&lt;/m:sup&gt;&lt;/m:sSubSup&gt;&lt;m:r&gt;&lt;w:rPr&gt;&lt;w:rFonts w:ascii=&quot;Cambria Math&quot; w:h-ansi=&quot;PT Astra Serif&quot;/&gt;&lt;wx:font wx:val=&quot;PT Astra Serif&quot;/&gt;&lt;w:i/&gt;&lt;w:spacing w:val=&quot;-1&quot;/&gt;&lt;/w:rPr&gt;&lt;m:t&gt;-&lt;/m:t&gt;&lt;/m:r&gt;&lt;m:r&gt;&lt;w:rPr&gt;&lt;w:rFonts w:ascii=&quot;Cambria Math&quot; w:h-ansi=&quot;PT Astra Serif&quot;/&gt;&lt;wx:font wx:val=&quot;Cambria Math&quot;/&gt;&lt;w:i/&gt;&lt;w:spacing w:val=&quot;-1&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Pr="006A6456">
        <w:rPr>
          <w:rFonts w:ascii="PT Astra Serif" w:hAnsi="PT Astra Serif"/>
          <w:sz w:val="16"/>
          <w:szCs w:val="16"/>
        </w:rPr>
        <w:fldChar w:fldCharType="end"/>
      </w:r>
      <w:r w:rsidRPr="006A6456">
        <w:rPr>
          <w:rFonts w:ascii="PT Astra Serif" w:hAnsi="PT Astra Serif"/>
          <w:sz w:val="16"/>
          <w:szCs w:val="16"/>
        </w:rPr>
        <w:t>затраты на прохождение педагогическими работниками медицинских осмотров</w:t>
      </w:r>
      <w:r w:rsidRPr="006A6456">
        <w:rPr>
          <w:rFonts w:ascii="PT Astra Serif" w:eastAsia="MS PGothic" w:hAnsi="PT Astra Serif"/>
          <w:bCs/>
          <w:kern w:val="24"/>
          <w:sz w:val="16"/>
          <w:szCs w:val="16"/>
        </w:rPr>
        <w:t>, которые определяются по формуле:</w:t>
      </w:r>
    </w:p>
    <w:p w:rsidR="00CB0A20" w:rsidRPr="006A6456" w:rsidRDefault="000F6AF9" w:rsidP="006A6456">
      <w:pPr>
        <w:spacing w:after="0" w:line="240" w:lineRule="auto"/>
        <w:ind w:left="-567" w:firstLine="567"/>
        <w:jc w:val="both"/>
        <w:rPr>
          <w:rFonts w:ascii="PT Astra Serif" w:hAnsi="PT Astra Serif"/>
          <w:spacing w:val="-1"/>
          <w:sz w:val="16"/>
          <w:szCs w:val="16"/>
        </w:rPr>
      </w:pPr>
      <w:r>
        <w:rPr>
          <w:rFonts w:ascii="PT Astra Serif" w:hAnsi="PT Astra Serif"/>
          <w:sz w:val="16"/>
          <w:szCs w:val="16"/>
        </w:rPr>
        <w:pict>
          <v:shape id="_x0000_i1070" type="#_x0000_t75" style="width:164.5pt;height: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0EA9&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Pr=&quot;008F0EA9&quot; wsp:rsidRDefault=&quot;008F0EA9&quot; wsp:rsidP=&quot;008F0EA9&quot;&gt;&lt;m:oMathPara&gt;&lt;m:oMath&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њР•Р”&lt;/m:t&gt;&lt;/m:r&gt;&lt;/m:sup&gt;&lt;/m:sSubSup&gt;&lt;m:r&gt;&lt;w:rPr&gt;&lt;w:rFonts w:ascii=&quot;Cambria Math&quot; w:h-ansi=&quot;PT Astra Serif&quot;/&gt;&lt;wx:font wx:val=&quot;Cambria Math&quot;/&gt;&lt;w:i/&gt;&lt;w:spacing w:val=&quot;-1&quot;/&gt;&lt;/w:rPr&gt;&lt;m:t&gt;=&lt;/m:t&gt;&lt;/m:r&gt;&lt;m:sSubSup&gt;&lt;m:sSubSupPr&gt;&lt;m:ctrlPr&gt;&lt;w:rPr&gt;&lt;w:rFonts w:ascii=&quot;Cambria Math&quot; w:h-ansi=&quot;PT Astra Serif&quot;/&gt;&lt;wx:font wx:val=&quot;Cambria Math&quot;/&gt;&lt;w:i/&gt;&lt;w:spacing w:val=&quot;-1&quot;/&gt;&lt;w:lang w:val=&quot;EN-US&quot;/&gt;&lt;/w:rPr&gt;&lt;/m:ctrlPr&gt;&lt;/m:sSubSupPr&gt;&lt;m:e&gt;&lt;m:r&gt;&lt;w:rPr&gt;&lt;w:rFonts w:ascii=&quot;Cambria Math&quot; w:h-ansi=&quot;Cambria Math&quot;/&gt;&lt;wx:font wx:val=&quot;Cambria Math&quot;/&gt;&lt;w:i/&gt;&lt;w:spacing w:val=&quot;-1&quot;/&gt;&lt;w:lang w:val=&quot;EN-US&quot;/&gt;&lt;/w:rPr&gt;&lt;m:t&gt;C&lt;/m:t&gt;&lt;/m:r&gt;&lt;/m:e&gt;&lt;m:sub&gt;&lt;m:r&gt;&lt;w:rPr&gt;&lt;w:rFonts w:ascii=&quot;Cambria Math&quot; w:h-ansi=&quot;PT Astra Serif&quot;/&gt;&lt;wx:font wx:val=&quot;PT Astra Serif&quot;/&gt;&lt;w:i/&gt;&lt;w:spacing w:val=&quot;-1&quot;/&gt;&lt;w:lang w:val=&quot;EN-US&quot;/&gt;&lt;/w:rPr&gt;&lt;m:t&gt;Р±Р°Р·&lt;/m:t&gt;&lt;/m:r&gt;&lt;/m:sub&gt;&lt;m:sup&gt;&lt;m:r&gt;&lt;w:rPr&gt;&lt;w:rFonts w:ascii=&quot;Cambria Math&quot; w:h-ansi=&quot;PT Astra Serif&quot;/&gt;&lt;wx:font wx:val=&quot;PT Astra Serif&quot;/&gt;&lt;w:i/&gt;&lt;w:spacing w:val=&quot;-1&quot;/&gt;&lt;/w:rPr&gt;&lt;m:t&gt;РњР•Р”&lt;/m:t&gt;&lt;/m:r&gt;&lt;/m:sup&gt;&lt;/m:sSubSup&gt;&lt;m:r&gt;&lt;w:rPr&gt;&lt;w:rFonts w:ascii=&quot;Cambria Math&quot; w:h-ansi=&quot;PT Astra Serif&quot;/&gt;&lt;wx:font wx:val=&quot;Cambria Math&quot;/&gt;&lt;w:i/&gt;&lt;w:spacing w:val=&quot;-1&quot;/&gt;&lt;w:lang w:val=&quot;EN-US&quot;/&gt;&lt;/w:rPr&gt;&lt;m:t&gt; /&lt;/m:t&gt;&lt;/m:r&gt;&lt;m:sSub&gt;&lt;m:sSubPr&gt;&lt;m:ctrlPr&gt;&lt;w:rPr&gt;&lt;w:rFonts w:ascii=&quot;Cambria Math&quot; w:h-ansi=&quot;PT Astra Serif&quot;/&gt;&lt;wx:font wx:val=&quot;Cambria Math&quot;/&gt;&lt;w:i/&gt;&lt;w:spacing w:val=&quot;-1&quot;/&gt;&lt;/w:rPr&gt;&lt;/m:ctrlPr&gt;&lt;/m:sSubPr&gt;&lt;m:e&gt;&lt;m:r&gt;&lt;w:rPr&gt;&lt;w:rFonts w:ascii=&quot;Cambria Math&quot; w:h-ansi=&quot;PT Astra Serif&quot;/&gt;&lt;wx:font wx:val=&quot;Cambria Math&quot;/&gt;&lt;w:i/&gt;&lt;w:spacing w:val=&quot;-1&quot;/&gt;&lt;/w:rPr&gt;&lt;m:t&gt; &lt;/m:t&gt;&lt;/m:r&gt;&lt;m:r&gt;&lt;w:rPr&gt;&lt;w:rFonts w:ascii=&quot;Cambria Math&quot; w:h-ansi=&quot;Cambria Math&quot;/&gt;&lt;wx:font wx:val=&quot;Cambria Math&quot;/&gt;&lt;w:i/&gt;&lt;w:spacing w:val=&quot;-1&quot;/&gt;&lt;w:lang w:val=&quot;EN-US&quot;/&gt;&lt;/w:rPr&gt;&lt;m:t&gt;Q&lt;/m:t&gt;&lt;/m:r&gt;&lt;/m:e&gt;&lt;m:sub&gt;&lt;m:r&gt;&lt;w:rPr&gt;&lt;w:rFonts w:ascii=&quot;Cambria Math&quot; w:h-ansi=&quot;PT Astra Serif&quot;/&gt;&lt;wx:font wx:val=&quot;PT Astra Serif&quot;/&gt;&lt;w:i/&gt;&lt;w:spacing w:val=&quot;-1&quot;/&gt;&lt;/w:rPr&gt;&lt;m:t&gt;СЃСЂРµРґ&lt;/m:t&gt;&lt;/m:r&gt;&lt;/m:sub&gt;&lt;/m:sSub&gt;&lt;m:r&gt;&lt;w:rPr&gt;&lt;w:rFonts w:ascii=&quot;Cambria Math&quot; w:h-ansi=&quot;PT Astra Serif&quot;/&gt;&lt;wx:font wx:val=&quot;Cambria Math&quot;/&gt;&lt;w:i/&gt;&lt;w:spacing w:val=&quot;-1&quot;/&gt;&lt;/w:rPr&gt;&lt;m:t&gt; / &lt;/m:t&gt;&lt;/m:r&gt;&lt;m:sSub&gt;&lt;m:sSubPr&gt;&lt;m:ctrlPr&gt;&lt;w:rPr&gt;&lt;w:rFonts w:ascii=&quot;Cambria Math&quot; w:h-ansi=&quot;PT Astra Serif&quot;/&gt;&lt;wx:font wx:val=&quot;Cambria Math&quot;/&gt;&lt;w:i/&gt;&lt;w:spacing w:val=&quot;-1&quot;/&gt;&lt;/w:rPr&gt;&lt;/m:ctrlPr&gt;&lt;/m:sSubPr&gt;&lt;m:e&gt;&lt;m:r&gt;&lt;w:rPr&gt;&lt;w:rFonts w:ascii=&quot;Cambria Math&quot; w:h-ansi=&quot;Cambria Math&quot;/&gt;&lt;wx:font wx:val=&quot;Cambria Math&quot;/&gt;&lt;w:i/&gt;&lt;w:spacing w:val=&quot;-1&quot;/&gt;&lt;w:lang w:val=&quot;EN-US&quot;/&gt;&lt;/w:rPr&gt;&lt;m:t&gt;V&lt;/m:t&gt;&lt;/m:r&gt;&lt;/m:e&gt;&lt;m:sub&gt;&lt;m:r&gt;&lt;w:rPr&gt;&lt;w:rFonts w:ascii=&quot;Cambria Math&quot; w:h-ansi=&quot;PT Astra Serif&quot;/&gt;&lt;wx:font wx:val=&quot;PT Astra Serif&quot;/&gt;&lt;w:i/&gt;&lt;w:spacing w:val=&quot;-1&quot;/&gt;&lt;/w:rPr&gt;&lt;m:t&gt;С‡Р°СЃ&lt;/m:t&gt;&lt;/m:r&gt;&lt;/m:sub&gt;&lt;/m:sSub&gt;&lt;m:r&gt;&lt;w:rPr&gt;&lt;w:rFonts w:ascii=&quot;Cambria Math&quot; w:h-ansi=&quot;PT Astra Serif&quot;/&gt;&lt;wx:font wx:val=&quot;Cambria Math&quot;/&gt;&lt;w:i/&gt;&lt;w:spacing w:val=&quot;-1&quot;/&gt;&lt;/w:rPr&gt;&lt;m:t&gt;    ,&lt;/m:t&gt;&lt;/m:r&gt;&lt;m:r&gt;&lt;w:rPr&gt;&lt;w:rFonts w:ascii=&quot;Cambria Math&quot; w:h-ansi=&quot;PT Astra Serif&quot;/&gt;&lt;wx:font wx:val=&quot;PT Astra Serif&quot;/&gt;&lt;w:i/&gt;&lt;w:spacing w:val=&quot;-1&quot;/&gt;&lt;/w:rPr&gt;&lt;m:t&gt;РіРґРµ&lt;/m:t&gt;&lt;/m:r&gt;&lt;/m:oMath&gt;&lt;/m:oMathPara&gt;&lt;/w:p&gt;&lt;w:sectPr wsp:rsidR=&quot;00000000&quot; wsp:rsidRPr=&quot;008F0EA9&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p>
    <w:p w:rsidR="00CB0A20" w:rsidRPr="006A6456" w:rsidRDefault="00CB0A20" w:rsidP="006A6456">
      <w:pPr>
        <w:spacing w:after="0" w:line="240" w:lineRule="auto"/>
        <w:ind w:left="-567" w:firstLine="567"/>
        <w:jc w:val="both"/>
        <w:rPr>
          <w:rFonts w:ascii="PT Astra Serif" w:hAnsi="PT Astra Serif"/>
          <w:sz w:val="16"/>
          <w:szCs w:val="16"/>
        </w:rPr>
      </w:pPr>
      <w:r w:rsidRPr="006A6456">
        <w:rPr>
          <w:rFonts w:ascii="PT Astra Serif" w:hAnsi="PT Astra Serif"/>
          <w:spacing w:val="-1"/>
          <w:sz w:val="16"/>
          <w:szCs w:val="16"/>
        </w:rPr>
        <w:fldChar w:fldCharType="begin"/>
      </w:r>
      <w:r w:rsidRPr="006A6456">
        <w:rPr>
          <w:rFonts w:ascii="PT Astra Serif" w:hAnsi="PT Astra Serif"/>
          <w:spacing w:val="-1"/>
          <w:sz w:val="16"/>
          <w:szCs w:val="16"/>
        </w:rPr>
        <w:instrText xml:space="preserve"> QUOTE </w:instrText>
      </w:r>
      <w:r w:rsidR="000F6AF9">
        <w:rPr>
          <w:rFonts w:ascii="PT Astra Serif" w:hAnsi="PT Astra Serif"/>
          <w:position w:val="-8"/>
          <w:sz w:val="16"/>
          <w:szCs w:val="16"/>
        </w:rPr>
        <w:pict>
          <v:shape id="_x0000_i1071" type="#_x0000_t75" style="width:26.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05BDF&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F05BDF&quot; wsp:rsidP=&quot;00F05BDF&quot;&gt;&lt;m:oMathPara&gt;&lt;m:oMath&gt;&lt;m:sSubSup&gt;&lt;m:sSubSupPr&gt;&lt;m:ctrlPr&gt;&lt;w:rPr&gt;&lt;w:rFonts w:ascii=&quot;Cambria Math&quot; w:h-ansi=&quot;PT Astra Serif&quot;/&gt;&lt;wx:font wx:val=&quot;Cambria Math&quot;/&gt;&lt;w:i/&gt;&lt;w:spacing w:val=&quot;-1&quot;/&gt;&lt;w:lang w:val=&quot;EN-US&quot;/&gt;&lt;/w:rPr&gt;&lt;/m:ctrlPr&gt;&lt;/m:sSubSupPr&gt;&lt;m:e&gt;&lt;m:r&gt;&lt;w:rPr&gt;&lt;w:rFonts w:ascii=&quot;Cambria Math&quot; w:h-ansi=&quot;Cambria Math&quot;/&gt;&lt;wx:font wx:val=&quot;Cambria Math&quot;/&gt;&lt;w:i/&gt;&lt;w:spacing w:val=&quot;-1&quot;/&gt;&lt;w:lang w:val=&quot;EN-US&quot;/&gt;&lt;/w:rPr&gt;&lt;m:t&gt;C&lt;/m:t&gt;&lt;/m:r&gt;&lt;/m:e&gt;&lt;m:sub&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њР•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Pr="006A6456">
        <w:rPr>
          <w:rFonts w:ascii="PT Astra Serif" w:hAnsi="PT Astra Serif"/>
          <w:spacing w:val="-1"/>
          <w:sz w:val="16"/>
          <w:szCs w:val="16"/>
        </w:rPr>
        <w:instrText xml:space="preserve"> </w:instrText>
      </w:r>
      <w:r w:rsidRPr="006A6456">
        <w:rPr>
          <w:rFonts w:ascii="PT Astra Serif" w:hAnsi="PT Astra Serif"/>
          <w:spacing w:val="-1"/>
          <w:sz w:val="16"/>
          <w:szCs w:val="16"/>
        </w:rPr>
        <w:fldChar w:fldCharType="separate"/>
      </w:r>
      <w:r w:rsidR="000F6AF9">
        <w:rPr>
          <w:rFonts w:ascii="PT Astra Serif" w:hAnsi="PT Astra Serif"/>
          <w:position w:val="-8"/>
          <w:sz w:val="16"/>
          <w:szCs w:val="16"/>
        </w:rPr>
        <w:pict>
          <v:shape id="_x0000_i1072" type="#_x0000_t75" style="width:26.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05BDF&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F05BDF&quot; wsp:rsidP=&quot;00F05BDF&quot;&gt;&lt;m:oMathPara&gt;&lt;m:oMath&gt;&lt;m:sSubSup&gt;&lt;m:sSubSupPr&gt;&lt;m:ctrlPr&gt;&lt;w:rPr&gt;&lt;w:rFonts w:ascii=&quot;Cambria Math&quot; w:h-ansi=&quot;PT Astra Serif&quot;/&gt;&lt;wx:font wx:val=&quot;Cambria Math&quot;/&gt;&lt;w:i/&gt;&lt;w:spacing w:val=&quot;-1&quot;/&gt;&lt;w:lang w:val=&quot;EN-US&quot;/&gt;&lt;/w:rPr&gt;&lt;/m:ctrlPr&gt;&lt;/m:sSubSupPr&gt;&lt;m:e&gt;&lt;m:r&gt;&lt;w:rPr&gt;&lt;w:rFonts w:ascii=&quot;Cambria Math&quot; w:h-ansi=&quot;Cambria Math&quot;/&gt;&lt;wx:font wx:val=&quot;Cambria Math&quot;/&gt;&lt;w:i/&gt;&lt;w:spacing w:val=&quot;-1&quot;/&gt;&lt;w:lang w:val=&quot;EN-US&quot;/&gt;&lt;/w:rPr&gt;&lt;m:t&gt;C&lt;/m:t&gt;&lt;/m:r&gt;&lt;/m:e&gt;&lt;m:sub&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њР•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Pr="006A6456">
        <w:rPr>
          <w:rFonts w:ascii="PT Astra Serif" w:hAnsi="PT Astra Serif"/>
          <w:spacing w:val="-1"/>
          <w:sz w:val="16"/>
          <w:szCs w:val="16"/>
        </w:rPr>
        <w:fldChar w:fldCharType="end"/>
      </w:r>
      <w:r w:rsidRPr="006A6456">
        <w:rPr>
          <w:rFonts w:ascii="PT Astra Serif" w:hAnsi="PT Astra Serif"/>
          <w:spacing w:val="-1"/>
          <w:sz w:val="16"/>
          <w:szCs w:val="16"/>
        </w:rPr>
        <w:t xml:space="preserve"> – с</w:t>
      </w:r>
      <w:r w:rsidRPr="006A6456">
        <w:rPr>
          <w:rFonts w:ascii="PT Astra Serif" w:hAnsi="PT Astra Serif"/>
          <w:sz w:val="16"/>
          <w:szCs w:val="16"/>
        </w:rPr>
        <w:t>тоимость консультации врачей, медицинских исследований и анализов, значение устанавливается уполномоченным органом.</w:t>
      </w:r>
    </w:p>
    <w:p w:rsidR="00CB0A20" w:rsidRPr="006A6456" w:rsidRDefault="00CB0A20" w:rsidP="00605785">
      <w:pPr>
        <w:pStyle w:val="af6"/>
        <w:widowControl w:val="0"/>
        <w:numPr>
          <w:ilvl w:val="0"/>
          <w:numId w:val="16"/>
        </w:numPr>
        <w:tabs>
          <w:tab w:val="left" w:pos="1418"/>
        </w:tabs>
        <w:autoSpaceDE w:val="0"/>
        <w:autoSpaceDN w:val="0"/>
        <w:adjustRightInd w:val="0"/>
        <w:ind w:left="-567" w:firstLine="567"/>
        <w:jc w:val="both"/>
        <w:rPr>
          <w:rFonts w:ascii="PT Astra Serif" w:hAnsi="PT Astra Serif"/>
          <w:spacing w:val="-1"/>
          <w:sz w:val="16"/>
          <w:szCs w:val="16"/>
        </w:rPr>
      </w:pPr>
      <w:r w:rsidRPr="006A6456">
        <w:rPr>
          <w:rFonts w:ascii="PT Astra Serif" w:hAnsi="PT Astra Serif"/>
          <w:spacing w:val="-1"/>
          <w:sz w:val="16"/>
          <w:szCs w:val="16"/>
        </w:rPr>
        <w:fldChar w:fldCharType="begin"/>
      </w:r>
      <w:r w:rsidRPr="006A6456">
        <w:rPr>
          <w:rFonts w:ascii="PT Astra Serif" w:hAnsi="PT Astra Serif"/>
          <w:spacing w:val="-1"/>
          <w:sz w:val="16"/>
          <w:szCs w:val="16"/>
        </w:rPr>
        <w:instrText xml:space="preserve"> QUOTE </w:instrText>
      </w:r>
      <w:r w:rsidR="000F6AF9">
        <w:rPr>
          <w:rFonts w:ascii="PT Astra Serif" w:hAnsi="PT Astra Serif"/>
          <w:position w:val="-6"/>
          <w:sz w:val="16"/>
          <w:szCs w:val="16"/>
        </w:rPr>
        <w:pict>
          <v:shape id="_x0000_i1073" type="#_x0000_t75" style="width:19.5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444CD&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7444CD&quot; wsp:rsidP=&quot;007444CD&quot;&gt;&lt;m:oMathPara&gt;&lt;m:oMath&gt;&lt;m:sSubSup&gt;&lt;m:sSubSupPr&gt;&lt;m:ctrlPr&gt;&lt;w:rPr&gt;&lt;w:rFonts w:ascii=&quot;Cambria Math&quot; w:h-ansi=&quot;PT Astra Serif&quot; w:cs=&quot;Arial&quot;/&gt;&lt;wx:font wx:val=&quot;Cambria Math&quot;/&gt;&lt;w:i/&gt;&lt;w:spacing w:val=&quot;-1&quot;/&gt;&lt;/w:rPr&gt;&lt;/m:ctrlPr&gt;&lt;/m:sSubSupPr&gt;&lt;m:e&gt;&lt;m:r&gt;&lt;w:rPr&gt;&lt;w:rFonts w:ascii=&quot;Cambria Math&quot; w:h-ansi=&quot;Cambria Math&quot;/&gt;&lt;wx:font wx:val=&quot;Cambria Math&quot;/&gt;&lt;w:i/&gt;&lt;w:spacing w:val=&quot;-1&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њ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Pr="006A6456">
        <w:rPr>
          <w:rFonts w:ascii="PT Astra Serif" w:hAnsi="PT Astra Serif"/>
          <w:spacing w:val="-1"/>
          <w:sz w:val="16"/>
          <w:szCs w:val="16"/>
        </w:rPr>
        <w:instrText xml:space="preserve"> </w:instrText>
      </w:r>
      <w:r w:rsidRPr="006A6456">
        <w:rPr>
          <w:rFonts w:ascii="PT Astra Serif" w:hAnsi="PT Astra Serif"/>
          <w:spacing w:val="-1"/>
          <w:sz w:val="16"/>
          <w:szCs w:val="16"/>
        </w:rPr>
        <w:fldChar w:fldCharType="separate"/>
      </w:r>
      <w:r w:rsidR="000F6AF9">
        <w:rPr>
          <w:rFonts w:ascii="PT Astra Serif" w:hAnsi="PT Astra Serif"/>
          <w:position w:val="-6"/>
          <w:sz w:val="16"/>
          <w:szCs w:val="16"/>
        </w:rPr>
        <w:pict>
          <v:shape id="_x0000_i1074" type="#_x0000_t75" style="width:19.5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444CD&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7444CD&quot; wsp:rsidP=&quot;007444CD&quot;&gt;&lt;m:oMathPara&gt;&lt;m:oMath&gt;&lt;m:sSubSup&gt;&lt;m:sSubSupPr&gt;&lt;m:ctrlPr&gt;&lt;w:rPr&gt;&lt;w:rFonts w:ascii=&quot;Cambria Math&quot; w:h-ansi=&quot;PT Astra Serif&quot; w:cs=&quot;Arial&quot;/&gt;&lt;wx:font wx:val=&quot;Cambria Math&quot;/&gt;&lt;w:i/&gt;&lt;w:spacing w:val=&quot;-1&quot;/&gt;&lt;/w:rPr&gt;&lt;/m:ctrlPr&gt;&lt;/m:sSubSupPr&gt;&lt;m:e&gt;&lt;m:r&gt;&lt;w:rPr&gt;&lt;w:rFonts w:ascii=&quot;Cambria Math&quot; w:h-ansi=&quot;Cambria Math&quot;/&gt;&lt;wx:font wx:val=&quot;Cambria Math&quot;/&gt;&lt;w:i/&gt;&lt;w:spacing w:val=&quot;-1&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њ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Pr="006A6456">
        <w:rPr>
          <w:rFonts w:ascii="PT Astra Serif" w:hAnsi="PT Astra Serif"/>
          <w:spacing w:val="-1"/>
          <w:sz w:val="16"/>
          <w:szCs w:val="16"/>
        </w:rPr>
        <w:fldChar w:fldCharType="end"/>
      </w:r>
      <w:r w:rsidRPr="006A6456">
        <w:rPr>
          <w:rFonts w:ascii="PT Astra Serif" w:hAnsi="PT Astra Serif"/>
          <w:i/>
          <w:spacing w:val="-1"/>
          <w:sz w:val="16"/>
          <w:szCs w:val="16"/>
        </w:rPr>
        <w:t xml:space="preserve"> </w:t>
      </w:r>
      <w:r w:rsidRPr="006A6456">
        <w:rPr>
          <w:rFonts w:ascii="PT Astra Serif" w:hAnsi="PT Astra Serif"/>
          <w:spacing w:val="-1"/>
          <w:sz w:val="16"/>
          <w:szCs w:val="16"/>
        </w:rPr>
        <w:t>– затраты на приобретение материальных запасов и особо ценного движимого имущества, потребляемых (используемых) в процессе оказания i-ой муниципальной услуги по реализации дополнительных общеобразовательных общеразвивающих программ, которые определяются по формуле:</w:t>
      </w:r>
    </w:p>
    <w:p w:rsidR="00CB0A20" w:rsidRPr="006A6456" w:rsidRDefault="000F6AF9" w:rsidP="006A6456">
      <w:pPr>
        <w:spacing w:after="0" w:line="240" w:lineRule="auto"/>
        <w:ind w:left="-567" w:firstLine="567"/>
        <w:jc w:val="both"/>
        <w:rPr>
          <w:rFonts w:ascii="PT Astra Serif" w:eastAsia="MS PGothic" w:hAnsi="PT Astra Serif"/>
          <w:bCs/>
          <w:kern w:val="24"/>
          <w:sz w:val="16"/>
          <w:szCs w:val="16"/>
        </w:rPr>
      </w:pPr>
      <w:r>
        <w:rPr>
          <w:rFonts w:ascii="PT Astra Serif" w:hAnsi="PT Astra Serif"/>
          <w:sz w:val="16"/>
          <w:szCs w:val="16"/>
        </w:rPr>
        <w:pict>
          <v:shape id="_x0000_i1075" type="#_x0000_t75" style="width:178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B6496&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Pr=&quot;00EB6496&quot; wsp:rsidRDefault=&quot;00EB6496&quot; wsp:rsidP=&quot;00EB6496&quot;&gt;&lt;m:oMathPara&gt;&lt;m:oMath&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њР—&lt;/m:t&gt;&lt;/m:r&gt;&lt;/m:sup&gt;&lt;/m:sSubSup&gt;&lt;m:r&gt;&lt;w:rPr&gt;&lt;w:rFonts w:ascii=&quot;Cambria Math&quot; w:h-ansi=&quot;PT Astra Serif&quot;/&gt;&lt;wx:font wx:val=&quot;Cambria Math&quot;/&gt;&lt;w:i/&gt;&lt;w:spacing w:val=&quot;-1&quot;/&gt;&lt;/w:rPr&gt;&lt;m:t&gt;=&lt;/m:t&gt;&lt;/m:r&gt;&lt;m:sSub&gt;&lt;m:sSubPr&gt;&lt;m:ctrlPr&gt;&lt;w:rPr&gt;&lt;w:rFonts w:ascii=&quot;Cambria Math&quot; w:h-ansi=&quot;PT Astra Serif&quot;/&gt;&lt;wx:font wx:val=&quot;Cambria Math&quot;/&gt;&lt;w:i/&gt;&lt;/w:rPr&gt;&lt;/m:ctrlPr&gt;&lt;/m:sSubPr&gt;&lt;m:e&gt;&lt;m:r&gt;&lt;w:rPr&gt;&lt;w:rFonts w:ascii=&quot;Cambria Math&quot; w:h-ansi=&quot;Cambria Math&quot;/&gt;&lt;wx:font wx:val=&quot;Cambria Math&quot;/&gt;&lt;w:i/&gt;&lt;w:lang w:val=&quot;EN-US&quot;/&gt;&lt;/w:rPr&gt;&lt;m:t&gt;C&lt;/m:t&gt;&lt;/m:r&gt;&lt;/m:e&gt;&lt;m:sub&gt;&lt;m:r&gt;&lt;w:rPr&gt;&lt;w:rFonts w:ascii=&quot;Cambria Math&quot; w:h-ansi=&quot;PT Astra Serif&quot;/&gt;&lt;wx:font wx:val=&quot;Cambria Math&quot;/&gt;&lt;w:i/&gt;&lt;/w:rPr&gt;&lt;m:t&gt; &lt;/m:t&gt;&lt;/m:r&gt;&lt;m:r&gt;&lt;w:rPr&gt;&lt;w:rFonts w:ascii=&quot;Cambria Math&quot; w:h-ansi=&quot;PT Astra Serif&quot;/&gt;&lt;wx:font wx:val=&quot;PT Astra Serif&quot;/&gt;&lt;w:i/&gt;&lt;/w:rPr&gt;&lt;m:t&gt;Р±Р°Р·&lt;/m:t&gt;&lt;/m:r&gt;&lt;/m:sub&gt;&lt;/m:sSub&gt;&lt;m:r&gt;&lt;m:rPr&gt;&lt;m:sty m:val=&quot;p&quot;/&gt;&lt;/m:rPr&gt;&lt;w:rPr&gt;&lt;w:rFonts w:ascii=&quot;Cambria Math&quot; w:fareast=&quot;MS PGothic&quot; w:h-ansi=&quot;PT Astra Serif&quot;/&gt;&lt;wx:font wx:val=&quot;Cambria Math&quot;/&gt;&lt;/w:rPr&gt;&lt;m:t&gt; &lt;/m:t&gt;&lt;/m:r&gt;&lt;m:r&gt;&lt;w:rPr&gt;&lt;w:rFonts w:ascii=&quot;Cambria Math&quot; w:h-ansi=&quot;PT Astra Serif&quot;/&gt;&lt;wx:font wx:val=&quot;Cambria Math&quot;/&gt;&lt;w:i/&gt;&lt;w:spacing w:val=&quot;-1&quot;/&gt;&lt;/w:rPr&gt;&lt;m:t&gt;/ &lt;/m:t&gt;&lt;/m:r&gt;&lt;m:sSubSup&gt;&lt;m:sSubSupPr&gt;&lt;m:ctrlPr&gt;&lt;w:rPr&gt;&lt;w:rFonts w:ascii=&quot;Cambria Math&quot; w:h-ansi=&quot;PT Astra Serif&quot;/&gt;&lt;wx:font wx:val=&quot;Cambria Math&quot;/&gt;&lt;w:i/&gt;&lt;/w:rPr&gt;&lt;/m:ctrlPr&gt;&lt;/m:sSubSupPr&gt;&lt;m:e&gt;&lt;m:r&gt;&lt;w:rPr&gt;&lt;w:rFonts w:ascii=&quot;Cambria Math&quot; w:h-ansi=&quot;Cambria Math&quot;/&gt;&lt;wx:font wx:val=&quot;Cambria Math&quot;/&gt;&lt;w:i/&gt;&lt;/w:rPr&gt;&lt;m:t&gt;D&lt;/m:t&gt;&lt;/m:r&gt;&lt;/m:e&gt;&lt;m:sub&gt;&lt;m:r&gt;&lt;w:rPr&gt;&lt;w:rFonts w:ascii=&quot;Cambria Math&quot; w:h-ansi=&quot;PT Astra Serif&quot;/&gt;&lt;wx:font wx:val=&quot;PT Astra Serif&quot;/&gt;&lt;w:i/&gt;&lt;/w:rPr&gt;&lt;m:t&gt;Р±Р°Р·&lt;/m:t&gt;&lt;/m:r&gt;&lt;/m:sub&gt;&lt;m:sup&gt;&lt;m:r&gt;&lt;w:rPr&gt;&lt;w:rFonts w:ascii=&quot;Cambria Math&quot; w:h-ansi=&quot;PT Astra Serif&quot;/&gt;&lt;wx:font wx:val=&quot;PT Astra Serif&quot;/&gt;&lt;w:i/&gt;&lt;/w:rPr&gt;&lt;m:t&gt;РњР—&lt;/m:t&gt;&lt;/m:r&gt;&lt;/m:sup&gt;&lt;/m:sSubSup&gt;&lt;m:r&gt;&lt;w:rPr&gt;&lt;w:rFonts w:ascii=&quot;Cambria Math&quot; w:h-ansi=&quot;PT Astra Serif&quot;/&gt;&lt;wx:font wx:val=&quot;Cambria Math&quot;/&gt;&lt;w:i/&gt;&lt;w:spacing w:val=&quot;-1&quot;/&gt;&lt;/w:rPr&gt;&lt;m:t&gt; / &lt;/m:t&gt;&lt;/m:r&gt;&lt;m:sSub&gt;&lt;m:sSubPr&gt;&lt;m:ctrlPr&gt;&lt;w:rPr&gt;&lt;w:rFonts w:ascii=&quot;Cambria Math&quot; w:h-ansi=&quot;PT Astra Serif&quot;/&gt;&lt;wx:font wx:val=&quot;Cambria Math&quot;/&gt;&lt;w:i/&gt;&lt;w:spacing w:val=&quot;-1&quot;/&gt;&lt;/w:rPr&gt;&lt;/m:ctrlPr&gt;&lt;/m:sSubPr&gt;&lt;m:e&gt;&lt;m:r&gt;&lt;w:rPr&gt;&lt;w:rFonts w:ascii=&quot;Cambria Math&quot; w:h-ansi=&quot;Cambria Math&quot;/&gt;&lt;wx:font wx:val=&quot;Cambria Math&quot;/&gt;&lt;w:i/&gt;&lt;w:spacing w:val=&quot;-1&quot;/&gt;&lt;w:lang w:val=&quot;EN-US&quot;/&gt;&lt;/w:rPr&gt;&lt;m:t&gt;Q&lt;/m:t&gt;&lt;/m:r&gt;&lt;/m:e&gt;&lt;m:sub&gt;&lt;m:r&gt;&lt;w:rPr&gt;&lt;w:rFonts w:ascii=&quot;Cambria Math&quot; w:h-ansi=&quot;PT Astra Serif&quot;/&gt;&lt;wx:font wx:val=&quot;PT Astra Serif&quot;/&gt;&lt;w:i/&gt;&lt;w:spacing w:val=&quot;-1&quot;/&gt;&lt;/w:rPr&gt;&lt;m:t&gt;РіСЂ&lt;/m:t&gt;&lt;/m:r&gt;&lt;/m:sub&gt;&lt;/m:sSub&gt;&lt;m:r&gt;&lt;w:rPr&gt;&lt;w:rFonts w:ascii=&quot;Cambria Math&quot; w:h-ansi=&quot;PT Astra Serif&quot;/&gt;&lt;wx:font wx:val=&quot;Cambria Math&quot;/&gt;&lt;w:i/&gt;&lt;w:spacing w:val=&quot;-1&quot;/&gt;&lt;/w:rPr&gt;&lt;m:t&gt; / &lt;/m:t&gt;&lt;/m:r&gt;&lt;m:sSub&gt;&lt;m:sSubPr&gt;&lt;m:ctrlPr&gt;&lt;w:rPr&gt;&lt;w:rFonts w:ascii=&quot;Cambria Math&quot; w:h-ansi=&quot;PT Astra Serif&quot;/&gt;&lt;wx:font wx:val=&quot;Cambria Math&quot;/&gt;&lt;w:i/&gt;&lt;w:spacing w:val=&quot;-1&quot;/&gt;&lt;/w:rPr&gt;&lt;/m:ctrlPr&gt;&lt;/m:sSub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PT Astra Serif&quot;/&gt;&lt;wx:font wx:val=&quot;PT Astra Serif&quot;/&gt;&lt;w:i/&gt;&lt;w:spacing w:val=&quot;-1&quot;/&gt;&lt;/w:rPr&gt;&lt;m:t&gt;РіРѕРґ&lt;/m:t&gt;&lt;/m:r&gt;&lt;/m:sub&gt;&lt;/m:sSub&gt;&lt;m:r&gt;&lt;w:rPr&gt;&lt;w:rFonts w:ascii=&quot;Cambria Math&quot; w:h-ansi=&quot;PT Astra Serif&quot;/&gt;&lt;wx:font wx:val=&quot;Cambria Math&quot;/&gt;&lt;w:i/&gt;&lt;w:spacing w:val=&quot;-1&quot;/&gt;&lt;/w:rPr&gt;&lt;m:t&gt; ,&lt;/m:t&gt;&lt;/m:r&gt;&lt;m:r&gt;&lt;w:rPr&gt;&lt;w:rFonts w:ascii=&quot;Cambria Math&quot; w:h-ansi=&quot;PT Astra Serif&quot;/&gt;&lt;wx:font wx:val=&quot;PT Astra Serif&quot;/&gt;&lt;w:i/&gt;&lt;w:spacing w:val=&quot;-1&quot;/&gt;&lt;/w:rPr&gt;&lt;m:t&gt;РіРґРµ&lt;/m:t&gt;&lt;/m:r&gt;&lt;m:r&gt;&lt;w:rPr&gt;&lt;w:rFonts w:ascii=&quot;Cambria Math&quot; w:h-ansi=&quot;PT Astra Serif&quot;/&gt;&lt;wx:font wx:val=&quot;Cambria Math&quot;/&gt;&lt;w:i/&gt;&lt;w:spacing w:val=&quot;-1&quot;/&gt;&lt;/w:rPr&gt;&lt;m:t&gt;  &lt;/m:t&gt;&lt;/m:r&gt;&lt;/m:oMath&gt;&lt;/m:oMathPara&gt;&lt;/w:p&gt;&lt;w:sectPr wsp:rsidR=&quot;00000000&quot; wsp:rsidRPr=&quot;00EB6496&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p>
    <w:p w:rsidR="00CB0A20" w:rsidRPr="006A6456" w:rsidRDefault="00CB0A20" w:rsidP="006A6456">
      <w:pPr>
        <w:spacing w:after="0" w:line="240" w:lineRule="auto"/>
        <w:ind w:left="-567" w:firstLine="567"/>
        <w:jc w:val="both"/>
        <w:rPr>
          <w:rFonts w:ascii="PT Astra Serif" w:hAnsi="PT Astra Serif"/>
          <w:spacing w:val="-1"/>
          <w:sz w:val="16"/>
          <w:szCs w:val="16"/>
        </w:rPr>
      </w:pPr>
      <w:r w:rsidRPr="006A6456">
        <w:rPr>
          <w:rFonts w:ascii="PT Astra Serif" w:eastAsia="MS PGothic" w:hAnsi="PT Astra Serif"/>
          <w:sz w:val="16"/>
          <w:szCs w:val="16"/>
        </w:rPr>
        <w:fldChar w:fldCharType="begin"/>
      </w:r>
      <w:r w:rsidRPr="006A6456">
        <w:rPr>
          <w:rFonts w:ascii="PT Astra Serif" w:eastAsia="MS PGothic" w:hAnsi="PT Astra Serif"/>
          <w:sz w:val="16"/>
          <w:szCs w:val="16"/>
        </w:rPr>
        <w:instrText xml:space="preserve"> QUOTE </w:instrText>
      </w:r>
      <w:r w:rsidR="000F6AF9">
        <w:rPr>
          <w:rFonts w:ascii="PT Astra Serif" w:eastAsia="MS PGothic" w:hAnsi="PT Astra Serif"/>
          <w:position w:val="-6"/>
          <w:sz w:val="16"/>
          <w:szCs w:val="16"/>
        </w:rPr>
        <w:pict>
          <v:shape id="_x0000_i1076" type="#_x0000_t75" style="width:21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27DF7&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C27DF7&quot; wsp:rsidP=&quot;00C27DF7&quot;&gt;&lt;m:oMathPara&gt;&lt;m:oMath&gt;&lt;m:sSub&gt;&lt;m:sSubPr&gt;&lt;m:ctrlPr&gt;&lt;w:rPr&gt;&lt;w:rFonts w:ascii=&quot;Cambria Math&quot; w:h-ansi=&quot;PT Astra Serif&quot;/&gt;&lt;wx:font wx:val=&quot;Cambria Math&quot;/&gt;&lt;w:i/&gt;&lt;/w:rPr&gt;&lt;/m:ctrlPr&gt;&lt;/m:sSubPr&gt;&lt;m:e&gt;&lt;m:r&gt;&lt;w:rPr&gt;&lt;w:rFonts w:ascii=&quot;Cambria Math&quot; w:h-ansi=&quot;Cambria Math&quot;/&gt;&lt;wx:font wx:val=&quot;Cambria Math&quot;/&gt;&lt;w:i/&gt;&lt;w:lang w:val=&quot;EN-US&quot;/&gt;&lt;/w:rPr&gt;&lt;m:t&gt;C&lt;/m:t&gt;&lt;/m:r&gt;&lt;/m:e&gt;&lt;m:sub&gt;&lt;m:r&gt;&lt;w:rPr&gt;&lt;w:rFonts w:ascii=&quot;Cambria Math&quot; w:h-ansi=&quot;PT Astra Serif&quot;/&gt;&lt;wx:font wx:val=&quot;Cambria Math&quot;/&gt;&lt;w:i/&gt;&lt;/w:rPr&gt;&lt;m:t&gt; &lt;/m:t&gt;&lt;/m:r&gt;&lt;m:r&gt;&lt;w:rPr&gt;&lt;w:rFonts w:ascii=&quot;Cambria Math&quot; w:h-ansi=&quot;PT Astra Serif&quot;/&gt;&lt;wx:font wx:val=&quot;PT Astra Serif&quot;/&gt;&lt;w:i/&gt;&lt;/w:rPr&gt;&lt;m:t&gt;Р±Р°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r w:rsidRPr="006A6456">
        <w:rPr>
          <w:rFonts w:ascii="PT Astra Serif" w:eastAsia="MS PGothic" w:hAnsi="PT Astra Serif"/>
          <w:sz w:val="16"/>
          <w:szCs w:val="16"/>
        </w:rPr>
        <w:instrText xml:space="preserve"> </w:instrText>
      </w:r>
      <w:r w:rsidRPr="006A6456">
        <w:rPr>
          <w:rFonts w:ascii="PT Astra Serif" w:eastAsia="MS PGothic" w:hAnsi="PT Astra Serif"/>
          <w:sz w:val="16"/>
          <w:szCs w:val="16"/>
        </w:rPr>
        <w:fldChar w:fldCharType="separate"/>
      </w:r>
      <w:r w:rsidR="000F6AF9">
        <w:rPr>
          <w:rFonts w:ascii="PT Astra Serif" w:eastAsia="MS PGothic" w:hAnsi="PT Astra Serif"/>
          <w:position w:val="-6"/>
          <w:sz w:val="16"/>
          <w:szCs w:val="16"/>
        </w:rPr>
        <w:pict>
          <v:shape id="_x0000_i1077" type="#_x0000_t75" style="width:21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27DF7&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C27DF7&quot; wsp:rsidP=&quot;00C27DF7&quot;&gt;&lt;m:oMathPara&gt;&lt;m:oMath&gt;&lt;m:sSub&gt;&lt;m:sSubPr&gt;&lt;m:ctrlPr&gt;&lt;w:rPr&gt;&lt;w:rFonts w:ascii=&quot;Cambria Math&quot; w:h-ansi=&quot;PT Astra Serif&quot;/&gt;&lt;wx:font wx:val=&quot;Cambria Math&quot;/&gt;&lt;w:i/&gt;&lt;/w:rPr&gt;&lt;/m:ctrlPr&gt;&lt;/m:sSubPr&gt;&lt;m:e&gt;&lt;m:r&gt;&lt;w:rPr&gt;&lt;w:rFonts w:ascii=&quot;Cambria Math&quot; w:h-ansi=&quot;Cambria Math&quot;/&gt;&lt;wx:font wx:val=&quot;Cambria Math&quot;/&gt;&lt;w:i/&gt;&lt;w:lang w:val=&quot;EN-US&quot;/&gt;&lt;/w:rPr&gt;&lt;m:t&gt;C&lt;/m:t&gt;&lt;/m:r&gt;&lt;/m:e&gt;&lt;m:sub&gt;&lt;m:r&gt;&lt;w:rPr&gt;&lt;w:rFonts w:ascii=&quot;Cambria Math&quot; w:h-ansi=&quot;PT Astra Serif&quot;/&gt;&lt;wx:font wx:val=&quot;Cambria Math&quot;/&gt;&lt;w:i/&gt;&lt;/w:rPr&gt;&lt;m:t&gt; &lt;/m:t&gt;&lt;/m:r&gt;&lt;m:r&gt;&lt;w:rPr&gt;&lt;w:rFonts w:ascii=&quot;Cambria Math&quot; w:h-ansi=&quot;PT Astra Serif&quot;/&gt;&lt;wx:font wx:val=&quot;PT Astra Serif&quot;/&gt;&lt;w:i/&gt;&lt;/w:rPr&gt;&lt;m:t&gt;Р±Р°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r w:rsidRPr="006A6456">
        <w:rPr>
          <w:rFonts w:ascii="PT Astra Serif" w:eastAsia="MS PGothic" w:hAnsi="PT Astra Serif"/>
          <w:sz w:val="16"/>
          <w:szCs w:val="16"/>
        </w:rPr>
        <w:fldChar w:fldCharType="end"/>
      </w:r>
      <w:r w:rsidRPr="006A6456">
        <w:rPr>
          <w:rFonts w:ascii="PT Astra Serif" w:eastAsia="MS PGothic" w:hAnsi="PT Astra Serif"/>
          <w:sz w:val="16"/>
          <w:szCs w:val="16"/>
        </w:rPr>
        <w:t xml:space="preserve"> – </w:t>
      </w:r>
      <w:r w:rsidRPr="006A6456">
        <w:rPr>
          <w:rFonts w:ascii="PT Astra Serif" w:hAnsi="PT Astra Serif"/>
          <w:sz w:val="16"/>
          <w:szCs w:val="16"/>
        </w:rPr>
        <w:t>стоимость комплекта средств обучения по одной направленности</w:t>
      </w:r>
      <w:r w:rsidRPr="006A6456">
        <w:rPr>
          <w:rFonts w:ascii="PT Astra Serif" w:hAnsi="PT Astra Serif"/>
          <w:spacing w:val="-1"/>
          <w:sz w:val="16"/>
          <w:szCs w:val="16"/>
        </w:rPr>
        <w:t xml:space="preserve">, </w:t>
      </w:r>
      <w:r w:rsidRPr="006A6456">
        <w:rPr>
          <w:rFonts w:ascii="PT Astra Serif" w:hAnsi="PT Astra Serif"/>
          <w:sz w:val="16"/>
          <w:szCs w:val="16"/>
        </w:rPr>
        <w:t>значение устанавливается уполномоченным органом</w:t>
      </w:r>
      <w:r w:rsidRPr="006A6456">
        <w:rPr>
          <w:rFonts w:ascii="PT Astra Serif" w:hAnsi="PT Astra Serif"/>
          <w:spacing w:val="-1"/>
          <w:sz w:val="16"/>
          <w:szCs w:val="16"/>
        </w:rPr>
        <w:t>;</w:t>
      </w:r>
    </w:p>
    <w:p w:rsidR="00CB0A20" w:rsidRPr="006A6456" w:rsidRDefault="00CB0A20" w:rsidP="006A6456">
      <w:pPr>
        <w:spacing w:after="0" w:line="240" w:lineRule="auto"/>
        <w:ind w:left="-567" w:firstLine="567"/>
        <w:jc w:val="both"/>
        <w:rPr>
          <w:rFonts w:ascii="PT Astra Serif" w:eastAsia="MS PGothic" w:hAnsi="PT Astra Serif"/>
          <w:bCs/>
          <w:kern w:val="24"/>
          <w:sz w:val="16"/>
          <w:szCs w:val="16"/>
        </w:rPr>
      </w:pPr>
      <w:r w:rsidRPr="006A6456">
        <w:rPr>
          <w:rFonts w:ascii="PT Astra Serif" w:hAnsi="PT Astra Serif"/>
          <w:spacing w:val="-1"/>
          <w:sz w:val="16"/>
          <w:szCs w:val="16"/>
        </w:rPr>
        <w:fldChar w:fldCharType="begin"/>
      </w:r>
      <w:r w:rsidRPr="006A6456">
        <w:rPr>
          <w:rFonts w:ascii="PT Astra Serif" w:hAnsi="PT Astra Serif"/>
          <w:spacing w:val="-1"/>
          <w:sz w:val="16"/>
          <w:szCs w:val="16"/>
        </w:rPr>
        <w:instrText xml:space="preserve"> QUOTE </w:instrText>
      </w:r>
      <w:r w:rsidR="000F6AF9">
        <w:rPr>
          <w:rFonts w:ascii="PT Astra Serif" w:hAnsi="PT Astra Serif"/>
          <w:position w:val="-6"/>
          <w:sz w:val="16"/>
          <w:szCs w:val="16"/>
        </w:rPr>
        <w:pict>
          <v:shape id="_x0000_i1078" type="#_x0000_t75" style="width:20.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30676&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830676&quot; wsp:rsidP=&quot;00830676&quot;&gt;&lt;m:oMathPara&gt;&lt;m:oMath&gt;&lt;m:sSubSup&gt;&lt;m:sSubSupPr&gt;&lt;m:ctrlPr&gt;&lt;w:rPr&gt;&lt;w:rFonts w:ascii=&quot;Cambria Math&quot; w:h-ansi=&quot;PT Astra Serif&quot;/&gt;&lt;wx:font wx:val=&quot;Cambria Math&quot;/&gt;&lt;w:i/&gt;&lt;/w:rPr&gt;&lt;/m:ctrlPr&gt;&lt;/m:sSubSupPr&gt;&lt;m:e&gt;&lt;m:r&gt;&lt;w:rPr&gt;&lt;w:rFonts w:ascii=&quot;Cambria Math&quot; w:h-ansi=&quot;Cambria Math&quot;/&gt;&lt;wx:font wx:val=&quot;Cambria Math&quot;/&gt;&lt;w:i/&gt;&lt;/w:rPr&gt;&lt;m:t&gt;D&lt;/m:t&gt;&lt;/m:r&gt;&lt;/m:e&gt;&lt;m:sub&gt;&lt;m:r&gt;&lt;w:rPr&gt;&lt;w:rFonts w:ascii=&quot;Cambria Math&quot; w:h-ansi=&quot;PT Astra Serif&quot;/&gt;&lt;wx:font wx:val=&quot;PT Astra Serif&quot;/&gt;&lt;w:i/&gt;&lt;/w:rPr&gt;&lt;m:t&gt;Р±Р°Р·&lt;/m:t&gt;&lt;/m:r&gt;&lt;/m:sub&gt;&lt;m:sup&gt;&lt;m:r&gt;&lt;w:rPr&gt;&lt;w:rFonts w:ascii=&quot;Cambria Math&quot; w:h-ansi=&quot;PT Astra Serif&quot;/&gt;&lt;wx:font wx:val=&quot;PT Astra Serif&quot;/&gt;&lt;w:i/&gt;&lt;/w:rPr&gt;&lt;m:t&gt;Рњ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5" o:title="" chromakey="white"/>
          </v:shape>
        </w:pict>
      </w:r>
      <w:r w:rsidRPr="006A6456">
        <w:rPr>
          <w:rFonts w:ascii="PT Astra Serif" w:hAnsi="PT Astra Serif"/>
          <w:spacing w:val="-1"/>
          <w:sz w:val="16"/>
          <w:szCs w:val="16"/>
        </w:rPr>
        <w:instrText xml:space="preserve"> </w:instrText>
      </w:r>
      <w:r w:rsidRPr="006A6456">
        <w:rPr>
          <w:rFonts w:ascii="PT Astra Serif" w:hAnsi="PT Astra Serif"/>
          <w:spacing w:val="-1"/>
          <w:sz w:val="16"/>
          <w:szCs w:val="16"/>
        </w:rPr>
        <w:fldChar w:fldCharType="separate"/>
      </w:r>
      <w:r w:rsidR="000F6AF9">
        <w:rPr>
          <w:rFonts w:ascii="PT Astra Serif" w:hAnsi="PT Astra Serif"/>
          <w:position w:val="-6"/>
          <w:sz w:val="16"/>
          <w:szCs w:val="16"/>
        </w:rPr>
        <w:pict>
          <v:shape id="_x0000_i1079" type="#_x0000_t75" style="width:20.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30676&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830676&quot; wsp:rsidP=&quot;00830676&quot;&gt;&lt;m:oMathPara&gt;&lt;m:oMath&gt;&lt;m:sSubSup&gt;&lt;m:sSubSupPr&gt;&lt;m:ctrlPr&gt;&lt;w:rPr&gt;&lt;w:rFonts w:ascii=&quot;Cambria Math&quot; w:h-ansi=&quot;PT Astra Serif&quot;/&gt;&lt;wx:font wx:val=&quot;Cambria Math&quot;/&gt;&lt;w:i/&gt;&lt;/w:rPr&gt;&lt;/m:ctrlPr&gt;&lt;/m:sSubSupPr&gt;&lt;m:e&gt;&lt;m:r&gt;&lt;w:rPr&gt;&lt;w:rFonts w:ascii=&quot;Cambria Math&quot; w:h-ansi=&quot;Cambria Math&quot;/&gt;&lt;wx:font wx:val=&quot;Cambria Math&quot;/&gt;&lt;w:i/&gt;&lt;/w:rPr&gt;&lt;m:t&gt;D&lt;/m:t&gt;&lt;/m:r&gt;&lt;/m:e&gt;&lt;m:sub&gt;&lt;m:r&gt;&lt;w:rPr&gt;&lt;w:rFonts w:ascii=&quot;Cambria Math&quot; w:h-ansi=&quot;PT Astra Serif&quot;/&gt;&lt;wx:font wx:val=&quot;PT Astra Serif&quot;/&gt;&lt;w:i/&gt;&lt;/w:rPr&gt;&lt;m:t&gt;Р±Р°Р·&lt;/m:t&gt;&lt;/m:r&gt;&lt;/m:sub&gt;&lt;m:sup&gt;&lt;m:r&gt;&lt;w:rPr&gt;&lt;w:rFonts w:ascii=&quot;Cambria Math&quot; w:h-ansi=&quot;PT Astra Serif&quot;/&gt;&lt;wx:font wx:val=&quot;PT Astra Serif&quot;/&gt;&lt;w:i/&gt;&lt;/w:rPr&gt;&lt;m:t&gt;Рњ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5" o:title="" chromakey="white"/>
          </v:shape>
        </w:pict>
      </w:r>
      <w:r w:rsidRPr="006A6456">
        <w:rPr>
          <w:rFonts w:ascii="PT Astra Serif" w:hAnsi="PT Astra Serif"/>
          <w:spacing w:val="-1"/>
          <w:sz w:val="16"/>
          <w:szCs w:val="16"/>
        </w:rPr>
        <w:fldChar w:fldCharType="end"/>
      </w:r>
      <w:r w:rsidRPr="006A6456">
        <w:rPr>
          <w:rFonts w:ascii="PT Astra Serif" w:hAnsi="PT Astra Serif"/>
          <w:spacing w:val="-1"/>
          <w:sz w:val="16"/>
          <w:szCs w:val="16"/>
        </w:rPr>
        <w:t xml:space="preserve"> – срок полезного использования комплекта средств обучения в годах</w:t>
      </w:r>
      <w:r w:rsidRPr="006A6456">
        <w:rPr>
          <w:rFonts w:ascii="PT Astra Serif" w:hAnsi="PT Astra Serif"/>
          <w:sz w:val="16"/>
          <w:szCs w:val="16"/>
        </w:rPr>
        <w:t>, значение устанавливается уполномоченным органом</w:t>
      </w:r>
      <w:r w:rsidRPr="006A6456">
        <w:rPr>
          <w:rFonts w:ascii="PT Astra Serif" w:hAnsi="PT Astra Serif"/>
          <w:spacing w:val="-1"/>
          <w:sz w:val="16"/>
          <w:szCs w:val="16"/>
        </w:rPr>
        <w:t>;</w:t>
      </w:r>
    </w:p>
    <w:p w:rsidR="00CB0A20" w:rsidRPr="006A6456" w:rsidRDefault="00CB0A20" w:rsidP="006A6456">
      <w:pPr>
        <w:spacing w:after="0" w:line="240" w:lineRule="auto"/>
        <w:ind w:left="-567" w:firstLine="567"/>
        <w:jc w:val="both"/>
        <w:rPr>
          <w:rFonts w:ascii="PT Astra Serif" w:hAnsi="PT Astra Serif"/>
          <w:sz w:val="16"/>
          <w:szCs w:val="16"/>
        </w:rPr>
      </w:pPr>
      <w:r w:rsidRPr="006A6456">
        <w:rPr>
          <w:rFonts w:ascii="PT Astra Serif" w:hAnsi="PT Astra Serif"/>
          <w:spacing w:val="-1"/>
          <w:sz w:val="16"/>
          <w:szCs w:val="16"/>
        </w:rPr>
        <w:fldChar w:fldCharType="begin"/>
      </w:r>
      <w:r w:rsidRPr="006A6456">
        <w:rPr>
          <w:rFonts w:ascii="PT Astra Serif" w:hAnsi="PT Astra Serif"/>
          <w:spacing w:val="-1"/>
          <w:sz w:val="16"/>
          <w:szCs w:val="16"/>
        </w:rPr>
        <w:instrText xml:space="preserve"> QUOTE </w:instrText>
      </w:r>
      <w:r w:rsidR="000F6AF9">
        <w:rPr>
          <w:rFonts w:ascii="PT Astra Serif" w:eastAsia="MS PGothic" w:hAnsi="PT Astra Serif"/>
          <w:position w:val="-9"/>
          <w:sz w:val="16"/>
          <w:szCs w:val="16"/>
        </w:rPr>
        <w:pict>
          <v:shape id="_x0000_i1080" type="#_x0000_t75" style="width:16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B2F8B&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2B2F8B&quot; wsp:rsidP=&quot;002B2F8B&quot;&gt;&lt;m:oMathPara&gt;&lt;m:oMath&gt;&lt;m:sSub&gt;&lt;m:sSubPr&gt;&lt;m:ctrlPr&gt;&lt;w:rPr&gt;&lt;w:rFonts w:ascii=&quot;Cambria Math&quot; w:h-ansi=&quot;PT Astra Serif&quot;/&gt;&lt;wx:font wx:val=&quot;Cambria Math&quot;/&gt;&lt;w:i/&gt;&lt;w:spacing w:val=&quot;-1&quot;/&gt;&lt;/w:rPr&gt;&lt;/m:ctrlPr&gt;&lt;/m:sSubPr&gt;&lt;m:e&gt;&lt;m:r&gt;&lt;w:rPr&gt;&lt;w:rFonts w:ascii=&quot;Cambria Math&quot; w:h-ansi=&quot;Cambria Math&quot;/&gt;&lt;wx:font wx:val=&quot;Cambria Math&quot;/&gt;&lt;w:i/&gt;&lt;w:spacing w:val=&quot;-1&quot;/&gt;&lt;w:lang w:val=&quot;EN-US&quot;/&gt;&lt;/w:rPr&gt;&lt;m:t&gt;Q&lt;/m:t&gt;&lt;/m:r&gt;&lt;/m:e&gt;&lt;m:sub&gt;&lt;m:r&gt;&lt;w:rPr&gt;&lt;w:rFonts w:ascii=&quot;Cambria Math&quot; w:h-ansi=&quot;PT Astra Serif&quot;/&gt;&lt;wx:font wx:val=&quot;PT Astra Serif&quot;/&gt;&lt;w:i/&gt;&lt;w:spacing w:val=&quot;-1&quot;/&gt;&lt;/w:rPr&gt;&lt;m:t&gt;Рі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6" o:title="" chromakey="white"/>
          </v:shape>
        </w:pict>
      </w:r>
      <w:r w:rsidRPr="006A6456">
        <w:rPr>
          <w:rFonts w:ascii="PT Astra Serif" w:hAnsi="PT Astra Serif"/>
          <w:spacing w:val="-1"/>
          <w:sz w:val="16"/>
          <w:szCs w:val="16"/>
        </w:rPr>
        <w:instrText xml:space="preserve"> </w:instrText>
      </w:r>
      <w:r w:rsidRPr="006A6456">
        <w:rPr>
          <w:rFonts w:ascii="PT Astra Serif" w:hAnsi="PT Astra Serif"/>
          <w:spacing w:val="-1"/>
          <w:sz w:val="16"/>
          <w:szCs w:val="16"/>
        </w:rPr>
        <w:fldChar w:fldCharType="separate"/>
      </w:r>
      <w:r w:rsidR="000F6AF9">
        <w:rPr>
          <w:rFonts w:ascii="PT Astra Serif" w:eastAsia="MS PGothic" w:hAnsi="PT Astra Serif"/>
          <w:position w:val="-9"/>
          <w:sz w:val="16"/>
          <w:szCs w:val="16"/>
        </w:rPr>
        <w:pict>
          <v:shape id="_x0000_i1081" type="#_x0000_t75" style="width:16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B2F8B&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2B2F8B&quot; wsp:rsidP=&quot;002B2F8B&quot;&gt;&lt;m:oMathPara&gt;&lt;m:oMath&gt;&lt;m:sSub&gt;&lt;m:sSubPr&gt;&lt;m:ctrlPr&gt;&lt;w:rPr&gt;&lt;w:rFonts w:ascii=&quot;Cambria Math&quot; w:h-ansi=&quot;PT Astra Serif&quot;/&gt;&lt;wx:font wx:val=&quot;Cambria Math&quot;/&gt;&lt;w:i/&gt;&lt;w:spacing w:val=&quot;-1&quot;/&gt;&lt;/w:rPr&gt;&lt;/m:ctrlPr&gt;&lt;/m:sSubPr&gt;&lt;m:e&gt;&lt;m:r&gt;&lt;w:rPr&gt;&lt;w:rFonts w:ascii=&quot;Cambria Math&quot; w:h-ansi=&quot;Cambria Math&quot;/&gt;&lt;wx:font wx:val=&quot;Cambria Math&quot;/&gt;&lt;w:i/&gt;&lt;w:spacing w:val=&quot;-1&quot;/&gt;&lt;w:lang w:val=&quot;EN-US&quot;/&gt;&lt;/w:rPr&gt;&lt;m:t&gt;Q&lt;/m:t&gt;&lt;/m:r&gt;&lt;/m:e&gt;&lt;m:sub&gt;&lt;m:r&gt;&lt;w:rPr&gt;&lt;w:rFonts w:ascii=&quot;Cambria Math&quot; w:h-ansi=&quot;PT Astra Serif&quot;/&gt;&lt;wx:font wx:val=&quot;PT Astra Serif&quot;/&gt;&lt;w:i/&gt;&lt;w:spacing w:val=&quot;-1&quot;/&gt;&lt;/w:rPr&gt;&lt;m:t&gt;Рі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6" o:title="" chromakey="white"/>
          </v:shape>
        </w:pict>
      </w:r>
      <w:r w:rsidRPr="006A6456">
        <w:rPr>
          <w:rFonts w:ascii="PT Astra Serif" w:hAnsi="PT Astra Serif"/>
          <w:spacing w:val="-1"/>
          <w:sz w:val="16"/>
          <w:szCs w:val="16"/>
        </w:rPr>
        <w:fldChar w:fldCharType="end"/>
      </w:r>
      <w:r w:rsidRPr="006A6456">
        <w:rPr>
          <w:rFonts w:ascii="PT Astra Serif" w:hAnsi="PT Astra Serif"/>
          <w:spacing w:val="-1"/>
          <w:sz w:val="16"/>
          <w:szCs w:val="16"/>
        </w:rPr>
        <w:t xml:space="preserve"> – </w:t>
      </w:r>
      <w:r w:rsidRPr="006A6456">
        <w:rPr>
          <w:rFonts w:ascii="PT Astra Serif" w:hAnsi="PT Astra Serif"/>
          <w:sz w:val="16"/>
          <w:szCs w:val="16"/>
        </w:rPr>
        <w:t xml:space="preserve">средняя наполняемость группы при реализации части образовательной программы, определяется как среднее от </w:t>
      </w:r>
      <w:proofErr w:type="gramStart"/>
      <w:r w:rsidRPr="006A6456">
        <w:rPr>
          <w:rFonts w:ascii="PT Astra Serif" w:hAnsi="PT Astra Serif"/>
          <w:sz w:val="16"/>
          <w:szCs w:val="16"/>
        </w:rPr>
        <w:t>установленных</w:t>
      </w:r>
      <w:proofErr w:type="gramEnd"/>
      <w:r w:rsidRPr="006A6456">
        <w:rPr>
          <w:rFonts w:ascii="PT Astra Serif" w:hAnsi="PT Astra Serif"/>
          <w:sz w:val="16"/>
          <w:szCs w:val="16"/>
        </w:rPr>
        <w:t xml:space="preserve"> минимальной и максимальной наполняемости группы;</w:t>
      </w:r>
    </w:p>
    <w:p w:rsidR="00CB0A20" w:rsidRPr="006A6456" w:rsidRDefault="00CB0A20" w:rsidP="006A6456">
      <w:pPr>
        <w:spacing w:after="0" w:line="240" w:lineRule="auto"/>
        <w:ind w:left="-567" w:firstLine="567"/>
        <w:jc w:val="both"/>
        <w:rPr>
          <w:rFonts w:ascii="PT Astra Serif" w:hAnsi="PT Astra Serif"/>
          <w:spacing w:val="-1"/>
          <w:sz w:val="16"/>
          <w:szCs w:val="16"/>
        </w:rPr>
      </w:pPr>
      <w:r w:rsidRPr="006A6456">
        <w:rPr>
          <w:rFonts w:ascii="PT Astra Serif" w:hAnsi="PT Astra Serif"/>
          <w:spacing w:val="-1"/>
          <w:sz w:val="16"/>
          <w:szCs w:val="16"/>
        </w:rPr>
        <w:fldChar w:fldCharType="begin"/>
      </w:r>
      <w:r w:rsidRPr="006A6456">
        <w:rPr>
          <w:rFonts w:ascii="PT Astra Serif" w:hAnsi="PT Astra Serif"/>
          <w:spacing w:val="-1"/>
          <w:sz w:val="16"/>
          <w:szCs w:val="16"/>
        </w:rPr>
        <w:instrText xml:space="preserve"> QUOTE </w:instrText>
      </w:r>
      <w:r w:rsidR="000F6AF9">
        <w:rPr>
          <w:rFonts w:ascii="PT Astra Serif" w:hAnsi="PT Astra Serif"/>
          <w:position w:val="-6"/>
          <w:sz w:val="16"/>
          <w:szCs w:val="16"/>
        </w:rPr>
        <w:pict>
          <v:shape id="_x0000_i1082" type="#_x0000_t75" style="width:22.5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B418D&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DB418D&quot; wsp:rsidP=&quot;00DB418D&quot;&gt;&lt;m:oMathPara&gt;&lt;m:oMath&gt;&lt;m:sSub&gt;&lt;m:sSubPr&gt;&lt;m:ctrlPr&gt;&lt;w:rPr&gt;&lt;w:rFonts w:ascii=&quot;Cambria Math&quot; w:h-ansi=&quot;PT Astra Serif&quot;/&gt;&lt;wx:font wx:val=&quot;Cambria Math&quot;/&gt;&lt;w:i/&gt;&lt;w:spacing w:val=&quot;-1&quot;/&gt;&lt;/w:rPr&gt;&lt;/m:ctrlPr&gt;&lt;/m:sSubPr&gt;&lt;m:e&gt;&lt;m:r&gt;&lt;w:rPr&gt;&lt;w:rFonts w:ascii=&quot;Cambria Math&quot; w:h-ansi=&quot;PT Astra Serif&quot;/&gt;&lt;wx:font wx:val=&quot;Cambria Math&quot;/&gt;&lt;w:i/&gt;&lt;w:spacing w:val=&quot;-1&quot;/&gt;&lt;/w:rPr&gt;&lt;m:t&gt; &lt;/m:t&gt;&lt;/m:r&gt;&lt;m:r&gt;&lt;w:rPr&gt;&lt;w:rFonts w:ascii=&quot;Cambria Math&quot; w:h-ansi=&quot;Cambria Math&quot;/&gt;&lt;wx:font wx:val=&quot;Cambria Math&quot;/&gt;&lt;w:i/&gt;&lt;w:spacing w:val=&quot;-1&quot;/&gt;&lt;w:lang w:val=&quot;EN-US&quot;/&gt;&lt;/w:rPr&gt;&lt;m:t&gt;N&lt;/m:t&gt;&lt;/m:r&gt;&lt;/m:e&gt;&lt;m:sub&gt;&lt;m:r&gt;&lt;w:rPr&gt;&lt;w:rFonts w:ascii=&quot;Cambria Math&quot; w:h-ansi=&quot;PT Astra Serif&quot;/&gt;&lt;wx:font wx:val=&quot;PT Astra Serif&quot;/&gt;&lt;w:i/&gt;&lt;w:spacing w:val=&quot;-1&quot;/&gt;&lt;/w:rPr&gt;&lt;m:t&gt;РіРѕР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7" o:title="" chromakey="white"/>
          </v:shape>
        </w:pict>
      </w:r>
      <w:r w:rsidRPr="006A6456">
        <w:rPr>
          <w:rFonts w:ascii="PT Astra Serif" w:hAnsi="PT Astra Serif"/>
          <w:spacing w:val="-1"/>
          <w:sz w:val="16"/>
          <w:szCs w:val="16"/>
        </w:rPr>
        <w:instrText xml:space="preserve"> </w:instrText>
      </w:r>
      <w:r w:rsidRPr="006A6456">
        <w:rPr>
          <w:rFonts w:ascii="PT Astra Serif" w:hAnsi="PT Astra Serif"/>
          <w:spacing w:val="-1"/>
          <w:sz w:val="16"/>
          <w:szCs w:val="16"/>
        </w:rPr>
        <w:fldChar w:fldCharType="separate"/>
      </w:r>
      <w:r w:rsidR="000F6AF9">
        <w:rPr>
          <w:rFonts w:ascii="PT Astra Serif" w:hAnsi="PT Astra Serif"/>
          <w:position w:val="-6"/>
          <w:sz w:val="16"/>
          <w:szCs w:val="16"/>
        </w:rPr>
        <w:pict>
          <v:shape id="_x0000_i1083" type="#_x0000_t75" style="width:22.5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B418D&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DB418D&quot; wsp:rsidP=&quot;00DB418D&quot;&gt;&lt;m:oMathPara&gt;&lt;m:oMath&gt;&lt;m:sSub&gt;&lt;m:sSubPr&gt;&lt;m:ctrlPr&gt;&lt;w:rPr&gt;&lt;w:rFonts w:ascii=&quot;Cambria Math&quot; w:h-ansi=&quot;PT Astra Serif&quot;/&gt;&lt;wx:font wx:val=&quot;Cambria Math&quot;/&gt;&lt;w:i/&gt;&lt;w:spacing w:val=&quot;-1&quot;/&gt;&lt;/w:rPr&gt;&lt;/m:ctrlPr&gt;&lt;/m:sSubPr&gt;&lt;m:e&gt;&lt;m:r&gt;&lt;w:rPr&gt;&lt;w:rFonts w:ascii=&quot;Cambria Math&quot; w:h-ansi=&quot;PT Astra Serif&quot;/&gt;&lt;wx:font wx:val=&quot;Cambria Math&quot;/&gt;&lt;w:i/&gt;&lt;w:spacing w:val=&quot;-1&quot;/&gt;&lt;/w:rPr&gt;&lt;m:t&gt; &lt;/m:t&gt;&lt;/m:r&gt;&lt;m:r&gt;&lt;w:rPr&gt;&lt;w:rFonts w:ascii=&quot;Cambria Math&quot; w:h-ansi=&quot;Cambria Math&quot;/&gt;&lt;wx:font wx:val=&quot;Cambria Math&quot;/&gt;&lt;w:i/&gt;&lt;w:spacing w:val=&quot;-1&quot;/&gt;&lt;w:lang w:val=&quot;EN-US&quot;/&gt;&lt;/w:rPr&gt;&lt;m:t&gt;N&lt;/m:t&gt;&lt;/m:r&gt;&lt;/m:e&gt;&lt;m:sub&gt;&lt;m:r&gt;&lt;w:rPr&gt;&lt;w:rFonts w:ascii=&quot;Cambria Math&quot; w:h-ansi=&quot;PT Astra Serif&quot;/&gt;&lt;wx:font wx:val=&quot;PT Astra Serif&quot;/&gt;&lt;w:i/&gt;&lt;w:spacing w:val=&quot;-1&quot;/&gt;&lt;/w:rPr&gt;&lt;m:t&gt;РіРѕР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7" o:title="" chromakey="white"/>
          </v:shape>
        </w:pict>
      </w:r>
      <w:r w:rsidRPr="006A6456">
        <w:rPr>
          <w:rFonts w:ascii="PT Astra Serif" w:hAnsi="PT Astra Serif"/>
          <w:spacing w:val="-1"/>
          <w:sz w:val="16"/>
          <w:szCs w:val="16"/>
        </w:rPr>
        <w:fldChar w:fldCharType="end"/>
      </w:r>
      <w:r w:rsidRPr="006A6456">
        <w:rPr>
          <w:rFonts w:ascii="PT Astra Serif" w:hAnsi="PT Astra Serif"/>
          <w:spacing w:val="-1"/>
          <w:sz w:val="16"/>
          <w:szCs w:val="16"/>
        </w:rPr>
        <w:t xml:space="preserve"> – норматив использования оборудования и методических пособий в часах на год, </w:t>
      </w:r>
      <w:r w:rsidRPr="006A6456">
        <w:rPr>
          <w:rFonts w:ascii="PT Astra Serif" w:hAnsi="PT Astra Serif"/>
          <w:sz w:val="16"/>
          <w:szCs w:val="16"/>
        </w:rPr>
        <w:t>значение устанавливается уполномоченным органом;</w:t>
      </w:r>
    </w:p>
    <w:p w:rsidR="00CB0A20" w:rsidRPr="006A6456" w:rsidRDefault="00CB0A20" w:rsidP="00605785">
      <w:pPr>
        <w:pStyle w:val="af6"/>
        <w:widowControl w:val="0"/>
        <w:numPr>
          <w:ilvl w:val="0"/>
          <w:numId w:val="16"/>
        </w:numPr>
        <w:tabs>
          <w:tab w:val="left" w:pos="1418"/>
        </w:tabs>
        <w:autoSpaceDE w:val="0"/>
        <w:autoSpaceDN w:val="0"/>
        <w:adjustRightInd w:val="0"/>
        <w:ind w:left="-567" w:firstLine="567"/>
        <w:jc w:val="both"/>
        <w:rPr>
          <w:rFonts w:ascii="PT Astra Serif" w:hAnsi="PT Astra Serif"/>
          <w:spacing w:val="-1"/>
          <w:sz w:val="16"/>
          <w:szCs w:val="16"/>
        </w:rPr>
      </w:pPr>
      <w:r w:rsidRPr="006A6456">
        <w:rPr>
          <w:rFonts w:ascii="PT Astra Serif" w:hAnsi="PT Astra Serif"/>
          <w:spacing w:val="-1"/>
          <w:sz w:val="16"/>
          <w:szCs w:val="16"/>
        </w:rPr>
        <w:fldChar w:fldCharType="begin"/>
      </w:r>
      <w:r w:rsidRPr="006A6456">
        <w:rPr>
          <w:rFonts w:ascii="PT Astra Serif" w:hAnsi="PT Astra Serif"/>
          <w:spacing w:val="-1"/>
          <w:sz w:val="16"/>
          <w:szCs w:val="16"/>
        </w:rPr>
        <w:instrText xml:space="preserve"> QUOTE </w:instrText>
      </w:r>
      <w:r w:rsidR="000F6AF9">
        <w:rPr>
          <w:rFonts w:ascii="PT Astra Serif" w:hAnsi="PT Astra Serif"/>
          <w:position w:val="-6"/>
          <w:sz w:val="16"/>
          <w:szCs w:val="16"/>
        </w:rPr>
        <w:pict>
          <v:shape id="_x0000_i1084" type="#_x0000_t75" style="width:19.5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140E8&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6140E8&quot; wsp:rsidP=&quot;006140E8&quot;&gt;&lt;m:oMathPara&gt;&lt;m:oMath&gt;&lt;m:sSubSup&gt;&lt;m:sSubSupPr&gt;&lt;m:ctrlPr&gt;&lt;w:rPr&gt;&lt;w:rFonts w:ascii=&quot;Cambria Math&quot; w:h-ansi=&quot;PT Astra Serif&quot; w:cs=&quot;Arial&quot;/&gt;&lt;wx:font wx:val=&quot;Cambria Math&quot;/&gt;&lt;w:i/&gt;&lt;w:spacing w:val=&quot;-1&quot;/&gt;&lt;/w:rPr&gt;&lt;/m:ctrlPr&gt;&lt;/m:sSubSupPr&gt;&lt;m:e&gt;&lt;m:r&gt;&lt;w:rPr&gt;&lt;w:rFonts w:ascii=&quot;Cambria Math&quot; w:h-ansi=&quot;Cambria Math&quot;/&gt;&lt;wx:font wx:val=&quot;Cambria Math&quot;/&gt;&lt;w:i/&gt;&lt;w:spacing w:val=&quot;-1&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Ј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8" o:title="" chromakey="white"/>
          </v:shape>
        </w:pict>
      </w:r>
      <w:r w:rsidRPr="006A6456">
        <w:rPr>
          <w:rFonts w:ascii="PT Astra Serif" w:hAnsi="PT Astra Serif"/>
          <w:spacing w:val="-1"/>
          <w:sz w:val="16"/>
          <w:szCs w:val="16"/>
        </w:rPr>
        <w:instrText xml:space="preserve"> </w:instrText>
      </w:r>
      <w:r w:rsidRPr="006A6456">
        <w:rPr>
          <w:rFonts w:ascii="PT Astra Serif" w:hAnsi="PT Astra Serif"/>
          <w:spacing w:val="-1"/>
          <w:sz w:val="16"/>
          <w:szCs w:val="16"/>
        </w:rPr>
        <w:fldChar w:fldCharType="separate"/>
      </w:r>
      <w:r w:rsidR="000F6AF9">
        <w:rPr>
          <w:rFonts w:ascii="PT Astra Serif" w:hAnsi="PT Astra Serif"/>
          <w:position w:val="-6"/>
          <w:sz w:val="16"/>
          <w:szCs w:val="16"/>
        </w:rPr>
        <w:pict>
          <v:shape id="_x0000_i1085" type="#_x0000_t75" style="width:19.5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140E8&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6140E8&quot; wsp:rsidP=&quot;006140E8&quot;&gt;&lt;m:oMathPara&gt;&lt;m:oMath&gt;&lt;m:sSubSup&gt;&lt;m:sSubSupPr&gt;&lt;m:ctrlPr&gt;&lt;w:rPr&gt;&lt;w:rFonts w:ascii=&quot;Cambria Math&quot; w:h-ansi=&quot;PT Astra Serif&quot; w:cs=&quot;Arial&quot;/&gt;&lt;wx:font wx:val=&quot;Cambria Math&quot;/&gt;&lt;w:i/&gt;&lt;w:spacing w:val=&quot;-1&quot;/&gt;&lt;/w:rPr&gt;&lt;/m:ctrlPr&gt;&lt;/m:sSubSupPr&gt;&lt;m:e&gt;&lt;m:r&gt;&lt;w:rPr&gt;&lt;w:rFonts w:ascii=&quot;Cambria Math&quot; w:h-ansi=&quot;Cambria Math&quot;/&gt;&lt;wx:font wx:val=&quot;Cambria Math&quot;/&gt;&lt;w:i/&gt;&lt;w:spacing w:val=&quot;-1&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Ј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8" o:title="" chromakey="white"/>
          </v:shape>
        </w:pict>
      </w:r>
      <w:r w:rsidRPr="006A6456">
        <w:rPr>
          <w:rFonts w:ascii="PT Astra Serif" w:hAnsi="PT Astra Serif"/>
          <w:spacing w:val="-1"/>
          <w:sz w:val="16"/>
          <w:szCs w:val="16"/>
        </w:rPr>
        <w:fldChar w:fldCharType="end"/>
      </w:r>
      <w:r w:rsidRPr="006A6456">
        <w:rPr>
          <w:rFonts w:ascii="PT Astra Serif" w:hAnsi="PT Astra Serif"/>
          <w:i/>
          <w:spacing w:val="-1"/>
          <w:sz w:val="16"/>
          <w:szCs w:val="16"/>
        </w:rPr>
        <w:t xml:space="preserve"> </w:t>
      </w:r>
      <w:r w:rsidRPr="006A6456">
        <w:rPr>
          <w:rFonts w:ascii="PT Astra Serif" w:hAnsi="PT Astra Serif"/>
          <w:spacing w:val="-1"/>
          <w:sz w:val="16"/>
          <w:szCs w:val="16"/>
        </w:rPr>
        <w:t>– затраты на приобретение методических пособий, используемых в процессе оказания i-ой муниципальной услуги по реализации дополнительных общеобразовательных общеразвивающих программ, которые определяются по формуле:</w:t>
      </w:r>
    </w:p>
    <w:p w:rsidR="00CB0A20" w:rsidRPr="006A6456" w:rsidRDefault="000F6AF9" w:rsidP="006A6456">
      <w:pPr>
        <w:spacing w:after="0" w:line="240" w:lineRule="auto"/>
        <w:ind w:left="-567" w:firstLine="567"/>
        <w:jc w:val="both"/>
        <w:rPr>
          <w:rFonts w:ascii="PT Astra Serif" w:hAnsi="PT Astra Serif"/>
          <w:spacing w:val="-1"/>
          <w:sz w:val="16"/>
          <w:szCs w:val="16"/>
        </w:rPr>
      </w:pPr>
      <w:r>
        <w:rPr>
          <w:rFonts w:ascii="PT Astra Serif" w:hAnsi="PT Astra Serif"/>
          <w:sz w:val="16"/>
          <w:szCs w:val="16"/>
        </w:rPr>
        <w:pict>
          <v:shape id="_x0000_i1086" type="#_x0000_t75" style="width:193.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B051E&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Pr=&quot;00CB051E&quot; wsp:rsidRDefault=&quot;00CB051E&quot; wsp:rsidP=&quot;00CB051E&quot;&gt;&lt;m:oMathPara&gt;&lt;m:oMath&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ЈР§&lt;/m:t&gt;&lt;/m:r&gt;&lt;/m:sup&gt;&lt;/m:sSubSup&gt;&lt;m:r&gt;&lt;w:rPr&gt;&lt;w:rFonts w:ascii=&quot;Cambria Math&quot; w:h-ansi=&quot;PT Astra Serif&quot;/&gt;&lt;wx:font wx:val=&quot;Cambria Math&quot;/&gt;&lt;w:i/&gt;&lt;w:spacing w:val=&quot;-1&quot;/&gt;&lt;/w:rPr&gt;&lt;m:t&gt;=&lt;/m:t&gt;&lt;/m:r&gt;&lt;m:d&gt;&lt;m:dPr&gt;&lt;m:ctrlPr&gt;&lt;w:rPr&gt;&lt;w:rFonts w:ascii=&quot;Cambria Math&quot; w:h-ansi=&quot;PT Astra Serif&quot;/&gt;&lt;wx:font wx:val=&quot;Cambria Math&quot;/&gt;&lt;w:i/&gt;&lt;w:spacing w:val=&quot;-1&quot;/&gt;&lt;/w:rPr&gt;&lt;/m:ctrlPr&gt;&lt;/m:dPr&gt;&lt;m:e&gt;&lt;m:sSubSup&gt;&lt;m:sSubSupPr&gt;&lt;m:ctrlPr&gt;&lt;w:rPr&gt;&lt;w:rFonts w:ascii=&quot;Cambria Math&quot; w:h-ansi=&quot;PT Astra Serif&quot;/&gt;&lt;wx:font wx:val=&quot;Cambria Math&quot;/&gt;&lt;w:i/&gt;&lt;w:lang w:val=&quot;EN-US&quot;/&gt;&lt;/w:rPr&gt;&lt;/m:ctrlPr&gt;&lt;/m:sSubSupPr&gt;&lt;m:e&gt;&lt;m:r&gt;&lt;w:rPr&gt;&lt;w:rFonts w:ascii=&quot;Cambria Math&quot; w:h-ansi=&quot;PT Astra Serif&quot;/&gt;&lt;wx:font wx:val=&quot;PT Astra Serif&quot;/&gt;&lt;w:i/&gt;&lt;w:lang w:val=&quot;EN-US&quot;/&gt;&lt;/w:rPr&gt;&lt;m:t&gt;РЎ&lt;/m:t&gt;&lt;/m:r&gt;&lt;/m:e&gt;&lt;m:sub&gt;&lt;m:r&gt;&lt;w:rPr&gt;&lt;w:rFonts w:ascii=&quot;Cambria Math&quot; w:h-ansi=&quot;PT Astra Serif&quot;/&gt;&lt;wx:font wx:val=&quot;PT Astra Serif&quot;/&gt;&lt;w:i/&gt;&lt;w:lang w:val=&quot;EN-US&quot;/&gt;&lt;/w:rPr&gt;&lt;m:t&gt;Р±Р°Р·&lt;/m:t&gt;&lt;/m:r&gt;&lt;/m:sub&gt;&lt;m:sup&gt;&lt;m:r&gt;&lt;w:rPr&gt;&lt;w:rFonts w:ascii=&quot;Cambria Math&quot; w:h-ansi=&quot;PT Astra Serif&quot;/&gt;&lt;wx:font wx:val=&quot;PT Astra Serif&quot;/&gt;&lt;w:i/&gt;&lt;w:lang w:val=&quot;EN-US&quot;/&gt;&lt;/w:rPr&gt;&lt;m:t&gt;РЈР§&lt;/m:t&gt;&lt;/m:r&gt;&lt;/m:sup&gt;&lt;/m:sSubSup&gt;&lt;m:r&gt;&lt;m:rPr&gt;&lt;m:sty m:val=&quot;p&quot;/&gt;&lt;/m:rPr&gt;&lt;w:rPr&gt;&lt;w:rFonts w:ascii=&quot;Cambria Math&quot; w:h-ansi=&quot;Cambria Math&quot;/&gt;&lt;wx:font wx:val=&quot;Cambria Math&quot;/&gt;&lt;/w:rPr&gt;&lt;m:t&gt;*&lt;/m:t&gt;&lt;/m:r&gt;&lt;m:sSubSup&gt;&lt;m:sSubSupPr&gt;&lt;m:ctrlPr&gt;&lt;w:rPr&gt;&lt;w:rFonts w:ascii=&quot;Cambria Math&quot; w:h-ansi=&quot;PT Astra Serif&quot;/&gt;&lt;wx:font wx:val=&quot;Cambria Math&quot;/&gt;&lt;w:i/&gt;&lt;w:lang w:val=&quot;EN-US&quot;/&gt;&lt;/w:rPr&gt;&lt;/m:ctrlPr&gt;&lt;/m:sSubSupPr&gt;&lt;m:e&gt;&lt;m:r&gt;&lt;w:rPr&gt;&lt;w:rFonts w:ascii=&quot;Cambria Math&quot; w:h-ansi=&quot;Cambria Math&quot;/&gt;&lt;wx:font wx:val=&quot;Cambria Math&quot;/&gt;&lt;w:i/&gt;&lt;w:lang w:val=&quot;EN-US&quot;/&gt;&lt;/w:rPr&gt;&lt;m:t&gt;Q&lt;/m:t&gt;&lt;/m:r&gt;&lt;/m:e&gt;&lt;m:sub&gt;&lt;m:r&gt;&lt;w:rPr&gt;&lt;w:rFonts w:ascii=&quot;Cambria Math&quot; w:h-ansi=&quot;PT Astra Serif&quot;/&gt;&lt;wx:font wx:val=&quot;PT Astra Serif&quot;/&gt;&lt;w:i/&gt;&lt;w:lang w:val=&quot;EN-US&quot;/&gt;&lt;/w:rPr&gt;&lt;m:t&gt;Р±Р°Р·&lt;/m:t&gt;&lt;/m:r&gt;&lt;/m:sub&gt;&lt;m:sup&gt;&lt;m:r&gt;&lt;w:rPr&gt;&lt;w:rFonts w:ascii=&quot;Cambria Math&quot; w:h-ansi=&quot;PT Astra Serif&quot;/&gt;&lt;wx:font wx:val=&quot;PT Astra Serif&quot;/&gt;&lt;w:i/&gt;&lt;w:lang w:val=&quot;EN-US&quot;/&gt;&lt;/w:rPr&gt;&lt;m:t&gt;РЈР§&lt;/m:t&gt;&lt;/m:r&gt;&lt;/m:sup&gt;&lt;/m:sSubSup&gt;&lt;/m:e&gt;&lt;/m:d&gt;&lt;m:r&gt;&lt;m:rPr&gt;&lt;m:sty m:val=&quot;p&quot;/&gt;&lt;/m:rPr&gt;&lt;w:rPr&gt;&lt;w:rFonts w:ascii=&quot;Cambria Math&quot; w:fareast=&quot;MS PGothic&quot; w:h-ansi=&quot;PT Astra Serif&quot;/&gt;&lt;wx:font wx:val=&quot;Cambria Math&quot;/&gt;&lt;/w:rPr&gt;&lt;m:t&gt; / &lt;/m:t&gt;&lt;/m:r&gt;&lt;m:sSubSup&gt;&lt;m:sSubSupPr&gt;&lt;m:ctrlPr&gt;&lt;w:rPr&gt;&lt;w:rFonts w:ascii=&quot;Cambria Math&quot; w:h-ansi=&quot;PT Astra Serif&quot;/&gt;&lt;wx:font wx:val=&quot;Cambria Math&quot;/&gt;&lt;w:i/&gt;&lt;/w:rPr&gt;&lt;/m:ctrlPr&gt;&lt;/m:sSubSupPr&gt;&lt;m:e&gt;&lt;m:r&gt;&lt;w:rPr&gt;&lt;w:rFonts w:ascii=&quot;Cambria Math&quot; w:h-ansi=&quot;Cambria Math&quot;/&gt;&lt;wx:font wx:val=&quot;Cambria Math&quot;/&gt;&lt;w:i/&gt;&lt;/w:rPr&gt;&lt;m:t&gt;D&lt;/m:t&gt;&lt;/m:r&gt;&lt;/m:e&gt;&lt;m:sub&gt;&lt;m:r&gt;&lt;w:rPr&gt;&lt;w:rFonts w:ascii=&quot;Cambria Math&quot; w:h-ansi=&quot;PT Astra Serif&quot;/&gt;&lt;wx:font wx:val=&quot;PT Astra Serif&quot;/&gt;&lt;w:i/&gt;&lt;/w:rPr&gt;&lt;m:t&gt;Р±Р°Р·&lt;/m:t&gt;&lt;/m:r&gt;&lt;/m:sub&gt;&lt;m:sup&gt;&lt;m:r&gt;&lt;w:rPr&gt;&lt;w:rFonts w:ascii=&quot;Cambria Math&quot; w:h-ansi=&quot;PT Astra Serif&quot;/&gt;&lt;wx:font wx:val=&quot;PT Astra Serif&quot;/&gt;&lt;w:i/&gt;&lt;/w:rPr&gt;&lt;m:t&gt;РЈР§&lt;/m:t&gt;&lt;/m:r&gt;&lt;/m:sup&gt;&lt;/m:sSubSup&gt;&lt;m:r&gt;&lt;m:rPr&gt;&lt;m:sty m:val=&quot;p&quot;/&gt;&lt;/m:rPr&gt;&lt;w:rPr&gt;&lt;w:rFonts w:ascii=&quot;Cambria Math&quot; w:fareast=&quot;MS PGothic&quot; w:h-ansi=&quot;PT Astra Serif&quot;/&gt;&lt;wx:font wx:val=&quot;Cambria Math&quot;/&gt;&lt;/w:rPr&gt;&lt;m:t&gt; &lt;/m:t&gt;&lt;/m:r&gt;&lt;m:r&gt;&lt;w:rPr&gt;&lt;w:rFonts w:ascii=&quot;Cambria Math&quot; w:h-ansi=&quot;PT Astra Serif&quot;/&gt;&lt;wx:font wx:val=&quot;Cambria Math&quot;/&gt;&lt;w:i/&gt;&lt;w:spacing w:val=&quot;-1&quot;/&gt;&lt;/w:rPr&gt;&lt;m:t&gt;/&lt;/m:t&gt;&lt;/m:r&gt;&lt;m:sSub&gt;&lt;m:sSubPr&gt;&lt;m:ctrlPr&gt;&lt;w:rPr&gt;&lt;w:rFonts w:ascii=&quot;Cambria Math&quot; w:h-ansi=&quot;PT Astra Serif&quot;/&gt;&lt;wx:font wx:val=&quot;Cambria Math&quot;/&gt;&lt;w:i/&gt;&lt;w:spacing w:val=&quot;-1&quot;/&gt;&lt;/w:rPr&gt;&lt;/m:ctrlPr&gt;&lt;/m:sSubPr&gt;&lt;m:e&gt;&lt;m:r&gt;&lt;w:rPr&gt;&lt;w:rFonts w:ascii=&quot;Cambria Math&quot; w:h-ansi=&quot;PT Astra Serif&quot;/&gt;&lt;wx:font wx:val=&quot;Cambria Math&quot;/&gt;&lt;w:i/&gt;&lt;w:spacing w:val=&quot;-1&quot;/&gt;&lt;/w:rPr&gt;&lt;m:t&gt; &lt;/m:t&gt;&lt;/m:r&gt;&lt;m:r&gt;&lt;w:rPr&gt;&lt;w:rFonts w:ascii=&quot;Cambria Math&quot; w:h-ansi=&quot;Cambria Math&quot;/&gt;&lt;wx:font wx:val=&quot;Cambria Math&quot;/&gt;&lt;w:i/&gt;&lt;w:spacing w:val=&quot;-1&quot;/&gt;&lt;w:lang w:val=&quot;EN-US&quot;/&gt;&lt;/w:rPr&gt;&lt;m:t&gt;N&lt;/m:t&gt;&lt;/m:r&gt;&lt;/m:e&gt;&lt;m:sub&gt;&lt;m:r&gt;&lt;w:rPr&gt;&lt;w:rFonts w:ascii=&quot;Cambria Math&quot; w:h-ansi=&quot;PT Astra Serif&quot;/&gt;&lt;wx:font wx:val=&quot;PT Astra Serif&quot;/&gt;&lt;w:i/&gt;&lt;w:spacing w:val=&quot;-1&quot;/&gt;&lt;/w:rPr&gt;&lt;m:t&gt;РіРѕРґ&lt;/m:t&gt;&lt;/m:r&gt;&lt;/m:sub&gt;&lt;/m:sSub&gt;&lt;m:r&gt;&lt;w:rPr&gt;&lt;w:rFonts w:ascii=&quot;Cambria Math&quot; w:h-ansi=&quot;PT Astra Serif&quot;/&gt;&lt;wx:font wx:val=&quot;Cambria Math&quot;/&gt;&lt;w:i/&gt;&lt;w:spacing w:val=&quot;-1&quot;/&gt;&lt;/w:rPr&gt;&lt;m:t&gt;   ,&lt;/m:t&gt;&lt;/m:r&gt;&lt;m:r&gt;&lt;w:rPr&gt;&lt;w:rFonts w:ascii=&quot;Cambria Math&quot; w:h-ansi=&quot;PT Astra Serif&quot;/&gt;&lt;wx:font wx:val=&quot;PT Astra Serif&quot;/&gt;&lt;w:i/&gt;&lt;w:spacing w:val=&quot;-1&quot;/&gt;&lt;/w:rPr&gt;&lt;m:t&gt;РіРґРµ&lt;/m:t&gt;&lt;/m:r&gt;&lt;/m:oMath&gt;&lt;/m:oMathPara&gt;&lt;/w:p&gt;&lt;w:sectPr wsp:rsidR=&quot;00000000&quot; wsp:rsidRPr=&quot;00CB051E&quot;&gt;&lt;w:pgSz w:w=&quot;12240&quot; w:h=&quot;15840&quot;/&gt;&lt;w:pgMar w:top=&quot;1134&quot; w:right=&quot;850&quot; w:bottom=&quot;1134&quot; w:left=&quot;1701&quot; w:header=&quot;720&quot; w:footer=&quot;720&quot; w:gutter=&quot;0&quot;/&gt;&lt;w:cols w:space=&quot;720&quot;/&gt;&lt;/w:sectPr&gt;&lt;/wx:sect&gt;&lt;/w:body&gt;&lt;/w:wordDocument&gt;">
            <v:imagedata r:id="rId49" o:title="" chromakey="white"/>
          </v:shape>
        </w:pict>
      </w:r>
    </w:p>
    <w:p w:rsidR="00CB0A20" w:rsidRPr="006A6456" w:rsidRDefault="00CB0A20" w:rsidP="006A6456">
      <w:pPr>
        <w:pStyle w:val="af6"/>
        <w:tabs>
          <w:tab w:val="left" w:pos="0"/>
        </w:tabs>
        <w:ind w:left="-567" w:firstLine="567"/>
        <w:rPr>
          <w:rFonts w:ascii="PT Astra Serif" w:hAnsi="PT Astra Serif"/>
          <w:sz w:val="16"/>
          <w:szCs w:val="16"/>
        </w:rPr>
      </w:pPr>
      <w:r w:rsidRPr="006A6456">
        <w:rPr>
          <w:rFonts w:ascii="PT Astra Serif" w:hAnsi="PT Astra Serif"/>
          <w:sz w:val="16"/>
          <w:szCs w:val="16"/>
        </w:rPr>
        <w:fldChar w:fldCharType="begin"/>
      </w:r>
      <w:r w:rsidRPr="006A6456">
        <w:rPr>
          <w:rFonts w:ascii="PT Astra Serif" w:hAnsi="PT Astra Serif"/>
          <w:sz w:val="16"/>
          <w:szCs w:val="16"/>
        </w:rPr>
        <w:instrText xml:space="preserve"> QUOTE </w:instrText>
      </w:r>
      <w:r w:rsidR="000F6AF9">
        <w:rPr>
          <w:rFonts w:ascii="PT Astra Serif" w:hAnsi="PT Astra Serif"/>
          <w:position w:val="-6"/>
          <w:sz w:val="16"/>
          <w:szCs w:val="16"/>
        </w:rPr>
        <w:pict>
          <v:shape id="_x0000_i1087" type="#_x0000_t75" style="width:17.5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171E0&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7171E0&quot; wsp:rsidP=&quot;007171E0&quot;&gt;&lt;m:oMathPara&gt;&lt;m:oMath&gt;&lt;m:sSubSup&gt;&lt;m:sSubSupPr&gt;&lt;m:ctrlPr&gt;&lt;w:rPr&gt;&lt;w:rFonts w:ascii=&quot;Cambria Math&quot; w:h-ansi=&quot;PT Astra Serif&quot; w:cs=&quot;Arial&quot;/&gt;&lt;wx:font wx:val=&quot;Cambria Math&quot;/&gt;&lt;w:i/&gt;&lt;w:lang w:val=&quot;EN-US&quot;/&gt;&lt;/w:rPr&gt;&lt;/m:ctrlPr&gt;&lt;/m:sSubSupPr&gt;&lt;m:e&gt;&lt;m:r&gt;&lt;w:rPr&gt;&lt;w:rFonts w:ascii=&quot;Cambria Math&quot; w:h-ansi=&quot;PT Astra Serif&quot;/&gt;&lt;wx:font wx:val=&quot;PT Astra Serif&quot;/&gt;&lt;w:i/&gt;&lt;/w:rPr&gt;&lt;m:t&gt;РЎ&lt;/m:t&gt;&lt;/m:r&gt;&lt;/m:e&gt;&lt;m:sub&gt;&lt;m:r&gt;&lt;w:rPr&gt;&lt;w:rFonts w:ascii=&quot;Cambria Math&quot; w:h-ansi=&quot;PT Astra Serif&quot;/&gt;&lt;wx:font wx:val=&quot;PT Astra Serif&quot;/&gt;&lt;w:i/&gt;&lt;/w:rPr&gt;&lt;m:t&gt;Р±Р°Р·&lt;/m:t&gt;&lt;/m:r&gt;&lt;/m:sub&gt;&lt;m:sup&gt;&lt;m:r&gt;&lt;w:rPr&gt;&lt;w:rFonts w:ascii=&quot;Cambria Math&quot; w:h-ansi=&quot;PT Astra Serif&quot;/&gt;&lt;wx:font wx:val=&quot;PT Astra Serif&quot;/&gt;&lt;w:i/&gt;&lt;/w:rPr&gt;&lt;m:t&gt;РЈ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0" o:title="" chromakey="white"/>
          </v:shape>
        </w:pict>
      </w:r>
      <w:r w:rsidRPr="006A6456">
        <w:rPr>
          <w:rFonts w:ascii="PT Astra Serif" w:hAnsi="PT Astra Serif"/>
          <w:sz w:val="16"/>
          <w:szCs w:val="16"/>
        </w:rPr>
        <w:instrText xml:space="preserve"> </w:instrText>
      </w:r>
      <w:r w:rsidRPr="006A6456">
        <w:rPr>
          <w:rFonts w:ascii="PT Astra Serif" w:hAnsi="PT Astra Serif"/>
          <w:sz w:val="16"/>
          <w:szCs w:val="16"/>
        </w:rPr>
        <w:fldChar w:fldCharType="separate"/>
      </w:r>
      <w:r w:rsidR="000F6AF9">
        <w:rPr>
          <w:rFonts w:ascii="PT Astra Serif" w:hAnsi="PT Astra Serif"/>
          <w:position w:val="-6"/>
          <w:sz w:val="16"/>
          <w:szCs w:val="16"/>
        </w:rPr>
        <w:pict>
          <v:shape id="_x0000_i1088" type="#_x0000_t75" style="width:17.5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171E0&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7171E0&quot; wsp:rsidP=&quot;007171E0&quot;&gt;&lt;m:oMathPara&gt;&lt;m:oMath&gt;&lt;m:sSubSup&gt;&lt;m:sSubSupPr&gt;&lt;m:ctrlPr&gt;&lt;w:rPr&gt;&lt;w:rFonts w:ascii=&quot;Cambria Math&quot; w:h-ansi=&quot;PT Astra Serif&quot; w:cs=&quot;Arial&quot;/&gt;&lt;wx:font wx:val=&quot;Cambria Math&quot;/&gt;&lt;w:i/&gt;&lt;w:lang w:val=&quot;EN-US&quot;/&gt;&lt;/w:rPr&gt;&lt;/m:ctrlPr&gt;&lt;/m:sSubSupPr&gt;&lt;m:e&gt;&lt;m:r&gt;&lt;w:rPr&gt;&lt;w:rFonts w:ascii=&quot;Cambria Math&quot; w:h-ansi=&quot;PT Astra Serif&quot;/&gt;&lt;wx:font wx:val=&quot;PT Astra Serif&quot;/&gt;&lt;w:i/&gt;&lt;/w:rPr&gt;&lt;m:t&gt;РЎ&lt;/m:t&gt;&lt;/m:r&gt;&lt;/m:e&gt;&lt;m:sub&gt;&lt;m:r&gt;&lt;w:rPr&gt;&lt;w:rFonts w:ascii=&quot;Cambria Math&quot; w:h-ansi=&quot;PT Astra Serif&quot;/&gt;&lt;wx:font wx:val=&quot;PT Astra Serif&quot;/&gt;&lt;w:i/&gt;&lt;/w:rPr&gt;&lt;m:t&gt;Р±Р°Р·&lt;/m:t&gt;&lt;/m:r&gt;&lt;/m:sub&gt;&lt;m:sup&gt;&lt;m:r&gt;&lt;w:rPr&gt;&lt;w:rFonts w:ascii=&quot;Cambria Math&quot; w:h-ansi=&quot;PT Astra Serif&quot;/&gt;&lt;wx:font wx:val=&quot;PT Astra Serif&quot;/&gt;&lt;w:i/&gt;&lt;/w:rPr&gt;&lt;m:t&gt;РЈ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0" o:title="" chromakey="white"/>
          </v:shape>
        </w:pict>
      </w:r>
      <w:r w:rsidRPr="006A6456">
        <w:rPr>
          <w:rFonts w:ascii="PT Astra Serif" w:hAnsi="PT Astra Serif"/>
          <w:sz w:val="16"/>
          <w:szCs w:val="16"/>
        </w:rPr>
        <w:fldChar w:fldCharType="end"/>
      </w:r>
      <w:r w:rsidRPr="006A6456">
        <w:rPr>
          <w:rFonts w:ascii="PT Astra Serif" w:hAnsi="PT Astra Serif"/>
          <w:sz w:val="16"/>
          <w:szCs w:val="16"/>
        </w:rPr>
        <w:t xml:space="preserve"> </w:t>
      </w:r>
      <w:r w:rsidRPr="006A6456">
        <w:rPr>
          <w:rFonts w:ascii="PT Astra Serif" w:hAnsi="PT Astra Serif"/>
          <w:sz w:val="16"/>
          <w:szCs w:val="16"/>
        </w:rPr>
        <w:softHyphen/>
        <w:t>– стоимость одного экземпляра методических пособий, значение устанавливается уполномоченным органом;</w:t>
      </w:r>
    </w:p>
    <w:p w:rsidR="00CB0A20" w:rsidRPr="006A6456" w:rsidRDefault="00CB0A20" w:rsidP="006A6456">
      <w:pPr>
        <w:pStyle w:val="af6"/>
        <w:tabs>
          <w:tab w:val="left" w:pos="0"/>
        </w:tabs>
        <w:ind w:left="-567" w:firstLine="567"/>
        <w:rPr>
          <w:rFonts w:ascii="PT Astra Serif" w:hAnsi="PT Astra Serif"/>
          <w:sz w:val="16"/>
          <w:szCs w:val="16"/>
        </w:rPr>
      </w:pPr>
      <w:r w:rsidRPr="006A6456">
        <w:rPr>
          <w:rFonts w:ascii="PT Astra Serif" w:hAnsi="PT Astra Serif"/>
          <w:sz w:val="16"/>
          <w:szCs w:val="16"/>
        </w:rPr>
        <w:fldChar w:fldCharType="begin"/>
      </w:r>
      <w:r w:rsidRPr="006A6456">
        <w:rPr>
          <w:rFonts w:ascii="PT Astra Serif" w:hAnsi="PT Astra Serif"/>
          <w:sz w:val="16"/>
          <w:szCs w:val="16"/>
        </w:rPr>
        <w:instrText xml:space="preserve"> QUOTE </w:instrText>
      </w:r>
      <w:r w:rsidR="000F6AF9">
        <w:rPr>
          <w:rFonts w:ascii="PT Astra Serif" w:hAnsi="PT Astra Serif"/>
          <w:position w:val="-9"/>
          <w:sz w:val="16"/>
          <w:szCs w:val="16"/>
        </w:rPr>
        <w:pict>
          <v:shape id="_x0000_i1089" type="#_x0000_t75" style="width:1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922B9&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7922B9&quot; wsp:rsidP=&quot;007922B9&quot;&gt;&lt;m:oMathPara&gt;&lt;m:oMath&gt;&lt;m:sSubSup&gt;&lt;m:sSubSupPr&gt;&lt;m:ctrlPr&gt;&lt;w:rPr&gt;&lt;w:rFonts w:ascii=&quot;Cambria Math&quot; w:h-ansi=&quot;PT Astra Serif&quot; w:cs=&quot;Arial&quot;/&gt;&lt;wx:font wx:val=&quot;Cambria Math&quot;/&gt;&lt;w:i/&gt;&lt;w:lang w:val=&quot;EN-US&quot;/&gt;&lt;/w:rPr&gt;&lt;/m:ctrlPr&gt;&lt;/m:sSubSupPr&gt;&lt;m:e&gt;&lt;m:r&gt;&lt;w:rPr&gt;&lt;w:rFonts w:ascii=&quot;Cambria Math&quot; w:h-ansi=&quot;Cambria Math&quot;/&gt;&lt;wx:font wx:val=&quot;Cambria Math&quot;/&gt;&lt;w:i/&gt;&lt;w:lang w:val=&quot;EN-US&quot;/&gt;&lt;/w:rPr&gt;&lt;m:t&gt;Q&lt;/m:t&gt;&lt;/m:r&gt;&lt;/m:e&gt;&lt;m:sub&gt;&lt;m:r&gt;&lt;w:rPr&gt;&lt;w:rFonts w:ascii=&quot;Cambria Math&quot; w:h-ansi=&quot;PT Astra Serif&quot;/&gt;&lt;wx:font wx:val=&quot;PT Astra Serif&quot;/&gt;&lt;w:i/&gt;&lt;/w:rPr&gt;&lt;m:t&gt;Р±Р°Р·&lt;/m:t&gt;&lt;/m:r&gt;&lt;/m:sub&gt;&lt;m:sup&gt;&lt;m:r&gt;&lt;w:rPr&gt;&lt;w:rFonts w:ascii=&quot;Cambria Math&quot; w:h-ansi=&quot;PT Astra Serif&quot;/&gt;&lt;wx:font wx:val=&quot;PT Astra Serif&quot;/&gt;&lt;w:i/&gt;&lt;/w:rPr&gt;&lt;m:t&gt;РЈ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1" o:title="" chromakey="white"/>
          </v:shape>
        </w:pict>
      </w:r>
      <w:r w:rsidRPr="006A6456">
        <w:rPr>
          <w:rFonts w:ascii="PT Astra Serif" w:hAnsi="PT Astra Serif"/>
          <w:sz w:val="16"/>
          <w:szCs w:val="16"/>
        </w:rPr>
        <w:instrText xml:space="preserve"> </w:instrText>
      </w:r>
      <w:r w:rsidRPr="006A6456">
        <w:rPr>
          <w:rFonts w:ascii="PT Astra Serif" w:hAnsi="PT Astra Serif"/>
          <w:sz w:val="16"/>
          <w:szCs w:val="16"/>
        </w:rPr>
        <w:fldChar w:fldCharType="separate"/>
      </w:r>
      <w:r w:rsidR="000F6AF9">
        <w:rPr>
          <w:rFonts w:ascii="PT Astra Serif" w:hAnsi="PT Astra Serif"/>
          <w:position w:val="-9"/>
          <w:sz w:val="16"/>
          <w:szCs w:val="16"/>
        </w:rPr>
        <w:pict>
          <v:shape id="_x0000_i1090" type="#_x0000_t75" style="width:1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922B9&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7922B9&quot; wsp:rsidP=&quot;007922B9&quot;&gt;&lt;m:oMathPara&gt;&lt;m:oMath&gt;&lt;m:sSubSup&gt;&lt;m:sSubSupPr&gt;&lt;m:ctrlPr&gt;&lt;w:rPr&gt;&lt;w:rFonts w:ascii=&quot;Cambria Math&quot; w:h-ansi=&quot;PT Astra Serif&quot; w:cs=&quot;Arial&quot;/&gt;&lt;wx:font wx:val=&quot;Cambria Math&quot;/&gt;&lt;w:i/&gt;&lt;w:lang w:val=&quot;EN-US&quot;/&gt;&lt;/w:rPr&gt;&lt;/m:ctrlPr&gt;&lt;/m:sSubSupPr&gt;&lt;m:e&gt;&lt;m:r&gt;&lt;w:rPr&gt;&lt;w:rFonts w:ascii=&quot;Cambria Math&quot; w:h-ansi=&quot;Cambria Math&quot;/&gt;&lt;wx:font wx:val=&quot;Cambria Math&quot;/&gt;&lt;w:i/&gt;&lt;w:lang w:val=&quot;EN-US&quot;/&gt;&lt;/w:rPr&gt;&lt;m:t&gt;Q&lt;/m:t&gt;&lt;/m:r&gt;&lt;/m:e&gt;&lt;m:sub&gt;&lt;m:r&gt;&lt;w:rPr&gt;&lt;w:rFonts w:ascii=&quot;Cambria Math&quot; w:h-ansi=&quot;PT Astra Serif&quot;/&gt;&lt;wx:font wx:val=&quot;PT Astra Serif&quot;/&gt;&lt;w:i/&gt;&lt;/w:rPr&gt;&lt;m:t&gt;Р±Р°Р·&lt;/m:t&gt;&lt;/m:r&gt;&lt;/m:sub&gt;&lt;m:sup&gt;&lt;m:r&gt;&lt;w:rPr&gt;&lt;w:rFonts w:ascii=&quot;Cambria Math&quot; w:h-ansi=&quot;PT Astra Serif&quot;/&gt;&lt;wx:font wx:val=&quot;PT Astra Serif&quot;/&gt;&lt;w:i/&gt;&lt;/w:rPr&gt;&lt;m:t&gt;РЈ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1" o:title="" chromakey="white"/>
          </v:shape>
        </w:pict>
      </w:r>
      <w:r w:rsidRPr="006A6456">
        <w:rPr>
          <w:rFonts w:ascii="PT Astra Serif" w:hAnsi="PT Astra Serif"/>
          <w:sz w:val="16"/>
          <w:szCs w:val="16"/>
        </w:rPr>
        <w:fldChar w:fldCharType="end"/>
      </w:r>
      <w:r w:rsidRPr="006A6456">
        <w:rPr>
          <w:rFonts w:ascii="PT Astra Serif" w:hAnsi="PT Astra Serif"/>
          <w:sz w:val="16"/>
          <w:szCs w:val="16"/>
        </w:rPr>
        <w:t xml:space="preserve"> – количество методических пособий на 1 </w:t>
      </w:r>
      <w:proofErr w:type="gramStart"/>
      <w:r w:rsidRPr="006A6456">
        <w:rPr>
          <w:rFonts w:ascii="PT Astra Serif" w:hAnsi="PT Astra Serif"/>
          <w:sz w:val="16"/>
          <w:szCs w:val="16"/>
        </w:rPr>
        <w:t>обучающегося</w:t>
      </w:r>
      <w:proofErr w:type="gramEnd"/>
      <w:r w:rsidRPr="006A6456">
        <w:rPr>
          <w:rFonts w:ascii="PT Astra Serif" w:hAnsi="PT Astra Serif"/>
          <w:sz w:val="16"/>
          <w:szCs w:val="16"/>
        </w:rPr>
        <w:t>, значение устанавливается уполномоченным органом;</w:t>
      </w:r>
    </w:p>
    <w:p w:rsidR="00CB0A20" w:rsidRPr="006A6456" w:rsidRDefault="00CB0A20" w:rsidP="006A6456">
      <w:pPr>
        <w:tabs>
          <w:tab w:val="left" w:pos="851"/>
        </w:tabs>
        <w:spacing w:after="0" w:line="240" w:lineRule="auto"/>
        <w:ind w:left="-567" w:firstLine="567"/>
        <w:jc w:val="both"/>
        <w:rPr>
          <w:rFonts w:ascii="PT Astra Serif" w:hAnsi="PT Astra Serif"/>
          <w:sz w:val="16"/>
          <w:szCs w:val="16"/>
        </w:rPr>
      </w:pPr>
      <w:r w:rsidRPr="006A6456">
        <w:rPr>
          <w:rFonts w:ascii="PT Astra Serif" w:hAnsi="PT Astra Serif"/>
          <w:spacing w:val="-1"/>
          <w:sz w:val="16"/>
          <w:szCs w:val="16"/>
        </w:rPr>
        <w:fldChar w:fldCharType="begin"/>
      </w:r>
      <w:r w:rsidRPr="006A6456">
        <w:rPr>
          <w:rFonts w:ascii="PT Astra Serif" w:hAnsi="PT Astra Serif"/>
          <w:spacing w:val="-1"/>
          <w:sz w:val="16"/>
          <w:szCs w:val="16"/>
        </w:rPr>
        <w:instrText xml:space="preserve"> QUOTE </w:instrText>
      </w:r>
      <w:r w:rsidR="000F6AF9">
        <w:rPr>
          <w:rFonts w:ascii="PT Astra Serif" w:hAnsi="PT Astra Serif"/>
          <w:position w:val="-6"/>
          <w:sz w:val="16"/>
          <w:szCs w:val="16"/>
        </w:rPr>
        <w:pict>
          <v:shape id="_x0000_i1091" type="#_x0000_t75" style="width:5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1762&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161762&quot; wsp:rsidP=&quot;00161762&quot;&gt;&lt;m:oMathPara&gt;&lt;m:oMath&gt;&lt;m:r&gt;&lt;w:rPr&gt;&lt;w:rFonts w:ascii=&quot;Cambria Math&quot; w:h-ansi=&quot;PT Astra Serif&quot;/&gt;&lt;wx:font wx:val=&quot;Cambria Math&quot;/&gt;&lt;w:i/&gt;&lt;/w:rPr&gt;&lt;m:t&gt;            &lt;/m:t&gt;&lt;/m:r&gt;&lt;m:sSubSup&gt;&lt;m:sSubSupPr&gt;&lt;m:ctrlPr&gt;&lt;w:rPr&gt;&lt;w:rFonts w:ascii=&quot;Cambria Math&quot; w:h-ansi=&quot;PT Astra Serif&quot;/&gt;&lt;wx:font wx:val=&quot;Cambria Math&quot;/&gt;&lt;w:i/&gt;&lt;/w:rPr&gt;&lt;/m:ctrlPr&gt;&lt;/m:sSubSupPr&gt;&lt;m:e&gt;&lt;m:r&gt;&lt;w:rPr&gt;&lt;w:rFonts w:ascii=&quot;Cambria Math&quot; w:h-ansi=&quot;Cambria Math&quot;/&gt;&lt;wx:font wx:val=&quot;Cambria Math&quot;/&gt;&lt;w:i/&gt;&lt;/w:rPr&gt;&lt;m:t&gt;D&lt;/m:t&gt;&lt;/m:r&gt;&lt;/m:e&gt;&lt;m:sub&gt;&lt;m:r&gt;&lt;w:rPr&gt;&lt;w:rFonts w:ascii=&quot;Cambria Math&quot; w:h-ansi=&quot;PT Astra Serif&quot;/&gt;&lt;wx:font wx:val=&quot;PT Astra Serif&quot;/&gt;&lt;w:i/&gt;&lt;/w:rPr&gt;&lt;m:t&gt;Р±Р°Р·&lt;/m:t&gt;&lt;/m:r&gt;&lt;/m:sub&gt;&lt;m:sup&gt;&lt;m:r&gt;&lt;w:rPr&gt;&lt;w:rFonts w:ascii=&quot;Cambria Math&quot; w:h-ansi=&quot;PT Astra Serif&quot;/&gt;&lt;wx:font wx:val=&quot;PT Astra Serif&quot;/&gt;&lt;w:i/&gt;&lt;/w:rPr&gt;&lt;m:t&gt;РЈ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r w:rsidRPr="006A6456">
        <w:rPr>
          <w:rFonts w:ascii="PT Astra Serif" w:hAnsi="PT Astra Serif"/>
          <w:spacing w:val="-1"/>
          <w:sz w:val="16"/>
          <w:szCs w:val="16"/>
        </w:rPr>
        <w:instrText xml:space="preserve"> </w:instrText>
      </w:r>
      <w:r w:rsidRPr="006A6456">
        <w:rPr>
          <w:rFonts w:ascii="PT Astra Serif" w:hAnsi="PT Astra Serif"/>
          <w:spacing w:val="-1"/>
          <w:sz w:val="16"/>
          <w:szCs w:val="16"/>
        </w:rPr>
        <w:fldChar w:fldCharType="separate"/>
      </w:r>
      <w:r w:rsidR="000F6AF9">
        <w:rPr>
          <w:rFonts w:ascii="PT Astra Serif" w:hAnsi="PT Astra Serif"/>
          <w:position w:val="-6"/>
          <w:sz w:val="16"/>
          <w:szCs w:val="16"/>
        </w:rPr>
        <w:pict>
          <v:shape id="_x0000_i1092" type="#_x0000_t75" style="width:5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1762&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161762&quot; wsp:rsidP=&quot;00161762&quot;&gt;&lt;m:oMathPara&gt;&lt;m:oMath&gt;&lt;m:r&gt;&lt;w:rPr&gt;&lt;w:rFonts w:ascii=&quot;Cambria Math&quot; w:h-ansi=&quot;PT Astra Serif&quot;/&gt;&lt;wx:font wx:val=&quot;Cambria Math&quot;/&gt;&lt;w:i/&gt;&lt;/w:rPr&gt;&lt;m:t&gt;            &lt;/m:t&gt;&lt;/m:r&gt;&lt;m:sSubSup&gt;&lt;m:sSubSupPr&gt;&lt;m:ctrlPr&gt;&lt;w:rPr&gt;&lt;w:rFonts w:ascii=&quot;Cambria Math&quot; w:h-ansi=&quot;PT Astra Serif&quot;/&gt;&lt;wx:font wx:val=&quot;Cambria Math&quot;/&gt;&lt;w:i/&gt;&lt;/w:rPr&gt;&lt;/m:ctrlPr&gt;&lt;/m:sSubSupPr&gt;&lt;m:e&gt;&lt;m:r&gt;&lt;w:rPr&gt;&lt;w:rFonts w:ascii=&quot;Cambria Math&quot; w:h-ansi=&quot;Cambria Math&quot;/&gt;&lt;wx:font wx:val=&quot;Cambria Math&quot;/&gt;&lt;w:i/&gt;&lt;/w:rPr&gt;&lt;m:t&gt;D&lt;/m:t&gt;&lt;/m:r&gt;&lt;/m:e&gt;&lt;m:sub&gt;&lt;m:r&gt;&lt;w:rPr&gt;&lt;w:rFonts w:ascii=&quot;Cambria Math&quot; w:h-ansi=&quot;PT Astra Serif&quot;/&gt;&lt;wx:font wx:val=&quot;PT Astra Serif&quot;/&gt;&lt;w:i/&gt;&lt;/w:rPr&gt;&lt;m:t&gt;Р±Р°Р·&lt;/m:t&gt;&lt;/m:r&gt;&lt;/m:sub&gt;&lt;m:sup&gt;&lt;m:r&gt;&lt;w:rPr&gt;&lt;w:rFonts w:ascii=&quot;Cambria Math&quot; w:h-ansi=&quot;PT Astra Serif&quot;/&gt;&lt;wx:font wx:val=&quot;PT Astra Serif&quot;/&gt;&lt;w:i/&gt;&lt;/w:rPr&gt;&lt;m:t&gt;РЈ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r w:rsidRPr="006A6456">
        <w:rPr>
          <w:rFonts w:ascii="PT Astra Serif" w:hAnsi="PT Astra Serif"/>
          <w:spacing w:val="-1"/>
          <w:sz w:val="16"/>
          <w:szCs w:val="16"/>
        </w:rPr>
        <w:fldChar w:fldCharType="end"/>
      </w:r>
      <w:r w:rsidRPr="006A6456">
        <w:rPr>
          <w:rFonts w:ascii="PT Astra Serif" w:hAnsi="PT Astra Serif"/>
          <w:spacing w:val="-1"/>
          <w:sz w:val="16"/>
          <w:szCs w:val="16"/>
        </w:rPr>
        <w:t xml:space="preserve"> – срок полезного использования </w:t>
      </w:r>
      <w:r w:rsidRPr="006A6456">
        <w:rPr>
          <w:rFonts w:ascii="PT Astra Serif" w:hAnsi="PT Astra Serif"/>
          <w:sz w:val="16"/>
          <w:szCs w:val="16"/>
        </w:rPr>
        <w:t>методических пособий</w:t>
      </w:r>
      <w:r w:rsidRPr="006A6456">
        <w:rPr>
          <w:rFonts w:ascii="PT Astra Serif" w:hAnsi="PT Astra Serif"/>
          <w:spacing w:val="-1"/>
          <w:sz w:val="16"/>
          <w:szCs w:val="16"/>
        </w:rPr>
        <w:t xml:space="preserve"> в годах</w:t>
      </w:r>
      <w:r w:rsidRPr="006A6456">
        <w:rPr>
          <w:rFonts w:ascii="PT Astra Serif" w:hAnsi="PT Astra Serif"/>
          <w:sz w:val="16"/>
          <w:szCs w:val="16"/>
        </w:rPr>
        <w:t>, значение устанавливается уполномоченным органом</w:t>
      </w:r>
      <w:r w:rsidRPr="006A6456">
        <w:rPr>
          <w:rFonts w:ascii="PT Astra Serif" w:hAnsi="PT Astra Serif"/>
          <w:spacing w:val="-1"/>
          <w:sz w:val="16"/>
          <w:szCs w:val="16"/>
        </w:rPr>
        <w:t>.</w:t>
      </w:r>
    </w:p>
    <w:p w:rsidR="00CB0A20" w:rsidRPr="006A6456" w:rsidRDefault="00CB0A20" w:rsidP="00605785">
      <w:pPr>
        <w:numPr>
          <w:ilvl w:val="0"/>
          <w:numId w:val="15"/>
        </w:numPr>
        <w:shd w:val="clear" w:color="auto" w:fill="FFFFFF"/>
        <w:tabs>
          <w:tab w:val="left" w:pos="0"/>
        </w:tabs>
        <w:autoSpaceDE w:val="0"/>
        <w:autoSpaceDN w:val="0"/>
        <w:adjustRightInd w:val="0"/>
        <w:spacing w:after="0" w:line="240" w:lineRule="auto"/>
        <w:ind w:left="-567" w:firstLine="567"/>
        <w:contextualSpacing/>
        <w:jc w:val="both"/>
        <w:rPr>
          <w:rFonts w:ascii="PT Astra Serif" w:hAnsi="PT Astra Serif"/>
          <w:spacing w:val="-1"/>
          <w:sz w:val="16"/>
          <w:szCs w:val="16"/>
        </w:rPr>
      </w:pPr>
      <w:r w:rsidRPr="006A6456">
        <w:rPr>
          <w:rFonts w:ascii="PT Astra Serif" w:hAnsi="PT Astra Serif"/>
          <w:spacing w:val="-1"/>
          <w:sz w:val="16"/>
          <w:szCs w:val="16"/>
        </w:rPr>
        <w:t>Базовый норматив затрат на общехозяйственные нужды на оказание i-ой муниципальной услуги по реализации дополнительных общеобразовательных общеразвивающих программ рассчитывается по следующей формуле:</w:t>
      </w:r>
    </w:p>
    <w:p w:rsidR="00CB0A20" w:rsidRPr="006A6456" w:rsidRDefault="00CB0A20" w:rsidP="006A6456">
      <w:pPr>
        <w:shd w:val="clear" w:color="auto" w:fill="FFFFFF"/>
        <w:tabs>
          <w:tab w:val="left" w:pos="883"/>
        </w:tabs>
        <w:spacing w:after="0" w:line="240" w:lineRule="auto"/>
        <w:ind w:left="-567" w:firstLine="567"/>
        <w:jc w:val="both"/>
        <w:rPr>
          <w:rFonts w:ascii="PT Astra Serif" w:hAnsi="PT Astra Serif"/>
          <w:sz w:val="16"/>
          <w:szCs w:val="16"/>
        </w:rPr>
      </w:pPr>
      <w:r w:rsidRPr="006A6456">
        <w:rPr>
          <w:rFonts w:ascii="PT Astra Serif" w:hAnsi="PT Astra Serif"/>
          <w:spacing w:val="-1"/>
          <w:sz w:val="16"/>
          <w:szCs w:val="16"/>
        </w:rPr>
        <w:fldChar w:fldCharType="begin"/>
      </w:r>
      <w:r w:rsidRPr="006A6456">
        <w:rPr>
          <w:rFonts w:ascii="PT Astra Serif" w:hAnsi="PT Astra Serif"/>
          <w:spacing w:val="-1"/>
          <w:sz w:val="16"/>
          <w:szCs w:val="16"/>
        </w:rPr>
        <w:instrText xml:space="preserve"> QUOTE </w:instrText>
      </w:r>
      <w:r w:rsidR="000F6AF9">
        <w:rPr>
          <w:rFonts w:ascii="PT Astra Serif" w:hAnsi="PT Astra Serif"/>
          <w:position w:val="-8"/>
          <w:sz w:val="16"/>
          <w:szCs w:val="16"/>
        </w:rPr>
        <w:pict>
          <v:shape id="_x0000_i1093" type="#_x0000_t75" style="width:106.5pt;height: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B5D3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1B5D3A&quot; wsp:rsidP=&quot;001B5D3A&quot;&gt;&lt;m:oMathPara&gt;&lt;m:oMath&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ѕР±С‰&lt;/m:t&gt;&lt;/m:r&gt;&lt;/m:sup&gt;&lt;/m:sSubSup&gt;&lt;m:r&gt;&lt;w:rPr&gt;&lt;w:rFonts w:ascii=&quot;Cambria Math&quot; w:h-ansi=&quot;PT Astra Serif&quot;/&gt;&lt;wx:font wx:val=&quot;Cambria Math&quot;/&gt;&lt;w:i/&gt;&lt;w:spacing w:val=&quot;-1&quot;/&gt;&lt;/w:rPr&gt;&lt;m:t&gt;=&lt;/m:t&gt;&lt;/m:r&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ЎР&lt;/m:t&gt;&lt;/m:r&gt;&lt;/m:sup&gt;&lt;/m:sSubSup&gt;&lt;m:r&gt;&lt;w:rPr&gt;&lt;w:rFonts w:ascii=&quot;Cambria Math&quot; w:h-ansi=&quot;PT Astra Serif&quot;/&gt;&lt;wx:font wx:val=&quot;Cambria Math&quot;/&gt;&lt;w:i/&gt;&lt;w:spacing w:val=&quot;-1&quot;/&gt;&lt;/w:rPr&gt;&lt;m:t&gt;+ &lt;/m:t&gt;&lt;/m:r&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ћРў&lt;/m:t&gt;&lt;/m:r&gt;&lt;m:r&gt;&lt;w:rPr&gt;&lt;w:rFonts w:ascii=&quot;Cambria Math&quot; w:h-ansi=&quot;PT Astra Serif&quot;/&gt;&lt;wx:font wx:val=&quot;Cambria Math&quot;/&gt;&lt;w:i/&gt;&lt;w:spacing w:val=&quot;-1&quot;/&gt;&lt;/w:rPr&gt;&lt;m:t&gt;2&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r w:rsidRPr="006A6456">
        <w:rPr>
          <w:rFonts w:ascii="PT Astra Serif" w:hAnsi="PT Astra Serif"/>
          <w:spacing w:val="-1"/>
          <w:sz w:val="16"/>
          <w:szCs w:val="16"/>
        </w:rPr>
        <w:instrText xml:space="preserve"> </w:instrText>
      </w:r>
      <w:r w:rsidRPr="006A6456">
        <w:rPr>
          <w:rFonts w:ascii="PT Astra Serif" w:hAnsi="PT Astra Serif"/>
          <w:spacing w:val="-1"/>
          <w:sz w:val="16"/>
          <w:szCs w:val="16"/>
        </w:rPr>
        <w:fldChar w:fldCharType="separate"/>
      </w:r>
      <w:r w:rsidR="000F6AF9">
        <w:rPr>
          <w:rFonts w:ascii="PT Astra Serif" w:hAnsi="PT Astra Serif"/>
          <w:position w:val="-8"/>
          <w:sz w:val="16"/>
          <w:szCs w:val="16"/>
        </w:rPr>
        <w:pict>
          <v:shape id="_x0000_i1094" type="#_x0000_t75" style="width:106.5pt;height: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B5D3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1B5D3A&quot; wsp:rsidP=&quot;001B5D3A&quot;&gt;&lt;m:oMathPara&gt;&lt;m:oMath&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ѕР±С‰&lt;/m:t&gt;&lt;/m:r&gt;&lt;/m:sup&gt;&lt;/m:sSubSup&gt;&lt;m:r&gt;&lt;w:rPr&gt;&lt;w:rFonts w:ascii=&quot;Cambria Math&quot; w:h-ansi=&quot;PT Astra Serif&quot;/&gt;&lt;wx:font wx:val=&quot;Cambria Math&quot;/&gt;&lt;w:i/&gt;&lt;w:spacing w:val=&quot;-1&quot;/&gt;&lt;/w:rPr&gt;&lt;m:t&gt;=&lt;/m:t&gt;&lt;/m:r&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ЎР&lt;/m:t&gt;&lt;/m:r&gt;&lt;/m:sup&gt;&lt;/m:sSubSup&gt;&lt;m:r&gt;&lt;w:rPr&gt;&lt;w:rFonts w:ascii=&quot;Cambria Math&quot; w:h-ansi=&quot;PT Astra Serif&quot;/&gt;&lt;wx:font wx:val=&quot;Cambria Math&quot;/&gt;&lt;w:i/&gt;&lt;w:spacing w:val=&quot;-1&quot;/&gt;&lt;/w:rPr&gt;&lt;m:t&gt;+ &lt;/m:t&gt;&lt;/m:r&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ћРў&lt;/m:t&gt;&lt;/m:r&gt;&lt;m:r&gt;&lt;w:rPr&gt;&lt;w:rFonts w:ascii=&quot;Cambria Math&quot; w:h-ansi=&quot;PT Astra Serif&quot;/&gt;&lt;wx:font wx:val=&quot;Cambria Math&quot;/&gt;&lt;w:i/&gt;&lt;w:spacing w:val=&quot;-1&quot;/&gt;&lt;/w:rPr&gt;&lt;m:t&gt;2&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r w:rsidRPr="006A6456">
        <w:rPr>
          <w:rFonts w:ascii="PT Astra Serif" w:hAnsi="PT Astra Serif"/>
          <w:spacing w:val="-1"/>
          <w:sz w:val="16"/>
          <w:szCs w:val="16"/>
        </w:rPr>
        <w:fldChar w:fldCharType="end"/>
      </w:r>
      <w:r w:rsidRPr="006A6456">
        <w:rPr>
          <w:rFonts w:ascii="PT Astra Serif" w:hAnsi="PT Astra Serif"/>
          <w:spacing w:val="-1"/>
          <w:sz w:val="16"/>
          <w:szCs w:val="16"/>
        </w:rPr>
        <w:t xml:space="preserve">  , </w:t>
      </w:r>
      <w:r w:rsidRPr="006A6456">
        <w:rPr>
          <w:rFonts w:ascii="PT Astra Serif" w:hAnsi="PT Astra Serif"/>
          <w:sz w:val="16"/>
          <w:szCs w:val="16"/>
        </w:rPr>
        <w:t>где</w:t>
      </w:r>
    </w:p>
    <w:p w:rsidR="00CB0A20" w:rsidRPr="006A6456" w:rsidRDefault="00CB0A20" w:rsidP="006A6456">
      <w:pPr>
        <w:spacing w:after="0" w:line="240" w:lineRule="auto"/>
        <w:ind w:left="-567" w:firstLine="567"/>
        <w:jc w:val="both"/>
        <w:rPr>
          <w:rFonts w:ascii="PT Astra Serif" w:hAnsi="PT Astra Serif"/>
          <w:sz w:val="16"/>
          <w:szCs w:val="16"/>
        </w:rPr>
      </w:pPr>
      <w:r w:rsidRPr="006A6456">
        <w:rPr>
          <w:rFonts w:ascii="PT Astra Serif" w:hAnsi="PT Astra Serif"/>
          <w:sz w:val="16"/>
          <w:szCs w:val="16"/>
        </w:rPr>
        <w:fldChar w:fldCharType="begin"/>
      </w:r>
      <w:r w:rsidRPr="006A6456">
        <w:rPr>
          <w:rFonts w:ascii="PT Astra Serif" w:hAnsi="PT Astra Serif"/>
          <w:sz w:val="16"/>
          <w:szCs w:val="16"/>
        </w:rPr>
        <w:instrText xml:space="preserve"> QUOTE </w:instrText>
      </w:r>
      <w:r w:rsidR="000F6AF9">
        <w:rPr>
          <w:rFonts w:ascii="PT Astra Serif" w:hAnsi="PT Astra Serif"/>
          <w:position w:val="-6"/>
          <w:sz w:val="16"/>
          <w:szCs w:val="16"/>
        </w:rPr>
        <w:pict>
          <v:shape id="_x0000_i1095" type="#_x0000_t75" style="width:23.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250D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A250DE&quot; wsp:rsidP=&quot;00A250DE&quot;&gt;&lt;m:oMathPara&gt;&lt;m:oMath&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Ў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4" o:title="" chromakey="white"/>
          </v:shape>
        </w:pict>
      </w:r>
      <w:r w:rsidRPr="006A6456">
        <w:rPr>
          <w:rFonts w:ascii="PT Astra Serif" w:hAnsi="PT Astra Serif"/>
          <w:sz w:val="16"/>
          <w:szCs w:val="16"/>
        </w:rPr>
        <w:instrText xml:space="preserve"> </w:instrText>
      </w:r>
      <w:r w:rsidRPr="006A6456">
        <w:rPr>
          <w:rFonts w:ascii="PT Astra Serif" w:hAnsi="PT Astra Serif"/>
          <w:sz w:val="16"/>
          <w:szCs w:val="16"/>
        </w:rPr>
        <w:fldChar w:fldCharType="separate"/>
      </w:r>
      <w:r w:rsidR="000F6AF9">
        <w:rPr>
          <w:rFonts w:ascii="PT Astra Serif" w:hAnsi="PT Astra Serif"/>
          <w:position w:val="-6"/>
          <w:sz w:val="16"/>
          <w:szCs w:val="16"/>
        </w:rPr>
        <w:pict>
          <v:shape id="_x0000_i1096" type="#_x0000_t75" style="width:23.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250D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A250DE&quot; wsp:rsidP=&quot;00A250DE&quot;&gt;&lt;m:oMathPara&gt;&lt;m:oMath&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Ў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4" o:title="" chromakey="white"/>
          </v:shape>
        </w:pict>
      </w:r>
      <w:r w:rsidRPr="006A6456">
        <w:rPr>
          <w:rFonts w:ascii="PT Astra Serif" w:hAnsi="PT Astra Serif"/>
          <w:sz w:val="16"/>
          <w:szCs w:val="16"/>
        </w:rPr>
        <w:fldChar w:fldCharType="end"/>
      </w:r>
      <w:r w:rsidRPr="006A6456">
        <w:rPr>
          <w:rFonts w:ascii="PT Astra Serif" w:hAnsi="PT Astra Serif"/>
          <w:sz w:val="16"/>
          <w:szCs w:val="16"/>
        </w:rPr>
        <w:t xml:space="preserve"> </w:t>
      </w:r>
      <w:r w:rsidRPr="006A6456">
        <w:rPr>
          <w:rFonts w:ascii="PT Astra Serif" w:hAnsi="PT Astra Serif"/>
          <w:spacing w:val="-1"/>
          <w:sz w:val="16"/>
          <w:szCs w:val="16"/>
        </w:rPr>
        <w:t>–</w:t>
      </w:r>
      <w:r w:rsidRPr="006A6456">
        <w:rPr>
          <w:rFonts w:ascii="PT Astra Serif" w:hAnsi="PT Astra Serif"/>
          <w:sz w:val="16"/>
          <w:szCs w:val="16"/>
        </w:rPr>
        <w:t xml:space="preserve"> </w:t>
      </w:r>
      <w:r w:rsidRPr="006A6456">
        <w:rPr>
          <w:rFonts w:ascii="PT Astra Serif" w:eastAsia="MS PGothic" w:hAnsi="PT Astra Serif"/>
          <w:bCs/>
          <w:color w:val="000000"/>
          <w:kern w:val="24"/>
          <w:sz w:val="16"/>
          <w:szCs w:val="16"/>
          <w:lang w:bidi="ru-RU"/>
        </w:rPr>
        <w:t>Б</w:t>
      </w:r>
      <w:r w:rsidRPr="006A6456">
        <w:rPr>
          <w:rFonts w:ascii="PT Astra Serif" w:hAnsi="PT Astra Serif"/>
          <w:bCs/>
          <w:color w:val="000000"/>
          <w:sz w:val="16"/>
          <w:szCs w:val="16"/>
          <w:lang w:bidi="ru-RU"/>
        </w:rPr>
        <w:t xml:space="preserve">азовый норматив затрат на общехозяйственные нужды на </w:t>
      </w:r>
      <w:r w:rsidRPr="006A6456">
        <w:rPr>
          <w:rFonts w:ascii="PT Astra Serif" w:hAnsi="PT Astra Serif"/>
          <w:spacing w:val="-1"/>
          <w:sz w:val="16"/>
          <w:szCs w:val="16"/>
        </w:rPr>
        <w:t xml:space="preserve">оказание i-ой муниципальной услуги по реализации дополнительных общеобразовательных общеразвивающих программ, за исключением затрат на оплату труда и начисления на выплаты по </w:t>
      </w:r>
      <w:r w:rsidRPr="006A6456">
        <w:rPr>
          <w:rFonts w:ascii="PT Astra Serif" w:hAnsi="PT Astra Serif"/>
          <w:sz w:val="16"/>
          <w:szCs w:val="16"/>
        </w:rPr>
        <w:t>оплате труда работников организации, которые не принимают непосредственного участия в оказании муниципальной услуги. Значение устанавливается уполномоченным органом</w:t>
      </w:r>
      <w:r w:rsidRPr="006A6456">
        <w:rPr>
          <w:rFonts w:ascii="PT Astra Serif" w:hAnsi="PT Astra Serif"/>
          <w:spacing w:val="-1"/>
          <w:sz w:val="16"/>
          <w:szCs w:val="16"/>
        </w:rPr>
        <w:t>:</w:t>
      </w:r>
    </w:p>
    <w:p w:rsidR="00CB0A20" w:rsidRPr="006A6456" w:rsidRDefault="00CB0A20" w:rsidP="006A6456">
      <w:pPr>
        <w:spacing w:after="0" w:line="240" w:lineRule="auto"/>
        <w:ind w:left="-567" w:firstLine="567"/>
        <w:jc w:val="both"/>
        <w:rPr>
          <w:rFonts w:ascii="PT Astra Serif" w:hAnsi="PT Astra Serif"/>
          <w:spacing w:val="-1"/>
          <w:sz w:val="16"/>
          <w:szCs w:val="16"/>
        </w:rPr>
      </w:pPr>
      <w:r w:rsidRPr="006A6456">
        <w:rPr>
          <w:rFonts w:ascii="PT Astra Serif" w:hAnsi="PT Astra Serif"/>
          <w:spacing w:val="-1"/>
          <w:sz w:val="16"/>
          <w:szCs w:val="16"/>
        </w:rPr>
        <w:fldChar w:fldCharType="begin"/>
      </w:r>
      <w:r w:rsidRPr="006A6456">
        <w:rPr>
          <w:rFonts w:ascii="PT Astra Serif" w:hAnsi="PT Astra Serif"/>
          <w:spacing w:val="-1"/>
          <w:sz w:val="16"/>
          <w:szCs w:val="16"/>
        </w:rPr>
        <w:instrText xml:space="preserve"> QUOTE </w:instrText>
      </w:r>
      <w:r w:rsidR="000F6AF9">
        <w:rPr>
          <w:rFonts w:ascii="PT Astra Serif" w:hAnsi="PT Astra Serif"/>
          <w:position w:val="-9"/>
          <w:sz w:val="16"/>
          <w:szCs w:val="16"/>
        </w:rPr>
        <w:pict>
          <v:shape id="_x0000_i1097" type="#_x0000_t75" style="width:283.5pt;height: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195B&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27195B&quot; wsp:rsidP=&quot;0027195B&quot;&gt;&lt;m:oMathPara&gt;&lt;m:oMath&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ЎР&lt;/m:t&gt;&lt;/m:r&gt;&lt;/m:sup&gt;&lt;/m:sSubSup&gt;&lt;m:r&gt;&lt;w:rPr&gt;&lt;w:rFonts w:ascii=&quot;Cambria Math&quot; w:h-ansi=&quot;PT Astra Serif&quot;/&gt;&lt;wx:font wx:val=&quot;Cambria Math&quot;/&gt;&lt;w:i/&gt;&lt;w:spacing w:val=&quot;-1&quot;/&gt;&lt;/w:rPr&gt;&lt;m:t&gt;=&lt;/m:t&gt;&lt;/m:r&gt;&lt;m:d&gt;&lt;m:dPr&gt;&lt;m:ctrlPr&gt;&lt;w:rPr&gt;&lt;w:rFonts w:ascii=&quot;Cambria Math&quot; w:h-ansi=&quot;PT Astra Serif&quot;/&gt;&lt;wx:font wx:val=&quot;Cambria Math&quot;/&gt;&lt;w:i/&gt;&lt;w:spacing w:val=&quot;-1&quot;/&gt;&lt;/w:rPr&gt;&lt;/m:ctrlPr&gt;&lt;/m:dPr&gt;&lt;m:e&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љРЈ&lt;/m:t&gt;&lt;/m:r&gt;&lt;/m:sup&gt;&lt;/m:sSubSup&gt;&lt;m:r&gt;&lt;w:rPr&gt;&lt;w:rFonts w:ascii=&quot;Cambria Math&quot; w:h-ansi=&quot;PT Astra Serif&quot;/&gt;&lt;wx:font wx:val=&quot;Cambria Math&quot;/&gt;&lt;w:i/&gt;&lt;w:spacing w:val=&quot;-1&quot;/&gt;&lt;/w:rPr&gt;&lt;m:t&gt;+ &lt;/m:t&gt;&lt;/m:r&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ЎРќР&lt;/m:t&gt;&lt;/m:r&gt;&lt;/m:sup&gt;&lt;/m:sSubSup&gt;&lt;m:r&gt;&lt;w:rPr&gt;&lt;w:rFonts w:ascii=&quot;Cambria Math&quot; w:h-ansi=&quot;PT Astra Serif&quot;/&gt;&lt;wx:font wx:val=&quot;Cambria Math&quot;/&gt;&lt;w:i/&gt;&lt;w:spacing w:val=&quot;-1&quot;/&gt;&lt;/w:rPr&gt;&lt;m:t&gt;+ &lt;/m:t&gt;&lt;/m:r&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ЎРћР¦Р”Р&lt;/m:t&gt;&lt;/m:r&gt;&lt;/m:sup&gt;&lt;/m:sSubSup&gt;&lt;m:r&gt;&lt;w:rPr&gt;&lt;w:rFonts w:ascii=&quot;Cambria Math&quot; w:h-ansi=&quot;PT Astra Serif&quot;/&gt;&lt;wx:font wx:val=&quot;Cambria Math&quot;/&gt;&lt;w:i/&gt;&lt;w:spacing w:val=&quot;-1&quot;/&gt;&lt;/w:rPr&gt;&lt;m:t&gt;+ &lt;/m:t&gt;&lt;/m:r&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ЈРЎ&lt;/m:t&gt;&lt;/m:r&gt;&lt;/m:sup&gt;&lt;/m:sSubSup&gt;&lt;m:r&gt;&lt;w:rPr&gt;&lt;w:rFonts w:ascii=&quot;Cambria Math&quot; w:h-ansi=&quot;PT Astra Serif&quot;/&gt;&lt;wx:font wx:val=&quot;Cambria Math&quot;/&gt;&lt;w:i/&gt;&lt;w:spacing w:val=&quot;-1&quot;/&gt;&lt;/w:rPr&gt;&lt;m:t&gt;+ &lt;/m:t&gt;&lt;/m:r&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ўРЈ&lt;/m:t&gt;&lt;/m:r&gt;&lt;/m:sup&gt;&lt;/m:sSubSup&gt;&lt;/m:e&gt;&lt;/m:d&gt;&lt;m:r&gt;&lt;w:rPr&gt;&lt;w:rFonts w:ascii=&quot;Cambria Math&quot; w:h-ansi=&quot;PT Astra Serif&quot;/&gt;&lt;wx:font wx:val=&quot;Cambria Math&quot;/&gt;&lt;w:i/&gt;&lt;w:spacing w:val=&quot;-1&quot;/&gt;&lt;/w:rPr&gt;&lt;m:t&gt; / &lt;/m:t&gt;&lt;/m:r&gt;&lt;m:sSub&gt;&lt;m:sSubPr&gt;&lt;m:ctrlPr&gt;&lt;w:rPr&gt;&lt;w:rFonts w:ascii=&quot;Cambria Math&quot; w:h-ansi=&quot;PT Astra Serif&quot;/&gt;&lt;wx:font wx:val=&quot;Cambria Math&quot;/&gt;&lt;w:i/&gt;&lt;w:spacing w:val=&quot;-1&quot;/&gt;&lt;/w:rPr&gt;&lt;/m:ctrlPr&gt;&lt;/m:sSubPr&gt;&lt;m:e&gt;&lt;m:r&gt;&lt;w:rPr&gt;&lt;w:rFonts w:ascii=&quot;Cambria Math&quot; w:h-ansi=&quot;Cambria Math&quot;/&gt;&lt;wx:font wx:val=&quot;Cambria Math&quot;/&gt;&lt;w:i/&gt;&lt;w:spacing w:val=&quot;-1&quot;/&gt;&lt;w:lang w:val=&quot;EN-US&quot;/&gt;&lt;/w:rPr&gt;&lt;m:t&gt;V&lt;/m:t&gt;&lt;/m:r&gt;&lt;/m:e&gt;&lt;m:sub&gt;&lt;m:r&gt;&lt;w:rPr&gt;&lt;w:rFonts w:ascii=&quot;Cambria Math&quot; w:h-ansi=&quot;PT Astra Serif&quot;/&gt;&lt;wx:font wx:val=&quot;PT Astra Serif&quot;/&gt;&lt;w:i/&gt;&lt;w:spacing w:val=&quot;-1&quot;/&gt;&lt;/w:rPr&gt;&lt;m:t&gt;РіРѕР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5" o:title="" chromakey="white"/>
          </v:shape>
        </w:pict>
      </w:r>
      <w:r w:rsidRPr="006A6456">
        <w:rPr>
          <w:rFonts w:ascii="PT Astra Serif" w:hAnsi="PT Astra Serif"/>
          <w:spacing w:val="-1"/>
          <w:sz w:val="16"/>
          <w:szCs w:val="16"/>
        </w:rPr>
        <w:instrText xml:space="preserve"> </w:instrText>
      </w:r>
      <w:r w:rsidRPr="006A6456">
        <w:rPr>
          <w:rFonts w:ascii="PT Astra Serif" w:hAnsi="PT Astra Serif"/>
          <w:spacing w:val="-1"/>
          <w:sz w:val="16"/>
          <w:szCs w:val="16"/>
        </w:rPr>
        <w:fldChar w:fldCharType="separate"/>
      </w:r>
      <w:r w:rsidR="000F6AF9">
        <w:rPr>
          <w:rFonts w:ascii="PT Astra Serif" w:hAnsi="PT Astra Serif"/>
          <w:position w:val="-9"/>
          <w:sz w:val="16"/>
          <w:szCs w:val="16"/>
        </w:rPr>
        <w:pict>
          <v:shape id="_x0000_i1098" type="#_x0000_t75" style="width:283.5pt;height: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195B&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27195B&quot; wsp:rsidP=&quot;0027195B&quot;&gt;&lt;m:oMathPara&gt;&lt;m:oMath&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ЎР&lt;/m:t&gt;&lt;/m:r&gt;&lt;/m:sup&gt;&lt;/m:sSubSup&gt;&lt;m:r&gt;&lt;w:rPr&gt;&lt;w:rFonts w:ascii=&quot;Cambria Math&quot; w:h-ansi=&quot;PT Astra Serif&quot;/&gt;&lt;wx:font wx:val=&quot;Cambria Math&quot;/&gt;&lt;w:i/&gt;&lt;w:spacing w:val=&quot;-1&quot;/&gt;&lt;/w:rPr&gt;&lt;m:t&gt;=&lt;/m:t&gt;&lt;/m:r&gt;&lt;m:d&gt;&lt;m:dPr&gt;&lt;m:ctrlPr&gt;&lt;w:rPr&gt;&lt;w:rFonts w:ascii=&quot;Cambria Math&quot; w:h-ansi=&quot;PT Astra Serif&quot;/&gt;&lt;wx:font wx:val=&quot;Cambria Math&quot;/&gt;&lt;w:i/&gt;&lt;w:spacing w:val=&quot;-1&quot;/&gt;&lt;/w:rPr&gt;&lt;/m:ctrlPr&gt;&lt;/m:dPr&gt;&lt;m:e&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љРЈ&lt;/m:t&gt;&lt;/m:r&gt;&lt;/m:sup&gt;&lt;/m:sSubSup&gt;&lt;m:r&gt;&lt;w:rPr&gt;&lt;w:rFonts w:ascii=&quot;Cambria Math&quot; w:h-ansi=&quot;PT Astra Serif&quot;/&gt;&lt;wx:font wx:val=&quot;Cambria Math&quot;/&gt;&lt;w:i/&gt;&lt;w:spacing w:val=&quot;-1&quot;/&gt;&lt;/w:rPr&gt;&lt;m:t&gt;+ &lt;/m:t&gt;&lt;/m:r&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ЎРќР&lt;/m:t&gt;&lt;/m:r&gt;&lt;/m:sup&gt;&lt;/m:sSubSup&gt;&lt;m:r&gt;&lt;w:rPr&gt;&lt;w:rFonts w:ascii=&quot;Cambria Math&quot; w:h-ansi=&quot;PT Astra Serif&quot;/&gt;&lt;wx:font wx:val=&quot;Cambria Math&quot;/&gt;&lt;w:i/&gt;&lt;w:spacing w:val=&quot;-1&quot;/&gt;&lt;/w:rPr&gt;&lt;m:t&gt;+ &lt;/m:t&gt;&lt;/m:r&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ЎРћР¦Р”Р&lt;/m:t&gt;&lt;/m:r&gt;&lt;/m:sup&gt;&lt;/m:sSubSup&gt;&lt;m:r&gt;&lt;w:rPr&gt;&lt;w:rFonts w:ascii=&quot;Cambria Math&quot; w:h-ansi=&quot;PT Astra Serif&quot;/&gt;&lt;wx:font wx:val=&quot;Cambria Math&quot;/&gt;&lt;w:i/&gt;&lt;w:spacing w:val=&quot;-1&quot;/&gt;&lt;/w:rPr&gt;&lt;m:t&gt;+ &lt;/m:t&gt;&lt;/m:r&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ЈРЎ&lt;/m:t&gt;&lt;/m:r&gt;&lt;/m:sup&gt;&lt;/m:sSubSup&gt;&lt;m:r&gt;&lt;w:rPr&gt;&lt;w:rFonts w:ascii=&quot;Cambria Math&quot; w:h-ansi=&quot;PT Astra Serif&quot;/&gt;&lt;wx:font wx:val=&quot;Cambria Math&quot;/&gt;&lt;w:i/&gt;&lt;w:spacing w:val=&quot;-1&quot;/&gt;&lt;/w:rPr&gt;&lt;m:t&gt;+ &lt;/m:t&gt;&lt;/m:r&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ўРЈ&lt;/m:t&gt;&lt;/m:r&gt;&lt;/m:sup&gt;&lt;/m:sSubSup&gt;&lt;/m:e&gt;&lt;/m:d&gt;&lt;m:r&gt;&lt;w:rPr&gt;&lt;w:rFonts w:ascii=&quot;Cambria Math&quot; w:h-ansi=&quot;PT Astra Serif&quot;/&gt;&lt;wx:font wx:val=&quot;Cambria Math&quot;/&gt;&lt;w:i/&gt;&lt;w:spacing w:val=&quot;-1&quot;/&gt;&lt;/w:rPr&gt;&lt;m:t&gt; / &lt;/m:t&gt;&lt;/m:r&gt;&lt;m:sSub&gt;&lt;m:sSubPr&gt;&lt;m:ctrlPr&gt;&lt;w:rPr&gt;&lt;w:rFonts w:ascii=&quot;Cambria Math&quot; w:h-ansi=&quot;PT Astra Serif&quot;/&gt;&lt;wx:font wx:val=&quot;Cambria Math&quot;/&gt;&lt;w:i/&gt;&lt;w:spacing w:val=&quot;-1&quot;/&gt;&lt;/w:rPr&gt;&lt;/m:ctrlPr&gt;&lt;/m:sSubPr&gt;&lt;m:e&gt;&lt;m:r&gt;&lt;w:rPr&gt;&lt;w:rFonts w:ascii=&quot;Cambria Math&quot; w:h-ansi=&quot;Cambria Math&quot;/&gt;&lt;wx:font wx:val=&quot;Cambria Math&quot;/&gt;&lt;w:i/&gt;&lt;w:spacing w:val=&quot;-1&quot;/&gt;&lt;w:lang w:val=&quot;EN-US&quot;/&gt;&lt;/w:rPr&gt;&lt;m:t&gt;V&lt;/m:t&gt;&lt;/m:r&gt;&lt;/m:e&gt;&lt;m:sub&gt;&lt;m:r&gt;&lt;w:rPr&gt;&lt;w:rFonts w:ascii=&quot;Cambria Math&quot; w:h-ansi=&quot;PT Astra Serif&quot;/&gt;&lt;wx:font wx:val=&quot;PT Astra Serif&quot;/&gt;&lt;w:i/&gt;&lt;w:spacing w:val=&quot;-1&quot;/&gt;&lt;/w:rPr&gt;&lt;m:t&gt;РіРѕР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5" o:title="" chromakey="white"/>
          </v:shape>
        </w:pict>
      </w:r>
      <w:r w:rsidRPr="006A6456">
        <w:rPr>
          <w:rFonts w:ascii="PT Astra Serif" w:hAnsi="PT Astra Serif"/>
          <w:spacing w:val="-1"/>
          <w:sz w:val="16"/>
          <w:szCs w:val="16"/>
        </w:rPr>
        <w:fldChar w:fldCharType="end"/>
      </w:r>
      <w:r w:rsidRPr="006A6456">
        <w:rPr>
          <w:rFonts w:ascii="PT Astra Serif" w:hAnsi="PT Astra Serif"/>
          <w:spacing w:val="-1"/>
          <w:sz w:val="16"/>
          <w:szCs w:val="16"/>
        </w:rPr>
        <w:t xml:space="preserve"> , где</w:t>
      </w:r>
    </w:p>
    <w:p w:rsidR="00CB0A20" w:rsidRPr="006A6456" w:rsidRDefault="00CB0A20" w:rsidP="006A6456">
      <w:pPr>
        <w:spacing w:after="0" w:line="240" w:lineRule="auto"/>
        <w:ind w:left="-567" w:firstLine="567"/>
        <w:jc w:val="both"/>
        <w:rPr>
          <w:rFonts w:ascii="PT Astra Serif" w:hAnsi="PT Astra Serif"/>
          <w:sz w:val="16"/>
          <w:szCs w:val="16"/>
        </w:rPr>
      </w:pPr>
      <w:r w:rsidRPr="006A6456">
        <w:rPr>
          <w:rFonts w:ascii="PT Astra Serif" w:hAnsi="PT Astra Serif"/>
          <w:sz w:val="16"/>
          <w:szCs w:val="16"/>
        </w:rPr>
        <w:fldChar w:fldCharType="begin"/>
      </w:r>
      <w:r w:rsidRPr="006A6456">
        <w:rPr>
          <w:rFonts w:ascii="PT Astra Serif" w:hAnsi="PT Astra Serif"/>
          <w:sz w:val="16"/>
          <w:szCs w:val="16"/>
        </w:rPr>
        <w:instrText xml:space="preserve"> QUOTE </w:instrText>
      </w:r>
      <w:r w:rsidR="000F6AF9">
        <w:rPr>
          <w:rFonts w:ascii="PT Astra Serif" w:hAnsi="PT Astra Serif"/>
          <w:position w:val="-6"/>
          <w:sz w:val="16"/>
          <w:szCs w:val="16"/>
        </w:rPr>
        <w:pict>
          <v:shape id="_x0000_i1099" type="#_x0000_t75" style="width:23.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A36D1&quot;/&gt;&lt;wsp:rsid wsp:val=&quot;00FE1DC7&quot;/&gt;&lt;wsp:rsid wsp:val=&quot;00FF55A3&quot;/&gt;&lt;/wsp:rsids&gt;&lt;/w:docPr&gt;&lt;w:body&gt;&lt;wx:sect&gt;&lt;w:p wsp:rsidR=&quot;00000000&quot; wsp:rsidRDefault=&quot;00FA36D1&quot; wsp:rsidP=&quot;00FA36D1&quot;&gt;&lt;m:oMathPara&gt;&lt;m:oMath&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љРЈ&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6" o:title="" chromakey="white"/>
          </v:shape>
        </w:pict>
      </w:r>
      <w:r w:rsidRPr="006A6456">
        <w:rPr>
          <w:rFonts w:ascii="PT Astra Serif" w:hAnsi="PT Astra Serif"/>
          <w:sz w:val="16"/>
          <w:szCs w:val="16"/>
        </w:rPr>
        <w:instrText xml:space="preserve"> </w:instrText>
      </w:r>
      <w:r w:rsidRPr="006A6456">
        <w:rPr>
          <w:rFonts w:ascii="PT Astra Serif" w:hAnsi="PT Astra Serif"/>
          <w:sz w:val="16"/>
          <w:szCs w:val="16"/>
        </w:rPr>
        <w:fldChar w:fldCharType="separate"/>
      </w:r>
      <w:r w:rsidR="000F6AF9">
        <w:rPr>
          <w:rFonts w:ascii="PT Astra Serif" w:hAnsi="PT Astra Serif"/>
          <w:position w:val="-6"/>
          <w:sz w:val="16"/>
          <w:szCs w:val="16"/>
        </w:rPr>
        <w:pict>
          <v:shape id="_x0000_i1100" type="#_x0000_t75" style="width:23.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A36D1&quot;/&gt;&lt;wsp:rsid wsp:val=&quot;00FE1DC7&quot;/&gt;&lt;wsp:rsid wsp:val=&quot;00FF55A3&quot;/&gt;&lt;/wsp:rsids&gt;&lt;/w:docPr&gt;&lt;w:body&gt;&lt;wx:sect&gt;&lt;w:p wsp:rsidR=&quot;00000000&quot; wsp:rsidRDefault=&quot;00FA36D1&quot; wsp:rsidP=&quot;00FA36D1&quot;&gt;&lt;m:oMathPara&gt;&lt;m:oMath&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љРЈ&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6" o:title="" chromakey="white"/>
          </v:shape>
        </w:pict>
      </w:r>
      <w:r w:rsidRPr="006A6456">
        <w:rPr>
          <w:rFonts w:ascii="PT Astra Serif" w:hAnsi="PT Astra Serif"/>
          <w:sz w:val="16"/>
          <w:szCs w:val="16"/>
        </w:rPr>
        <w:fldChar w:fldCharType="end"/>
      </w:r>
      <w:r w:rsidRPr="006A6456">
        <w:rPr>
          <w:rFonts w:ascii="PT Astra Serif" w:hAnsi="PT Astra Serif"/>
          <w:sz w:val="16"/>
          <w:szCs w:val="16"/>
        </w:rPr>
        <w:t xml:space="preserve"> </w:t>
      </w:r>
      <w:r w:rsidRPr="006A6456">
        <w:rPr>
          <w:rFonts w:ascii="PT Astra Serif" w:hAnsi="PT Astra Serif"/>
          <w:spacing w:val="-1"/>
          <w:sz w:val="16"/>
          <w:szCs w:val="16"/>
        </w:rPr>
        <w:t>–</w:t>
      </w:r>
      <w:r w:rsidRPr="006A6456">
        <w:rPr>
          <w:rFonts w:ascii="PT Astra Serif" w:hAnsi="PT Astra Serif"/>
          <w:sz w:val="16"/>
          <w:szCs w:val="16"/>
        </w:rPr>
        <w:t xml:space="preserve"> Затраты на коммунальные услуги, включая затраты на горячее и холодное водоснабжение водоотведение и очистку сточных вод, электроснабжение, теплоснабжение в соответствии с тарифами на нормы суточного потребления (в соответствии с СНиП 2.04.01-85 для затрат на горячее, холодное водоснабжение и водоотведение);</w:t>
      </w:r>
    </w:p>
    <w:p w:rsidR="00CB0A20" w:rsidRPr="006A6456" w:rsidRDefault="00CB0A20" w:rsidP="006A6456">
      <w:pPr>
        <w:spacing w:after="0" w:line="240" w:lineRule="auto"/>
        <w:ind w:left="-567" w:firstLine="567"/>
        <w:jc w:val="both"/>
        <w:rPr>
          <w:rFonts w:ascii="PT Astra Serif" w:hAnsi="PT Astra Serif"/>
          <w:sz w:val="16"/>
          <w:szCs w:val="16"/>
        </w:rPr>
      </w:pPr>
      <w:r w:rsidRPr="006A6456">
        <w:rPr>
          <w:rFonts w:ascii="PT Astra Serif" w:hAnsi="PT Astra Serif"/>
          <w:bCs/>
          <w:kern w:val="24"/>
          <w:position w:val="-6"/>
          <w:sz w:val="16"/>
          <w:szCs w:val="16"/>
          <w:vertAlign w:val="subscript"/>
        </w:rPr>
        <w:fldChar w:fldCharType="begin"/>
      </w:r>
      <w:r w:rsidRPr="006A6456">
        <w:rPr>
          <w:rFonts w:ascii="PT Astra Serif" w:hAnsi="PT Astra Serif"/>
          <w:bCs/>
          <w:kern w:val="24"/>
          <w:position w:val="-6"/>
          <w:sz w:val="16"/>
          <w:szCs w:val="16"/>
          <w:vertAlign w:val="subscript"/>
        </w:rPr>
        <w:instrText xml:space="preserve"> QUOTE </w:instrText>
      </w:r>
      <w:r w:rsidR="000F6AF9">
        <w:rPr>
          <w:rFonts w:ascii="PT Astra Serif" w:hAnsi="PT Astra Serif"/>
          <w:position w:val="-6"/>
          <w:sz w:val="16"/>
          <w:szCs w:val="16"/>
        </w:rPr>
        <w:pict>
          <v:shape id="_x0000_i1101" type="#_x0000_t75" style="width:28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2598&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BB2598&quot; wsp:rsidP=&quot;00BB2598&quot;&gt;&lt;m:oMathPara&gt;&lt;m:oMath&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ЎРќ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7" o:title="" chromakey="white"/>
          </v:shape>
        </w:pict>
      </w:r>
      <w:r w:rsidRPr="006A6456">
        <w:rPr>
          <w:rFonts w:ascii="PT Astra Serif" w:hAnsi="PT Astra Serif"/>
          <w:bCs/>
          <w:kern w:val="24"/>
          <w:position w:val="-6"/>
          <w:sz w:val="16"/>
          <w:szCs w:val="16"/>
          <w:vertAlign w:val="subscript"/>
        </w:rPr>
        <w:instrText xml:space="preserve"> </w:instrText>
      </w:r>
      <w:r w:rsidRPr="006A6456">
        <w:rPr>
          <w:rFonts w:ascii="PT Astra Serif" w:hAnsi="PT Astra Serif"/>
          <w:bCs/>
          <w:kern w:val="24"/>
          <w:position w:val="-6"/>
          <w:sz w:val="16"/>
          <w:szCs w:val="16"/>
          <w:vertAlign w:val="subscript"/>
        </w:rPr>
        <w:fldChar w:fldCharType="separate"/>
      </w:r>
      <w:r w:rsidR="000F6AF9">
        <w:rPr>
          <w:rFonts w:ascii="PT Astra Serif" w:hAnsi="PT Astra Serif"/>
          <w:position w:val="-6"/>
          <w:sz w:val="16"/>
          <w:szCs w:val="16"/>
        </w:rPr>
        <w:pict>
          <v:shape id="_x0000_i1102" type="#_x0000_t75" style="width:28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2598&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BB2598&quot; wsp:rsidP=&quot;00BB2598&quot;&gt;&lt;m:oMathPara&gt;&lt;m:oMath&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ЎРќ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7" o:title="" chromakey="white"/>
          </v:shape>
        </w:pict>
      </w:r>
      <w:r w:rsidRPr="006A6456">
        <w:rPr>
          <w:rFonts w:ascii="PT Astra Serif" w:hAnsi="PT Astra Serif"/>
          <w:bCs/>
          <w:kern w:val="24"/>
          <w:position w:val="-6"/>
          <w:sz w:val="16"/>
          <w:szCs w:val="16"/>
          <w:vertAlign w:val="subscript"/>
        </w:rPr>
        <w:fldChar w:fldCharType="end"/>
      </w:r>
      <w:r w:rsidRPr="006A6456">
        <w:rPr>
          <w:rFonts w:ascii="PT Astra Serif" w:hAnsi="PT Astra Serif"/>
          <w:bCs/>
          <w:kern w:val="24"/>
          <w:position w:val="-6"/>
          <w:sz w:val="16"/>
          <w:szCs w:val="16"/>
          <w:vertAlign w:val="subscript"/>
        </w:rPr>
        <w:t xml:space="preserve"> </w:t>
      </w:r>
      <w:r w:rsidRPr="006A6456">
        <w:rPr>
          <w:rFonts w:ascii="PT Astra Serif" w:hAnsi="PT Astra Serif"/>
          <w:spacing w:val="-1"/>
          <w:sz w:val="16"/>
          <w:szCs w:val="16"/>
        </w:rPr>
        <w:t>–</w:t>
      </w:r>
      <w:r w:rsidRPr="006A6456">
        <w:rPr>
          <w:rFonts w:ascii="PT Astra Serif" w:hAnsi="PT Astra Serif"/>
          <w:sz w:val="16"/>
          <w:szCs w:val="16"/>
        </w:rPr>
        <w:t xml:space="preserve"> Затраты на содержание объектов недвижимого имущества (в том числе затраты на арендные платежи и уплату налогов), рассчитываются на основе учета нормативной площади прилегающей территории (</w:t>
      </w:r>
      <w:proofErr w:type="spellStart"/>
      <w:r w:rsidRPr="006A6456">
        <w:rPr>
          <w:rFonts w:ascii="PT Astra Serif" w:hAnsi="PT Astra Serif"/>
          <w:sz w:val="16"/>
          <w:szCs w:val="16"/>
        </w:rPr>
        <w:t>кв.м</w:t>
      </w:r>
      <w:proofErr w:type="spellEnd"/>
      <w:r w:rsidRPr="006A6456">
        <w:rPr>
          <w:rFonts w:ascii="PT Astra Serif" w:hAnsi="PT Astra Serif"/>
          <w:sz w:val="16"/>
          <w:szCs w:val="16"/>
        </w:rPr>
        <w:t>). СП 118.13330.2012, нормы обслуживания территории дворником при механизированной уборке (</w:t>
      </w:r>
      <w:proofErr w:type="spellStart"/>
      <w:r w:rsidRPr="006A6456">
        <w:rPr>
          <w:rFonts w:ascii="PT Astra Serif" w:hAnsi="PT Astra Serif"/>
          <w:sz w:val="16"/>
          <w:szCs w:val="16"/>
        </w:rPr>
        <w:t>кв</w:t>
      </w:r>
      <w:proofErr w:type="gramStart"/>
      <w:r w:rsidRPr="006A6456">
        <w:rPr>
          <w:rFonts w:ascii="PT Astra Serif" w:hAnsi="PT Astra Serif"/>
          <w:sz w:val="16"/>
          <w:szCs w:val="16"/>
        </w:rPr>
        <w:t>.м</w:t>
      </w:r>
      <w:proofErr w:type="spellEnd"/>
      <w:proofErr w:type="gramEnd"/>
      <w:r w:rsidRPr="006A6456">
        <w:rPr>
          <w:rFonts w:ascii="PT Astra Serif" w:hAnsi="PT Astra Serif"/>
          <w:sz w:val="16"/>
          <w:szCs w:val="16"/>
        </w:rPr>
        <w:t xml:space="preserve">), </w:t>
      </w:r>
      <w:proofErr w:type="spellStart"/>
      <w:r w:rsidRPr="006A6456">
        <w:rPr>
          <w:rFonts w:ascii="PT Astra Serif" w:hAnsi="PT Astra Serif"/>
          <w:sz w:val="16"/>
          <w:szCs w:val="16"/>
        </w:rPr>
        <w:t>СанПин</w:t>
      </w:r>
      <w:proofErr w:type="spellEnd"/>
      <w:r w:rsidRPr="006A6456">
        <w:rPr>
          <w:rFonts w:ascii="PT Astra Serif" w:hAnsi="PT Astra Serif"/>
          <w:sz w:val="16"/>
          <w:szCs w:val="16"/>
        </w:rPr>
        <w:t xml:space="preserve"> 50% 3,7 га (от земельного участка), нормы убираемой площади (</w:t>
      </w:r>
      <w:proofErr w:type="spellStart"/>
      <w:r w:rsidRPr="006A6456">
        <w:rPr>
          <w:rFonts w:ascii="PT Astra Serif" w:hAnsi="PT Astra Serif"/>
          <w:sz w:val="16"/>
          <w:szCs w:val="16"/>
        </w:rPr>
        <w:t>кв.м</w:t>
      </w:r>
      <w:proofErr w:type="spellEnd"/>
      <w:r w:rsidRPr="006A6456">
        <w:rPr>
          <w:rFonts w:ascii="PT Astra Serif" w:hAnsi="PT Astra Serif"/>
          <w:sz w:val="16"/>
          <w:szCs w:val="16"/>
        </w:rPr>
        <w:t xml:space="preserve">), Постановление Секретариата ВЦСПС от 21.04.1978 N 13-14, пункт 9 б, стоимости обслуживания и уборки помещений, рублей за </w:t>
      </w:r>
      <w:proofErr w:type="spellStart"/>
      <w:r w:rsidRPr="006A6456">
        <w:rPr>
          <w:rFonts w:ascii="PT Astra Serif" w:hAnsi="PT Astra Serif"/>
          <w:sz w:val="16"/>
          <w:szCs w:val="16"/>
        </w:rPr>
        <w:t>кв.м</w:t>
      </w:r>
      <w:proofErr w:type="spellEnd"/>
      <w:r w:rsidRPr="006A6456">
        <w:rPr>
          <w:rFonts w:ascii="PT Astra Serif" w:hAnsi="PT Astra Serif"/>
          <w:sz w:val="16"/>
          <w:szCs w:val="16"/>
        </w:rPr>
        <w:t>. в месяц (данные ЕМИСС), стоимости вывоза мусора, в месяц, с человека, руб. (данные ЕМИСС) и т.п.;</w:t>
      </w:r>
    </w:p>
    <w:p w:rsidR="00CB0A20" w:rsidRPr="006A6456" w:rsidRDefault="00CB0A20" w:rsidP="006A6456">
      <w:pPr>
        <w:spacing w:after="0" w:line="240" w:lineRule="auto"/>
        <w:ind w:left="-567" w:firstLine="567"/>
        <w:jc w:val="both"/>
        <w:rPr>
          <w:rFonts w:ascii="PT Astra Serif" w:hAnsi="PT Astra Serif"/>
          <w:sz w:val="16"/>
          <w:szCs w:val="16"/>
        </w:rPr>
      </w:pPr>
      <w:r w:rsidRPr="006A6456">
        <w:rPr>
          <w:rFonts w:ascii="PT Astra Serif" w:hAnsi="PT Astra Serif"/>
          <w:sz w:val="16"/>
          <w:szCs w:val="16"/>
        </w:rPr>
        <w:lastRenderedPageBreak/>
        <w:fldChar w:fldCharType="begin"/>
      </w:r>
      <w:r w:rsidRPr="006A6456">
        <w:rPr>
          <w:rFonts w:ascii="PT Astra Serif" w:hAnsi="PT Astra Serif"/>
          <w:sz w:val="16"/>
          <w:szCs w:val="16"/>
        </w:rPr>
        <w:instrText xml:space="preserve"> QUOTE </w:instrText>
      </w:r>
      <w:r w:rsidR="000F6AF9">
        <w:rPr>
          <w:rFonts w:ascii="PT Astra Serif" w:hAnsi="PT Astra Serif"/>
          <w:position w:val="-8"/>
          <w:sz w:val="16"/>
          <w:szCs w:val="16"/>
        </w:rPr>
        <w:pict>
          <v:shape id="_x0000_i1103" type="#_x0000_t75" style="width:40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4DA&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2B14DA&quot; wsp:rsidP=&quot;002B14DA&quot;&gt;&lt;m:oMathPara&gt;&lt;m:oMath&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ЎРћР¦Р”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sidRPr="006A6456">
        <w:rPr>
          <w:rFonts w:ascii="PT Astra Serif" w:hAnsi="PT Astra Serif"/>
          <w:sz w:val="16"/>
          <w:szCs w:val="16"/>
        </w:rPr>
        <w:instrText xml:space="preserve"> </w:instrText>
      </w:r>
      <w:r w:rsidRPr="006A6456">
        <w:rPr>
          <w:rFonts w:ascii="PT Astra Serif" w:hAnsi="PT Astra Serif"/>
          <w:sz w:val="16"/>
          <w:szCs w:val="16"/>
        </w:rPr>
        <w:fldChar w:fldCharType="separate"/>
      </w:r>
      <w:r w:rsidR="000F6AF9">
        <w:rPr>
          <w:rFonts w:ascii="PT Astra Serif" w:hAnsi="PT Astra Serif"/>
          <w:position w:val="-8"/>
          <w:sz w:val="16"/>
          <w:szCs w:val="16"/>
        </w:rPr>
        <w:pict>
          <v:shape id="_x0000_i1104" type="#_x0000_t75" style="width:40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4DA&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2B14DA&quot; wsp:rsidP=&quot;002B14DA&quot;&gt;&lt;m:oMathPara&gt;&lt;m:oMath&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ЎРћР¦Р”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sidRPr="006A6456">
        <w:rPr>
          <w:rFonts w:ascii="PT Astra Serif" w:hAnsi="PT Astra Serif"/>
          <w:sz w:val="16"/>
          <w:szCs w:val="16"/>
        </w:rPr>
        <w:fldChar w:fldCharType="end"/>
      </w:r>
      <w:r w:rsidRPr="006A6456">
        <w:rPr>
          <w:rFonts w:ascii="PT Astra Serif" w:hAnsi="PT Astra Serif"/>
          <w:sz w:val="16"/>
          <w:szCs w:val="16"/>
        </w:rPr>
        <w:t xml:space="preserve"> </w:t>
      </w:r>
      <w:proofErr w:type="gramStart"/>
      <w:r w:rsidRPr="006A6456">
        <w:rPr>
          <w:rFonts w:ascii="PT Astra Serif" w:hAnsi="PT Astra Serif"/>
          <w:spacing w:val="-1"/>
          <w:sz w:val="16"/>
          <w:szCs w:val="16"/>
        </w:rPr>
        <w:t xml:space="preserve">– </w:t>
      </w:r>
      <w:r w:rsidRPr="006A6456">
        <w:rPr>
          <w:rFonts w:ascii="PT Astra Serif" w:hAnsi="PT Astra Serif"/>
          <w:sz w:val="16"/>
          <w:szCs w:val="16"/>
        </w:rPr>
        <w:t xml:space="preserve">Затраты на содержание объектов особо ценного движимого имущества, рассчитываются на основе стоимости работ по техническому обслуживанию и </w:t>
      </w:r>
      <w:proofErr w:type="spellStart"/>
      <w:r w:rsidRPr="006A6456">
        <w:rPr>
          <w:rFonts w:ascii="PT Astra Serif" w:hAnsi="PT Astra Serif"/>
          <w:sz w:val="16"/>
          <w:szCs w:val="16"/>
        </w:rPr>
        <w:t>регламентно</w:t>
      </w:r>
      <w:proofErr w:type="spellEnd"/>
      <w:r w:rsidRPr="006A6456">
        <w:rPr>
          <w:rFonts w:ascii="PT Astra Serif" w:hAnsi="PT Astra Serif"/>
          <w:sz w:val="16"/>
          <w:szCs w:val="16"/>
        </w:rPr>
        <w:t xml:space="preserve">-профилактическому ремонту систем кондиционирования и вентиляции (раз в 10 лет), техническому обслуживанию и </w:t>
      </w:r>
      <w:proofErr w:type="spellStart"/>
      <w:r w:rsidRPr="006A6456">
        <w:rPr>
          <w:rFonts w:ascii="PT Astra Serif" w:hAnsi="PT Astra Serif"/>
          <w:sz w:val="16"/>
          <w:szCs w:val="16"/>
        </w:rPr>
        <w:t>регламентно</w:t>
      </w:r>
      <w:proofErr w:type="spellEnd"/>
      <w:r w:rsidRPr="006A6456">
        <w:rPr>
          <w:rFonts w:ascii="PT Astra Serif" w:hAnsi="PT Astra Serif"/>
          <w:sz w:val="16"/>
          <w:szCs w:val="16"/>
        </w:rPr>
        <w:t xml:space="preserve">-профилактическому ремонту систем пожарной сигнализации и охранно-тревожной сигнализации, техническому обслуживанию и </w:t>
      </w:r>
      <w:proofErr w:type="spellStart"/>
      <w:r w:rsidRPr="006A6456">
        <w:rPr>
          <w:rFonts w:ascii="PT Astra Serif" w:hAnsi="PT Astra Serif"/>
          <w:sz w:val="16"/>
          <w:szCs w:val="16"/>
        </w:rPr>
        <w:t>регламентно</w:t>
      </w:r>
      <w:proofErr w:type="spellEnd"/>
      <w:r w:rsidRPr="006A6456">
        <w:rPr>
          <w:rFonts w:ascii="PT Astra Serif" w:hAnsi="PT Astra Serif"/>
          <w:sz w:val="16"/>
          <w:szCs w:val="16"/>
        </w:rPr>
        <w:t xml:space="preserve">-профилактическому ремонту систем видеонаблюдения,  техническому обслуживанию и </w:t>
      </w:r>
      <w:proofErr w:type="spellStart"/>
      <w:r w:rsidRPr="006A6456">
        <w:rPr>
          <w:rFonts w:ascii="PT Astra Serif" w:hAnsi="PT Astra Serif"/>
          <w:sz w:val="16"/>
          <w:szCs w:val="16"/>
        </w:rPr>
        <w:t>регламентно</w:t>
      </w:r>
      <w:proofErr w:type="spellEnd"/>
      <w:r w:rsidRPr="006A6456">
        <w:rPr>
          <w:rFonts w:ascii="PT Astra Serif" w:hAnsi="PT Astra Serif"/>
          <w:sz w:val="16"/>
          <w:szCs w:val="16"/>
        </w:rPr>
        <w:t>-профилактическому ремонту систем канализации, наружного водопровода,  приборов учета (воды, т/энергии, э</w:t>
      </w:r>
      <w:proofErr w:type="gramEnd"/>
      <w:r w:rsidRPr="006A6456">
        <w:rPr>
          <w:rFonts w:ascii="PT Astra Serif" w:hAnsi="PT Astra Serif"/>
          <w:sz w:val="16"/>
          <w:szCs w:val="16"/>
        </w:rPr>
        <w:t>/энергии) (используя данные ЕМИСС), а также расчетной стоимости обслуживания медицинского оборудования, оборудования столовой в год, расчетной стоимости обслуживания (ремонта) оргтехники в год;</w:t>
      </w:r>
    </w:p>
    <w:p w:rsidR="00CB0A20" w:rsidRPr="006A6456" w:rsidRDefault="00CB0A20" w:rsidP="006A6456">
      <w:pPr>
        <w:spacing w:after="0" w:line="240" w:lineRule="auto"/>
        <w:ind w:left="-567" w:firstLine="567"/>
        <w:jc w:val="both"/>
        <w:rPr>
          <w:rFonts w:ascii="PT Astra Serif" w:hAnsi="PT Astra Serif"/>
          <w:sz w:val="16"/>
          <w:szCs w:val="16"/>
        </w:rPr>
      </w:pPr>
      <w:r w:rsidRPr="006A6456">
        <w:rPr>
          <w:rFonts w:ascii="PT Astra Serif" w:hAnsi="PT Astra Serif"/>
          <w:bCs/>
          <w:kern w:val="24"/>
          <w:position w:val="-6"/>
          <w:sz w:val="16"/>
          <w:szCs w:val="16"/>
          <w:vertAlign w:val="subscript"/>
        </w:rPr>
        <w:fldChar w:fldCharType="begin"/>
      </w:r>
      <w:r w:rsidRPr="006A6456">
        <w:rPr>
          <w:rFonts w:ascii="PT Astra Serif" w:hAnsi="PT Astra Serif"/>
          <w:bCs/>
          <w:kern w:val="24"/>
          <w:position w:val="-6"/>
          <w:sz w:val="16"/>
          <w:szCs w:val="16"/>
          <w:vertAlign w:val="subscript"/>
        </w:rPr>
        <w:instrText xml:space="preserve"> QUOTE </w:instrText>
      </w:r>
      <w:r w:rsidR="000F6AF9">
        <w:rPr>
          <w:rFonts w:ascii="PT Astra Serif" w:hAnsi="PT Astra Serif"/>
          <w:position w:val="-6"/>
          <w:sz w:val="16"/>
          <w:szCs w:val="16"/>
        </w:rPr>
        <w:pict>
          <v:shape id="_x0000_i1105" type="#_x0000_t75" style="width:23.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B6558&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2B6558&quot; wsp:rsidP=&quot;002B6558&quot;&gt;&lt;m:oMathPara&gt;&lt;m:oMath&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ЈРЎ&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9" o:title="" chromakey="white"/>
          </v:shape>
        </w:pict>
      </w:r>
      <w:r w:rsidRPr="006A6456">
        <w:rPr>
          <w:rFonts w:ascii="PT Astra Serif" w:hAnsi="PT Astra Serif"/>
          <w:bCs/>
          <w:kern w:val="24"/>
          <w:position w:val="-6"/>
          <w:sz w:val="16"/>
          <w:szCs w:val="16"/>
          <w:vertAlign w:val="subscript"/>
        </w:rPr>
        <w:instrText xml:space="preserve"> </w:instrText>
      </w:r>
      <w:r w:rsidRPr="006A6456">
        <w:rPr>
          <w:rFonts w:ascii="PT Astra Serif" w:hAnsi="PT Astra Serif"/>
          <w:bCs/>
          <w:kern w:val="24"/>
          <w:position w:val="-6"/>
          <w:sz w:val="16"/>
          <w:szCs w:val="16"/>
          <w:vertAlign w:val="subscript"/>
        </w:rPr>
        <w:fldChar w:fldCharType="separate"/>
      </w:r>
      <w:r w:rsidR="000F6AF9">
        <w:rPr>
          <w:rFonts w:ascii="PT Astra Serif" w:hAnsi="PT Astra Serif"/>
          <w:position w:val="-6"/>
          <w:sz w:val="16"/>
          <w:szCs w:val="16"/>
        </w:rPr>
        <w:pict>
          <v:shape id="_x0000_i1106" type="#_x0000_t75" style="width:23.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B6558&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2B6558&quot; wsp:rsidP=&quot;002B6558&quot;&gt;&lt;m:oMathPara&gt;&lt;m:oMath&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ЈРЎ&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9" o:title="" chromakey="white"/>
          </v:shape>
        </w:pict>
      </w:r>
      <w:r w:rsidRPr="006A6456">
        <w:rPr>
          <w:rFonts w:ascii="PT Astra Serif" w:hAnsi="PT Astra Serif"/>
          <w:bCs/>
          <w:kern w:val="24"/>
          <w:position w:val="-6"/>
          <w:sz w:val="16"/>
          <w:szCs w:val="16"/>
          <w:vertAlign w:val="subscript"/>
        </w:rPr>
        <w:fldChar w:fldCharType="end"/>
      </w:r>
      <w:r w:rsidRPr="006A6456">
        <w:rPr>
          <w:rFonts w:ascii="PT Astra Serif" w:hAnsi="PT Astra Serif"/>
          <w:bCs/>
          <w:kern w:val="24"/>
          <w:position w:val="-6"/>
          <w:sz w:val="16"/>
          <w:szCs w:val="16"/>
          <w:vertAlign w:val="subscript"/>
        </w:rPr>
        <w:t xml:space="preserve"> </w:t>
      </w:r>
      <w:r w:rsidRPr="006A6456">
        <w:rPr>
          <w:rFonts w:ascii="PT Astra Serif" w:hAnsi="PT Astra Serif"/>
          <w:spacing w:val="-1"/>
          <w:sz w:val="16"/>
          <w:szCs w:val="16"/>
        </w:rPr>
        <w:t>–</w:t>
      </w:r>
      <w:r w:rsidRPr="006A6456">
        <w:rPr>
          <w:rFonts w:ascii="PT Astra Serif" w:hAnsi="PT Astra Serif"/>
          <w:sz w:val="16"/>
          <w:szCs w:val="16"/>
        </w:rPr>
        <w:t xml:space="preserve"> Затраты на приобретение услуг связи, включая услуги телефонной связи (местной и междугородней), услуги интернета, поддержку сайтов, обслуживание системы электронного документооборота, оплату пользования административными программами (1С, Консультант и др.)  и подписку на электронные ресурсы на основе тарифов на телефонную связь и тарифов доступа в Интернет (используя данные ЕМИСС);</w:t>
      </w:r>
    </w:p>
    <w:p w:rsidR="00CB0A20" w:rsidRPr="006A6456" w:rsidRDefault="00CB0A20" w:rsidP="006A6456">
      <w:pPr>
        <w:spacing w:after="0" w:line="240" w:lineRule="auto"/>
        <w:ind w:left="-567" w:firstLine="567"/>
        <w:jc w:val="both"/>
        <w:rPr>
          <w:rFonts w:ascii="PT Astra Serif" w:hAnsi="PT Astra Serif"/>
          <w:sz w:val="16"/>
          <w:szCs w:val="16"/>
        </w:rPr>
      </w:pPr>
      <w:r w:rsidRPr="006A6456">
        <w:rPr>
          <w:rFonts w:ascii="PT Astra Serif" w:hAnsi="PT Astra Serif"/>
          <w:spacing w:val="-1"/>
          <w:sz w:val="16"/>
          <w:szCs w:val="16"/>
        </w:rPr>
        <w:fldChar w:fldCharType="begin"/>
      </w:r>
      <w:r w:rsidRPr="006A6456">
        <w:rPr>
          <w:rFonts w:ascii="PT Astra Serif" w:hAnsi="PT Astra Serif"/>
          <w:spacing w:val="-1"/>
          <w:sz w:val="16"/>
          <w:szCs w:val="16"/>
        </w:rPr>
        <w:instrText xml:space="preserve"> QUOTE </w:instrText>
      </w:r>
      <w:r w:rsidR="000F6AF9">
        <w:rPr>
          <w:rFonts w:ascii="PT Astra Serif" w:hAnsi="PT Astra Serif"/>
          <w:position w:val="-6"/>
          <w:sz w:val="16"/>
          <w:szCs w:val="16"/>
        </w:rPr>
        <w:pict>
          <v:shape id="_x0000_i1107" type="#_x0000_t75" style="width:23.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B6D1F&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CB6D1F&quot; wsp:rsidP=&quot;00CB6D1F&quot;&gt;&lt;m:oMathPara&gt;&lt;m:oMath&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ўРЈ&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0" o:title="" chromakey="white"/>
          </v:shape>
        </w:pict>
      </w:r>
      <w:r w:rsidRPr="006A6456">
        <w:rPr>
          <w:rFonts w:ascii="PT Astra Serif" w:hAnsi="PT Astra Serif"/>
          <w:spacing w:val="-1"/>
          <w:sz w:val="16"/>
          <w:szCs w:val="16"/>
        </w:rPr>
        <w:instrText xml:space="preserve"> </w:instrText>
      </w:r>
      <w:r w:rsidRPr="006A6456">
        <w:rPr>
          <w:rFonts w:ascii="PT Astra Serif" w:hAnsi="PT Astra Serif"/>
          <w:spacing w:val="-1"/>
          <w:sz w:val="16"/>
          <w:szCs w:val="16"/>
        </w:rPr>
        <w:fldChar w:fldCharType="separate"/>
      </w:r>
      <w:r w:rsidR="000F6AF9">
        <w:rPr>
          <w:rFonts w:ascii="PT Astra Serif" w:hAnsi="PT Astra Serif"/>
          <w:position w:val="-6"/>
          <w:sz w:val="16"/>
          <w:szCs w:val="16"/>
        </w:rPr>
        <w:pict>
          <v:shape id="_x0000_i1108" type="#_x0000_t75" style="width:23.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B6D1F&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CB6D1F&quot; wsp:rsidP=&quot;00CB6D1F&quot;&gt;&lt;m:oMathPara&gt;&lt;m:oMath&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ўРЈ&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0" o:title="" chromakey="white"/>
          </v:shape>
        </w:pict>
      </w:r>
      <w:r w:rsidRPr="006A6456">
        <w:rPr>
          <w:rFonts w:ascii="PT Astra Serif" w:hAnsi="PT Astra Serif"/>
          <w:spacing w:val="-1"/>
          <w:sz w:val="16"/>
          <w:szCs w:val="16"/>
        </w:rPr>
        <w:fldChar w:fldCharType="end"/>
      </w:r>
      <w:r w:rsidRPr="006A6456">
        <w:rPr>
          <w:rFonts w:ascii="PT Astra Serif" w:hAnsi="PT Astra Serif"/>
          <w:spacing w:val="-1"/>
          <w:sz w:val="16"/>
          <w:szCs w:val="16"/>
        </w:rPr>
        <w:t xml:space="preserve"> –</w:t>
      </w:r>
      <w:r w:rsidRPr="006A6456">
        <w:rPr>
          <w:rFonts w:ascii="PT Astra Serif" w:hAnsi="PT Astra Serif"/>
          <w:sz w:val="16"/>
          <w:szCs w:val="16"/>
        </w:rPr>
        <w:t xml:space="preserve"> Затраты на приобретение транспортных услуг, включая в том числе расходы на организацию подвоза обучающихся к месту учебы и проезд педагогических работников до места прохождения повышения квалификации и обратно;</w:t>
      </w:r>
    </w:p>
    <w:p w:rsidR="00CB0A20" w:rsidRPr="006A6456" w:rsidRDefault="00CB0A20" w:rsidP="006A6456">
      <w:pPr>
        <w:spacing w:after="0" w:line="240" w:lineRule="auto"/>
        <w:ind w:left="-567" w:firstLine="567"/>
        <w:jc w:val="both"/>
        <w:rPr>
          <w:rFonts w:ascii="PT Astra Serif" w:hAnsi="PT Astra Serif"/>
          <w:spacing w:val="-1"/>
          <w:sz w:val="16"/>
          <w:szCs w:val="16"/>
        </w:rPr>
      </w:pPr>
      <w:r w:rsidRPr="006A6456">
        <w:rPr>
          <w:rFonts w:ascii="PT Astra Serif" w:hAnsi="PT Astra Serif"/>
          <w:spacing w:val="-1"/>
          <w:sz w:val="16"/>
          <w:szCs w:val="16"/>
        </w:rPr>
        <w:fldChar w:fldCharType="begin"/>
      </w:r>
      <w:r w:rsidRPr="006A6456">
        <w:rPr>
          <w:rFonts w:ascii="PT Astra Serif" w:hAnsi="PT Astra Serif"/>
          <w:spacing w:val="-1"/>
          <w:sz w:val="16"/>
          <w:szCs w:val="16"/>
        </w:rPr>
        <w:instrText xml:space="preserve"> QUOTE </w:instrText>
      </w:r>
      <w:r w:rsidR="000F6AF9">
        <w:rPr>
          <w:rFonts w:ascii="PT Astra Serif" w:hAnsi="PT Astra Serif"/>
          <w:position w:val="-6"/>
          <w:sz w:val="16"/>
          <w:szCs w:val="16"/>
        </w:rPr>
        <w:pict>
          <v:shape id="_x0000_i1109" type="#_x0000_t75" style="width:18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E6C02&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7E6C02&quot; wsp:rsidP=&quot;007E6C02&quot;&gt;&lt;m:oMathPara&gt;&lt;m:oMath&gt;&lt;m:sSub&gt;&lt;m:sSubPr&gt;&lt;m:ctrlPr&gt;&lt;w:rPr&gt;&lt;w:rFonts w:ascii=&quot;Cambria Math&quot; w:h-ansi=&quot;PT Astra Serif&quot;/&gt;&lt;wx:font wx:val=&quot;Cambria Math&quot;/&gt;&lt;w:i/&gt;&lt;w:spacing w:val=&quot;-1&quot;/&gt;&lt;/w:rPr&gt;&lt;/m:ctrlPr&gt;&lt;/m:sSubPr&gt;&lt;m:e&gt;&lt;m:r&gt;&lt;w:rPr&gt;&lt;w:rFonts w:ascii=&quot;Cambria Math&quot; w:h-ansi=&quot;Cambria Math&quot;/&gt;&lt;wx:font wx:val=&quot;Cambria Math&quot;/&gt;&lt;w:i/&gt;&lt;w:spacing w:val=&quot;-1&quot;/&gt;&lt;w:lang w:val=&quot;EN-US&quot;/&gt;&lt;/w:rPr&gt;&lt;m:t&gt;V&lt;/m:t&gt;&lt;/m:r&gt;&lt;/m:e&gt;&lt;m:sub&gt;&lt;m:r&gt;&lt;w:rPr&gt;&lt;w:rFonts w:ascii=&quot;Cambria Math&quot; w:h-ansi=&quot;PT Astra Serif&quot;/&gt;&lt;wx:font wx:val=&quot;PT Astra Serif&quot;/&gt;&lt;w:i/&gt;&lt;w:spacing w:val=&quot;-1&quot;/&gt;&lt;/w:rPr&gt;&lt;m:t&gt;РіРѕР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1" o:title="" chromakey="white"/>
          </v:shape>
        </w:pict>
      </w:r>
      <w:r w:rsidRPr="006A6456">
        <w:rPr>
          <w:rFonts w:ascii="PT Astra Serif" w:hAnsi="PT Astra Serif"/>
          <w:spacing w:val="-1"/>
          <w:sz w:val="16"/>
          <w:szCs w:val="16"/>
        </w:rPr>
        <w:instrText xml:space="preserve"> </w:instrText>
      </w:r>
      <w:r w:rsidRPr="006A6456">
        <w:rPr>
          <w:rFonts w:ascii="PT Astra Serif" w:hAnsi="PT Astra Serif"/>
          <w:spacing w:val="-1"/>
          <w:sz w:val="16"/>
          <w:szCs w:val="16"/>
        </w:rPr>
        <w:fldChar w:fldCharType="separate"/>
      </w:r>
      <w:r w:rsidR="000F6AF9">
        <w:rPr>
          <w:rFonts w:ascii="PT Astra Serif" w:hAnsi="PT Astra Serif"/>
          <w:position w:val="-6"/>
          <w:sz w:val="16"/>
          <w:szCs w:val="16"/>
        </w:rPr>
        <w:pict>
          <v:shape id="_x0000_i1110" type="#_x0000_t75" style="width:18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E6C02&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7E6C02&quot; wsp:rsidP=&quot;007E6C02&quot;&gt;&lt;m:oMathPara&gt;&lt;m:oMath&gt;&lt;m:sSub&gt;&lt;m:sSubPr&gt;&lt;m:ctrlPr&gt;&lt;w:rPr&gt;&lt;w:rFonts w:ascii=&quot;Cambria Math&quot; w:h-ansi=&quot;PT Astra Serif&quot;/&gt;&lt;wx:font wx:val=&quot;Cambria Math&quot;/&gt;&lt;w:i/&gt;&lt;w:spacing w:val=&quot;-1&quot;/&gt;&lt;/w:rPr&gt;&lt;/m:ctrlPr&gt;&lt;/m:sSubPr&gt;&lt;m:e&gt;&lt;m:r&gt;&lt;w:rPr&gt;&lt;w:rFonts w:ascii=&quot;Cambria Math&quot; w:h-ansi=&quot;Cambria Math&quot;/&gt;&lt;wx:font wx:val=&quot;Cambria Math&quot;/&gt;&lt;w:i/&gt;&lt;w:spacing w:val=&quot;-1&quot;/&gt;&lt;w:lang w:val=&quot;EN-US&quot;/&gt;&lt;/w:rPr&gt;&lt;m:t&gt;V&lt;/m:t&gt;&lt;/m:r&gt;&lt;/m:e&gt;&lt;m:sub&gt;&lt;m:r&gt;&lt;w:rPr&gt;&lt;w:rFonts w:ascii=&quot;Cambria Math&quot; w:h-ansi=&quot;PT Astra Serif&quot;/&gt;&lt;wx:font wx:val=&quot;PT Astra Serif&quot;/&gt;&lt;w:i/&gt;&lt;w:spacing w:val=&quot;-1&quot;/&gt;&lt;/w:rPr&gt;&lt;m:t&gt;РіРѕР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1" o:title="" chromakey="white"/>
          </v:shape>
        </w:pict>
      </w:r>
      <w:r w:rsidRPr="006A6456">
        <w:rPr>
          <w:rFonts w:ascii="PT Astra Serif" w:hAnsi="PT Astra Serif"/>
          <w:spacing w:val="-1"/>
          <w:sz w:val="16"/>
          <w:szCs w:val="16"/>
        </w:rPr>
        <w:fldChar w:fldCharType="end"/>
      </w:r>
      <w:r w:rsidRPr="006A6456">
        <w:rPr>
          <w:rFonts w:ascii="PT Astra Serif" w:hAnsi="PT Astra Serif"/>
          <w:spacing w:val="-1"/>
          <w:sz w:val="16"/>
          <w:szCs w:val="16"/>
        </w:rPr>
        <w:t xml:space="preserve"> – </w:t>
      </w:r>
      <w:r w:rsidRPr="006A6456">
        <w:rPr>
          <w:rFonts w:ascii="PT Astra Serif" w:hAnsi="PT Astra Serif"/>
          <w:sz w:val="16"/>
          <w:szCs w:val="16"/>
        </w:rPr>
        <w:t xml:space="preserve">общий фонд учебного времени в календарном году на образовательную организацию, рассчитываемый как сумма произведений годового объема образовательной программы в </w:t>
      </w:r>
      <w:proofErr w:type="gramStart"/>
      <w:r w:rsidRPr="006A6456">
        <w:rPr>
          <w:rFonts w:ascii="PT Astra Serif" w:hAnsi="PT Astra Serif"/>
          <w:sz w:val="16"/>
          <w:szCs w:val="16"/>
        </w:rPr>
        <w:t>часах</w:t>
      </w:r>
      <w:proofErr w:type="gramEnd"/>
      <w:r w:rsidRPr="006A6456">
        <w:rPr>
          <w:rFonts w:ascii="PT Astra Serif" w:hAnsi="PT Astra Serif"/>
          <w:sz w:val="16"/>
          <w:szCs w:val="16"/>
        </w:rPr>
        <w:t xml:space="preserve"> на количество обучающихся по данной программе;</w:t>
      </w:r>
    </w:p>
    <w:p w:rsidR="00CB0A20" w:rsidRPr="006A6456" w:rsidRDefault="00CB0A20" w:rsidP="006A6456">
      <w:pPr>
        <w:spacing w:after="0" w:line="240" w:lineRule="auto"/>
        <w:ind w:left="-567" w:firstLine="567"/>
        <w:jc w:val="both"/>
        <w:rPr>
          <w:rFonts w:ascii="PT Astra Serif" w:hAnsi="PT Astra Serif"/>
          <w:sz w:val="16"/>
          <w:szCs w:val="16"/>
        </w:rPr>
      </w:pPr>
      <w:r w:rsidRPr="006A6456">
        <w:rPr>
          <w:rFonts w:ascii="PT Astra Serif" w:hAnsi="PT Astra Serif"/>
          <w:bCs/>
          <w:kern w:val="24"/>
          <w:position w:val="-6"/>
          <w:sz w:val="16"/>
          <w:szCs w:val="16"/>
          <w:vertAlign w:val="subscript"/>
        </w:rPr>
        <w:fldChar w:fldCharType="begin"/>
      </w:r>
      <w:r w:rsidRPr="006A6456">
        <w:rPr>
          <w:rFonts w:ascii="PT Astra Serif" w:hAnsi="PT Astra Serif"/>
          <w:bCs/>
          <w:kern w:val="24"/>
          <w:position w:val="-6"/>
          <w:sz w:val="16"/>
          <w:szCs w:val="16"/>
          <w:vertAlign w:val="subscript"/>
        </w:rPr>
        <w:instrText xml:space="preserve"> QUOTE </w:instrText>
      </w:r>
      <w:r w:rsidR="000F6AF9">
        <w:rPr>
          <w:rFonts w:ascii="PT Astra Serif" w:hAnsi="PT Astra Serif"/>
          <w:position w:val="-6"/>
          <w:sz w:val="16"/>
          <w:szCs w:val="16"/>
        </w:rPr>
        <w:pict>
          <v:shape id="_x0000_i1111" type="#_x0000_t75" style="width:25.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 wsp:val=&quot;00FF6D3D&quot;/&gt;&lt;/wsp:rsids&gt;&lt;/w:docPr&gt;&lt;w:body&gt;&lt;wx:sect&gt;&lt;w:p wsp:rsidR=&quot;00000000&quot; wsp:rsidRDefault=&quot;00FF6D3D&quot; wsp:rsidP=&quot;00FF6D3D&quot;&gt;&lt;m:oMathPara&gt;&lt;m:oMath&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ћРў&lt;/m:t&gt;&lt;/m:r&gt;&lt;m:r&gt;&lt;w:rPr&gt;&lt;w:rFonts w:ascii=&quot;Cambria Math&quot; w:h-ansi=&quot;PT Astra Serif&quot;/&gt;&lt;wx:font wx:val=&quot;Cambria Math&quot;/&gt;&lt;w:i/&gt;&lt;w:spacing w:val=&quot;-1&quot;/&gt;&lt;/w:rPr&gt;&lt;m:t&gt;2&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r w:rsidRPr="006A6456">
        <w:rPr>
          <w:rFonts w:ascii="PT Astra Serif" w:hAnsi="PT Astra Serif"/>
          <w:bCs/>
          <w:kern w:val="24"/>
          <w:position w:val="-6"/>
          <w:sz w:val="16"/>
          <w:szCs w:val="16"/>
          <w:vertAlign w:val="subscript"/>
        </w:rPr>
        <w:instrText xml:space="preserve"> </w:instrText>
      </w:r>
      <w:r w:rsidRPr="006A6456">
        <w:rPr>
          <w:rFonts w:ascii="PT Astra Serif" w:hAnsi="PT Astra Serif"/>
          <w:bCs/>
          <w:kern w:val="24"/>
          <w:position w:val="-6"/>
          <w:sz w:val="16"/>
          <w:szCs w:val="16"/>
          <w:vertAlign w:val="subscript"/>
        </w:rPr>
        <w:fldChar w:fldCharType="separate"/>
      </w:r>
      <w:r w:rsidR="000F6AF9">
        <w:rPr>
          <w:rFonts w:ascii="PT Astra Serif" w:hAnsi="PT Astra Serif"/>
          <w:position w:val="-6"/>
          <w:sz w:val="16"/>
          <w:szCs w:val="16"/>
        </w:rPr>
        <w:pict>
          <v:shape id="_x0000_i1112" type="#_x0000_t75" style="width:25.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 wsp:val=&quot;00FF6D3D&quot;/&gt;&lt;/wsp:rsids&gt;&lt;/w:docPr&gt;&lt;w:body&gt;&lt;wx:sect&gt;&lt;w:p wsp:rsidR=&quot;00000000&quot; wsp:rsidRDefault=&quot;00FF6D3D&quot; wsp:rsidP=&quot;00FF6D3D&quot;&gt;&lt;m:oMathPara&gt;&lt;m:oMath&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ћРў&lt;/m:t&gt;&lt;/m:r&gt;&lt;m:r&gt;&lt;w:rPr&gt;&lt;w:rFonts w:ascii=&quot;Cambria Math&quot; w:h-ansi=&quot;PT Astra Serif&quot;/&gt;&lt;wx:font wx:val=&quot;Cambria Math&quot;/&gt;&lt;w:i/&gt;&lt;w:spacing w:val=&quot;-1&quot;/&gt;&lt;/w:rPr&gt;&lt;m:t&gt;2&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r w:rsidRPr="006A6456">
        <w:rPr>
          <w:rFonts w:ascii="PT Astra Serif" w:hAnsi="PT Astra Serif"/>
          <w:bCs/>
          <w:kern w:val="24"/>
          <w:position w:val="-6"/>
          <w:sz w:val="16"/>
          <w:szCs w:val="16"/>
          <w:vertAlign w:val="subscript"/>
        </w:rPr>
        <w:fldChar w:fldCharType="end"/>
      </w:r>
      <w:r w:rsidRPr="006A6456">
        <w:rPr>
          <w:rFonts w:ascii="PT Astra Serif" w:hAnsi="PT Astra Serif"/>
          <w:bCs/>
          <w:kern w:val="24"/>
          <w:position w:val="-6"/>
          <w:sz w:val="16"/>
          <w:szCs w:val="16"/>
          <w:vertAlign w:val="subscript"/>
        </w:rPr>
        <w:t xml:space="preserve"> </w:t>
      </w:r>
      <w:proofErr w:type="gramStart"/>
      <w:r w:rsidRPr="006A6456">
        <w:rPr>
          <w:rFonts w:ascii="PT Astra Serif" w:hAnsi="PT Astra Serif"/>
          <w:spacing w:val="-1"/>
          <w:sz w:val="16"/>
          <w:szCs w:val="16"/>
        </w:rPr>
        <w:t xml:space="preserve">– </w:t>
      </w:r>
      <w:r w:rsidRPr="006A6456">
        <w:rPr>
          <w:rFonts w:ascii="PT Astra Serif" w:hAnsi="PT Astra Serif"/>
          <w:sz w:val="16"/>
          <w:szCs w:val="16"/>
        </w:rPr>
        <w:t>затраты на оплату труда и начисления на выплаты по оплате труда работников организации, которые не принимают непосредственного участия в оказании муниципальной услуги (административно- управленческого и вспомогательного персонала), включая страховые взносы в Пенсионный фонд Российской Федерации, Фонд социального страхования Российской Федерации и Фонд обязательного медицинского страхования Российской Федерации, а также на обязательное социальное страхование от несчастных случаев на производстве и профессиональных</w:t>
      </w:r>
      <w:proofErr w:type="gramEnd"/>
      <w:r w:rsidRPr="006A6456">
        <w:rPr>
          <w:rFonts w:ascii="PT Astra Serif" w:hAnsi="PT Astra Serif"/>
          <w:sz w:val="16"/>
          <w:szCs w:val="16"/>
        </w:rPr>
        <w:t xml:space="preserve"> заболеваний, </w:t>
      </w:r>
      <w:proofErr w:type="gramStart"/>
      <w:r w:rsidRPr="006A6456">
        <w:rPr>
          <w:rFonts w:ascii="PT Astra Serif" w:hAnsi="PT Astra Serif"/>
          <w:sz w:val="16"/>
          <w:szCs w:val="16"/>
        </w:rPr>
        <w:t>рассчитываемые</w:t>
      </w:r>
      <w:proofErr w:type="gramEnd"/>
      <w:r w:rsidRPr="006A6456">
        <w:rPr>
          <w:rFonts w:ascii="PT Astra Serif" w:hAnsi="PT Astra Serif"/>
          <w:sz w:val="16"/>
          <w:szCs w:val="16"/>
        </w:rPr>
        <w:t xml:space="preserve"> по формуле:</w:t>
      </w:r>
    </w:p>
    <w:p w:rsidR="00CB0A20" w:rsidRPr="006A6456" w:rsidRDefault="00CB0A20" w:rsidP="006A6456">
      <w:pPr>
        <w:spacing w:after="0" w:line="240" w:lineRule="auto"/>
        <w:ind w:left="-567" w:firstLine="567"/>
        <w:jc w:val="both"/>
        <w:rPr>
          <w:rFonts w:ascii="PT Astra Serif" w:hAnsi="PT Astra Serif"/>
          <w:sz w:val="16"/>
          <w:szCs w:val="16"/>
        </w:rPr>
      </w:pPr>
      <w:r w:rsidRPr="006A6456">
        <w:rPr>
          <w:rFonts w:ascii="PT Astra Serif" w:hAnsi="PT Astra Serif"/>
          <w:sz w:val="16"/>
          <w:szCs w:val="16"/>
          <w:lang w:val="en-US"/>
        </w:rPr>
        <w:fldChar w:fldCharType="begin"/>
      </w:r>
      <w:r w:rsidRPr="006A6456">
        <w:rPr>
          <w:rFonts w:ascii="PT Astra Serif" w:hAnsi="PT Astra Serif"/>
          <w:sz w:val="16"/>
          <w:szCs w:val="16"/>
        </w:rPr>
        <w:instrText xml:space="preserve"> </w:instrText>
      </w:r>
      <w:r w:rsidRPr="006A6456">
        <w:rPr>
          <w:rFonts w:ascii="PT Astra Serif" w:hAnsi="PT Astra Serif"/>
          <w:sz w:val="16"/>
          <w:szCs w:val="16"/>
          <w:lang w:val="en-US"/>
        </w:rPr>
        <w:instrText>QUOTE</w:instrText>
      </w:r>
      <w:r w:rsidRPr="006A6456">
        <w:rPr>
          <w:rFonts w:ascii="PT Astra Serif" w:hAnsi="PT Astra Serif"/>
          <w:sz w:val="16"/>
          <w:szCs w:val="16"/>
        </w:rPr>
        <w:instrText xml:space="preserve"> </w:instrText>
      </w:r>
      <w:r w:rsidR="000F6AF9">
        <w:rPr>
          <w:rFonts w:ascii="PT Astra Serif" w:hAnsi="PT Astra Serif"/>
          <w:position w:val="-6"/>
          <w:sz w:val="16"/>
          <w:szCs w:val="16"/>
        </w:rPr>
        <w:pict>
          <v:shape id="_x0000_i1113" type="#_x0000_t75" style="width:108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07667&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A07667&quot; wsp:rsidP=&quot;00A07667&quot;&gt;&lt;m:oMathPara&gt;&lt;m:oMath&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ћРў&lt;/m:t&gt;&lt;/m:r&gt;&lt;m:r&gt;&lt;w:rPr&gt;&lt;w:rFonts w:ascii=&quot;Cambria Math&quot; w:h-ansi=&quot;PT Astra Serif&quot;/&gt;&lt;wx:font wx:val=&quot;Cambria Math&quot;/&gt;&lt;w:i/&gt;&lt;w:spacing w:val=&quot;-1&quot;/&gt;&lt;/w:rPr&gt;&lt;m:t&gt;2&lt;/m:t&gt;&lt;/m:r&gt;&lt;/m:sup&gt;&lt;/m:sSubSup&gt;&lt;m:r&gt;&lt;w:rPr&gt;&lt;w:rFonts w:ascii=&quot;Cambria Math&quot; w:h-ansi=&quot;PT Astra Serif&quot;/&gt;&lt;wx:font wx:val=&quot;Cambria Math&quot;/&gt;&lt;w:i/&gt;&lt;w:spacing w:val=&quot;-1&quot;/&gt;&lt;/w:rPr&gt;&lt;m:t&gt;=&lt;/m:t&gt;&lt;/m:r&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ћРў&lt;/m:t&gt;&lt;/m:r&gt;&lt;m:r&gt;&lt;w:rPr&gt;&lt;w:rFonts w:ascii=&quot;Cambria Math&quot; w:h-ansi=&quot;PT Astra Serif&quot;/&gt;&lt;wx:font wx:val=&quot;Cambria Math&quot;/&gt;&lt;w:i/&gt;&lt;w:spacing w:val=&quot;-1&quot;/&gt;&lt;/w:rPr&gt;&lt;m:t&gt;1&lt;/m:t&gt;&lt;/m:r&gt;&lt;/m:sup&gt;&lt;/m:sSubSup&gt;&lt;m:r&gt;&lt;w:rPr&gt;&lt;w:rFonts w:ascii=&quot;Cambria Math&quot; w:h-ansi=&quot;Cambria Math&quot;/&gt;&lt;wx:font wx:val=&quot;Cambria Math&quot;/&gt;&lt;w:i/&gt;&lt;/w:rPr&gt;&lt;m:t&gt;*&lt;/m:t&gt;&lt;/m:r&gt;&lt;m:sSub&gt;&lt;m:sSubPr&gt;&lt;m:ctrlPr&gt;&lt;w:rPr&gt;&lt;w:rFonts w:ascii=&quot;Cambria Math&quot; w:h-ansi=&quot;PT Astra Serif&quot;/&gt;&lt;wx:font wx:val=&quot;Cambria Math&quot;/&gt;&lt;w:i/&gt;&lt;w:lang w:val=&quot;EN-US&quot;/&gt;&lt;/w:rPr&gt;&lt;/m:ctrlPr&gt;&lt;/m:sSubPr&gt;&lt;m:e&gt;&lt;m:r&gt;&lt;w:rPr&gt;&lt;w:rFonts w:ascii=&quot;Cambria Math&quot; w:h-ansi=&quot;Cambria Math&quot;/&gt;&lt;wx:font wx:val=&quot;Cambria Math&quot;/&gt;&lt;w:i/&gt;&lt;w:lang w:val=&quot;EN-US&quot;/&gt;&lt;/w:rPr&gt;&lt;m:t&gt;K&lt;/m:t&gt;&lt;/m:r&gt;&lt;/m:e&gt;&lt;m:sub&gt;&lt;m:r&gt;&lt;w:rPr&gt;&lt;w:rFonts w:ascii=&quot;Cambria Math&quot; w:h-ansi=&quot;PT Astra Serif&quot;/&gt;&lt;wx:font wx:val=&quot;Cambria Math&quot;/&gt;&lt;w:i/&gt;&lt;w:lang w:val=&quot;EN-US&quot;/&gt;&lt;/w:rPr&gt;&lt;m:t&gt; &lt;/m:t&gt;&lt;/m:r&gt;&lt;m:r&gt;&lt;w:rPr&gt;&lt;w:rFonts w:ascii=&quot;Cambria Math&quot; w:h-ansi=&quot;PT Astra Serif&quot;/&gt;&lt;wx:font wx:val=&quot;PT Astra Serif&quot;/&gt;&lt;w:i/&gt;&lt;/w:rPr&gt;&lt;m:t&gt;РђРЈРџ&lt;/m:t&gt;&lt;/m:r&gt;&lt;/m:sub&gt;&lt;/m:sSub&gt;&lt;m:r&gt;&lt;w:rPr&gt;&lt;w:rFonts w:ascii=&quot;Cambria Math&quot; w:h-ansi=&quot;PT Astra Serif&quot;/&gt;&lt;wx:font wx:val=&quot;Cambria Math&quot;/&gt;&lt;w:i/&gt;&lt;w:lang w:val=&quot;EN-US&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3" o:title="" chromakey="white"/>
          </v:shape>
        </w:pict>
      </w:r>
      <w:r w:rsidRPr="006A6456">
        <w:rPr>
          <w:rFonts w:ascii="PT Astra Serif" w:hAnsi="PT Astra Serif"/>
          <w:sz w:val="16"/>
          <w:szCs w:val="16"/>
        </w:rPr>
        <w:instrText xml:space="preserve"> </w:instrText>
      </w:r>
      <w:r w:rsidRPr="006A6456">
        <w:rPr>
          <w:rFonts w:ascii="PT Astra Serif" w:hAnsi="PT Astra Serif"/>
          <w:sz w:val="16"/>
          <w:szCs w:val="16"/>
          <w:lang w:val="en-US"/>
        </w:rPr>
        <w:fldChar w:fldCharType="separate"/>
      </w:r>
      <w:r w:rsidR="000F6AF9">
        <w:rPr>
          <w:rFonts w:ascii="PT Astra Serif" w:hAnsi="PT Astra Serif"/>
          <w:position w:val="-6"/>
          <w:sz w:val="16"/>
          <w:szCs w:val="16"/>
        </w:rPr>
        <w:pict>
          <v:shape id="_x0000_i1114" type="#_x0000_t75" style="width:108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07667&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A07667&quot; wsp:rsidP=&quot;00A07667&quot;&gt;&lt;m:oMathPara&gt;&lt;m:oMath&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ћРў&lt;/m:t&gt;&lt;/m:r&gt;&lt;m:r&gt;&lt;w:rPr&gt;&lt;w:rFonts w:ascii=&quot;Cambria Math&quot; w:h-ansi=&quot;PT Astra Serif&quot;/&gt;&lt;wx:font wx:val=&quot;Cambria Math&quot;/&gt;&lt;w:i/&gt;&lt;w:spacing w:val=&quot;-1&quot;/&gt;&lt;/w:rPr&gt;&lt;m:t&gt;2&lt;/m:t&gt;&lt;/m:r&gt;&lt;/m:sup&gt;&lt;/m:sSubSup&gt;&lt;m:r&gt;&lt;w:rPr&gt;&lt;w:rFonts w:ascii=&quot;Cambria Math&quot; w:h-ansi=&quot;PT Astra Serif&quot;/&gt;&lt;wx:font wx:val=&quot;Cambria Math&quot;/&gt;&lt;w:i/&gt;&lt;w:spacing w:val=&quot;-1&quot;/&gt;&lt;/w:rPr&gt;&lt;m:t&gt;=&lt;/m:t&gt;&lt;/m:r&gt;&lt;m:sSubSup&gt;&lt;m:sSubSupPr&gt;&lt;m:ctrlPr&gt;&lt;w:rPr&gt;&lt;w:rFonts w:ascii=&quot;Cambria Math&quot; w:h-ansi=&quot;PT Astra Serif&quot;/&gt;&lt;wx:font wx:val=&quot;Cambria Math&quot;/&gt;&lt;w:i/&gt;&lt;w:spacing w:val=&quot;-1&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lt;/m:t&gt;&lt;/m:r&gt;&lt;m:r&gt;&lt;w:rPr&gt;&lt;w:rFonts w:ascii=&quot;Cambria Math&quot; w:h-ansi=&quot;PT Astra Serif&quot;/&gt;&lt;wx:font wx:val=&quot;PT Astra Serif&quot;/&gt;&lt;w:i/&gt;&lt;w:spacing w:val=&quot;-1&quot;/&gt;&lt;/w:rPr&gt;&lt;m:t&gt;Р±Р°Р·&lt;/m:t&gt;&lt;/m:r&gt;&lt;/m:sub&gt;&lt;m:sup&gt;&lt;m:r&gt;&lt;w:rPr&gt;&lt;w:rFonts w:ascii=&quot;Cambria Math&quot; w:h-ansi=&quot;PT Astra Serif&quot;/&gt;&lt;wx:font wx:val=&quot;PT Astra Serif&quot;/&gt;&lt;w:i/&gt;&lt;w:spacing w:val=&quot;-1&quot;/&gt;&lt;/w:rPr&gt;&lt;m:t&gt;РћРў&lt;/m:t&gt;&lt;/m:r&gt;&lt;m:r&gt;&lt;w:rPr&gt;&lt;w:rFonts w:ascii=&quot;Cambria Math&quot; w:h-ansi=&quot;PT Astra Serif&quot;/&gt;&lt;wx:font wx:val=&quot;Cambria Math&quot;/&gt;&lt;w:i/&gt;&lt;w:spacing w:val=&quot;-1&quot;/&gt;&lt;/w:rPr&gt;&lt;m:t&gt;1&lt;/m:t&gt;&lt;/m:r&gt;&lt;/m:sup&gt;&lt;/m:sSubSup&gt;&lt;m:r&gt;&lt;w:rPr&gt;&lt;w:rFonts w:ascii=&quot;Cambria Math&quot; w:h-ansi=&quot;Cambria Math&quot;/&gt;&lt;wx:font wx:val=&quot;Cambria Math&quot;/&gt;&lt;w:i/&gt;&lt;/w:rPr&gt;&lt;m:t&gt;*&lt;/m:t&gt;&lt;/m:r&gt;&lt;m:sSub&gt;&lt;m:sSubPr&gt;&lt;m:ctrlPr&gt;&lt;w:rPr&gt;&lt;w:rFonts w:ascii=&quot;Cambria Math&quot; w:h-ansi=&quot;PT Astra Serif&quot;/&gt;&lt;wx:font wx:val=&quot;Cambria Math&quot;/&gt;&lt;w:i/&gt;&lt;w:lang w:val=&quot;EN-US&quot;/&gt;&lt;/w:rPr&gt;&lt;/m:ctrlPr&gt;&lt;/m:sSubPr&gt;&lt;m:e&gt;&lt;m:r&gt;&lt;w:rPr&gt;&lt;w:rFonts w:ascii=&quot;Cambria Math&quot; w:h-ansi=&quot;Cambria Math&quot;/&gt;&lt;wx:font wx:val=&quot;Cambria Math&quot;/&gt;&lt;w:i/&gt;&lt;w:lang w:val=&quot;EN-US&quot;/&gt;&lt;/w:rPr&gt;&lt;m:t&gt;K&lt;/m:t&gt;&lt;/m:r&gt;&lt;/m:e&gt;&lt;m:sub&gt;&lt;m:r&gt;&lt;w:rPr&gt;&lt;w:rFonts w:ascii=&quot;Cambria Math&quot; w:h-ansi=&quot;PT Astra Serif&quot;/&gt;&lt;wx:font wx:val=&quot;Cambria Math&quot;/&gt;&lt;w:i/&gt;&lt;w:lang w:val=&quot;EN-US&quot;/&gt;&lt;/w:rPr&gt;&lt;m:t&gt; &lt;/m:t&gt;&lt;/m:r&gt;&lt;m:r&gt;&lt;w:rPr&gt;&lt;w:rFonts w:ascii=&quot;Cambria Math&quot; w:h-ansi=&quot;PT Astra Serif&quot;/&gt;&lt;wx:font wx:val=&quot;PT Astra Serif&quot;/&gt;&lt;w:i/&gt;&lt;/w:rPr&gt;&lt;m:t&gt;РђРЈРџ&lt;/m:t&gt;&lt;/m:r&gt;&lt;/m:sub&gt;&lt;/m:sSub&gt;&lt;m:r&gt;&lt;w:rPr&gt;&lt;w:rFonts w:ascii=&quot;Cambria Math&quot; w:h-ansi=&quot;PT Astra Serif&quot;/&gt;&lt;wx:font wx:val=&quot;Cambria Math&quot;/&gt;&lt;w:i/&gt;&lt;w:lang w:val=&quot;EN-US&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3" o:title="" chromakey="white"/>
          </v:shape>
        </w:pict>
      </w:r>
      <w:r w:rsidRPr="006A6456">
        <w:rPr>
          <w:rFonts w:ascii="PT Astra Serif" w:hAnsi="PT Astra Serif"/>
          <w:sz w:val="16"/>
          <w:szCs w:val="16"/>
          <w:lang w:val="en-US"/>
        </w:rPr>
        <w:fldChar w:fldCharType="end"/>
      </w:r>
      <w:r w:rsidRPr="006A6456">
        <w:rPr>
          <w:rFonts w:ascii="PT Astra Serif" w:hAnsi="PT Astra Serif"/>
          <w:sz w:val="16"/>
          <w:szCs w:val="16"/>
        </w:rPr>
        <w:t xml:space="preserve"> </w:t>
      </w:r>
      <w:r w:rsidRPr="006A6456">
        <w:rPr>
          <w:rFonts w:ascii="PT Astra Serif" w:hAnsi="PT Astra Serif"/>
          <w:sz w:val="16"/>
          <w:szCs w:val="16"/>
        </w:rPr>
        <w:fldChar w:fldCharType="begin"/>
      </w:r>
      <w:r w:rsidRPr="006A6456">
        <w:rPr>
          <w:rFonts w:ascii="PT Astra Serif" w:hAnsi="PT Astra Serif"/>
          <w:sz w:val="16"/>
          <w:szCs w:val="16"/>
        </w:rPr>
        <w:instrText xml:space="preserve"> QUOTE </w:instrText>
      </w:r>
      <w:r w:rsidR="000F6AF9">
        <w:rPr>
          <w:rFonts w:ascii="PT Astra Serif" w:hAnsi="PT Astra Serif"/>
          <w:position w:val="-6"/>
          <w:sz w:val="16"/>
          <w:szCs w:val="16"/>
        </w:rPr>
        <w:pict>
          <v:shape id="_x0000_i1115" type="#_x0000_t75" style="width:20.5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3544C&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33544C&quot; wsp:rsidP=&quot;0033544C&quot;&gt;&lt;m:oMathPara&gt;&lt;m:oMath&gt;&lt;m:r&gt;&lt;w:rPr&gt;&lt;w:rFonts w:ascii=&quot;Cambria Math&quot; w:h-ansi=&quot;PT Astra Serif&quot;/&gt;&lt;wx:font wx:val=&quot;Cambria Math&quot;/&gt;&lt;w:i/&gt;&lt;/w:rPr&gt;&lt;m:t&gt;, &lt;/m:t&gt;&lt;/m:r&gt;&lt;m:r&gt;&lt;w:rPr&gt;&lt;w:rFonts w:ascii=&quot;Cambria Math&quot; w:h-ansi=&quot;PT Astra Serif&quot;/&gt;&lt;wx:font wx:val=&quot;PT Astra Serif&quot;/&gt;&lt;w:i/&gt;&lt;/w:rPr&gt;&lt;m:t&gt;РіРґР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4" o:title="" chromakey="white"/>
          </v:shape>
        </w:pict>
      </w:r>
      <w:r w:rsidRPr="006A6456">
        <w:rPr>
          <w:rFonts w:ascii="PT Astra Serif" w:hAnsi="PT Astra Serif"/>
          <w:sz w:val="16"/>
          <w:szCs w:val="16"/>
        </w:rPr>
        <w:instrText xml:space="preserve"> </w:instrText>
      </w:r>
      <w:r w:rsidRPr="006A6456">
        <w:rPr>
          <w:rFonts w:ascii="PT Astra Serif" w:hAnsi="PT Astra Serif"/>
          <w:sz w:val="16"/>
          <w:szCs w:val="16"/>
        </w:rPr>
        <w:fldChar w:fldCharType="separate"/>
      </w:r>
      <w:r w:rsidR="000F6AF9">
        <w:rPr>
          <w:rFonts w:ascii="PT Astra Serif" w:hAnsi="PT Astra Serif"/>
          <w:position w:val="-6"/>
          <w:sz w:val="16"/>
          <w:szCs w:val="16"/>
        </w:rPr>
        <w:pict>
          <v:shape id="_x0000_i1116" type="#_x0000_t75" style="width:20.5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3544C&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33544C&quot; wsp:rsidP=&quot;0033544C&quot;&gt;&lt;m:oMathPara&gt;&lt;m:oMath&gt;&lt;m:r&gt;&lt;w:rPr&gt;&lt;w:rFonts w:ascii=&quot;Cambria Math&quot; w:h-ansi=&quot;PT Astra Serif&quot;/&gt;&lt;wx:font wx:val=&quot;Cambria Math&quot;/&gt;&lt;w:i/&gt;&lt;/w:rPr&gt;&lt;m:t&gt;, &lt;/m:t&gt;&lt;/m:r&gt;&lt;m:r&gt;&lt;w:rPr&gt;&lt;w:rFonts w:ascii=&quot;Cambria Math&quot; w:h-ansi=&quot;PT Astra Serif&quot;/&gt;&lt;wx:font wx:val=&quot;PT Astra Serif&quot;/&gt;&lt;w:i/&gt;&lt;/w:rPr&gt;&lt;m:t&gt;РіРґР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4" o:title="" chromakey="white"/>
          </v:shape>
        </w:pict>
      </w:r>
      <w:r w:rsidRPr="006A6456">
        <w:rPr>
          <w:rFonts w:ascii="PT Astra Serif" w:hAnsi="PT Astra Serif"/>
          <w:sz w:val="16"/>
          <w:szCs w:val="16"/>
        </w:rPr>
        <w:fldChar w:fldCharType="end"/>
      </w:r>
    </w:p>
    <w:p w:rsidR="00CB0A20" w:rsidRPr="006A6456" w:rsidRDefault="00CB0A20" w:rsidP="006A6456">
      <w:pPr>
        <w:spacing w:after="0" w:line="240" w:lineRule="auto"/>
        <w:ind w:left="-567" w:firstLine="567"/>
        <w:jc w:val="both"/>
        <w:rPr>
          <w:rFonts w:ascii="PT Astra Serif" w:hAnsi="PT Astra Serif"/>
          <w:sz w:val="16"/>
          <w:szCs w:val="16"/>
        </w:rPr>
      </w:pPr>
      <w:r w:rsidRPr="006A6456">
        <w:rPr>
          <w:rFonts w:ascii="PT Astra Serif" w:hAnsi="PT Astra Serif"/>
          <w:sz w:val="16"/>
          <w:szCs w:val="16"/>
        </w:rPr>
        <w:fldChar w:fldCharType="begin"/>
      </w:r>
      <w:r w:rsidRPr="006A6456">
        <w:rPr>
          <w:rFonts w:ascii="PT Astra Serif" w:hAnsi="PT Astra Serif"/>
          <w:sz w:val="16"/>
          <w:szCs w:val="16"/>
        </w:rPr>
        <w:instrText xml:space="preserve"> QUOTE </w:instrText>
      </w:r>
      <w:r w:rsidR="000F6AF9">
        <w:rPr>
          <w:rFonts w:ascii="PT Astra Serif" w:hAnsi="PT Astra Serif"/>
          <w:position w:val="-6"/>
          <w:sz w:val="16"/>
          <w:szCs w:val="16"/>
        </w:rPr>
        <w:pict>
          <v:shape id="_x0000_i1117" type="#_x0000_t75" style="width:27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61F67&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061F67&quot; wsp:rsidP=&quot;00061F67&quot;&gt;&lt;m:oMathPara&gt;&lt;m:oMath&gt;&lt;m:sSub&gt;&lt;m:sSubPr&gt;&lt;m:ctrlPr&gt;&lt;w:rPr&gt;&lt;w:rFonts w:ascii=&quot;Cambria Math&quot; w:h-ansi=&quot;PT Astra Serif&quot;/&gt;&lt;wx:font wx:val=&quot;Cambria Math&quot;/&gt;&lt;w:i/&gt;&lt;w:lang w:val=&quot;EN-US&quot;/&gt;&lt;/w:rPr&gt;&lt;/m:ctrlPr&gt;&lt;/m:sSubPr&gt;&lt;m:e&gt;&lt;m:r&gt;&lt;w:rPr&gt;&lt;w:rFonts w:ascii=&quot;Cambria Math&quot; w:h-ansi=&quot;Cambria Math&quot;/&gt;&lt;wx:font wx:val=&quot;Cambria Math&quot;/&gt;&lt;w:i/&gt;&lt;w:lang w:val=&quot;EN-US&quot;/&gt;&lt;/w:rPr&gt;&lt;m:t&gt;K&lt;/m:t&gt;&lt;/m:r&gt;&lt;/m:e&gt;&lt;m:sub&gt;&lt;m:r&gt;&lt;w:rPr&gt;&lt;w:rFonts w:ascii=&quot;Cambria Math&quot; w:h-ansi=&quot;PT Astra Serif&quot;/&gt;&lt;wx:font wx:val=&quot;Cambria Math&quot;/&gt;&lt;w:i/&gt;&lt;w:lang w:val=&quot;EN-US&quot;/&gt;&lt;/w:rPr&gt;&lt;m:t&gt; &lt;/m:t&gt;&lt;/m:r&gt;&lt;m:r&gt;&lt;w:rPr&gt;&lt;w:rFonts w:ascii=&quot;Cambria Math&quot; w:h-ansi=&quot;PT Astra Serif&quot;/&gt;&lt;wx:font wx:val=&quot;PT Astra Serif&quot;/&gt;&lt;w:i/&gt;&lt;/w:rPr&gt;&lt;m:t&gt;РђРЈРџ&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5" o:title="" chromakey="white"/>
          </v:shape>
        </w:pict>
      </w:r>
      <w:r w:rsidRPr="006A6456">
        <w:rPr>
          <w:rFonts w:ascii="PT Astra Serif" w:hAnsi="PT Astra Serif"/>
          <w:sz w:val="16"/>
          <w:szCs w:val="16"/>
        </w:rPr>
        <w:instrText xml:space="preserve"> </w:instrText>
      </w:r>
      <w:r w:rsidRPr="006A6456">
        <w:rPr>
          <w:rFonts w:ascii="PT Astra Serif" w:hAnsi="PT Astra Serif"/>
          <w:sz w:val="16"/>
          <w:szCs w:val="16"/>
        </w:rPr>
        <w:fldChar w:fldCharType="separate"/>
      </w:r>
      <w:r w:rsidR="000F6AF9">
        <w:rPr>
          <w:rFonts w:ascii="PT Astra Serif" w:hAnsi="PT Astra Serif"/>
          <w:position w:val="-6"/>
          <w:sz w:val="16"/>
          <w:szCs w:val="16"/>
        </w:rPr>
        <w:pict>
          <v:shape id="_x0000_i1118" type="#_x0000_t75" style="width:27pt;height:1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642B&quot;/&gt;&lt;wsp:rsid wsp:val=&quot;00000E17&quot;/&gt;&lt;wsp:rsid wsp:val=&quot;00006609&quot;/&gt;&lt;wsp:rsid wsp:val=&quot;0000768C&quot;/&gt;&lt;wsp:rsid wsp:val=&quot;0002558E&quot;/&gt;&lt;wsp:rsid wsp:val=&quot;00032B92&quot;/&gt;&lt;wsp:rsid wsp:val=&quot;0003677B&quot;/&gt;&lt;wsp:rsid wsp:val=&quot;000401A6&quot;/&gt;&lt;wsp:rsid wsp:val=&quot;00041BDD&quot;/&gt;&lt;wsp:rsid wsp:val=&quot;00061F67&quot;/&gt;&lt;wsp:rsid wsp:val=&quot;00082F1B&quot;/&gt;&lt;wsp:rsid wsp:val=&quot;0009166D&quot;/&gt;&lt;wsp:rsid wsp:val=&quot;00092317&quot;/&gt;&lt;wsp:rsid wsp:val=&quot;000944C8&quot;/&gt;&lt;wsp:rsid wsp:val=&quot;00094FDB&quot;/&gt;&lt;wsp:rsid wsp:val=&quot;000A255E&quot;/&gt;&lt;wsp:rsid wsp:val=&quot;000C6E3F&quot;/&gt;&lt;wsp:rsid wsp:val=&quot;000D621D&quot;/&gt;&lt;wsp:rsid wsp:val=&quot;000E06E0&quot;/&gt;&lt;wsp:rsid wsp:val=&quot;000E21FE&quot;/&gt;&lt;wsp:rsid wsp:val=&quot;00104B4C&quot;/&gt;&lt;wsp:rsid wsp:val=&quot;001111CA&quot;/&gt;&lt;wsp:rsid wsp:val=&quot;00115D79&quot;/&gt;&lt;wsp:rsid wsp:val=&quot;001227C5&quot;/&gt;&lt;wsp:rsid wsp:val=&quot;001232B5&quot;/&gt;&lt;wsp:rsid wsp:val=&quot;001450E7&quot;/&gt;&lt;wsp:rsid wsp:val=&quot;001454B9&quot;/&gt;&lt;wsp:rsid wsp:val=&quot;00154ECB&quot;/&gt;&lt;wsp:rsid wsp:val=&quot;00160BEA&quot;/&gt;&lt;wsp:rsid wsp:val=&quot;00163FF5&quot;/&gt;&lt;wsp:rsid wsp:val=&quot;00174F8C&quot;/&gt;&lt;wsp:rsid wsp:val=&quot;00180CC8&quot;/&gt;&lt;wsp:rsid wsp:val=&quot;001847B4&quot;/&gt;&lt;wsp:rsid wsp:val=&quot;001A35CF&quot;/&gt;&lt;wsp:rsid wsp:val=&quot;001A6CE6&quot;/&gt;&lt;wsp:rsid wsp:val=&quot;001B138A&quot;/&gt;&lt;wsp:rsid wsp:val=&quot;001C2994&quot;/&gt;&lt;wsp:rsid wsp:val=&quot;001D3644&quot;/&gt;&lt;wsp:rsid wsp:val=&quot;001E0D4B&quot;/&gt;&lt;wsp:rsid wsp:val=&quot;001F61AC&quot;/&gt;&lt;wsp:rsid wsp:val=&quot;00200B84&quot;/&gt;&lt;wsp:rsid wsp:val=&quot;00210440&quot;/&gt;&lt;wsp:rsid wsp:val=&quot;00215CDB&quot;/&gt;&lt;wsp:rsid wsp:val=&quot;002241DC&quot;/&gt;&lt;wsp:rsid wsp:val=&quot;00231354&quot;/&gt;&lt;wsp:rsid wsp:val=&quot;00242E68&quot;/&gt;&lt;wsp:rsid wsp:val=&quot;00247BC2&quot;/&gt;&lt;wsp:rsid wsp:val=&quot;00272177&quot;/&gt;&lt;wsp:rsid wsp:val=&quot;00276313&quot;/&gt;&lt;wsp:rsid wsp:val=&quot;00282567&quot;/&gt;&lt;wsp:rsid wsp:val=&quot;002857C2&quot;/&gt;&lt;wsp:rsid wsp:val=&quot;00285B05&quot;/&gt;&lt;wsp:rsid wsp:val=&quot;0029695E&quot;/&gt;&lt;wsp:rsid wsp:val=&quot;002B1CC4&quot;/&gt;&lt;wsp:rsid wsp:val=&quot;002C0FEE&quot;/&gt;&lt;wsp:rsid wsp:val=&quot;002D1179&quot;/&gt;&lt;wsp:rsid wsp:val=&quot;002E77F2&quot;/&gt;&lt;wsp:rsid wsp:val=&quot;002F04E2&quot;/&gt;&lt;wsp:rsid wsp:val=&quot;002F1E6D&quot;/&gt;&lt;wsp:rsid wsp:val=&quot;00312D17&quot;/&gt;&lt;wsp:rsid wsp:val=&quot;00321807&quot;/&gt;&lt;wsp:rsid wsp:val=&quot;00326942&quot;/&gt;&lt;wsp:rsid wsp:val=&quot;003343A2&quot;/&gt;&lt;wsp:rsid wsp:val=&quot;00345B61&quot;/&gt;&lt;wsp:rsid wsp:val=&quot;00350B43&quot;/&gt;&lt;wsp:rsid wsp:val=&quot;003675D9&quot;/&gt;&lt;wsp:rsid wsp:val=&quot;00371F81&quot;/&gt;&lt;wsp:rsid wsp:val=&quot;00380355&quot;/&gt;&lt;wsp:rsid wsp:val=&quot;003A0E70&quot;/&gt;&lt;wsp:rsid wsp:val=&quot;003E2D2D&quot;/&gt;&lt;wsp:rsid wsp:val=&quot;003F0D77&quot;/&gt;&lt;wsp:rsid wsp:val=&quot;003F6E71&quot;/&gt;&lt;wsp:rsid wsp:val=&quot;00410D42&quot;/&gt;&lt;wsp:rsid wsp:val=&quot;0042012F&quot;/&gt;&lt;wsp:rsid wsp:val=&quot;00425A44&quot;/&gt;&lt;wsp:rsid wsp:val=&quot;00465B9D&quot;/&gt;&lt;wsp:rsid wsp:val=&quot;0046685E&quot;/&gt;&lt;wsp:rsid wsp:val=&quot;004824E2&quot;/&gt;&lt;wsp:rsid wsp:val=&quot;0049077C&quot;/&gt;&lt;wsp:rsid wsp:val=&quot;004A1CEE&quot;/&gt;&lt;wsp:rsid wsp:val=&quot;004A2CAB&quot;/&gt;&lt;wsp:rsid wsp:val=&quot;004A6252&quot;/&gt;&lt;wsp:rsid wsp:val=&quot;004B063A&quot;/&gt;&lt;wsp:rsid wsp:val=&quot;004B4D60&quot;/&gt;&lt;wsp:rsid wsp:val=&quot;004B5B79&quot;/&gt;&lt;wsp:rsid wsp:val=&quot;004C0C66&quot;/&gt;&lt;wsp:rsid wsp:val=&quot;004C20BF&quot;/&gt;&lt;wsp:rsid wsp:val=&quot;004D0C8F&quot;/&gt;&lt;wsp:rsid wsp:val=&quot;004D72D1&quot;/&gt;&lt;wsp:rsid wsp:val=&quot;004E2E26&quot;/&gt;&lt;wsp:rsid wsp:val=&quot;004F0E03&quot;/&gt;&lt;wsp:rsid wsp:val=&quot;004F2542&quot;/&gt;&lt;wsp:rsid wsp:val=&quot;004F5B86&quot;/&gt;&lt;wsp:rsid wsp:val=&quot;004F5D65&quot;/&gt;&lt;wsp:rsid wsp:val=&quot;004F60E0&quot;/&gt;&lt;wsp:rsid wsp:val=&quot;004F79B2&quot;/&gt;&lt;wsp:rsid wsp:val=&quot;00511CDD&quot;/&gt;&lt;wsp:rsid wsp:val=&quot;005209AD&quot;/&gt;&lt;wsp:rsid wsp:val=&quot;00523EC5&quot;/&gt;&lt;wsp:rsid wsp:val=&quot;00535B71&quot;/&gt;&lt;wsp:rsid wsp:val=&quot;00535E43&quot;/&gt;&lt;wsp:rsid wsp:val=&quot;005517CB&quot;/&gt;&lt;wsp:rsid wsp:val=&quot;00585DB7&quot;/&gt;&lt;wsp:rsid wsp:val=&quot;00594581&quot;/&gt;&lt;wsp:rsid wsp:val=&quot;005952B6&quot;/&gt;&lt;wsp:rsid wsp:val=&quot;005A32D1&quot;/&gt;&lt;wsp:rsid wsp:val=&quot;005C170B&quot;/&gt;&lt;wsp:rsid wsp:val=&quot;005C5025&quot;/&gt;&lt;wsp:rsid wsp:val=&quot;005D5237&quot;/&gt;&lt;wsp:rsid wsp:val=&quot;005D5FA7&quot;/&gt;&lt;wsp:rsid wsp:val=&quot;005E31A4&quot;/&gt;&lt;wsp:rsid wsp:val=&quot;005E3637&quot;/&gt;&lt;wsp:rsid wsp:val=&quot;005F0AA9&quot;/&gt;&lt;wsp:rsid wsp:val=&quot;005F17B8&quot;/&gt;&lt;wsp:rsid wsp:val=&quot;005F6B9E&quot;/&gt;&lt;wsp:rsid wsp:val=&quot;00602556&quot;/&gt;&lt;wsp:rsid wsp:val=&quot;00612CDB&quot;/&gt;&lt;wsp:rsid wsp:val=&quot;00625C35&quot;/&gt;&lt;wsp:rsid wsp:val=&quot;0062670E&quot;/&gt;&lt;wsp:rsid wsp:val=&quot;0064514C&quot;/&gt;&lt;wsp:rsid wsp:val=&quot;00645317&quot;/&gt;&lt;wsp:rsid wsp:val=&quot;00662572&quot;/&gt;&lt;wsp:rsid wsp:val=&quot;0069407E&quot;/&gt;&lt;wsp:rsid wsp:val=&quot;006962E1&quot;/&gt;&lt;wsp:rsid wsp:val=&quot;006A5789&quot;/&gt;&lt;wsp:rsid wsp:val=&quot;006D284F&quot;/&gt;&lt;wsp:rsid wsp:val=&quot;006E0E0E&quot;/&gt;&lt;wsp:rsid wsp:val=&quot;006E36B3&quot;/&gt;&lt;wsp:rsid wsp:val=&quot;006F4D06&quot;/&gt;&lt;wsp:rsid wsp:val=&quot;007048D2&quot;/&gt;&lt;wsp:rsid wsp:val=&quot;007304C9&quot;/&gt;&lt;wsp:rsid wsp:val=&quot;007320E4&quot;/&gt;&lt;wsp:rsid wsp:val=&quot;0076470A&quot;/&gt;&lt;wsp:rsid wsp:val=&quot;00771B25&quot;/&gt;&lt;wsp:rsid wsp:val=&quot;00777A42&quot;/&gt;&lt;wsp:rsid wsp:val=&quot;00783E98&quot;/&gt;&lt;wsp:rsid wsp:val=&quot;00790798&quot;/&gt;&lt;wsp:rsid wsp:val=&quot;007A4D7A&quot;/&gt;&lt;wsp:rsid wsp:val=&quot;007A640E&quot;/&gt;&lt;wsp:rsid wsp:val=&quot;007B138D&quot;/&gt;&lt;wsp:rsid wsp:val=&quot;007B394C&quot;/&gt;&lt;wsp:rsid wsp:val=&quot;007C4430&quot;/&gt;&lt;wsp:rsid wsp:val=&quot;007C593E&quot;/&gt;&lt;wsp:rsid wsp:val=&quot;007D02E4&quot;/&gt;&lt;wsp:rsid wsp:val=&quot;007D7558&quot;/&gt;&lt;wsp:rsid wsp:val=&quot;007E05F8&quot;/&gt;&lt;wsp:rsid wsp:val=&quot;007F1C5D&quot;/&gt;&lt;wsp:rsid wsp:val=&quot;00820F54&quot;/&gt;&lt;wsp:rsid wsp:val=&quot;0082289D&quot;/&gt;&lt;wsp:rsid wsp:val=&quot;00842BBC&quot;/&gt;&lt;wsp:rsid wsp:val=&quot;0086218E&quot;/&gt;&lt;wsp:rsid wsp:val=&quot;00882EA7&quot;/&gt;&lt;wsp:rsid wsp:val=&quot;00884419&quot;/&gt;&lt;wsp:rsid wsp:val=&quot;00884DDF&quot;/&gt;&lt;wsp:rsid wsp:val=&quot;008855AA&quot;/&gt;&lt;wsp:rsid wsp:val=&quot;008B3DB6&quot;/&gt;&lt;wsp:rsid wsp:val=&quot;008D4FF2&quot;/&gt;&lt;wsp:rsid wsp:val=&quot;008D6B20&quot;/&gt;&lt;wsp:rsid wsp:val=&quot;008E26E3&quot;/&gt;&lt;wsp:rsid wsp:val=&quot;008E3AB2&quot;/&gt;&lt;wsp:rsid wsp:val=&quot;008F06E2&quot;/&gt;&lt;wsp:rsid wsp:val=&quot;008F4870&quot;/&gt;&lt;wsp:rsid wsp:val=&quot;00905ED8&quot;/&gt;&lt;wsp:rsid wsp:val=&quot;00941F93&quot;/&gt;&lt;wsp:rsid wsp:val=&quot;009426B0&quot;/&gt;&lt;wsp:rsid wsp:val=&quot;009467EA&quot;/&gt;&lt;wsp:rsid wsp:val=&quot;0095309D&quot;/&gt;&lt;wsp:rsid wsp:val=&quot;009539AA&quot;/&gt;&lt;wsp:rsid wsp:val=&quot;00956B8D&quot;/&gt;&lt;wsp:rsid wsp:val=&quot;009600C0&quot;/&gt;&lt;wsp:rsid wsp:val=&quot;009621A8&quot;/&gt;&lt;wsp:rsid wsp:val=&quot;009648E9&quot;/&gt;&lt;wsp:rsid wsp:val=&quot;009702E8&quot;/&gt;&lt;wsp:rsid wsp:val=&quot;0097314A&quot;/&gt;&lt;wsp:rsid wsp:val=&quot;0097727F&quot;/&gt;&lt;wsp:rsid wsp:val=&quot;009817F0&quot;/&gt;&lt;wsp:rsid wsp:val=&quot;0098631C&quot;/&gt;&lt;wsp:rsid wsp:val=&quot;00991270&quot;/&gt;&lt;wsp:rsid wsp:val=&quot;00993F3A&quot;/&gt;&lt;wsp:rsid wsp:val=&quot;009A75D5&quot;/&gt;&lt;wsp:rsid wsp:val=&quot;009B170D&quot;/&gt;&lt;wsp:rsid wsp:val=&quot;009B59C2&quot;/&gt;&lt;wsp:rsid wsp:val=&quot;009D45B9&quot;/&gt;&lt;wsp:rsid wsp:val=&quot;009D5FA9&quot;/&gt;&lt;wsp:rsid wsp:val=&quot;009E0396&quot;/&gt;&lt;wsp:rsid wsp:val=&quot;00A06A5C&quot;/&gt;&lt;wsp:rsid wsp:val=&quot;00A13C9E&quot;/&gt;&lt;wsp:rsid wsp:val=&quot;00A4003D&quot;/&gt;&lt;wsp:rsid wsp:val=&quot;00A50F9D&quot;/&gt;&lt;wsp:rsid wsp:val=&quot;00A953FE&quot;/&gt;&lt;wsp:rsid wsp:val=&quot;00A96FE7&quot;/&gt;&lt;wsp:rsid wsp:val=&quot;00AA290B&quot;/&gt;&lt;wsp:rsid wsp:val=&quot;00AB58AE&quot;/&gt;&lt;wsp:rsid wsp:val=&quot;00AB6268&quot;/&gt;&lt;wsp:rsid wsp:val=&quot;00AE2376&quot;/&gt;&lt;wsp:rsid wsp:val=&quot;00AE53DA&quot;/&gt;&lt;wsp:rsid wsp:val=&quot;00AF3644&quot;/&gt;&lt;wsp:rsid wsp:val=&quot;00AF6E9C&quot;/&gt;&lt;wsp:rsid wsp:val=&quot;00B02893&quot;/&gt;&lt;wsp:rsid wsp:val=&quot;00B2201E&quot;/&gt;&lt;wsp:rsid wsp:val=&quot;00B25EB6&quot;/&gt;&lt;wsp:rsid wsp:val=&quot;00B51DA1&quot;/&gt;&lt;wsp:rsid wsp:val=&quot;00B60F16&quot;/&gt;&lt;wsp:rsid wsp:val=&quot;00B67997&quot;/&gt;&lt;wsp:rsid wsp:val=&quot;00B73B34&quot;/&gt;&lt;wsp:rsid wsp:val=&quot;00B81675&quot;/&gt;&lt;wsp:rsid wsp:val=&quot;00BA4A54&quot;/&gt;&lt;wsp:rsid wsp:val=&quot;00BB3E3A&quot;/&gt;&lt;wsp:rsid wsp:val=&quot;00BB565A&quot;/&gt;&lt;wsp:rsid wsp:val=&quot;00BB6FE6&quot;/&gt;&lt;wsp:rsid wsp:val=&quot;00BC642B&quot;/&gt;&lt;wsp:rsid wsp:val=&quot;00BD4530&quot;/&gt;&lt;wsp:rsid wsp:val=&quot;00BD51CD&quot;/&gt;&lt;wsp:rsid wsp:val=&quot;00BE15C7&quot;/&gt;&lt;wsp:rsid wsp:val=&quot;00BE7826&quot;/&gt;&lt;wsp:rsid wsp:val=&quot;00C01141&quot;/&gt;&lt;wsp:rsid wsp:val=&quot;00C01B6C&quot;/&gt;&lt;wsp:rsid wsp:val=&quot;00C02FE7&quot;/&gt;&lt;wsp:rsid wsp:val=&quot;00C03D21&quot;/&gt;&lt;wsp:rsid wsp:val=&quot;00C05489&quot;/&gt;&lt;wsp:rsid wsp:val=&quot;00C10A87&quot;/&gt;&lt;wsp:rsid wsp:val=&quot;00C23450&quot;/&gt;&lt;wsp:rsid wsp:val=&quot;00C2586E&quot;/&gt;&lt;wsp:rsid wsp:val=&quot;00C5210F&quot;/&gt;&lt;wsp:rsid wsp:val=&quot;00C53C1C&quot;/&gt;&lt;wsp:rsid wsp:val=&quot;00C73315&quot;/&gt;&lt;wsp:rsid wsp:val=&quot;00C7617C&quot;/&gt;&lt;wsp:rsid wsp:val=&quot;00C87333&quot;/&gt;&lt;wsp:rsid wsp:val=&quot;00CC5DF6&quot;/&gt;&lt;wsp:rsid wsp:val=&quot;00CC62E8&quot;/&gt;&lt;wsp:rsid wsp:val=&quot;00CC7364&quot;/&gt;&lt;wsp:rsid wsp:val=&quot;00CD75A1&quot;/&gt;&lt;wsp:rsid wsp:val=&quot;00CE3C7E&quot;/&gt;&lt;wsp:rsid wsp:val=&quot;00CE6FBD&quot;/&gt;&lt;wsp:rsid wsp:val=&quot;00CF04A9&quot;/&gt;&lt;wsp:rsid wsp:val=&quot;00CF4A8F&quot;/&gt;&lt;wsp:rsid wsp:val=&quot;00D125F0&quot;/&gt;&lt;wsp:rsid wsp:val=&quot;00D22063&quot;/&gt;&lt;wsp:rsid wsp:val=&quot;00D237A8&quot;/&gt;&lt;wsp:rsid wsp:val=&quot;00D264EB&quot;/&gt;&lt;wsp:rsid wsp:val=&quot;00D3101A&quot;/&gt;&lt;wsp:rsid wsp:val=&quot;00D50F70&quot;/&gt;&lt;wsp:rsid wsp:val=&quot;00D6288E&quot;/&gt;&lt;wsp:rsid wsp:val=&quot;00D6369D&quot;/&gt;&lt;wsp:rsid wsp:val=&quot;00D874A9&quot;/&gt;&lt;wsp:rsid wsp:val=&quot;00DA1374&quot;/&gt;&lt;wsp:rsid wsp:val=&quot;00DA1AB6&quot;/&gt;&lt;wsp:rsid wsp:val=&quot;00DC1CE1&quot;/&gt;&lt;wsp:rsid wsp:val=&quot;00DC3CFB&quot;/&gt;&lt;wsp:rsid wsp:val=&quot;00DC7984&quot;/&gt;&lt;wsp:rsid wsp:val=&quot;00DD4129&quot;/&gt;&lt;wsp:rsid wsp:val=&quot;00DE2674&quot;/&gt;&lt;wsp:rsid wsp:val=&quot;00DF4196&quot;/&gt;&lt;wsp:rsid wsp:val=&quot;00E035A9&quot;/&gt;&lt;wsp:rsid wsp:val=&quot;00E14553&quot;/&gt;&lt;wsp:rsid wsp:val=&quot;00E40870&quot;/&gt;&lt;wsp:rsid wsp:val=&quot;00E6358B&quot;/&gt;&lt;wsp:rsid wsp:val=&quot;00E9242A&quot;/&gt;&lt;wsp:rsid wsp:val=&quot;00EB183C&quot;/&gt;&lt;wsp:rsid wsp:val=&quot;00EC6199&quot;/&gt;&lt;wsp:rsid wsp:val=&quot;00EE47BF&quot;/&gt;&lt;wsp:rsid wsp:val=&quot;00EE5622&quot;/&gt;&lt;wsp:rsid wsp:val=&quot;00EE7850&quot;/&gt;&lt;wsp:rsid wsp:val=&quot;00EF02A6&quot;/&gt;&lt;wsp:rsid wsp:val=&quot;00EF541E&quot;/&gt;&lt;wsp:rsid wsp:val=&quot;00F01EAE&quot;/&gt;&lt;wsp:rsid wsp:val=&quot;00F03C03&quot;/&gt;&lt;wsp:rsid wsp:val=&quot;00F048C4&quot;/&gt;&lt;wsp:rsid wsp:val=&quot;00F104D7&quot;/&gt;&lt;wsp:rsid wsp:val=&quot;00F10A04&quot;/&gt;&lt;wsp:rsid wsp:val=&quot;00F33A38&quot;/&gt;&lt;wsp:rsid wsp:val=&quot;00F510C9&quot;/&gt;&lt;wsp:rsid wsp:val=&quot;00F53863&quot;/&gt;&lt;wsp:rsid wsp:val=&quot;00F62BC7&quot;/&gt;&lt;wsp:rsid wsp:val=&quot;00F760A5&quot;/&gt;&lt;wsp:rsid wsp:val=&quot;00F7715B&quot;/&gt;&lt;wsp:rsid wsp:val=&quot;00FA05FB&quot;/&gt;&lt;wsp:rsid wsp:val=&quot;00FA1F9F&quot;/&gt;&lt;wsp:rsid wsp:val=&quot;00FE1DC7&quot;/&gt;&lt;wsp:rsid wsp:val=&quot;00FF55A3&quot;/&gt;&lt;/wsp:rsids&gt;&lt;/w:docPr&gt;&lt;w:body&gt;&lt;wx:sect&gt;&lt;w:p wsp:rsidR=&quot;00000000&quot; wsp:rsidRDefault=&quot;00061F67&quot; wsp:rsidP=&quot;00061F67&quot;&gt;&lt;m:oMathPara&gt;&lt;m:oMath&gt;&lt;m:sSub&gt;&lt;m:sSubPr&gt;&lt;m:ctrlPr&gt;&lt;w:rPr&gt;&lt;w:rFonts w:ascii=&quot;Cambria Math&quot; w:h-ansi=&quot;PT Astra Serif&quot;/&gt;&lt;wx:font wx:val=&quot;Cambria Math&quot;/&gt;&lt;w:i/&gt;&lt;w:lang w:val=&quot;EN-US&quot;/&gt;&lt;/w:rPr&gt;&lt;/m:ctrlPr&gt;&lt;/m:sSubPr&gt;&lt;m:e&gt;&lt;m:r&gt;&lt;w:rPr&gt;&lt;w:rFonts w:ascii=&quot;Cambria Math&quot; w:h-ansi=&quot;Cambria Math&quot;/&gt;&lt;wx:font wx:val=&quot;Cambria Math&quot;/&gt;&lt;w:i/&gt;&lt;w:lang w:val=&quot;EN-US&quot;/&gt;&lt;/w:rPr&gt;&lt;m:t&gt;K&lt;/m:t&gt;&lt;/m:r&gt;&lt;/m:e&gt;&lt;m:sub&gt;&lt;m:r&gt;&lt;w:rPr&gt;&lt;w:rFonts w:ascii=&quot;Cambria Math&quot; w:h-ansi=&quot;PT Astra Serif&quot;/&gt;&lt;wx:font wx:val=&quot;Cambria Math&quot;/&gt;&lt;w:i/&gt;&lt;w:lang w:val=&quot;EN-US&quot;/&gt;&lt;/w:rPr&gt;&lt;m:t&gt; &lt;/m:t&gt;&lt;/m:r&gt;&lt;m:r&gt;&lt;w:rPr&gt;&lt;w:rFonts w:ascii=&quot;Cambria Math&quot; w:h-ansi=&quot;PT Astra Serif&quot;/&gt;&lt;wx:font wx:val=&quot;PT Astra Serif&quot;/&gt;&lt;w:i/&gt;&lt;/w:rPr&gt;&lt;m:t&gt;РђРЈРџ&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5" o:title="" chromakey="white"/>
          </v:shape>
        </w:pict>
      </w:r>
      <w:r w:rsidRPr="006A6456">
        <w:rPr>
          <w:rFonts w:ascii="PT Astra Serif" w:hAnsi="PT Astra Serif"/>
          <w:sz w:val="16"/>
          <w:szCs w:val="16"/>
        </w:rPr>
        <w:fldChar w:fldCharType="end"/>
      </w:r>
      <w:r w:rsidRPr="006A6456">
        <w:rPr>
          <w:rFonts w:ascii="PT Astra Serif" w:hAnsi="PT Astra Serif"/>
          <w:sz w:val="16"/>
          <w:szCs w:val="16"/>
        </w:rPr>
        <w:t xml:space="preserve"> – коэффициент доли работников АУП к общей численности педагогических работников, значение устанавливается уполномоченным органом.</w:t>
      </w:r>
    </w:p>
    <w:p w:rsidR="00CB0A20" w:rsidRPr="00523EC5" w:rsidRDefault="00CB0A20" w:rsidP="005E0C17">
      <w:pPr>
        <w:pStyle w:val="ConsNonformat"/>
        <w:widowControl/>
        <w:ind w:firstLine="567"/>
        <w:jc w:val="center"/>
        <w:rPr>
          <w:rFonts w:ascii="PT Astra Serif" w:hAnsi="PT Astra Serif"/>
          <w:sz w:val="23"/>
          <w:szCs w:val="23"/>
        </w:rPr>
      </w:pPr>
    </w:p>
    <w:p w:rsidR="00CB0A20" w:rsidRPr="009539AA" w:rsidRDefault="00CB0A20" w:rsidP="005E0C17">
      <w:pPr>
        <w:pStyle w:val="ConsNonformat"/>
        <w:widowControl/>
        <w:jc w:val="center"/>
        <w:rPr>
          <w:rFonts w:ascii="PT Astra Serif" w:hAnsi="PT Astra Serif"/>
          <w:sz w:val="30"/>
          <w:szCs w:val="30"/>
        </w:rPr>
      </w:pPr>
      <w:r w:rsidRPr="009539AA">
        <w:rPr>
          <w:rFonts w:ascii="PT Astra Serif" w:hAnsi="PT Astra Serif"/>
          <w:sz w:val="30"/>
          <w:szCs w:val="30"/>
        </w:rPr>
        <w:t>КУРГАНСКАЯ ОБЛАСТЬ</w:t>
      </w:r>
    </w:p>
    <w:p w:rsidR="00CB0A20" w:rsidRPr="009539AA" w:rsidRDefault="00CB0A20" w:rsidP="005E0C17">
      <w:pPr>
        <w:pStyle w:val="ConsNonformat"/>
        <w:widowControl/>
        <w:jc w:val="center"/>
        <w:rPr>
          <w:rFonts w:ascii="PT Astra Serif" w:hAnsi="PT Astra Serif"/>
          <w:sz w:val="30"/>
          <w:szCs w:val="30"/>
        </w:rPr>
      </w:pPr>
      <w:r w:rsidRPr="009539AA">
        <w:rPr>
          <w:rFonts w:ascii="PT Astra Serif" w:hAnsi="PT Astra Serif"/>
          <w:sz w:val="30"/>
          <w:szCs w:val="30"/>
        </w:rPr>
        <w:t>ЦЕЛИННЫЙ МУНИЦИПАЛЬНЫЙ ОКРУГ</w:t>
      </w:r>
    </w:p>
    <w:p w:rsidR="00CB0A20" w:rsidRPr="009539AA" w:rsidRDefault="00CB0A20" w:rsidP="005E0C17">
      <w:pPr>
        <w:pStyle w:val="ConsNonformat"/>
        <w:widowControl/>
        <w:jc w:val="center"/>
        <w:rPr>
          <w:rFonts w:ascii="PT Astra Serif" w:hAnsi="PT Astra Serif"/>
          <w:sz w:val="30"/>
          <w:szCs w:val="30"/>
        </w:rPr>
      </w:pPr>
      <w:r w:rsidRPr="009539AA">
        <w:rPr>
          <w:rFonts w:ascii="PT Astra Serif" w:hAnsi="PT Astra Serif"/>
          <w:sz w:val="30"/>
          <w:szCs w:val="30"/>
        </w:rPr>
        <w:t>АДМИНИСТРАЦИЯ ЦЕЛИННОГО МУНИЦИПАЛЬНОГО ОКРУГА</w:t>
      </w:r>
    </w:p>
    <w:p w:rsidR="00CB0A20" w:rsidRPr="009539AA" w:rsidRDefault="00CB0A20" w:rsidP="005E0C17">
      <w:pPr>
        <w:pStyle w:val="ConsNonformat"/>
        <w:widowControl/>
        <w:jc w:val="center"/>
        <w:rPr>
          <w:rFonts w:ascii="PT Astra Serif" w:hAnsi="PT Astra Serif"/>
          <w:b/>
          <w:sz w:val="32"/>
          <w:szCs w:val="32"/>
        </w:rPr>
      </w:pPr>
    </w:p>
    <w:p w:rsidR="00CB0A20" w:rsidRPr="009539AA" w:rsidRDefault="00CB0A20" w:rsidP="005E0C1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CB0A20" w:rsidRPr="00032B92" w:rsidRDefault="00CB0A20" w:rsidP="005E0C17">
      <w:pPr>
        <w:pStyle w:val="ConsNonformat"/>
        <w:widowControl/>
        <w:jc w:val="center"/>
        <w:rPr>
          <w:rFonts w:ascii="PT Astra Serif" w:hAnsi="PT Astra Serif"/>
          <w:b/>
          <w:szCs w:val="22"/>
        </w:rPr>
      </w:pPr>
    </w:p>
    <w:p w:rsidR="00CB0A20" w:rsidRPr="007E6FBC" w:rsidRDefault="00CB0A20" w:rsidP="005E0C17">
      <w:pPr>
        <w:pStyle w:val="ConsNonformat"/>
        <w:widowControl/>
        <w:jc w:val="center"/>
        <w:rPr>
          <w:rFonts w:ascii="PT Astra Serif" w:hAnsi="PT Astra Serif"/>
          <w:sz w:val="24"/>
          <w:szCs w:val="22"/>
        </w:rPr>
      </w:pPr>
      <w:r w:rsidRPr="007E6FBC">
        <w:rPr>
          <w:rFonts w:ascii="PT Astra Serif" w:hAnsi="PT Astra Serif"/>
          <w:sz w:val="24"/>
          <w:szCs w:val="22"/>
        </w:rPr>
        <w:t xml:space="preserve">от 15 июля 2022 года                         </w:t>
      </w:r>
      <w:r w:rsidR="007E6FBC">
        <w:rPr>
          <w:rFonts w:ascii="PT Astra Serif" w:hAnsi="PT Astra Serif"/>
          <w:sz w:val="24"/>
          <w:szCs w:val="22"/>
        </w:rPr>
        <w:t xml:space="preserve">               </w:t>
      </w:r>
      <w:r w:rsidRPr="007E6FBC">
        <w:rPr>
          <w:rFonts w:ascii="PT Astra Serif" w:hAnsi="PT Astra Serif"/>
          <w:sz w:val="24"/>
          <w:szCs w:val="22"/>
        </w:rPr>
        <w:t xml:space="preserve">№ 206 </w:t>
      </w:r>
      <w:r w:rsidR="007E6FBC">
        <w:rPr>
          <w:rFonts w:ascii="PT Astra Serif" w:hAnsi="PT Astra Serif"/>
          <w:sz w:val="24"/>
          <w:szCs w:val="22"/>
        </w:rPr>
        <w:t xml:space="preserve">           </w:t>
      </w:r>
      <w:r w:rsidRPr="007E6FBC">
        <w:rPr>
          <w:rFonts w:ascii="PT Astra Serif" w:hAnsi="PT Astra Serif"/>
          <w:sz w:val="24"/>
          <w:szCs w:val="22"/>
        </w:rPr>
        <w:t xml:space="preserve">                                         с. </w:t>
      </w:r>
      <w:proofErr w:type="gramStart"/>
      <w:r w:rsidRPr="007E6FBC">
        <w:rPr>
          <w:rFonts w:ascii="PT Astra Serif" w:hAnsi="PT Astra Serif"/>
          <w:sz w:val="24"/>
          <w:szCs w:val="22"/>
        </w:rPr>
        <w:t>Целинное</w:t>
      </w:r>
      <w:proofErr w:type="gramEnd"/>
    </w:p>
    <w:p w:rsidR="00CB0A20" w:rsidRPr="007E6FBC" w:rsidRDefault="00CB0A20" w:rsidP="005E0C17">
      <w:pPr>
        <w:snapToGrid w:val="0"/>
        <w:spacing w:after="0" w:line="240" w:lineRule="auto"/>
        <w:ind w:firstLine="851"/>
        <w:jc w:val="both"/>
        <w:rPr>
          <w:rFonts w:ascii="PT Astra Serif" w:hAnsi="PT Astra Serif"/>
          <w:sz w:val="20"/>
          <w:lang w:eastAsia="ru-RU"/>
        </w:rPr>
      </w:pPr>
    </w:p>
    <w:p w:rsidR="00CB0A20" w:rsidRPr="007E6FBC" w:rsidRDefault="00CB0A20" w:rsidP="005E0C17">
      <w:pPr>
        <w:adjustRightInd w:val="0"/>
        <w:spacing w:after="0" w:line="240" w:lineRule="auto"/>
        <w:ind w:left="-567" w:firstLine="567"/>
        <w:jc w:val="center"/>
        <w:rPr>
          <w:rFonts w:ascii="PT Astra Serif" w:hAnsi="PT Astra Serif"/>
          <w:b/>
          <w:sz w:val="20"/>
          <w:szCs w:val="27"/>
        </w:rPr>
      </w:pPr>
      <w:r w:rsidRPr="007E6FBC">
        <w:rPr>
          <w:rFonts w:ascii="PT Astra Serif" w:hAnsi="PT Astra Serif"/>
          <w:b/>
          <w:sz w:val="20"/>
          <w:szCs w:val="27"/>
        </w:rPr>
        <w:t>О внесении изменений в постановление Администрации Целинного муниципального округа от 05 мая 2022 года № 133 «Об утверждении Административного регламента предоставления муниципальной услуги «Прием заявлений в каникулярное время в загородные оздоровительные лагеря, расположенные на территории Курганской области»</w:t>
      </w:r>
    </w:p>
    <w:p w:rsidR="00CB0A20" w:rsidRPr="000A1289" w:rsidRDefault="00CB0A20" w:rsidP="005E0C17">
      <w:pPr>
        <w:shd w:val="clear" w:color="auto" w:fill="FFFFFF"/>
        <w:spacing w:after="0" w:line="240" w:lineRule="auto"/>
        <w:ind w:left="-567" w:right="-284" w:firstLine="567"/>
        <w:jc w:val="both"/>
        <w:outlineLvl w:val="1"/>
        <w:rPr>
          <w:rFonts w:ascii="PT Astra Serif" w:hAnsi="PT Astra Serif"/>
          <w:sz w:val="27"/>
          <w:szCs w:val="27"/>
          <w:lang w:eastAsia="ru-RU"/>
        </w:rPr>
      </w:pPr>
    </w:p>
    <w:p w:rsidR="00CB0A20" w:rsidRPr="007E6FBC" w:rsidRDefault="00CB0A20" w:rsidP="005E0C17">
      <w:pPr>
        <w:spacing w:after="0" w:line="240" w:lineRule="auto"/>
        <w:ind w:left="-567" w:firstLine="567"/>
        <w:jc w:val="both"/>
        <w:rPr>
          <w:rFonts w:ascii="PT Astra Serif" w:hAnsi="PT Astra Serif"/>
          <w:color w:val="000000"/>
          <w:spacing w:val="-1"/>
          <w:sz w:val="16"/>
          <w:szCs w:val="16"/>
        </w:rPr>
      </w:pPr>
      <w:r w:rsidRPr="007E6FBC">
        <w:rPr>
          <w:rFonts w:ascii="PT Astra Serif" w:hAnsi="PT Astra Serif"/>
          <w:sz w:val="16"/>
          <w:szCs w:val="16"/>
        </w:rPr>
        <w:t>В связи с допущенной ошибкой в постановлении Администрации Целинного муниципального округа Курганской области от 05 мая 2022 года № 133 «Об утверждении Административного регламента предоставления муниципальной услуги «Прием заявлений в каникулярное время в загородные оздоровительные лагеря, расположенные на территории Курганской области»,</w:t>
      </w:r>
      <w:r w:rsidRPr="007E6FBC">
        <w:rPr>
          <w:rFonts w:ascii="PT Astra Serif" w:hAnsi="PT Astra Serif"/>
          <w:b/>
          <w:sz w:val="16"/>
          <w:szCs w:val="16"/>
        </w:rPr>
        <w:t xml:space="preserve"> </w:t>
      </w:r>
      <w:r w:rsidRPr="007E6FBC">
        <w:rPr>
          <w:rFonts w:ascii="PT Astra Serif" w:hAnsi="PT Astra Serif"/>
          <w:sz w:val="16"/>
          <w:szCs w:val="16"/>
        </w:rPr>
        <w:t>Администрация Целинного муниципального округа</w:t>
      </w:r>
    </w:p>
    <w:p w:rsidR="00CB0A20" w:rsidRPr="007E6FBC" w:rsidRDefault="00CB0A20" w:rsidP="005E0C17">
      <w:pPr>
        <w:shd w:val="clear" w:color="auto" w:fill="FFFFFF"/>
        <w:spacing w:after="0" w:line="240" w:lineRule="auto"/>
        <w:ind w:left="-567" w:firstLine="567"/>
        <w:jc w:val="both"/>
        <w:outlineLvl w:val="1"/>
        <w:rPr>
          <w:rFonts w:ascii="PT Astra Serif" w:hAnsi="PT Astra Serif"/>
          <w:sz w:val="16"/>
          <w:szCs w:val="16"/>
        </w:rPr>
      </w:pPr>
      <w:r w:rsidRPr="007E6FBC">
        <w:rPr>
          <w:rFonts w:ascii="PT Astra Serif" w:hAnsi="PT Astra Serif"/>
          <w:sz w:val="16"/>
          <w:szCs w:val="16"/>
        </w:rPr>
        <w:t xml:space="preserve">ПОСТАНОВЛЯЕТ: </w:t>
      </w:r>
    </w:p>
    <w:p w:rsidR="00CB0A20" w:rsidRPr="007E6FBC" w:rsidRDefault="00CB0A20" w:rsidP="005E0C17">
      <w:pPr>
        <w:shd w:val="clear" w:color="auto" w:fill="FFFFFF"/>
        <w:spacing w:after="0" w:line="240" w:lineRule="auto"/>
        <w:ind w:left="-567" w:firstLine="567"/>
        <w:jc w:val="both"/>
        <w:outlineLvl w:val="1"/>
        <w:rPr>
          <w:rFonts w:ascii="PT Astra Serif" w:hAnsi="PT Astra Serif"/>
          <w:sz w:val="16"/>
          <w:szCs w:val="16"/>
        </w:rPr>
      </w:pPr>
      <w:r w:rsidRPr="007E6FBC">
        <w:rPr>
          <w:rFonts w:ascii="PT Astra Serif" w:hAnsi="PT Astra Serif"/>
          <w:sz w:val="16"/>
          <w:szCs w:val="16"/>
        </w:rPr>
        <w:t>1. Внести в Административный регламент предоставления муниципальной услуги «Прием заявлений в каникулярное время в загородные оздоровительные лагеря, расположенные на территории Курганской области» следующие изменения:</w:t>
      </w:r>
    </w:p>
    <w:p w:rsidR="00CB0A20" w:rsidRPr="007E6FBC" w:rsidRDefault="00CB0A20" w:rsidP="005E0C17">
      <w:pPr>
        <w:widowControl w:val="0"/>
        <w:autoSpaceDE w:val="0"/>
        <w:autoSpaceDN w:val="0"/>
        <w:adjustRightInd w:val="0"/>
        <w:spacing w:after="0" w:line="240" w:lineRule="auto"/>
        <w:ind w:left="-567" w:firstLine="567"/>
        <w:jc w:val="both"/>
        <w:outlineLvl w:val="2"/>
        <w:rPr>
          <w:rFonts w:ascii="PT Astra Serif" w:hAnsi="PT Astra Serif"/>
          <w:sz w:val="16"/>
          <w:szCs w:val="16"/>
        </w:rPr>
      </w:pPr>
      <w:r w:rsidRPr="007E6FBC">
        <w:rPr>
          <w:rFonts w:ascii="PT Astra Serif" w:hAnsi="PT Astra Serif"/>
          <w:sz w:val="16"/>
          <w:szCs w:val="16"/>
        </w:rPr>
        <w:t xml:space="preserve">1.1.Главу 18 раздел </w:t>
      </w:r>
      <w:r w:rsidRPr="007E6FBC">
        <w:rPr>
          <w:rFonts w:ascii="PT Astra Serif" w:hAnsi="PT Astra Serif"/>
          <w:sz w:val="16"/>
          <w:szCs w:val="16"/>
          <w:lang w:val="en-US"/>
        </w:rPr>
        <w:t>II</w:t>
      </w:r>
      <w:r w:rsidRPr="007E6FBC">
        <w:rPr>
          <w:rFonts w:ascii="PT Astra Serif" w:hAnsi="PT Astra Serif"/>
          <w:sz w:val="16"/>
          <w:szCs w:val="16"/>
        </w:rPr>
        <w:t xml:space="preserve"> Стандарт предоставления муниципальной услуги дополнить пунктом 27.1  следующего содержания:</w:t>
      </w:r>
    </w:p>
    <w:p w:rsidR="00CB0A20" w:rsidRPr="007E6FBC" w:rsidRDefault="00CB0A20" w:rsidP="005E0C17">
      <w:pPr>
        <w:pStyle w:val="Textbody"/>
        <w:spacing w:after="0"/>
        <w:ind w:left="-567" w:firstLine="567"/>
        <w:jc w:val="both"/>
        <w:rPr>
          <w:rFonts w:ascii="PT Astra Serif" w:hAnsi="PT Astra Serif" w:cs="Arial"/>
          <w:sz w:val="16"/>
          <w:szCs w:val="16"/>
        </w:rPr>
      </w:pPr>
      <w:r w:rsidRPr="007E6FBC">
        <w:rPr>
          <w:rFonts w:ascii="PT Astra Serif" w:hAnsi="PT Astra Serif"/>
          <w:sz w:val="16"/>
          <w:szCs w:val="16"/>
        </w:rPr>
        <w:t xml:space="preserve">«27.1. </w:t>
      </w:r>
      <w:r w:rsidRPr="007E6FBC">
        <w:rPr>
          <w:rFonts w:ascii="PT Astra Serif" w:hAnsi="PT Astra Serif" w:cs="Arial"/>
          <w:sz w:val="16"/>
          <w:szCs w:val="16"/>
        </w:rPr>
        <w:t>Здания, помещения, в которых предоставляется муниципальная услуга, места ожидания и приема граждан, места для заполнения запросов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соответствуют требованиям доступности для инвалидов в соответствии с законодательством Российской Федерации о социальной защите инвалидов.</w:t>
      </w:r>
    </w:p>
    <w:p w:rsidR="00CB0A20" w:rsidRPr="007E6FBC" w:rsidRDefault="00CB0A20" w:rsidP="005E0C17">
      <w:pPr>
        <w:pStyle w:val="Textbody"/>
        <w:spacing w:after="0"/>
        <w:ind w:left="-567" w:firstLine="567"/>
        <w:jc w:val="both"/>
        <w:rPr>
          <w:rFonts w:ascii="PT Astra Serif" w:hAnsi="PT Astra Serif" w:cs="Arial"/>
          <w:sz w:val="16"/>
          <w:szCs w:val="16"/>
        </w:rPr>
      </w:pPr>
      <w:r w:rsidRPr="007E6FBC">
        <w:rPr>
          <w:rFonts w:ascii="PT Astra Serif" w:hAnsi="PT Astra Serif" w:cs="Arial"/>
          <w:sz w:val="16"/>
          <w:szCs w:val="16"/>
        </w:rPr>
        <w:t>В соответствии с законодательством Российской Федерации о социальной защите инвалидов им, в частности, обеспечиваются:</w:t>
      </w:r>
    </w:p>
    <w:p w:rsidR="00CB0A20" w:rsidRPr="007E6FBC" w:rsidRDefault="00CB0A20" w:rsidP="005E0C17">
      <w:pPr>
        <w:pStyle w:val="Textbody"/>
        <w:spacing w:after="0"/>
        <w:ind w:left="-567" w:firstLine="567"/>
        <w:jc w:val="both"/>
        <w:rPr>
          <w:rFonts w:ascii="PT Astra Serif" w:hAnsi="PT Astra Serif" w:cs="Arial"/>
          <w:sz w:val="16"/>
          <w:szCs w:val="16"/>
        </w:rPr>
      </w:pPr>
      <w:r w:rsidRPr="007E6FBC">
        <w:rPr>
          <w:rFonts w:ascii="PT Astra Serif" w:hAnsi="PT Astra Serif" w:cs="Arial"/>
          <w:sz w:val="16"/>
          <w:szCs w:val="16"/>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CB0A20" w:rsidRPr="007E6FBC" w:rsidRDefault="00CB0A20" w:rsidP="005E0C17">
      <w:pPr>
        <w:pStyle w:val="Textbody"/>
        <w:spacing w:after="0"/>
        <w:ind w:left="-567" w:firstLine="567"/>
        <w:jc w:val="both"/>
        <w:rPr>
          <w:rFonts w:ascii="PT Astra Serif" w:hAnsi="PT Astra Serif" w:cs="Arial"/>
          <w:sz w:val="16"/>
          <w:szCs w:val="16"/>
        </w:rPr>
      </w:pPr>
      <w:r w:rsidRPr="007E6FBC">
        <w:rPr>
          <w:rFonts w:ascii="PT Astra Serif" w:hAnsi="PT Astra Serif" w:cs="Arial"/>
          <w:sz w:val="16"/>
          <w:szCs w:val="16"/>
        </w:rPr>
        <w:t>возможность самостоятельного передвижения по территории, на которой расположены объекты (здания,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B0A20" w:rsidRPr="007E6FBC" w:rsidRDefault="00CB0A20" w:rsidP="005E0C17">
      <w:pPr>
        <w:pStyle w:val="Textbody"/>
        <w:spacing w:after="0"/>
        <w:ind w:left="-567" w:firstLine="567"/>
        <w:jc w:val="both"/>
        <w:rPr>
          <w:rFonts w:ascii="PT Astra Serif" w:hAnsi="PT Astra Serif" w:cs="Arial"/>
          <w:sz w:val="16"/>
          <w:szCs w:val="16"/>
        </w:rPr>
      </w:pPr>
      <w:r w:rsidRPr="007E6FBC">
        <w:rPr>
          <w:rFonts w:ascii="PT Astra Serif" w:hAnsi="PT Astra Serif" w:cs="Arial"/>
          <w:sz w:val="16"/>
          <w:szCs w:val="16"/>
        </w:rPr>
        <w:t>сопровождение инвалидов, имеющих стойкие расстройства функции зрения и самостоятельного передвижения;</w:t>
      </w:r>
    </w:p>
    <w:p w:rsidR="00CB0A20" w:rsidRPr="007E6FBC" w:rsidRDefault="00CB0A20" w:rsidP="005E0C17">
      <w:pPr>
        <w:pStyle w:val="Textbody"/>
        <w:spacing w:after="0"/>
        <w:ind w:left="-567" w:firstLine="567"/>
        <w:jc w:val="both"/>
        <w:rPr>
          <w:rFonts w:ascii="PT Astra Serif" w:hAnsi="PT Astra Serif" w:cs="Arial"/>
          <w:sz w:val="16"/>
          <w:szCs w:val="16"/>
        </w:rPr>
      </w:pPr>
      <w:r w:rsidRPr="007E6FBC">
        <w:rPr>
          <w:rFonts w:ascii="PT Astra Serif" w:hAnsi="PT Astra Serif" w:cs="Arial"/>
          <w:sz w:val="16"/>
          <w:szCs w:val="16"/>
        </w:rPr>
        <w:t>носители информации, необходимой для обеспечения беспрепятственного доступа инвалидов для получения государственной услуги, с учетом ограничений их жизнедеятельности, дублируются звуковой и зрительной информацией. Надписи, знаки, иная текстовая и графическая информация дублируется знаками, выполненными рельефно-точечным шрифтом Брайля на контрастном фоне;</w:t>
      </w:r>
    </w:p>
    <w:p w:rsidR="00CB0A20" w:rsidRPr="007E6FBC" w:rsidRDefault="00CB0A20" w:rsidP="007E6FBC">
      <w:pPr>
        <w:pStyle w:val="Textbody"/>
        <w:spacing w:after="0"/>
        <w:ind w:left="-567" w:firstLine="567"/>
        <w:jc w:val="both"/>
        <w:rPr>
          <w:rFonts w:ascii="PT Astra Serif" w:hAnsi="PT Astra Serif" w:cs="Arial"/>
          <w:sz w:val="16"/>
          <w:szCs w:val="16"/>
        </w:rPr>
      </w:pPr>
      <w:r w:rsidRPr="007E6FBC">
        <w:rPr>
          <w:rFonts w:ascii="PT Astra Serif" w:hAnsi="PT Astra Serif" w:cs="Arial"/>
          <w:sz w:val="16"/>
          <w:szCs w:val="16"/>
        </w:rPr>
        <w:t xml:space="preserve">допуск </w:t>
      </w:r>
      <w:proofErr w:type="spellStart"/>
      <w:r w:rsidRPr="007E6FBC">
        <w:rPr>
          <w:rFonts w:ascii="PT Astra Serif" w:hAnsi="PT Astra Serif" w:cs="Arial"/>
          <w:sz w:val="16"/>
          <w:szCs w:val="16"/>
        </w:rPr>
        <w:t>сурдопереводчика</w:t>
      </w:r>
      <w:proofErr w:type="spellEnd"/>
      <w:r w:rsidRPr="007E6FBC">
        <w:rPr>
          <w:rFonts w:ascii="PT Astra Serif" w:hAnsi="PT Astra Serif" w:cs="Arial"/>
          <w:sz w:val="16"/>
          <w:szCs w:val="16"/>
        </w:rPr>
        <w:t xml:space="preserve"> и </w:t>
      </w:r>
      <w:proofErr w:type="spellStart"/>
      <w:r w:rsidRPr="007E6FBC">
        <w:rPr>
          <w:rFonts w:ascii="PT Astra Serif" w:hAnsi="PT Astra Serif" w:cs="Arial"/>
          <w:sz w:val="16"/>
          <w:szCs w:val="16"/>
        </w:rPr>
        <w:t>тифлосурдопереводчика</w:t>
      </w:r>
      <w:proofErr w:type="spellEnd"/>
      <w:r w:rsidRPr="007E6FBC">
        <w:rPr>
          <w:rFonts w:ascii="PT Astra Serif" w:hAnsi="PT Astra Serif" w:cs="Arial"/>
          <w:sz w:val="16"/>
          <w:szCs w:val="16"/>
        </w:rPr>
        <w:t>;</w:t>
      </w:r>
    </w:p>
    <w:p w:rsidR="00CB0A20" w:rsidRPr="007E6FBC" w:rsidRDefault="00CB0A20" w:rsidP="007E6FBC">
      <w:pPr>
        <w:pStyle w:val="Textbody"/>
        <w:spacing w:after="0"/>
        <w:ind w:left="-567" w:firstLine="567"/>
        <w:jc w:val="both"/>
        <w:rPr>
          <w:rFonts w:ascii="PT Astra Serif" w:hAnsi="PT Astra Serif" w:cs="Arial"/>
          <w:sz w:val="16"/>
          <w:szCs w:val="16"/>
        </w:rPr>
      </w:pPr>
      <w:r w:rsidRPr="007E6FBC">
        <w:rPr>
          <w:rFonts w:ascii="PT Astra Serif" w:hAnsi="PT Astra Serif" w:cs="Arial"/>
          <w:sz w:val="16"/>
          <w:szCs w:val="16"/>
        </w:rPr>
        <w:t>допуск собаки-проводника на объекты (здания, помещения), в которых предоставляются услуги;</w:t>
      </w:r>
    </w:p>
    <w:p w:rsidR="00CB0A20" w:rsidRPr="007E6FBC" w:rsidRDefault="00CB0A20" w:rsidP="007E6FBC">
      <w:pPr>
        <w:pStyle w:val="Textbody"/>
        <w:spacing w:after="0"/>
        <w:ind w:left="-567" w:firstLine="567"/>
        <w:jc w:val="both"/>
        <w:rPr>
          <w:rFonts w:ascii="PT Astra Serif" w:hAnsi="PT Astra Serif" w:cs="Arial"/>
          <w:sz w:val="16"/>
          <w:szCs w:val="16"/>
        </w:rPr>
      </w:pPr>
      <w:r w:rsidRPr="007E6FBC">
        <w:rPr>
          <w:rFonts w:ascii="PT Astra Serif" w:hAnsi="PT Astra Serif" w:cs="Arial"/>
          <w:sz w:val="16"/>
          <w:szCs w:val="16"/>
        </w:rPr>
        <w:t>оказание инвалидам помощи в преодолении барьеров, мешающих получению ими услуг наравне с другими лицами.</w:t>
      </w:r>
    </w:p>
    <w:p w:rsidR="00CB0A20" w:rsidRPr="007E6FBC" w:rsidRDefault="00CB0A20" w:rsidP="007E6FBC">
      <w:pPr>
        <w:pStyle w:val="Textbody"/>
        <w:spacing w:after="0"/>
        <w:ind w:left="-567" w:firstLine="567"/>
        <w:jc w:val="both"/>
        <w:rPr>
          <w:rFonts w:ascii="PT Astra Serif" w:hAnsi="PT Astra Serif" w:cs="Arial"/>
          <w:sz w:val="16"/>
          <w:szCs w:val="16"/>
        </w:rPr>
      </w:pPr>
      <w:r w:rsidRPr="007E6FBC">
        <w:rPr>
          <w:rFonts w:ascii="PT Astra Serif" w:hAnsi="PT Astra Serif" w:cs="Arial"/>
          <w:sz w:val="16"/>
          <w:szCs w:val="16"/>
        </w:rPr>
        <w:t>-В случае невозможности полностью приспособить объект с учетом потребности инвалида инвалиду обеспечивается доступ к месту предоставления муниципальной услуги.</w:t>
      </w:r>
    </w:p>
    <w:p w:rsidR="00CB0A20" w:rsidRPr="007E6FBC" w:rsidRDefault="00CB0A20" w:rsidP="007E6FBC">
      <w:pPr>
        <w:pStyle w:val="Textbody"/>
        <w:spacing w:after="0"/>
        <w:ind w:left="-567" w:firstLine="567"/>
        <w:jc w:val="both"/>
        <w:rPr>
          <w:rFonts w:ascii="PT Astra Serif" w:hAnsi="PT Astra Serif" w:cs="Arial"/>
          <w:sz w:val="16"/>
          <w:szCs w:val="16"/>
        </w:rPr>
      </w:pPr>
      <w:r w:rsidRPr="007E6FBC">
        <w:rPr>
          <w:rFonts w:ascii="PT Astra Serif" w:hAnsi="PT Astra Serif" w:cs="Arial"/>
          <w:sz w:val="16"/>
          <w:szCs w:val="16"/>
        </w:rPr>
        <w:t>-На каждой стоянке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CB0A20" w:rsidRPr="007E6FBC" w:rsidRDefault="00CB0A20" w:rsidP="007E6FBC">
      <w:pPr>
        <w:pStyle w:val="Textbody"/>
        <w:spacing w:after="0"/>
        <w:ind w:left="-567" w:firstLine="567"/>
        <w:jc w:val="both"/>
        <w:rPr>
          <w:rFonts w:ascii="PT Astra Serif" w:hAnsi="PT Astra Serif" w:cs="Arial"/>
          <w:sz w:val="16"/>
          <w:szCs w:val="16"/>
        </w:rPr>
      </w:pPr>
      <w:r w:rsidRPr="007E6FBC">
        <w:rPr>
          <w:rFonts w:ascii="PT Astra Serif" w:hAnsi="PT Astra Serif" w:cs="Arial"/>
          <w:sz w:val="16"/>
          <w:szCs w:val="16"/>
        </w:rPr>
        <w:lastRenderedPageBreak/>
        <w:t>-Дополнительные требования к размещению и оформлению помещений, размещению и оформлению визуальной, текстовой и мультимедийной информации, оборудованию мест ожидания, парковочным местам, местам для информирования заявителей, получения информации и заполнения необходимых документов, местам ожидания заявителей и их приема не предъявляются.</w:t>
      </w:r>
    </w:p>
    <w:p w:rsidR="00CB0A20" w:rsidRPr="007E6FBC" w:rsidRDefault="00CB0A20" w:rsidP="007E6FBC">
      <w:pPr>
        <w:pStyle w:val="Textbody"/>
        <w:spacing w:after="0"/>
        <w:ind w:left="-567" w:firstLine="567"/>
        <w:contextualSpacing/>
        <w:jc w:val="both"/>
        <w:rPr>
          <w:rFonts w:ascii="PT Astra Serif" w:hAnsi="PT Astra Serif" w:cs="Arial"/>
          <w:sz w:val="16"/>
          <w:szCs w:val="16"/>
        </w:rPr>
      </w:pPr>
      <w:r w:rsidRPr="007E6FBC">
        <w:rPr>
          <w:rFonts w:ascii="PT Astra Serif" w:hAnsi="PT Astra Serif" w:cs="Arial"/>
          <w:sz w:val="16"/>
          <w:szCs w:val="16"/>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CB0A20" w:rsidRPr="007E6FBC" w:rsidRDefault="00CB0A20" w:rsidP="007E6FBC">
      <w:pPr>
        <w:widowControl w:val="0"/>
        <w:autoSpaceDE w:val="0"/>
        <w:autoSpaceDN w:val="0"/>
        <w:adjustRightInd w:val="0"/>
        <w:spacing w:after="0" w:line="240" w:lineRule="auto"/>
        <w:ind w:left="-567" w:firstLine="567"/>
        <w:jc w:val="both"/>
        <w:outlineLvl w:val="2"/>
        <w:rPr>
          <w:rFonts w:ascii="PT Astra Serif" w:hAnsi="PT Astra Serif"/>
          <w:sz w:val="16"/>
          <w:szCs w:val="16"/>
        </w:rPr>
      </w:pPr>
      <w:r w:rsidRPr="007E6FBC">
        <w:rPr>
          <w:rFonts w:ascii="PT Astra Serif" w:hAnsi="PT Astra Serif"/>
          <w:sz w:val="16"/>
          <w:szCs w:val="16"/>
        </w:rPr>
        <w:t xml:space="preserve">1.2. Пункт 48 раздел </w:t>
      </w:r>
      <w:r w:rsidRPr="007E6FBC">
        <w:rPr>
          <w:rFonts w:ascii="PT Astra Serif" w:hAnsi="PT Astra Serif"/>
          <w:color w:val="000000"/>
          <w:sz w:val="16"/>
          <w:szCs w:val="16"/>
          <w:lang w:val="en-US"/>
        </w:rPr>
        <w:t>V</w:t>
      </w:r>
      <w:r w:rsidRPr="007E6FBC">
        <w:rPr>
          <w:rFonts w:ascii="PT Astra Serif" w:hAnsi="PT Astra Serif"/>
          <w:sz w:val="16"/>
          <w:szCs w:val="16"/>
        </w:rPr>
        <w:t xml:space="preserve"> </w:t>
      </w:r>
      <w:r w:rsidRPr="007E6FBC">
        <w:rPr>
          <w:rFonts w:ascii="PT Astra Serif" w:hAnsi="PT Astra Serif"/>
          <w:bCs/>
          <w:sz w:val="16"/>
          <w:szCs w:val="16"/>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изложить в новой редакции</w:t>
      </w:r>
      <w:proofErr w:type="gramStart"/>
      <w:r w:rsidRPr="007E6FBC">
        <w:rPr>
          <w:rFonts w:ascii="PT Astra Serif" w:hAnsi="PT Astra Serif"/>
          <w:bCs/>
          <w:sz w:val="16"/>
          <w:szCs w:val="16"/>
        </w:rPr>
        <w:t xml:space="preserve"> </w:t>
      </w:r>
      <w:r w:rsidRPr="007E6FBC">
        <w:rPr>
          <w:rFonts w:ascii="PT Astra Serif" w:hAnsi="PT Astra Serif"/>
          <w:sz w:val="16"/>
          <w:szCs w:val="16"/>
        </w:rPr>
        <w:t>:</w:t>
      </w:r>
      <w:proofErr w:type="gramEnd"/>
    </w:p>
    <w:p w:rsidR="00CB0A20" w:rsidRPr="007E6FBC" w:rsidRDefault="00CB0A20" w:rsidP="007E6FBC">
      <w:pPr>
        <w:spacing w:after="0" w:line="240" w:lineRule="auto"/>
        <w:ind w:left="-567" w:firstLine="567"/>
        <w:jc w:val="both"/>
        <w:rPr>
          <w:rFonts w:ascii="PT Astra Serif" w:hAnsi="PT Astra Serif"/>
          <w:color w:val="000000"/>
          <w:sz w:val="16"/>
          <w:szCs w:val="16"/>
        </w:rPr>
      </w:pPr>
      <w:r w:rsidRPr="007E6FBC">
        <w:rPr>
          <w:rFonts w:ascii="PT Astra Serif" w:hAnsi="PT Astra Serif"/>
          <w:sz w:val="16"/>
          <w:szCs w:val="16"/>
        </w:rPr>
        <w:t>«48.</w:t>
      </w:r>
      <w:r w:rsidRPr="007E6FBC">
        <w:rPr>
          <w:rFonts w:ascii="PT Astra Serif" w:hAnsi="PT Astra Serif" w:cs="Arial"/>
          <w:sz w:val="16"/>
          <w:szCs w:val="16"/>
        </w:rPr>
        <w:t xml:space="preserve"> Жалоба подлежит рассмотрению в течение пятнадцати рабочих дней со дня ее регистрации, а в случае обжалования отказа в приеме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B0A20" w:rsidRPr="007E6FBC" w:rsidRDefault="00CB0A20" w:rsidP="007E6FBC">
      <w:pPr>
        <w:widowControl w:val="0"/>
        <w:autoSpaceDE w:val="0"/>
        <w:autoSpaceDN w:val="0"/>
        <w:adjustRightInd w:val="0"/>
        <w:spacing w:after="0" w:line="240" w:lineRule="auto"/>
        <w:ind w:left="-567" w:firstLine="567"/>
        <w:jc w:val="both"/>
        <w:outlineLvl w:val="2"/>
        <w:rPr>
          <w:rFonts w:ascii="PT Astra Serif" w:hAnsi="PT Astra Serif"/>
          <w:sz w:val="16"/>
          <w:szCs w:val="16"/>
        </w:rPr>
      </w:pPr>
      <w:r w:rsidRPr="007E6FBC">
        <w:rPr>
          <w:rFonts w:ascii="PT Astra Serif" w:hAnsi="PT Astra Serif"/>
          <w:sz w:val="16"/>
          <w:szCs w:val="16"/>
        </w:rPr>
        <w:t xml:space="preserve">1.3.Пункт 49 раздел </w:t>
      </w:r>
      <w:r w:rsidRPr="007E6FBC">
        <w:rPr>
          <w:rFonts w:ascii="PT Astra Serif" w:hAnsi="PT Astra Serif"/>
          <w:color w:val="000000"/>
          <w:sz w:val="16"/>
          <w:szCs w:val="16"/>
          <w:lang w:val="en-US"/>
        </w:rPr>
        <w:t>V</w:t>
      </w:r>
      <w:r w:rsidRPr="007E6FBC">
        <w:rPr>
          <w:rFonts w:ascii="PT Astra Serif" w:hAnsi="PT Astra Serif"/>
          <w:sz w:val="16"/>
          <w:szCs w:val="16"/>
        </w:rPr>
        <w:t xml:space="preserve"> </w:t>
      </w:r>
      <w:r w:rsidRPr="007E6FBC">
        <w:rPr>
          <w:rFonts w:ascii="PT Astra Serif" w:hAnsi="PT Astra Serif"/>
          <w:bCs/>
          <w:sz w:val="16"/>
          <w:szCs w:val="16"/>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исключить.</w:t>
      </w:r>
    </w:p>
    <w:p w:rsidR="00CB0A20" w:rsidRPr="007E6FBC" w:rsidRDefault="00CB0A20" w:rsidP="007E6FBC">
      <w:pPr>
        <w:spacing w:after="0" w:line="240" w:lineRule="auto"/>
        <w:ind w:left="-567" w:firstLine="567"/>
        <w:jc w:val="both"/>
        <w:rPr>
          <w:rFonts w:ascii="PT Astra Serif" w:hAnsi="PT Astra Serif"/>
          <w:sz w:val="16"/>
          <w:szCs w:val="16"/>
        </w:rPr>
      </w:pPr>
      <w:r w:rsidRPr="007E6FBC">
        <w:rPr>
          <w:rFonts w:ascii="PT Astra Serif" w:hAnsi="PT Astra Serif"/>
          <w:color w:val="000000"/>
          <w:sz w:val="16"/>
          <w:szCs w:val="16"/>
        </w:rPr>
        <w:t>1.4.</w:t>
      </w:r>
      <w:r w:rsidRPr="007E6FBC">
        <w:rPr>
          <w:rFonts w:ascii="PT Astra Serif" w:hAnsi="PT Astra Serif"/>
          <w:sz w:val="16"/>
          <w:szCs w:val="16"/>
        </w:rPr>
        <w:t xml:space="preserve"> Раздел </w:t>
      </w:r>
      <w:r w:rsidRPr="007E6FBC">
        <w:rPr>
          <w:rFonts w:ascii="PT Astra Serif" w:hAnsi="PT Astra Serif"/>
          <w:color w:val="000000"/>
          <w:sz w:val="16"/>
          <w:szCs w:val="16"/>
          <w:lang w:val="en-US"/>
        </w:rPr>
        <w:t>V</w:t>
      </w:r>
      <w:r w:rsidRPr="007E6FBC">
        <w:rPr>
          <w:rFonts w:ascii="PT Astra Serif" w:hAnsi="PT Astra Serif"/>
          <w:sz w:val="16"/>
          <w:szCs w:val="16"/>
        </w:rPr>
        <w:t xml:space="preserve"> </w:t>
      </w:r>
      <w:r w:rsidRPr="007E6FBC">
        <w:rPr>
          <w:rFonts w:ascii="PT Astra Serif" w:hAnsi="PT Astra Serif"/>
          <w:bCs/>
          <w:sz w:val="16"/>
          <w:szCs w:val="16"/>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дополнить пунктом 63.1. следующего содержания:</w:t>
      </w:r>
      <w:r w:rsidRPr="007E6FBC">
        <w:rPr>
          <w:rFonts w:ascii="PT Astra Serif" w:hAnsi="PT Astra Serif"/>
          <w:sz w:val="16"/>
          <w:szCs w:val="16"/>
        </w:rPr>
        <w:t xml:space="preserve"> </w:t>
      </w:r>
    </w:p>
    <w:p w:rsidR="00CB0A20" w:rsidRPr="007E6FBC" w:rsidRDefault="00CB0A20" w:rsidP="007E6FBC">
      <w:pPr>
        <w:spacing w:after="0" w:line="240" w:lineRule="auto"/>
        <w:ind w:left="-567" w:firstLine="567"/>
        <w:jc w:val="both"/>
        <w:rPr>
          <w:rFonts w:ascii="PT Astra Serif" w:hAnsi="PT Astra Serif"/>
          <w:bCs/>
          <w:sz w:val="16"/>
          <w:szCs w:val="16"/>
        </w:rPr>
      </w:pPr>
      <w:r w:rsidRPr="007E6FBC">
        <w:rPr>
          <w:rFonts w:ascii="PT Astra Serif" w:hAnsi="PT Astra Serif"/>
          <w:sz w:val="16"/>
          <w:szCs w:val="16"/>
        </w:rPr>
        <w:t xml:space="preserve">«63 </w:t>
      </w:r>
      <w:r w:rsidRPr="007E6FBC">
        <w:rPr>
          <w:rFonts w:ascii="PT Astra Serif" w:hAnsi="PT Astra Serif"/>
          <w:bCs/>
          <w:sz w:val="16"/>
          <w:szCs w:val="16"/>
        </w:rPr>
        <w:t xml:space="preserve">в случае установления в ходе или по результатам </w:t>
      </w:r>
      <w:proofErr w:type="gramStart"/>
      <w:r w:rsidRPr="007E6FBC">
        <w:rPr>
          <w:rFonts w:ascii="PT Astra Serif" w:hAnsi="PT Astra Serif"/>
          <w:bCs/>
          <w:sz w:val="16"/>
          <w:szCs w:val="16"/>
        </w:rPr>
        <w:t>рассмотрения жалобы признаков состава административного правонарушения</w:t>
      </w:r>
      <w:proofErr w:type="gramEnd"/>
      <w:r w:rsidRPr="007E6FBC">
        <w:rPr>
          <w:rFonts w:ascii="PT Astra Serif" w:hAnsi="PT Astra Serif"/>
          <w:bCs/>
          <w:sz w:val="16"/>
          <w:szCs w:val="16"/>
        </w:rPr>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от 27 июля 2010 года № 210-ФЗ, незамедлительно направляют имеющиеся материалы в органы прокуратуры».</w:t>
      </w:r>
    </w:p>
    <w:p w:rsidR="00CB0A20" w:rsidRPr="007E6FBC" w:rsidRDefault="00CB0A20" w:rsidP="007E6FBC">
      <w:pPr>
        <w:pStyle w:val="11"/>
        <w:numPr>
          <w:ilvl w:val="0"/>
          <w:numId w:val="0"/>
        </w:numPr>
        <w:tabs>
          <w:tab w:val="left" w:pos="708"/>
        </w:tabs>
        <w:spacing w:line="240" w:lineRule="auto"/>
        <w:ind w:left="-567" w:firstLine="567"/>
        <w:rPr>
          <w:rFonts w:ascii="PT Astra Serif" w:hAnsi="PT Astra Serif" w:cs="Arial"/>
          <w:sz w:val="16"/>
          <w:szCs w:val="16"/>
        </w:rPr>
      </w:pPr>
      <w:r w:rsidRPr="007E6FBC">
        <w:rPr>
          <w:rFonts w:ascii="PT Astra Serif" w:hAnsi="PT Astra Serif"/>
          <w:bCs/>
          <w:sz w:val="16"/>
          <w:szCs w:val="16"/>
        </w:rPr>
        <w:t xml:space="preserve">1.5.пункт 45 раздел </w:t>
      </w:r>
      <w:r w:rsidRPr="007E6FBC">
        <w:rPr>
          <w:rFonts w:ascii="PT Astra Serif" w:hAnsi="PT Astra Serif" w:cs="Arial"/>
          <w:sz w:val="16"/>
          <w:szCs w:val="16"/>
          <w:lang w:val="en-US"/>
        </w:rPr>
        <w:t>V</w:t>
      </w:r>
      <w:r w:rsidRPr="007E6FBC">
        <w:rPr>
          <w:rFonts w:ascii="PT Astra Serif" w:hAnsi="PT Astra Serif" w:cs="Arial"/>
          <w:sz w:val="16"/>
          <w:szCs w:val="16"/>
        </w:rPr>
        <w:t xml:space="preserve"> </w:t>
      </w:r>
      <w:r w:rsidRPr="007E6FBC">
        <w:rPr>
          <w:rFonts w:ascii="PT Astra Serif" w:hAnsi="PT Astra Serif"/>
          <w:bCs/>
          <w:sz w:val="16"/>
          <w:szCs w:val="16"/>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r w:rsidRPr="007E6FBC">
        <w:rPr>
          <w:rFonts w:ascii="PT Astra Serif" w:hAnsi="PT Astra Serif" w:cs="Arial"/>
          <w:sz w:val="16"/>
          <w:szCs w:val="16"/>
        </w:rPr>
        <w:t xml:space="preserve"> изложить в новой редакции:</w:t>
      </w:r>
    </w:p>
    <w:p w:rsidR="00CB0A20" w:rsidRPr="007E6FBC" w:rsidRDefault="00CB0A20" w:rsidP="007E6FBC">
      <w:pPr>
        <w:pStyle w:val="11"/>
        <w:numPr>
          <w:ilvl w:val="0"/>
          <w:numId w:val="0"/>
        </w:numPr>
        <w:tabs>
          <w:tab w:val="left" w:pos="708"/>
        </w:tabs>
        <w:spacing w:line="240" w:lineRule="auto"/>
        <w:ind w:left="-567" w:firstLine="567"/>
        <w:rPr>
          <w:rFonts w:ascii="PT Astra Serif" w:hAnsi="PT Astra Serif" w:cs="Arial"/>
          <w:sz w:val="16"/>
          <w:szCs w:val="16"/>
        </w:rPr>
      </w:pPr>
      <w:r w:rsidRPr="007E6FBC">
        <w:rPr>
          <w:rFonts w:ascii="PT Astra Serif" w:hAnsi="PT Astra Serif" w:cs="Arial"/>
          <w:sz w:val="16"/>
          <w:szCs w:val="16"/>
        </w:rPr>
        <w:t>«45. Заявитель имеет право на обжалование решения и (или) действий (бездействия) Отдела образования Администрации Целинного муниципального округа, должностных лиц Отдела образования Администрации Целинного муниципального округа,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w:t>
      </w:r>
      <w:proofErr w:type="gramStart"/>
      <w:r w:rsidRPr="007E6FBC">
        <w:rPr>
          <w:rFonts w:ascii="PT Astra Serif" w:hAnsi="PT Astra Serif" w:cs="Arial"/>
          <w:sz w:val="16"/>
          <w:szCs w:val="16"/>
        </w:rPr>
        <w:t>е-</w:t>
      </w:r>
      <w:proofErr w:type="gramEnd"/>
      <w:r w:rsidRPr="007E6FBC">
        <w:rPr>
          <w:rFonts w:ascii="PT Astra Serif" w:hAnsi="PT Astra Serif" w:cs="Arial"/>
          <w:sz w:val="16"/>
          <w:szCs w:val="16"/>
        </w:rPr>
        <w:t xml:space="preserve"> жалоба) ».</w:t>
      </w:r>
    </w:p>
    <w:p w:rsidR="00CB0A20" w:rsidRPr="007E6FBC" w:rsidRDefault="00CB0A20" w:rsidP="007E6FBC">
      <w:pPr>
        <w:widowControl w:val="0"/>
        <w:autoSpaceDE w:val="0"/>
        <w:autoSpaceDN w:val="0"/>
        <w:adjustRightInd w:val="0"/>
        <w:spacing w:after="0" w:line="240" w:lineRule="auto"/>
        <w:ind w:left="-567" w:firstLine="567"/>
        <w:jc w:val="both"/>
        <w:outlineLvl w:val="2"/>
        <w:rPr>
          <w:rFonts w:ascii="PT Astra Serif" w:hAnsi="PT Astra Serif"/>
          <w:sz w:val="16"/>
          <w:szCs w:val="16"/>
        </w:rPr>
      </w:pPr>
      <w:r w:rsidRPr="007E6FBC">
        <w:rPr>
          <w:rFonts w:ascii="PT Astra Serif" w:hAnsi="PT Astra Serif" w:cs="Arial"/>
          <w:sz w:val="16"/>
          <w:szCs w:val="16"/>
        </w:rPr>
        <w:t>1.6.</w:t>
      </w:r>
      <w:r w:rsidRPr="007E6FBC">
        <w:rPr>
          <w:rFonts w:ascii="PT Astra Serif" w:hAnsi="PT Astra Serif"/>
          <w:sz w:val="16"/>
          <w:szCs w:val="16"/>
        </w:rPr>
        <w:t xml:space="preserve"> Главу 7 раздел </w:t>
      </w:r>
      <w:r w:rsidRPr="007E6FBC">
        <w:rPr>
          <w:rFonts w:ascii="PT Astra Serif" w:hAnsi="PT Astra Serif"/>
          <w:sz w:val="16"/>
          <w:szCs w:val="16"/>
          <w:lang w:val="en-US"/>
        </w:rPr>
        <w:t>II</w:t>
      </w:r>
      <w:r w:rsidRPr="007E6FBC">
        <w:rPr>
          <w:rFonts w:ascii="PT Astra Serif" w:hAnsi="PT Astra Serif"/>
          <w:sz w:val="16"/>
          <w:szCs w:val="16"/>
        </w:rPr>
        <w:t xml:space="preserve"> Стандарт предоставления муниципальной услуги дополнить пунктом 16.1.  следующего содержания:</w:t>
      </w:r>
    </w:p>
    <w:p w:rsidR="00CB0A20" w:rsidRPr="007E6FBC" w:rsidRDefault="00CB0A20" w:rsidP="007E6FBC">
      <w:pPr>
        <w:widowControl w:val="0"/>
        <w:autoSpaceDE w:val="0"/>
        <w:autoSpaceDN w:val="0"/>
        <w:adjustRightInd w:val="0"/>
        <w:spacing w:after="0" w:line="240" w:lineRule="auto"/>
        <w:ind w:left="-567" w:firstLine="567"/>
        <w:jc w:val="both"/>
        <w:outlineLvl w:val="2"/>
        <w:rPr>
          <w:rFonts w:ascii="PT Astra Serif" w:hAnsi="PT Astra Serif"/>
          <w:sz w:val="16"/>
          <w:szCs w:val="16"/>
        </w:rPr>
      </w:pPr>
      <w:r w:rsidRPr="007E6FBC">
        <w:rPr>
          <w:rFonts w:ascii="PT Astra Serif" w:hAnsi="PT Astra Serif"/>
          <w:sz w:val="16"/>
          <w:szCs w:val="16"/>
        </w:rPr>
        <w:t>«16.1.Заявления о предоставлении услуги рассматриваются специалистом Отдела образования Администрации Целинного муниципального округа в срок  не более 6 рабочих дней со дня их получения, в течени</w:t>
      </w:r>
      <w:proofErr w:type="gramStart"/>
      <w:r w:rsidRPr="007E6FBC">
        <w:rPr>
          <w:rFonts w:ascii="PT Astra Serif" w:hAnsi="PT Astra Serif"/>
          <w:sz w:val="16"/>
          <w:szCs w:val="16"/>
        </w:rPr>
        <w:t>и</w:t>
      </w:r>
      <w:proofErr w:type="gramEnd"/>
      <w:r w:rsidRPr="007E6FBC">
        <w:rPr>
          <w:rFonts w:ascii="PT Astra Serif" w:hAnsi="PT Astra Serif"/>
          <w:sz w:val="16"/>
          <w:szCs w:val="16"/>
        </w:rPr>
        <w:t xml:space="preserve"> которого:</w:t>
      </w:r>
    </w:p>
    <w:p w:rsidR="00CB0A20" w:rsidRPr="007E6FBC" w:rsidRDefault="00CB0A20" w:rsidP="007E6FBC">
      <w:pPr>
        <w:widowControl w:val="0"/>
        <w:autoSpaceDE w:val="0"/>
        <w:autoSpaceDN w:val="0"/>
        <w:adjustRightInd w:val="0"/>
        <w:spacing w:after="0" w:line="240" w:lineRule="auto"/>
        <w:ind w:left="-567" w:firstLine="567"/>
        <w:jc w:val="both"/>
        <w:outlineLvl w:val="2"/>
        <w:rPr>
          <w:rFonts w:ascii="PT Astra Serif" w:hAnsi="PT Astra Serif"/>
          <w:sz w:val="16"/>
          <w:szCs w:val="16"/>
        </w:rPr>
      </w:pPr>
      <w:r w:rsidRPr="007E6FBC">
        <w:rPr>
          <w:rFonts w:ascii="PT Astra Serif" w:hAnsi="PT Astra Serif"/>
          <w:sz w:val="16"/>
          <w:szCs w:val="16"/>
        </w:rPr>
        <w:t>регистрируется запрос Заявителя о предоставлении муниципальной услуги;</w:t>
      </w:r>
    </w:p>
    <w:p w:rsidR="00CB0A20" w:rsidRPr="007E6FBC" w:rsidRDefault="00CB0A20" w:rsidP="007E6FBC">
      <w:pPr>
        <w:widowControl w:val="0"/>
        <w:autoSpaceDE w:val="0"/>
        <w:autoSpaceDN w:val="0"/>
        <w:adjustRightInd w:val="0"/>
        <w:spacing w:after="0" w:line="240" w:lineRule="auto"/>
        <w:ind w:left="-567" w:firstLine="567"/>
        <w:jc w:val="both"/>
        <w:outlineLvl w:val="2"/>
        <w:rPr>
          <w:rFonts w:ascii="PT Astra Serif" w:hAnsi="PT Astra Serif"/>
          <w:sz w:val="16"/>
          <w:szCs w:val="16"/>
        </w:rPr>
      </w:pPr>
      <w:r w:rsidRPr="007E6FBC">
        <w:rPr>
          <w:rFonts w:ascii="PT Astra Serif" w:hAnsi="PT Astra Serif"/>
          <w:sz w:val="16"/>
          <w:szCs w:val="16"/>
        </w:rPr>
        <w:t>запрос рассматривается организациями, участвующими в предоставлении муниципальной услуги;</w:t>
      </w:r>
    </w:p>
    <w:p w:rsidR="00CB0A20" w:rsidRPr="007E6FBC" w:rsidRDefault="00CB0A20" w:rsidP="007E6FBC">
      <w:pPr>
        <w:widowControl w:val="0"/>
        <w:autoSpaceDE w:val="0"/>
        <w:autoSpaceDN w:val="0"/>
        <w:adjustRightInd w:val="0"/>
        <w:spacing w:after="0" w:line="240" w:lineRule="auto"/>
        <w:ind w:left="-567" w:firstLine="567"/>
        <w:jc w:val="both"/>
        <w:outlineLvl w:val="2"/>
        <w:rPr>
          <w:rFonts w:ascii="PT Astra Serif" w:hAnsi="PT Astra Serif"/>
          <w:sz w:val="16"/>
          <w:szCs w:val="16"/>
        </w:rPr>
      </w:pPr>
      <w:r w:rsidRPr="007E6FBC">
        <w:rPr>
          <w:rFonts w:ascii="PT Astra Serif" w:hAnsi="PT Astra Serif"/>
          <w:sz w:val="16"/>
          <w:szCs w:val="16"/>
        </w:rPr>
        <w:t>принимается решение о предоставлении либо об отказе в предоставлении муниципальной услуги;</w:t>
      </w:r>
    </w:p>
    <w:p w:rsidR="00CB0A20" w:rsidRPr="007E6FBC" w:rsidRDefault="00CB0A20" w:rsidP="007E6FBC">
      <w:pPr>
        <w:widowControl w:val="0"/>
        <w:autoSpaceDE w:val="0"/>
        <w:autoSpaceDN w:val="0"/>
        <w:adjustRightInd w:val="0"/>
        <w:spacing w:after="0" w:line="240" w:lineRule="auto"/>
        <w:ind w:left="-567" w:firstLine="567"/>
        <w:jc w:val="both"/>
        <w:outlineLvl w:val="2"/>
        <w:rPr>
          <w:rFonts w:ascii="PT Astra Serif" w:hAnsi="PT Astra Serif"/>
          <w:sz w:val="16"/>
          <w:szCs w:val="16"/>
        </w:rPr>
      </w:pPr>
      <w:r w:rsidRPr="007E6FBC">
        <w:rPr>
          <w:rFonts w:ascii="PT Astra Serif" w:hAnsi="PT Astra Serif"/>
          <w:sz w:val="16"/>
          <w:szCs w:val="16"/>
        </w:rPr>
        <w:t xml:space="preserve">состав последовательность и сроки выполнения административных процедур (действий) при предоставлении государственной (муниципальной) услуги установлены в разделе </w:t>
      </w:r>
      <w:r w:rsidRPr="007E6FBC">
        <w:rPr>
          <w:rFonts w:ascii="PT Astra Serif" w:hAnsi="PT Astra Serif"/>
          <w:sz w:val="16"/>
          <w:szCs w:val="16"/>
          <w:lang w:val="en-US"/>
        </w:rPr>
        <w:t>III</w:t>
      </w:r>
      <w:r w:rsidRPr="007E6FBC">
        <w:rPr>
          <w:rFonts w:ascii="PT Astra Serif" w:hAnsi="PT Astra Serif"/>
          <w:sz w:val="16"/>
          <w:szCs w:val="16"/>
        </w:rPr>
        <w:t xml:space="preserve"> Административного регламента предоставления муниципальной услуги «Прием заявлений в каникулярное время в загородные оздоровительные лагеря, расположенные на территории Курганской области».</w:t>
      </w:r>
    </w:p>
    <w:p w:rsidR="00CB0A20" w:rsidRPr="007E6FBC" w:rsidRDefault="00CB0A20" w:rsidP="007E6FBC">
      <w:pPr>
        <w:spacing w:after="0" w:line="240" w:lineRule="auto"/>
        <w:ind w:left="-567" w:firstLine="567"/>
        <w:jc w:val="both"/>
        <w:rPr>
          <w:rFonts w:ascii="PT Astra Serif" w:hAnsi="PT Astra Serif"/>
          <w:sz w:val="16"/>
          <w:szCs w:val="16"/>
        </w:rPr>
      </w:pPr>
      <w:r w:rsidRPr="007E6FBC">
        <w:rPr>
          <w:rFonts w:ascii="PT Astra Serif" w:hAnsi="PT Astra Serif"/>
          <w:sz w:val="16"/>
          <w:szCs w:val="16"/>
        </w:rPr>
        <w:t>2.Опубликовать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CB0A20" w:rsidRPr="007E6FBC" w:rsidRDefault="00CB0A20" w:rsidP="007E6FBC">
      <w:pPr>
        <w:spacing w:after="0" w:line="240" w:lineRule="auto"/>
        <w:ind w:left="-567" w:firstLine="567"/>
        <w:jc w:val="both"/>
        <w:rPr>
          <w:rFonts w:ascii="PT Astra Serif" w:hAnsi="PT Astra Serif"/>
          <w:sz w:val="16"/>
          <w:szCs w:val="16"/>
        </w:rPr>
      </w:pPr>
      <w:r w:rsidRPr="007E6FBC">
        <w:rPr>
          <w:rFonts w:ascii="PT Astra Serif" w:hAnsi="PT Astra Serif"/>
          <w:sz w:val="16"/>
          <w:szCs w:val="16"/>
        </w:rPr>
        <w:t>3.Настоящее постановление вступает в законную силу с момента его опубликования.</w:t>
      </w:r>
    </w:p>
    <w:p w:rsidR="00CB0A20" w:rsidRPr="007E6FBC" w:rsidRDefault="00CB0A20" w:rsidP="007E6FBC">
      <w:pPr>
        <w:shd w:val="clear" w:color="auto" w:fill="FFFFFF"/>
        <w:spacing w:after="0" w:line="240" w:lineRule="auto"/>
        <w:ind w:left="-567" w:firstLine="567"/>
        <w:jc w:val="both"/>
        <w:outlineLvl w:val="1"/>
        <w:rPr>
          <w:rFonts w:ascii="PT Astra Serif" w:hAnsi="PT Astra Serif"/>
          <w:sz w:val="16"/>
          <w:szCs w:val="16"/>
        </w:rPr>
      </w:pPr>
      <w:r w:rsidRPr="007E6FBC">
        <w:rPr>
          <w:rFonts w:ascii="PT Astra Serif" w:hAnsi="PT Astra Serif"/>
          <w:sz w:val="16"/>
          <w:szCs w:val="16"/>
        </w:rPr>
        <w:t>4.</w:t>
      </w:r>
      <w:proofErr w:type="gramStart"/>
      <w:r w:rsidRPr="007E6FBC">
        <w:rPr>
          <w:rFonts w:ascii="PT Astra Serif" w:hAnsi="PT Astra Serif"/>
          <w:sz w:val="16"/>
          <w:szCs w:val="16"/>
        </w:rPr>
        <w:t>Контроль за</w:t>
      </w:r>
      <w:proofErr w:type="gramEnd"/>
      <w:r w:rsidRPr="007E6FBC">
        <w:rPr>
          <w:rFonts w:ascii="PT Astra Serif" w:hAnsi="PT Astra Serif"/>
          <w:sz w:val="16"/>
          <w:szCs w:val="16"/>
        </w:rPr>
        <w:t xml:space="preserve"> исполнением настоящего постановления возложить на заместителя Главы, курирующего вопросы  социального развития</w:t>
      </w:r>
    </w:p>
    <w:p w:rsidR="00CB0A20" w:rsidRPr="007E6FBC" w:rsidRDefault="00CB0A20" w:rsidP="007E6FBC">
      <w:pPr>
        <w:widowControl w:val="0"/>
        <w:autoSpaceDE w:val="0"/>
        <w:autoSpaceDN w:val="0"/>
        <w:adjustRightInd w:val="0"/>
        <w:spacing w:after="0" w:line="240" w:lineRule="auto"/>
        <w:ind w:left="-567" w:firstLine="567"/>
        <w:jc w:val="both"/>
        <w:outlineLvl w:val="1"/>
        <w:rPr>
          <w:rFonts w:ascii="PT Astra Serif" w:hAnsi="PT Astra Serif"/>
          <w:sz w:val="16"/>
          <w:szCs w:val="16"/>
        </w:rPr>
      </w:pPr>
    </w:p>
    <w:p w:rsidR="00CB0A20" w:rsidRPr="007E6FBC" w:rsidRDefault="00CB0A20" w:rsidP="007E6FBC">
      <w:pPr>
        <w:pStyle w:val="text3cl"/>
        <w:spacing w:before="0" w:after="0"/>
        <w:ind w:left="-567" w:firstLine="567"/>
        <w:jc w:val="both"/>
        <w:rPr>
          <w:rFonts w:ascii="PT Astra Serif" w:hAnsi="PT Astra Serif"/>
          <w:sz w:val="16"/>
          <w:szCs w:val="16"/>
        </w:rPr>
      </w:pPr>
      <w:r w:rsidRPr="007E6FBC">
        <w:rPr>
          <w:rFonts w:ascii="PT Astra Serif" w:hAnsi="PT Astra Serif"/>
          <w:sz w:val="16"/>
          <w:szCs w:val="16"/>
        </w:rPr>
        <w:t xml:space="preserve">Глава Целинного муниципального округа                                       </w:t>
      </w:r>
      <w:r w:rsidR="00037F25">
        <w:rPr>
          <w:rFonts w:ascii="PT Astra Serif" w:hAnsi="PT Astra Serif"/>
          <w:sz w:val="16"/>
          <w:szCs w:val="16"/>
        </w:rPr>
        <w:t xml:space="preserve">                                                                                                           </w:t>
      </w:r>
      <w:r w:rsidRPr="007E6FBC">
        <w:rPr>
          <w:rFonts w:ascii="PT Astra Serif" w:hAnsi="PT Astra Serif"/>
          <w:sz w:val="16"/>
          <w:szCs w:val="16"/>
        </w:rPr>
        <w:t xml:space="preserve"> А.В. </w:t>
      </w:r>
      <w:proofErr w:type="spellStart"/>
      <w:r w:rsidRPr="007E6FBC">
        <w:rPr>
          <w:rFonts w:ascii="PT Astra Serif" w:hAnsi="PT Astra Serif"/>
          <w:sz w:val="16"/>
          <w:szCs w:val="16"/>
        </w:rPr>
        <w:t>Сытов</w:t>
      </w:r>
      <w:proofErr w:type="spellEnd"/>
      <w:r w:rsidRPr="007E6FBC">
        <w:rPr>
          <w:rFonts w:ascii="PT Astra Serif" w:hAnsi="PT Astra Serif"/>
          <w:sz w:val="16"/>
          <w:szCs w:val="16"/>
        </w:rPr>
        <w:t xml:space="preserve"> </w:t>
      </w:r>
    </w:p>
    <w:p w:rsidR="00CB0A20" w:rsidRDefault="00CB0A20" w:rsidP="007E6FBC">
      <w:pPr>
        <w:pStyle w:val="text3cl"/>
        <w:spacing w:before="0" w:after="0"/>
        <w:ind w:left="-567" w:right="-284" w:firstLine="567"/>
        <w:jc w:val="both"/>
        <w:rPr>
          <w:rFonts w:ascii="PT Astra Serif" w:hAnsi="PT Astra Serif"/>
          <w:sz w:val="28"/>
          <w:szCs w:val="28"/>
        </w:rPr>
      </w:pPr>
    </w:p>
    <w:p w:rsidR="00CB0A20" w:rsidRPr="007E6FBC" w:rsidRDefault="00CB0A20" w:rsidP="005E0C17">
      <w:pPr>
        <w:pStyle w:val="ConsNonformat"/>
        <w:widowControl/>
        <w:jc w:val="center"/>
        <w:rPr>
          <w:rFonts w:ascii="PT Astra Serif" w:hAnsi="PT Astra Serif"/>
          <w:sz w:val="28"/>
          <w:szCs w:val="30"/>
        </w:rPr>
      </w:pPr>
      <w:r w:rsidRPr="007E6FBC">
        <w:rPr>
          <w:rFonts w:ascii="PT Astra Serif" w:hAnsi="PT Astra Serif"/>
          <w:sz w:val="28"/>
          <w:szCs w:val="30"/>
        </w:rPr>
        <w:t>КУРГАНСКАЯ ОБЛАСТЬ</w:t>
      </w:r>
    </w:p>
    <w:p w:rsidR="00CB0A20" w:rsidRPr="007E6FBC" w:rsidRDefault="00CB0A20" w:rsidP="005E0C17">
      <w:pPr>
        <w:pStyle w:val="ConsNonformat"/>
        <w:widowControl/>
        <w:jc w:val="center"/>
        <w:rPr>
          <w:rFonts w:ascii="PT Astra Serif" w:hAnsi="PT Astra Serif"/>
          <w:sz w:val="28"/>
          <w:szCs w:val="30"/>
        </w:rPr>
      </w:pPr>
      <w:r w:rsidRPr="007E6FBC">
        <w:rPr>
          <w:rFonts w:ascii="PT Astra Serif" w:hAnsi="PT Astra Serif"/>
          <w:sz w:val="28"/>
          <w:szCs w:val="30"/>
        </w:rPr>
        <w:t>ЦЕЛИННЫЙ МУНИЦИПАЛЬНЫЙ ОКРУГ</w:t>
      </w:r>
    </w:p>
    <w:p w:rsidR="00CB0A20" w:rsidRPr="007E6FBC" w:rsidRDefault="00CB0A20" w:rsidP="005E0C17">
      <w:pPr>
        <w:pStyle w:val="ConsNonformat"/>
        <w:widowControl/>
        <w:jc w:val="center"/>
        <w:rPr>
          <w:rFonts w:ascii="PT Astra Serif" w:hAnsi="PT Astra Serif"/>
          <w:sz w:val="28"/>
          <w:szCs w:val="30"/>
        </w:rPr>
      </w:pPr>
      <w:r w:rsidRPr="007E6FBC">
        <w:rPr>
          <w:rFonts w:ascii="PT Astra Serif" w:hAnsi="PT Astra Serif"/>
          <w:sz w:val="28"/>
          <w:szCs w:val="30"/>
        </w:rPr>
        <w:t>АДМИНИСТРАЦИЯ ЦЕЛИННОГО МУНИЦИПАЛЬНОГО ОКРУГА</w:t>
      </w:r>
    </w:p>
    <w:p w:rsidR="00CB0A20" w:rsidRPr="009539AA" w:rsidRDefault="00CB0A20" w:rsidP="005E0C17">
      <w:pPr>
        <w:pStyle w:val="ConsNonformat"/>
        <w:widowControl/>
        <w:jc w:val="center"/>
        <w:rPr>
          <w:rFonts w:ascii="PT Astra Serif" w:hAnsi="PT Astra Serif"/>
          <w:b/>
          <w:sz w:val="32"/>
          <w:szCs w:val="32"/>
        </w:rPr>
      </w:pPr>
    </w:p>
    <w:p w:rsidR="00CB0A20" w:rsidRPr="009539AA" w:rsidRDefault="00CB0A20" w:rsidP="005E0C1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CB0A20" w:rsidRPr="00032B92" w:rsidRDefault="00CB0A20" w:rsidP="005E0C17">
      <w:pPr>
        <w:pStyle w:val="ConsNonformat"/>
        <w:widowControl/>
        <w:jc w:val="center"/>
        <w:rPr>
          <w:rFonts w:ascii="PT Astra Serif" w:hAnsi="PT Astra Serif"/>
          <w:b/>
          <w:szCs w:val="22"/>
        </w:rPr>
      </w:pPr>
    </w:p>
    <w:p w:rsidR="00CB0A20" w:rsidRPr="007E6FBC" w:rsidRDefault="00CB0A20" w:rsidP="005E0C17">
      <w:pPr>
        <w:pStyle w:val="ConsNonformat"/>
        <w:widowControl/>
        <w:jc w:val="center"/>
        <w:rPr>
          <w:rFonts w:ascii="PT Astra Serif" w:hAnsi="PT Astra Serif"/>
          <w:sz w:val="24"/>
          <w:szCs w:val="22"/>
        </w:rPr>
      </w:pPr>
      <w:r w:rsidRPr="007E6FBC">
        <w:rPr>
          <w:rFonts w:ascii="PT Astra Serif" w:hAnsi="PT Astra Serif"/>
          <w:sz w:val="24"/>
          <w:szCs w:val="22"/>
        </w:rPr>
        <w:t xml:space="preserve">от 15 июля 2022 года                         </w:t>
      </w:r>
      <w:r w:rsidR="007E6FBC">
        <w:rPr>
          <w:rFonts w:ascii="PT Astra Serif" w:hAnsi="PT Astra Serif"/>
          <w:sz w:val="24"/>
          <w:szCs w:val="22"/>
        </w:rPr>
        <w:t xml:space="preserve">              </w:t>
      </w:r>
      <w:r w:rsidRPr="007E6FBC">
        <w:rPr>
          <w:rFonts w:ascii="PT Astra Serif" w:hAnsi="PT Astra Serif"/>
          <w:sz w:val="24"/>
          <w:szCs w:val="22"/>
        </w:rPr>
        <w:t>№ 207</w:t>
      </w:r>
      <w:r w:rsidR="007E6FBC">
        <w:rPr>
          <w:rFonts w:ascii="PT Astra Serif" w:hAnsi="PT Astra Serif"/>
          <w:sz w:val="24"/>
          <w:szCs w:val="22"/>
        </w:rPr>
        <w:t xml:space="preserve">   </w:t>
      </w:r>
      <w:r w:rsidRPr="007E6FBC">
        <w:rPr>
          <w:rFonts w:ascii="PT Astra Serif" w:hAnsi="PT Astra Serif"/>
          <w:sz w:val="24"/>
          <w:szCs w:val="22"/>
        </w:rPr>
        <w:t xml:space="preserve">                                         с. </w:t>
      </w:r>
      <w:proofErr w:type="gramStart"/>
      <w:r w:rsidRPr="007E6FBC">
        <w:rPr>
          <w:rFonts w:ascii="PT Astra Serif" w:hAnsi="PT Astra Serif"/>
          <w:sz w:val="24"/>
          <w:szCs w:val="22"/>
        </w:rPr>
        <w:t>Целинное</w:t>
      </w:r>
      <w:proofErr w:type="gramEnd"/>
    </w:p>
    <w:p w:rsidR="00CB0A20" w:rsidRPr="007E6FBC" w:rsidRDefault="00CB0A20" w:rsidP="00037F25">
      <w:pPr>
        <w:snapToGrid w:val="0"/>
        <w:spacing w:after="0" w:line="240" w:lineRule="auto"/>
        <w:ind w:firstLine="851"/>
        <w:jc w:val="both"/>
        <w:rPr>
          <w:rFonts w:ascii="PT Astra Serif" w:hAnsi="PT Astra Serif"/>
          <w:sz w:val="20"/>
          <w:lang w:eastAsia="ru-RU"/>
        </w:rPr>
      </w:pPr>
    </w:p>
    <w:p w:rsidR="00CB0A20" w:rsidRPr="005E0C17" w:rsidRDefault="00CB0A20" w:rsidP="00037F25">
      <w:pPr>
        <w:spacing w:after="0" w:line="240" w:lineRule="auto"/>
        <w:ind w:left="-567" w:firstLine="567"/>
        <w:jc w:val="center"/>
        <w:rPr>
          <w:rFonts w:ascii="PT Astra Serif" w:hAnsi="PT Astra Serif" w:cs="Arial"/>
          <w:b/>
          <w:color w:val="000000"/>
          <w:sz w:val="20"/>
          <w:lang w:eastAsia="ru-RU"/>
        </w:rPr>
      </w:pPr>
      <w:r w:rsidRPr="005E0C17">
        <w:rPr>
          <w:rFonts w:ascii="PT Astra Serif" w:hAnsi="PT Astra Serif"/>
          <w:b/>
          <w:color w:val="000000"/>
          <w:sz w:val="20"/>
          <w:lang w:eastAsia="ru-RU"/>
        </w:rPr>
        <w:t>Об утверждении Положения о порядке установки памятников, мемориальных досок и других памятных знаков на территории Целинного муниципального округа Курганской области</w:t>
      </w:r>
    </w:p>
    <w:p w:rsidR="00CB0A20" w:rsidRPr="005E0C17" w:rsidRDefault="00CB0A20" w:rsidP="00037F25">
      <w:pPr>
        <w:spacing w:after="0" w:line="240" w:lineRule="auto"/>
        <w:ind w:left="-567" w:firstLine="567"/>
        <w:jc w:val="center"/>
        <w:rPr>
          <w:rFonts w:ascii="PT Astra Serif" w:hAnsi="PT Astra Serif" w:cs="Arial"/>
          <w:b/>
          <w:color w:val="000000"/>
          <w:sz w:val="20"/>
          <w:lang w:eastAsia="ru-RU"/>
        </w:rPr>
      </w:pPr>
      <w:r w:rsidRPr="005E0C17">
        <w:rPr>
          <w:rFonts w:ascii="PT Astra Serif" w:hAnsi="PT Astra Serif" w:cs="Arial"/>
          <w:b/>
          <w:color w:val="000000"/>
          <w:sz w:val="20"/>
          <w:lang w:eastAsia="ru-RU"/>
        </w:rPr>
        <w:t> </w:t>
      </w:r>
    </w:p>
    <w:p w:rsidR="00CB0A20" w:rsidRPr="007E6FBC" w:rsidRDefault="00CB0A20" w:rsidP="00037F25">
      <w:pPr>
        <w:spacing w:after="0" w:line="240" w:lineRule="auto"/>
        <w:ind w:left="-567" w:firstLine="567"/>
        <w:jc w:val="both"/>
        <w:rPr>
          <w:rFonts w:ascii="PT Astra Serif" w:hAnsi="PT Astra Serif"/>
          <w:color w:val="000000"/>
          <w:sz w:val="16"/>
          <w:lang w:eastAsia="ru-RU"/>
        </w:rPr>
      </w:pPr>
      <w:proofErr w:type="gramStart"/>
      <w:r w:rsidRPr="007E6FBC">
        <w:rPr>
          <w:rFonts w:ascii="PT Astra Serif" w:hAnsi="PT Astra Serif"/>
          <w:color w:val="000000"/>
          <w:sz w:val="16"/>
          <w:lang w:eastAsia="ru-RU"/>
        </w:rPr>
        <w:t>Руководствуясь Федеральным законом от 25.06.2002 № 73-ФЗ «Об объектах культурного наследия (памятниках истории и культуры) народов Российской Федерации», Федеральным законом от 06.10.2003 № 131-ФЗ «Об общих принципах организации местного самоуправления в Российской Федерации», Уставом Целинного муниципального округа Курганской области, в целях осуществления единой политики в области установки памятников, мемориальных досок и других памятных знаков на территории Целинного муниципального округа Курганской области:</w:t>
      </w:r>
      <w:proofErr w:type="gramEnd"/>
    </w:p>
    <w:p w:rsidR="00CB0A20" w:rsidRPr="007E6FBC" w:rsidRDefault="00CB0A20" w:rsidP="00605785">
      <w:pPr>
        <w:pStyle w:val="af6"/>
        <w:numPr>
          <w:ilvl w:val="0"/>
          <w:numId w:val="18"/>
        </w:numPr>
        <w:tabs>
          <w:tab w:val="left" w:pos="426"/>
        </w:tabs>
        <w:ind w:left="-567" w:firstLine="567"/>
        <w:jc w:val="both"/>
        <w:rPr>
          <w:rFonts w:ascii="PT Astra Serif" w:hAnsi="PT Astra Serif"/>
          <w:color w:val="000000"/>
          <w:sz w:val="16"/>
        </w:rPr>
      </w:pPr>
      <w:r w:rsidRPr="007E6FBC">
        <w:rPr>
          <w:rFonts w:ascii="PT Astra Serif" w:hAnsi="PT Astra Serif"/>
          <w:color w:val="000000"/>
          <w:sz w:val="16"/>
        </w:rPr>
        <w:t>Утвердить Положение о порядке установки памятников, мемориальных досок и других памятных знаков на территории Целинного муниципального округа Курганской области согласно приложению №1 к настоящему постановлению.</w:t>
      </w:r>
    </w:p>
    <w:p w:rsidR="00CB0A20" w:rsidRPr="007E6FBC" w:rsidRDefault="00CB0A20" w:rsidP="00605785">
      <w:pPr>
        <w:pStyle w:val="af6"/>
        <w:numPr>
          <w:ilvl w:val="0"/>
          <w:numId w:val="18"/>
        </w:numPr>
        <w:tabs>
          <w:tab w:val="left" w:pos="426"/>
        </w:tabs>
        <w:ind w:left="-567" w:firstLine="567"/>
        <w:jc w:val="both"/>
        <w:rPr>
          <w:rFonts w:ascii="PT Astra Serif" w:eastAsia="Calibri" w:hAnsi="PT Astra Serif" w:cs="PT Astra Serif"/>
          <w:sz w:val="16"/>
          <w:lang w:eastAsia="en-US"/>
        </w:rPr>
      </w:pPr>
      <w:r w:rsidRPr="007E6FBC">
        <w:rPr>
          <w:rFonts w:ascii="PT Astra Serif" w:hAnsi="PT Astra Serif"/>
          <w:sz w:val="16"/>
        </w:rPr>
        <w:t>Утвердить</w:t>
      </w:r>
      <w:r w:rsidRPr="007E6FBC">
        <w:rPr>
          <w:rFonts w:ascii="PT Astra Serif" w:hAnsi="PT Astra Serif" w:cs="PT Astra Serif"/>
          <w:sz w:val="16"/>
        </w:rPr>
        <w:t xml:space="preserve"> состав </w:t>
      </w:r>
      <w:r w:rsidRPr="007E6FBC">
        <w:rPr>
          <w:rFonts w:ascii="PT Astra Serif" w:hAnsi="PT Astra Serif"/>
          <w:sz w:val="16"/>
        </w:rPr>
        <w:t>комиссии по рассмотрению вопросов об установке памятников, мемориальных досок и других памятных знаков на территории Целинного муниципального округа</w:t>
      </w:r>
      <w:r w:rsidRPr="007E6FBC">
        <w:rPr>
          <w:rFonts w:ascii="PT Astra Serif" w:hAnsi="PT Astra Serif" w:cs="PT Astra Serif"/>
          <w:sz w:val="16"/>
        </w:rPr>
        <w:t xml:space="preserve"> согласно приложению № 2 к настоящему постановлению.</w:t>
      </w:r>
    </w:p>
    <w:p w:rsidR="00CB0A20" w:rsidRPr="007E6FBC" w:rsidRDefault="00CB0A20" w:rsidP="00605785">
      <w:pPr>
        <w:pStyle w:val="af6"/>
        <w:numPr>
          <w:ilvl w:val="0"/>
          <w:numId w:val="18"/>
        </w:numPr>
        <w:tabs>
          <w:tab w:val="left" w:pos="426"/>
        </w:tabs>
        <w:ind w:left="-567" w:firstLine="567"/>
        <w:jc w:val="both"/>
        <w:rPr>
          <w:rFonts w:ascii="PT Astra Serif" w:hAnsi="PT Astra Serif"/>
          <w:color w:val="000000"/>
          <w:sz w:val="16"/>
        </w:rPr>
      </w:pPr>
      <w:r w:rsidRPr="007E6FBC">
        <w:rPr>
          <w:rFonts w:ascii="PT Astra Serif" w:hAnsi="PT Astra Serif"/>
          <w:sz w:val="16"/>
        </w:rPr>
        <w:t>Опубликовать настоящее</w:t>
      </w:r>
      <w:r w:rsidRPr="007E6FBC">
        <w:rPr>
          <w:rFonts w:ascii="PT Astra Serif" w:hAnsi="PT Astra Serif"/>
          <w:color w:val="000000"/>
          <w:sz w:val="16"/>
        </w:rPr>
        <w:t xml:space="preserve"> постановление в информационном бюллетене «Муниципальный вестник» и разместить на официальном сайте Целинного муниципального округа.</w:t>
      </w:r>
    </w:p>
    <w:p w:rsidR="00CB0A20" w:rsidRPr="007E6FBC" w:rsidRDefault="00CB0A20" w:rsidP="00605785">
      <w:pPr>
        <w:pStyle w:val="af6"/>
        <w:numPr>
          <w:ilvl w:val="0"/>
          <w:numId w:val="18"/>
        </w:numPr>
        <w:tabs>
          <w:tab w:val="left" w:pos="426"/>
        </w:tabs>
        <w:ind w:left="-567" w:firstLine="567"/>
        <w:jc w:val="both"/>
        <w:rPr>
          <w:rFonts w:ascii="PT Astra Serif" w:hAnsi="PT Astra Serif"/>
          <w:color w:val="000000"/>
          <w:sz w:val="16"/>
        </w:rPr>
      </w:pPr>
      <w:r w:rsidRPr="007E6FBC">
        <w:rPr>
          <w:rFonts w:ascii="PT Astra Serif" w:hAnsi="PT Astra Serif"/>
          <w:color w:val="000000"/>
          <w:sz w:val="16"/>
        </w:rPr>
        <w:t xml:space="preserve">Настоящее постановление вступает в силу после его официального опубликования </w:t>
      </w:r>
    </w:p>
    <w:p w:rsidR="00CB0A20" w:rsidRPr="007E6FBC" w:rsidRDefault="00CB0A20" w:rsidP="00605785">
      <w:pPr>
        <w:pStyle w:val="af6"/>
        <w:numPr>
          <w:ilvl w:val="0"/>
          <w:numId w:val="18"/>
        </w:numPr>
        <w:tabs>
          <w:tab w:val="left" w:pos="426"/>
        </w:tabs>
        <w:ind w:left="-567" w:firstLine="567"/>
        <w:jc w:val="both"/>
        <w:rPr>
          <w:rFonts w:ascii="PT Astra Serif" w:hAnsi="PT Astra Serif" w:cs="Arial"/>
          <w:color w:val="000000"/>
          <w:sz w:val="16"/>
        </w:rPr>
      </w:pPr>
      <w:proofErr w:type="gramStart"/>
      <w:r w:rsidRPr="007E6FBC">
        <w:rPr>
          <w:rFonts w:ascii="PT Astra Serif" w:hAnsi="PT Astra Serif"/>
          <w:color w:val="000000"/>
          <w:sz w:val="16"/>
        </w:rPr>
        <w:t>Контроль за</w:t>
      </w:r>
      <w:proofErr w:type="gramEnd"/>
      <w:r w:rsidRPr="007E6FBC">
        <w:rPr>
          <w:rFonts w:ascii="PT Astra Serif" w:hAnsi="PT Astra Serif"/>
          <w:color w:val="000000"/>
          <w:sz w:val="16"/>
        </w:rPr>
        <w:t xml:space="preserve"> исполнением настоящего постановления оставляю за заместителем Главы, курирующего вопросы социального развития.</w:t>
      </w:r>
    </w:p>
    <w:p w:rsidR="00CB0A20" w:rsidRPr="007E6FBC" w:rsidRDefault="00CB0A20" w:rsidP="007E6FBC">
      <w:pPr>
        <w:spacing w:after="0" w:line="240" w:lineRule="auto"/>
        <w:ind w:left="-567" w:firstLine="567"/>
        <w:rPr>
          <w:rFonts w:ascii="PT Astra Serif" w:hAnsi="PT Astra Serif" w:cs="Arial"/>
          <w:color w:val="000000"/>
          <w:sz w:val="16"/>
          <w:lang w:eastAsia="ru-RU"/>
        </w:rPr>
      </w:pPr>
    </w:p>
    <w:p w:rsidR="00CB0A20" w:rsidRPr="007E6FBC" w:rsidRDefault="00CB0A20" w:rsidP="007E6FBC">
      <w:pPr>
        <w:pStyle w:val="ab"/>
        <w:tabs>
          <w:tab w:val="num" w:pos="1062"/>
        </w:tabs>
        <w:ind w:left="-567" w:firstLine="567"/>
        <w:jc w:val="both"/>
        <w:rPr>
          <w:rFonts w:ascii="PT Astra Serif" w:hAnsi="PT Astra Serif" w:cs="PT Astra Serif"/>
          <w:i/>
          <w:szCs w:val="24"/>
        </w:rPr>
      </w:pPr>
      <w:r w:rsidRPr="007E6FBC">
        <w:rPr>
          <w:rFonts w:ascii="PT Astra Serif" w:hAnsi="PT Astra Serif" w:cs="PT Astra Serif"/>
          <w:szCs w:val="24"/>
        </w:rPr>
        <w:t>Глава Целинного муниципального округа                                   А.В.</w:t>
      </w:r>
      <w:r w:rsidR="007E6FBC">
        <w:rPr>
          <w:rFonts w:ascii="PT Astra Serif" w:hAnsi="PT Astra Serif" w:cs="PT Astra Serif"/>
          <w:szCs w:val="24"/>
        </w:rPr>
        <w:t xml:space="preserve"> </w:t>
      </w:r>
      <w:proofErr w:type="spellStart"/>
      <w:r w:rsidRPr="007E6FBC">
        <w:rPr>
          <w:rFonts w:ascii="PT Astra Serif" w:hAnsi="PT Astra Serif" w:cs="PT Astra Serif"/>
          <w:szCs w:val="24"/>
        </w:rPr>
        <w:t>Сытов</w:t>
      </w:r>
      <w:proofErr w:type="spellEnd"/>
    </w:p>
    <w:p w:rsidR="00CB0A20" w:rsidRPr="007E6FBC" w:rsidRDefault="00CB0A20" w:rsidP="007E6FBC">
      <w:pPr>
        <w:pStyle w:val="ab"/>
        <w:tabs>
          <w:tab w:val="num" w:pos="1062"/>
        </w:tabs>
        <w:ind w:left="-567" w:firstLine="567"/>
        <w:jc w:val="both"/>
        <w:outlineLvl w:val="0"/>
        <w:rPr>
          <w:rFonts w:ascii="PT Astra Serif" w:hAnsi="PT Astra Serif" w:cs="PT Astra Serif"/>
          <w:i/>
          <w:szCs w:val="24"/>
        </w:rPr>
      </w:pPr>
    </w:p>
    <w:p w:rsidR="00CB0A20" w:rsidRPr="007E6FBC" w:rsidRDefault="00CB0A20" w:rsidP="007E6FBC">
      <w:pPr>
        <w:spacing w:after="0" w:line="240" w:lineRule="auto"/>
        <w:ind w:left="5103"/>
        <w:jc w:val="both"/>
        <w:rPr>
          <w:rFonts w:ascii="PT Astra Serif" w:hAnsi="PT Astra Serif"/>
          <w:sz w:val="16"/>
          <w:lang w:eastAsia="ru-RU"/>
        </w:rPr>
      </w:pPr>
      <w:r w:rsidRPr="007E6FBC">
        <w:rPr>
          <w:rFonts w:ascii="PT Astra Serif" w:hAnsi="PT Astra Serif"/>
          <w:sz w:val="16"/>
          <w:lang w:eastAsia="ru-RU"/>
        </w:rPr>
        <w:t xml:space="preserve">Приложение № 1 к постановлению Администрации </w:t>
      </w:r>
      <w:r w:rsidRPr="007E6FBC">
        <w:rPr>
          <w:rFonts w:ascii="PT Astra Serif" w:hAnsi="PT Astra Serif"/>
          <w:color w:val="000000"/>
          <w:sz w:val="16"/>
          <w:lang w:eastAsia="ru-RU"/>
        </w:rPr>
        <w:t>Целинного муниципального округа от 15.07.2022 №207 «Об утверждении Положения о порядке установки памятников, мемориальных досок и других памятных знаков на территории Целинного муниципального округа Курганской области»</w:t>
      </w:r>
    </w:p>
    <w:p w:rsidR="00CB0A20" w:rsidRPr="007E6FBC" w:rsidRDefault="00CB0A20" w:rsidP="007E6FBC">
      <w:pPr>
        <w:spacing w:after="0" w:line="240" w:lineRule="auto"/>
        <w:ind w:left="-567" w:firstLine="567"/>
        <w:jc w:val="center"/>
        <w:rPr>
          <w:rFonts w:ascii="PT Astra Serif" w:hAnsi="PT Astra Serif"/>
          <w:color w:val="000000"/>
          <w:sz w:val="16"/>
          <w:szCs w:val="16"/>
          <w:lang w:eastAsia="ru-RU"/>
        </w:rPr>
      </w:pPr>
    </w:p>
    <w:p w:rsidR="007E6FBC" w:rsidRDefault="00CB0A20" w:rsidP="007E6FBC">
      <w:pPr>
        <w:spacing w:after="0" w:line="240" w:lineRule="auto"/>
        <w:ind w:left="-567" w:firstLine="567"/>
        <w:jc w:val="center"/>
        <w:rPr>
          <w:rFonts w:ascii="PT Astra Serif" w:hAnsi="PT Astra Serif"/>
          <w:color w:val="000000"/>
          <w:sz w:val="16"/>
          <w:szCs w:val="16"/>
          <w:lang w:eastAsia="ru-RU"/>
        </w:rPr>
      </w:pPr>
      <w:r w:rsidRPr="007E6FBC">
        <w:rPr>
          <w:rFonts w:ascii="PT Astra Serif" w:hAnsi="PT Astra Serif"/>
          <w:color w:val="000000"/>
          <w:sz w:val="16"/>
          <w:szCs w:val="16"/>
          <w:lang w:eastAsia="ru-RU"/>
        </w:rPr>
        <w:lastRenderedPageBreak/>
        <w:t xml:space="preserve">Положения о порядке установки памятников, мемориальных досок </w:t>
      </w:r>
    </w:p>
    <w:p w:rsidR="00CB0A20" w:rsidRPr="007E6FBC" w:rsidRDefault="00CB0A20" w:rsidP="007E6FBC">
      <w:pPr>
        <w:spacing w:after="0" w:line="240" w:lineRule="auto"/>
        <w:ind w:left="-567" w:firstLine="567"/>
        <w:jc w:val="center"/>
        <w:rPr>
          <w:rFonts w:ascii="PT Astra Serif" w:hAnsi="PT Astra Serif"/>
          <w:color w:val="000000"/>
          <w:sz w:val="16"/>
          <w:szCs w:val="16"/>
          <w:lang w:eastAsia="ru-RU"/>
        </w:rPr>
      </w:pPr>
      <w:r w:rsidRPr="007E6FBC">
        <w:rPr>
          <w:rFonts w:ascii="PT Astra Serif" w:hAnsi="PT Astra Serif"/>
          <w:color w:val="000000"/>
          <w:sz w:val="16"/>
          <w:szCs w:val="16"/>
          <w:lang w:eastAsia="ru-RU"/>
        </w:rPr>
        <w:t>и других памятных знаков на территории Целинного муниципального округа Курганской области</w:t>
      </w:r>
    </w:p>
    <w:p w:rsidR="00CB0A20" w:rsidRPr="007E6FBC" w:rsidRDefault="00CB0A20" w:rsidP="007E6FBC">
      <w:pPr>
        <w:spacing w:after="0" w:line="240" w:lineRule="auto"/>
        <w:ind w:left="-567" w:firstLine="567"/>
        <w:jc w:val="center"/>
        <w:rPr>
          <w:rFonts w:ascii="PT Astra Serif" w:hAnsi="PT Astra Serif" w:cs="Arial"/>
          <w:color w:val="000000"/>
          <w:sz w:val="16"/>
          <w:szCs w:val="16"/>
          <w:lang w:eastAsia="ru-RU"/>
        </w:rPr>
      </w:pPr>
      <w:r w:rsidRPr="007E6FBC">
        <w:rPr>
          <w:rFonts w:ascii="PT Astra Serif" w:hAnsi="PT Astra Serif" w:cs="Arial"/>
          <w:color w:val="000000"/>
          <w:sz w:val="16"/>
          <w:szCs w:val="16"/>
          <w:lang w:eastAsia="ru-RU"/>
        </w:rPr>
        <w:t> </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proofErr w:type="gramStart"/>
      <w:r w:rsidRPr="007E6FBC">
        <w:rPr>
          <w:rFonts w:ascii="PT Astra Serif" w:hAnsi="PT Astra Serif"/>
          <w:color w:val="000000"/>
          <w:sz w:val="16"/>
          <w:szCs w:val="16"/>
          <w:lang w:eastAsia="ru-RU"/>
        </w:rPr>
        <w:t>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РФ от 25.06.2002 № 73-ФЗ «Об объектах культурного наследия (памятниках истории и культуры) народов Российской Федерации», Уставом Целинного муниципального округа Курганской области, и устанавливает основания и порядок установки памятников, мемориальных досок и других памятных знаков на территории Целинного муниципального</w:t>
      </w:r>
      <w:proofErr w:type="gramEnd"/>
      <w:r w:rsidRPr="007E6FBC">
        <w:rPr>
          <w:rFonts w:ascii="PT Astra Serif" w:hAnsi="PT Astra Serif"/>
          <w:color w:val="000000"/>
          <w:sz w:val="16"/>
          <w:szCs w:val="16"/>
          <w:lang w:eastAsia="ru-RU"/>
        </w:rPr>
        <w:t xml:space="preserve"> округа Курганской области.</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s="Arial"/>
          <w:color w:val="000000"/>
          <w:sz w:val="16"/>
          <w:szCs w:val="16"/>
          <w:lang w:eastAsia="ru-RU"/>
        </w:rPr>
        <w:t> </w:t>
      </w:r>
    </w:p>
    <w:p w:rsidR="00CB0A20" w:rsidRPr="007E6FBC" w:rsidRDefault="00CB0A20" w:rsidP="00605785">
      <w:pPr>
        <w:numPr>
          <w:ilvl w:val="0"/>
          <w:numId w:val="19"/>
        </w:numPr>
        <w:spacing w:after="0" w:line="240" w:lineRule="auto"/>
        <w:ind w:left="-567" w:firstLine="567"/>
        <w:jc w:val="center"/>
        <w:rPr>
          <w:rFonts w:ascii="PT Astra Serif" w:hAnsi="PT Astra Serif" w:cs="Arial"/>
          <w:color w:val="000000"/>
          <w:sz w:val="16"/>
          <w:szCs w:val="16"/>
          <w:lang w:eastAsia="ru-RU"/>
        </w:rPr>
      </w:pPr>
      <w:r w:rsidRPr="007E6FBC">
        <w:rPr>
          <w:rFonts w:ascii="PT Astra Serif" w:hAnsi="PT Astra Serif"/>
          <w:bCs/>
          <w:color w:val="000000"/>
          <w:sz w:val="16"/>
          <w:szCs w:val="16"/>
          <w:lang w:eastAsia="ru-RU"/>
        </w:rPr>
        <w:t>Общие положения</w:t>
      </w:r>
    </w:p>
    <w:p w:rsidR="00CB0A20" w:rsidRPr="007E6FBC" w:rsidRDefault="00CB0A20" w:rsidP="007E6FBC">
      <w:pPr>
        <w:spacing w:after="0" w:line="240" w:lineRule="auto"/>
        <w:ind w:left="-567" w:firstLine="567"/>
        <w:rPr>
          <w:rFonts w:ascii="PT Astra Serif" w:hAnsi="PT Astra Serif" w:cs="Arial"/>
          <w:color w:val="000000"/>
          <w:sz w:val="16"/>
          <w:szCs w:val="16"/>
          <w:lang w:eastAsia="ru-RU"/>
        </w:rPr>
      </w:pP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1.1 Настоящее Положение определяет:</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 критерии, являющиеся основаниями для принятия решений об увековечении памяти о выдающихся событиях в истории Целинного муниципального округа Курганской области (далее по тексту – Целинный муниципальный округ), а также личностей, достижения и вклад которых в сфере их деятельности принесли значимую пользу Целинному муниципальному округу и Отечеству;</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 порядок и условия установки памятников, мемориальных досок и других памятных знаков на территории Целинного муниципального округа;</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 порядок финансирования работ по изготовлению и установке, а также ремонту, реставрации и воссозданию утраченных памятников, мемориальных досок;</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 порядок учёта памятников, мемориальных досок и других памятных знаков, обязанности по их сохранению и поддержанию в эстетическом виде.</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 xml:space="preserve">1.2. Памятник – сооружение, предназначенное для увековечения людей, событий, объектов. Наиболее распространённые виды памятников - скульптурная группа, статуя, бюст, триумфальная арка, колонна, обелиск и т. д. В архитектурном плане памятники организуют пространство, нередко памятники </w:t>
      </w:r>
      <w:proofErr w:type="gramStart"/>
      <w:r w:rsidRPr="007E6FBC">
        <w:rPr>
          <w:rFonts w:ascii="PT Astra Serif" w:hAnsi="PT Astra Serif"/>
          <w:color w:val="000000"/>
          <w:sz w:val="16"/>
          <w:szCs w:val="16"/>
          <w:lang w:eastAsia="ru-RU"/>
        </w:rPr>
        <w:t>выполняют роль</w:t>
      </w:r>
      <w:proofErr w:type="gramEnd"/>
      <w:r w:rsidRPr="007E6FBC">
        <w:rPr>
          <w:rFonts w:ascii="PT Astra Serif" w:hAnsi="PT Astra Serif"/>
          <w:color w:val="000000"/>
          <w:sz w:val="16"/>
          <w:szCs w:val="16"/>
          <w:lang w:eastAsia="ru-RU"/>
        </w:rPr>
        <w:t xml:space="preserve"> визуального центра площади или другого общественного пространства</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1.3. Мемориальная доска – плита с текстом (иногда с изображением), увековечивающая память о каком-либо лице или событии и обычно устанавливается на стене здания (сооружения), связанного с этим лицом или событием.</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proofErr w:type="gramStart"/>
      <w:r w:rsidRPr="007E6FBC">
        <w:rPr>
          <w:rFonts w:ascii="PT Astra Serif" w:hAnsi="PT Astra Serif"/>
          <w:color w:val="000000"/>
          <w:sz w:val="16"/>
          <w:szCs w:val="16"/>
          <w:lang w:eastAsia="ru-RU"/>
        </w:rPr>
        <w:t>Мемориальные доски служат увековечению памяти Героев Советского Союза и полных кавалеров орденов Славы, погибших в годы Великой Отечественной войны или умерших после войны, Героев России, участников боевых действий, спецопераций, локальных войн, погибших при исполнении воинского долга и служебных обязанностей,</w:t>
      </w:r>
      <w:r w:rsidRPr="007E6FBC">
        <w:rPr>
          <w:rFonts w:ascii="PT Astra Serif" w:hAnsi="PT Astra Serif"/>
          <w:bCs/>
          <w:color w:val="000000"/>
          <w:sz w:val="16"/>
          <w:szCs w:val="16"/>
          <w:lang w:eastAsia="ru-RU"/>
        </w:rPr>
        <w:t xml:space="preserve"> </w:t>
      </w:r>
      <w:r w:rsidRPr="007E6FBC">
        <w:rPr>
          <w:rFonts w:ascii="PT Astra Serif" w:hAnsi="PT Astra Serif"/>
          <w:color w:val="000000"/>
          <w:sz w:val="16"/>
          <w:szCs w:val="16"/>
          <w:lang w:eastAsia="ru-RU"/>
        </w:rPr>
        <w:t>других выдающихся людей, внесших вклад в историю Целинного муниципального округа, имеющих авторитет и известность среди жителей, в связи с профессиональной, общественной</w:t>
      </w:r>
      <w:proofErr w:type="gramEnd"/>
      <w:r w:rsidRPr="007E6FBC">
        <w:rPr>
          <w:rFonts w:ascii="PT Astra Serif" w:hAnsi="PT Astra Serif"/>
          <w:color w:val="000000"/>
          <w:sz w:val="16"/>
          <w:szCs w:val="16"/>
          <w:lang w:eastAsia="ru-RU"/>
        </w:rPr>
        <w:t xml:space="preserve">, </w:t>
      </w:r>
      <w:proofErr w:type="gramStart"/>
      <w:r w:rsidRPr="007E6FBC">
        <w:rPr>
          <w:rFonts w:ascii="PT Astra Serif" w:hAnsi="PT Astra Serif"/>
          <w:color w:val="000000"/>
          <w:sz w:val="16"/>
          <w:szCs w:val="16"/>
          <w:lang w:eastAsia="ru-RU"/>
        </w:rPr>
        <w:t>военной, научной, культурной, благотворительной, а также иной деятельностью со значительными результатами для Российской Федерации, Курганской области, Целинного муниципального округа, отмеченных правительственными наградами (орденами, медалями) за заслуги в области науки, техники, литературы, искусства, культуры, спорта и иной отрасли, а также увековечению памятных событий в истории Целинного муниципального округа, в целях формирования социокультурной среды, воспитания в гражданах чувства уважения и любви к</w:t>
      </w:r>
      <w:proofErr w:type="gramEnd"/>
      <w:r w:rsidRPr="007E6FBC">
        <w:rPr>
          <w:rFonts w:ascii="PT Astra Serif" w:hAnsi="PT Astra Serif"/>
          <w:color w:val="000000"/>
          <w:sz w:val="16"/>
          <w:szCs w:val="16"/>
          <w:lang w:eastAsia="ru-RU"/>
        </w:rPr>
        <w:t xml:space="preserve"> историческим традициям и наследию.</w:t>
      </w:r>
    </w:p>
    <w:p w:rsidR="00CB0A20" w:rsidRPr="007E6FBC" w:rsidRDefault="00CB0A20" w:rsidP="007E6FBC">
      <w:pPr>
        <w:spacing w:after="0" w:line="240" w:lineRule="auto"/>
        <w:ind w:left="-567" w:firstLine="567"/>
        <w:jc w:val="both"/>
        <w:rPr>
          <w:rFonts w:ascii="PT Astra Serif" w:hAnsi="PT Astra Serif"/>
          <w:color w:val="000000"/>
          <w:sz w:val="16"/>
          <w:szCs w:val="16"/>
          <w:lang w:eastAsia="ru-RU"/>
        </w:rPr>
      </w:pPr>
      <w:r w:rsidRPr="007E6FBC">
        <w:rPr>
          <w:rFonts w:ascii="PT Astra Serif" w:hAnsi="PT Astra Serif"/>
          <w:color w:val="000000"/>
          <w:sz w:val="16"/>
          <w:szCs w:val="16"/>
          <w:lang w:eastAsia="ru-RU"/>
        </w:rPr>
        <w:t>1.3. Другие памятные знаки – информационные доски (таблички), информирующие об историческом событии или указывающие на места расположения несохранившихся зданий и других объектов, являющихся памятниками истории, культуры или архитектуры, или разъясняющие наименования улиц, а также историю улиц, подвергшихся переименованиям.</w:t>
      </w:r>
    </w:p>
    <w:p w:rsidR="00CB0A20" w:rsidRPr="007E6FBC" w:rsidRDefault="00CB0A20" w:rsidP="007E6FBC">
      <w:pPr>
        <w:spacing w:after="0" w:line="240" w:lineRule="auto"/>
        <w:ind w:left="-567" w:firstLine="567"/>
        <w:rPr>
          <w:rFonts w:ascii="PT Astra Serif" w:hAnsi="PT Astra Serif"/>
          <w:color w:val="000000"/>
          <w:sz w:val="16"/>
          <w:szCs w:val="16"/>
          <w:lang w:eastAsia="ru-RU"/>
        </w:rPr>
      </w:pPr>
      <w:r w:rsidRPr="007E6FBC">
        <w:rPr>
          <w:rFonts w:ascii="PT Astra Serif" w:hAnsi="PT Astra Serif" w:cs="Arial"/>
          <w:color w:val="000000"/>
          <w:sz w:val="16"/>
          <w:szCs w:val="16"/>
          <w:lang w:eastAsia="ru-RU"/>
        </w:rPr>
        <w:t> </w:t>
      </w:r>
    </w:p>
    <w:p w:rsidR="00CB0A20" w:rsidRPr="007E6FBC" w:rsidRDefault="00CB0A20" w:rsidP="00605785">
      <w:pPr>
        <w:pStyle w:val="af6"/>
        <w:numPr>
          <w:ilvl w:val="0"/>
          <w:numId w:val="19"/>
        </w:numPr>
        <w:ind w:left="-567" w:firstLine="567"/>
        <w:jc w:val="center"/>
        <w:rPr>
          <w:rFonts w:ascii="PT Astra Serif" w:hAnsi="PT Astra Serif" w:cs="Arial"/>
          <w:color w:val="000000"/>
          <w:sz w:val="16"/>
          <w:szCs w:val="16"/>
        </w:rPr>
      </w:pPr>
      <w:r w:rsidRPr="007E6FBC">
        <w:rPr>
          <w:rFonts w:ascii="PT Astra Serif" w:hAnsi="PT Astra Serif"/>
          <w:bCs/>
          <w:color w:val="000000"/>
          <w:sz w:val="16"/>
          <w:szCs w:val="16"/>
        </w:rPr>
        <w:t>Критерии для принятия решений об установке памятников, мемориальных досок и других памятных знаков</w:t>
      </w:r>
    </w:p>
    <w:p w:rsidR="00CB0A20" w:rsidRPr="007E6FBC" w:rsidRDefault="00CB0A20" w:rsidP="007E6FBC">
      <w:pPr>
        <w:spacing w:after="0" w:line="240" w:lineRule="auto"/>
        <w:ind w:left="-567" w:firstLine="567"/>
        <w:jc w:val="both"/>
        <w:rPr>
          <w:rFonts w:ascii="PT Astra Serif" w:hAnsi="PT Astra Serif"/>
          <w:color w:val="000000"/>
          <w:sz w:val="16"/>
          <w:szCs w:val="16"/>
          <w:lang w:eastAsia="ru-RU"/>
        </w:rPr>
      </w:pP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2.1. Критериями для принятия решений об установке памятников, мемориальных досок и других памятных знаков являются:</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1) наличие достоверных сведений, подтвержденных документально, о значимости события, которому посвящен памятник, мемориальная доска, и других памятных знаков в истории Отечества, Целинного муниципального округа;</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proofErr w:type="gramStart"/>
      <w:r w:rsidRPr="007E6FBC">
        <w:rPr>
          <w:rFonts w:ascii="PT Astra Serif" w:hAnsi="PT Astra Serif"/>
          <w:color w:val="000000"/>
          <w:sz w:val="16"/>
          <w:szCs w:val="16"/>
          <w:lang w:eastAsia="ru-RU"/>
        </w:rPr>
        <w:t>2) наличие у гражданина официально признанных выдающихся заслуг и высокого профессионального мастерства в области развития экономики, культуры, образования и науки, здравоохранения, физической культуры и спорта, обеспечения экологической безопасности, охраны окружающей среды, правопорядка и общественной безопасности, проведение в течение длительного времени активной общественной, благотворительной и иной деятельности, способствовавшей развитию Целинного муниципального округа, повышению его престижа и авторитета, и завоевавшим тем самым</w:t>
      </w:r>
      <w:proofErr w:type="gramEnd"/>
      <w:r w:rsidRPr="007E6FBC">
        <w:rPr>
          <w:rFonts w:ascii="PT Astra Serif" w:hAnsi="PT Astra Serif"/>
          <w:color w:val="000000"/>
          <w:sz w:val="16"/>
          <w:szCs w:val="16"/>
          <w:lang w:eastAsia="ru-RU"/>
        </w:rPr>
        <w:t xml:space="preserve"> право на всеобщее уважение и благодарность жителей Целинного муниципального округа;</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3) примеры проявления особого героизма, мужества, смелости, отваги.</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p>
    <w:p w:rsidR="00CB0A20" w:rsidRPr="007E6FBC" w:rsidRDefault="00CB0A20" w:rsidP="00605785">
      <w:pPr>
        <w:pStyle w:val="af6"/>
        <w:numPr>
          <w:ilvl w:val="0"/>
          <w:numId w:val="19"/>
        </w:numPr>
        <w:ind w:left="-567" w:firstLine="567"/>
        <w:jc w:val="center"/>
        <w:rPr>
          <w:rFonts w:ascii="PT Astra Serif" w:hAnsi="PT Astra Serif" w:cs="Arial"/>
          <w:color w:val="000000"/>
          <w:sz w:val="16"/>
          <w:szCs w:val="16"/>
        </w:rPr>
      </w:pPr>
      <w:r w:rsidRPr="007E6FBC">
        <w:rPr>
          <w:rFonts w:ascii="PT Astra Serif" w:hAnsi="PT Astra Serif"/>
          <w:bCs/>
          <w:color w:val="000000"/>
          <w:sz w:val="16"/>
          <w:szCs w:val="16"/>
        </w:rPr>
        <w:t>Порядок рассмотрения ходатайств об установке памятников, мемориальных досок и других памятных знаков</w:t>
      </w:r>
    </w:p>
    <w:p w:rsidR="00CB0A20" w:rsidRPr="007E6FBC" w:rsidRDefault="00CB0A20" w:rsidP="007E6FBC">
      <w:pPr>
        <w:spacing w:after="0" w:line="240" w:lineRule="auto"/>
        <w:ind w:left="-567" w:firstLine="567"/>
        <w:jc w:val="both"/>
        <w:rPr>
          <w:rFonts w:ascii="PT Astra Serif" w:hAnsi="PT Astra Serif"/>
          <w:color w:val="000000"/>
          <w:sz w:val="16"/>
          <w:szCs w:val="16"/>
          <w:lang w:eastAsia="ru-RU"/>
        </w:rPr>
      </w:pP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3.1. С инициативой об установке памятника, мемориальной доски и других памятных знаков могут выступать органы государственной власти, органы местного самоуправления Целинного муниципального округа, общественные и религиозные объединения граждан, трудовые коллективы предприятий, учреждений, организаций различных форм собственности, а также инициативная группа физических лиц численностью не менее 10 человек.</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3.2. Письменное ходатайство об установке памятников, мемориальных досок и других памятных знаков и необходимые документы направляются на имя Главы Целинного муниципального округа и передаются в комиссию по рассмотрению вопросов об установке памятников, мемориальных досок и других памятных знаков на территории Целинного муниципального округа (далее – комиссия) для рассмотрения.</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3.3. Перечень документов, представляемых в комиссию:</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1) письменное обращение (ходатайство) с просьбой об увековечении памяти личности или события с обоснованием целесообразности установки памятника, мемориальной доски или другого памятного знака;</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2) историческая или историко-биографическая справка;</w:t>
      </w:r>
    </w:p>
    <w:p w:rsidR="00CB0A20" w:rsidRPr="007E6FBC" w:rsidRDefault="00CB0A20" w:rsidP="007E6FBC">
      <w:pPr>
        <w:spacing w:after="0" w:line="240" w:lineRule="auto"/>
        <w:ind w:left="-567" w:firstLine="567"/>
        <w:jc w:val="both"/>
        <w:rPr>
          <w:rFonts w:ascii="PT Astra Serif" w:hAnsi="PT Astra Serif"/>
          <w:color w:val="000000"/>
          <w:sz w:val="16"/>
          <w:szCs w:val="16"/>
          <w:lang w:eastAsia="ru-RU"/>
        </w:rPr>
      </w:pPr>
      <w:r w:rsidRPr="007E6FBC">
        <w:rPr>
          <w:rFonts w:ascii="PT Astra Serif" w:hAnsi="PT Astra Serif"/>
          <w:color w:val="000000"/>
          <w:sz w:val="16"/>
          <w:szCs w:val="16"/>
          <w:lang w:eastAsia="ru-RU"/>
        </w:rPr>
        <w:t>3) копии документов, подтверждающих достоверность события или заслуги увековечиваемого лица;</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4) выписки из домовой книги с указанием периода проживания увековечиваемого лица на территории Целинного муниципального округа;</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5) сведения о предполагаемом месте установки памятника, мемориальной доски и другого памятного знака с обоснованием его выбора (представляется фотография предполагаемого места);</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6) предложение по проекту (эскиз, макет) памятника, мемориальной доски или другого памятного знака;</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7) предложение по тексту надписи;</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8) письменное согласие собственника здания, сооружения на размещение мемориальной доски или памятного знака;</w:t>
      </w:r>
    </w:p>
    <w:p w:rsidR="00CB0A20" w:rsidRPr="007E6FBC" w:rsidRDefault="00CB0A20" w:rsidP="007E6FBC">
      <w:pPr>
        <w:spacing w:after="0" w:line="240" w:lineRule="auto"/>
        <w:ind w:left="-567" w:firstLine="567"/>
        <w:jc w:val="both"/>
        <w:rPr>
          <w:rFonts w:ascii="PT Astra Serif" w:hAnsi="PT Astra Serif"/>
          <w:color w:val="000000"/>
          <w:sz w:val="16"/>
          <w:szCs w:val="16"/>
          <w:lang w:eastAsia="ru-RU"/>
        </w:rPr>
      </w:pPr>
      <w:r w:rsidRPr="007E6FBC">
        <w:rPr>
          <w:rFonts w:ascii="PT Astra Serif" w:hAnsi="PT Astra Serif"/>
          <w:color w:val="000000"/>
          <w:sz w:val="16"/>
          <w:szCs w:val="16"/>
          <w:lang w:eastAsia="ru-RU"/>
        </w:rPr>
        <w:t>9) письменное обязательство ходатайствующей организации о финансировании работ по художественно-архитектурному проектированию, изготовлению, установке и техническому обеспечению торжественного открытия мемориальной доски, с указанием банковских реквизитов;</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10) гарантийное письмо по техническому обслуживанию памятников, мемориальных досок и других памятных знаков и поддержанию их в эстетическом виде.</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s="Arial"/>
          <w:color w:val="000000"/>
          <w:sz w:val="16"/>
          <w:szCs w:val="16"/>
          <w:lang w:eastAsia="ru-RU"/>
        </w:rPr>
        <w:t> </w:t>
      </w:r>
    </w:p>
    <w:p w:rsidR="00CB0A20" w:rsidRPr="007E6FBC" w:rsidRDefault="00CB0A20" w:rsidP="007E6FBC">
      <w:pPr>
        <w:spacing w:after="0" w:line="240" w:lineRule="auto"/>
        <w:ind w:left="-567" w:firstLine="567"/>
        <w:jc w:val="center"/>
        <w:rPr>
          <w:rFonts w:ascii="PT Astra Serif" w:hAnsi="PT Astra Serif" w:cs="Arial"/>
          <w:color w:val="000000"/>
          <w:sz w:val="16"/>
          <w:szCs w:val="16"/>
          <w:lang w:eastAsia="ru-RU"/>
        </w:rPr>
      </w:pPr>
      <w:r w:rsidRPr="007E6FBC">
        <w:rPr>
          <w:rFonts w:ascii="PT Astra Serif" w:hAnsi="PT Astra Serif"/>
          <w:bCs/>
          <w:color w:val="000000"/>
          <w:sz w:val="16"/>
          <w:szCs w:val="16"/>
          <w:lang w:eastAsia="ru-RU"/>
        </w:rPr>
        <w:t>4. Порядок рассмотрения и принятия решений</w:t>
      </w:r>
    </w:p>
    <w:p w:rsidR="00CB0A20" w:rsidRPr="007E6FBC" w:rsidRDefault="00CB0A20" w:rsidP="007E6FBC">
      <w:pPr>
        <w:spacing w:after="0" w:line="240" w:lineRule="auto"/>
        <w:ind w:left="-567" w:firstLine="567"/>
        <w:jc w:val="both"/>
        <w:rPr>
          <w:rFonts w:ascii="PT Astra Serif" w:hAnsi="PT Astra Serif"/>
          <w:color w:val="000000"/>
          <w:sz w:val="16"/>
          <w:szCs w:val="16"/>
          <w:lang w:eastAsia="ru-RU"/>
        </w:rPr>
      </w:pPr>
      <w:r w:rsidRPr="007E6FBC">
        <w:rPr>
          <w:rFonts w:ascii="PT Astra Serif" w:hAnsi="PT Astra Serif"/>
          <w:color w:val="000000"/>
          <w:sz w:val="16"/>
          <w:szCs w:val="16"/>
          <w:lang w:eastAsia="ru-RU"/>
        </w:rPr>
        <w:t> </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lastRenderedPageBreak/>
        <w:t>4.1. Предложения об установлении памятников, мемориальных досок и других памятных знаков направляются на имя Главы Целинного муниципального округа, затем передаются на рассмотрение комиссии, полномочия, количественный и персональный состав которой утверждаются постановлением Администрации Целинного муниципального округа.</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Заседания комиссии проводятся по мере поступления ходатайств об установлении или реконструкции, переносе, демонтаже памятников, мемориальных досок и других памятных знаков.</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4.2. Комиссия проводит экспертизу поступивших предложений и даёт по ним официальное заключение дл</w:t>
      </w:r>
      <w:r w:rsidRPr="007E6FBC">
        <w:rPr>
          <w:rFonts w:ascii="PT Astra Serif" w:hAnsi="PT Astra Serif"/>
          <w:sz w:val="16"/>
          <w:szCs w:val="16"/>
          <w:lang w:eastAsia="ru-RU"/>
        </w:rPr>
        <w:t>я последующего рассмотрения Главой Целинного муниципального округа.</w:t>
      </w:r>
    </w:p>
    <w:p w:rsidR="00CB0A20" w:rsidRPr="007E6FBC" w:rsidRDefault="00CB0A20" w:rsidP="007E6FBC">
      <w:pPr>
        <w:spacing w:after="0" w:line="240" w:lineRule="auto"/>
        <w:ind w:left="-567" w:firstLine="567"/>
        <w:jc w:val="both"/>
        <w:rPr>
          <w:rFonts w:ascii="PT Astra Serif" w:hAnsi="PT Astra Serif" w:cs="Arial"/>
          <w:sz w:val="16"/>
          <w:szCs w:val="16"/>
          <w:lang w:eastAsia="ru-RU"/>
        </w:rPr>
      </w:pPr>
      <w:r w:rsidRPr="007E6FBC">
        <w:rPr>
          <w:rFonts w:ascii="PT Astra Serif" w:hAnsi="PT Astra Serif"/>
          <w:color w:val="000000"/>
          <w:sz w:val="16"/>
          <w:szCs w:val="16"/>
          <w:lang w:eastAsia="ru-RU"/>
        </w:rPr>
        <w:t xml:space="preserve">4.3. Место установки памятника, мемориальной доски, других памятных знаков, должны быть </w:t>
      </w:r>
      <w:r w:rsidRPr="007E6FBC">
        <w:rPr>
          <w:rFonts w:ascii="PT Astra Serif" w:hAnsi="PT Astra Serif"/>
          <w:sz w:val="16"/>
          <w:szCs w:val="16"/>
          <w:lang w:eastAsia="ru-RU"/>
        </w:rPr>
        <w:t>согласованы с Администрацией Целинного муниципального округа и собственником здания. Администрация Целинного муниципального округа может отказать в согласовании установки мемориальной доски, в случае запланированного сноса или капитального ремонта здания, на котором организацией-инициатором предполагается установить мемориальную доску. В случае возникновения других причин отказа в согласовании Администрация Целинного муниципального округа направляет своё мотивированное мнение комиссии и инициаторам.</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sz w:val="16"/>
          <w:szCs w:val="16"/>
          <w:lang w:eastAsia="ru-RU"/>
        </w:rPr>
        <w:t>4.4. Проект, размеры, эскизные проекты размещения</w:t>
      </w:r>
      <w:r w:rsidRPr="007E6FBC">
        <w:rPr>
          <w:rFonts w:ascii="PT Astra Serif" w:hAnsi="PT Astra Serif"/>
          <w:color w:val="000000"/>
          <w:sz w:val="16"/>
          <w:szCs w:val="16"/>
          <w:lang w:eastAsia="ru-RU"/>
        </w:rPr>
        <w:t xml:space="preserve"> и оформления, памятников, мемориальных досок и других памятных знаков согласовывается с архитектором Администрации Целинного муниципального округа.</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4.5. По проекту памятника, мемориальной доски и другого памятного знака может быть объявлен публичный конкурс или проведено публичное обсуждение в соответствии с законодательством Российской Федерации.</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4.6. При рассмотрении предложений комиссия должна учитывать наличие (или отсутствие) других форм увековечения памяти события или лица. Комиссия вправе провести опрос общественного мнения по рассматриваемым предложениям.</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4.7. Если установка мемориальных досок и других памятных знаков планируется  на здании или сооружении, являющемся памятником истории и архитектуры эскизные проекты мемориальных досок и других памятных знаков, места их размещения согласовываются с органом по охране памятников историко-культурного наследия Курганской области. Согласование проводит ходатайствующая сторона.</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4.8. В результате рассмотрения ходатайств комиссия принимает одно из следующих решений:</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 xml:space="preserve">- поддержать ходатайство и рекомендовать </w:t>
      </w:r>
      <w:r w:rsidRPr="007E6FBC">
        <w:rPr>
          <w:rFonts w:ascii="PT Astra Serif" w:hAnsi="PT Astra Serif"/>
          <w:sz w:val="16"/>
          <w:szCs w:val="16"/>
          <w:lang w:eastAsia="ru-RU"/>
        </w:rPr>
        <w:t>Администрации Целинного муниципального округа</w:t>
      </w:r>
      <w:r w:rsidRPr="007E6FBC">
        <w:rPr>
          <w:rFonts w:ascii="PT Astra Serif" w:hAnsi="PT Astra Serif"/>
          <w:color w:val="000000"/>
          <w:sz w:val="16"/>
          <w:szCs w:val="16"/>
          <w:lang w:eastAsia="ru-RU"/>
        </w:rPr>
        <w:t xml:space="preserve"> принять решение об установке памятника, мемориальной доски, памятного знака;</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 рекомендовать ходатайствующей стороне увековечить память события или деятеля в других формах.</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 xml:space="preserve">- отклонить ходатайство, направить </w:t>
      </w:r>
      <w:proofErr w:type="gramStart"/>
      <w:r w:rsidRPr="007E6FBC">
        <w:rPr>
          <w:rFonts w:ascii="PT Astra Serif" w:hAnsi="PT Astra Serif"/>
          <w:color w:val="000000"/>
          <w:sz w:val="16"/>
          <w:szCs w:val="16"/>
          <w:lang w:eastAsia="ru-RU"/>
        </w:rPr>
        <w:t>обратившимся</w:t>
      </w:r>
      <w:proofErr w:type="gramEnd"/>
      <w:r w:rsidRPr="007E6FBC">
        <w:rPr>
          <w:rFonts w:ascii="PT Astra Serif" w:hAnsi="PT Astra Serif"/>
          <w:color w:val="000000"/>
          <w:sz w:val="16"/>
          <w:szCs w:val="16"/>
          <w:lang w:eastAsia="ru-RU"/>
        </w:rPr>
        <w:t xml:space="preserve"> мотивированный отказ.</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4.9. Комиссия рассматривает ходатайство и проверяет прилагаемые к нему документы в течение 20 календарных дней со дня его регистрации.</w:t>
      </w:r>
    </w:p>
    <w:p w:rsidR="00CB0A20" w:rsidRPr="007E6FBC" w:rsidRDefault="00CB0A20" w:rsidP="007E6FBC">
      <w:pPr>
        <w:spacing w:after="0" w:line="240" w:lineRule="auto"/>
        <w:ind w:left="-567" w:firstLine="567"/>
        <w:jc w:val="both"/>
        <w:rPr>
          <w:rFonts w:ascii="PT Astra Serif" w:hAnsi="PT Astra Serif" w:cs="Arial"/>
          <w:color w:val="FF0000"/>
          <w:sz w:val="16"/>
          <w:szCs w:val="16"/>
          <w:lang w:eastAsia="ru-RU"/>
        </w:rPr>
      </w:pPr>
      <w:r w:rsidRPr="007E6FBC">
        <w:rPr>
          <w:rFonts w:ascii="PT Astra Serif" w:hAnsi="PT Astra Serif"/>
          <w:color w:val="000000"/>
          <w:sz w:val="16"/>
          <w:szCs w:val="16"/>
          <w:lang w:eastAsia="ru-RU"/>
        </w:rPr>
        <w:t xml:space="preserve">Комиссия оформляет протокол заседания, готовит решение комиссии и направляет свое решение Главе Целинного муниципального округа для согласования. В случае согласования принятого комиссией решения Глава Целинного муниципального округа вносит предложение об установке памятника, мемориальной </w:t>
      </w:r>
      <w:r w:rsidRPr="007E6FBC">
        <w:rPr>
          <w:rFonts w:ascii="PT Astra Serif" w:hAnsi="PT Astra Serif"/>
          <w:sz w:val="16"/>
          <w:szCs w:val="16"/>
          <w:lang w:eastAsia="ru-RU"/>
        </w:rPr>
        <w:t>доски и другого памятного знака на рассмотрение Администрации Целинного муниципального округа.</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 xml:space="preserve">4.10. Решение об установке памятника, мемориальной доски и другого памятного знака принимается постановлением </w:t>
      </w:r>
      <w:r w:rsidRPr="007E6FBC">
        <w:rPr>
          <w:rFonts w:ascii="PT Astra Serif" w:hAnsi="PT Astra Serif"/>
          <w:sz w:val="16"/>
          <w:szCs w:val="16"/>
          <w:lang w:eastAsia="ru-RU"/>
        </w:rPr>
        <w:t>Администрации Целинного муниципального округа</w:t>
      </w:r>
      <w:r w:rsidRPr="007E6FBC">
        <w:rPr>
          <w:rFonts w:ascii="PT Astra Serif" w:hAnsi="PT Astra Serif"/>
          <w:color w:val="000000"/>
          <w:sz w:val="16"/>
          <w:szCs w:val="16"/>
          <w:lang w:eastAsia="ru-RU"/>
        </w:rPr>
        <w:t>. В постановлении указываются адрес места установки памятника, мемориальной доски и другого памятного знака, содержание надписи, срок установки, источник финансового обеспечения работ по проектированию, изготовлению и установке, ответственное лицо.</w:t>
      </w:r>
    </w:p>
    <w:p w:rsidR="00CB0A20" w:rsidRPr="007E6FBC" w:rsidRDefault="00CB0A20" w:rsidP="007E6FBC">
      <w:pPr>
        <w:spacing w:after="0" w:line="240" w:lineRule="auto"/>
        <w:ind w:left="-567" w:firstLine="567"/>
        <w:jc w:val="both"/>
        <w:rPr>
          <w:rFonts w:ascii="PT Astra Serif" w:hAnsi="PT Astra Serif" w:cs="Arial"/>
          <w:sz w:val="16"/>
          <w:szCs w:val="16"/>
          <w:lang w:eastAsia="ru-RU"/>
        </w:rPr>
      </w:pPr>
      <w:r w:rsidRPr="007E6FBC">
        <w:rPr>
          <w:rFonts w:ascii="PT Astra Serif" w:hAnsi="PT Astra Serif"/>
          <w:color w:val="000000"/>
          <w:sz w:val="16"/>
          <w:szCs w:val="16"/>
          <w:lang w:eastAsia="ru-RU"/>
        </w:rPr>
        <w:t xml:space="preserve">4.11. Постановление </w:t>
      </w:r>
      <w:r w:rsidRPr="007E6FBC">
        <w:rPr>
          <w:rFonts w:ascii="PT Astra Serif" w:hAnsi="PT Astra Serif"/>
          <w:sz w:val="16"/>
          <w:szCs w:val="16"/>
          <w:lang w:eastAsia="ru-RU"/>
        </w:rPr>
        <w:t>Администрации Целинного муниципального округа</w:t>
      </w:r>
      <w:r w:rsidRPr="007E6FBC">
        <w:rPr>
          <w:rFonts w:ascii="PT Astra Serif" w:hAnsi="PT Astra Serif"/>
          <w:color w:val="000000"/>
          <w:sz w:val="16"/>
          <w:szCs w:val="16"/>
          <w:lang w:eastAsia="ru-RU"/>
        </w:rPr>
        <w:t xml:space="preserve"> об установке мемориальной доски или другого памятного знака направляется заявителю и подлежит опубликованию в официальном печатном издании Целинного муниципального округа, а также размещению на официальном сайте </w:t>
      </w:r>
      <w:r w:rsidRPr="007E6FBC">
        <w:rPr>
          <w:rFonts w:ascii="PT Astra Serif" w:hAnsi="PT Astra Serif"/>
          <w:sz w:val="16"/>
          <w:szCs w:val="16"/>
          <w:lang w:eastAsia="ru-RU"/>
        </w:rPr>
        <w:t>Целинного муниципального округа.</w:t>
      </w:r>
    </w:p>
    <w:p w:rsidR="00CB0A20" w:rsidRPr="007E6FBC" w:rsidRDefault="00CB0A20" w:rsidP="007E6FBC">
      <w:pPr>
        <w:spacing w:after="0" w:line="240" w:lineRule="auto"/>
        <w:ind w:left="-567" w:firstLine="567"/>
        <w:jc w:val="both"/>
        <w:rPr>
          <w:rFonts w:ascii="PT Astra Serif" w:hAnsi="PT Astra Serif" w:cs="Arial"/>
          <w:sz w:val="16"/>
          <w:szCs w:val="16"/>
          <w:lang w:eastAsia="ru-RU"/>
        </w:rPr>
      </w:pPr>
      <w:r w:rsidRPr="007E6FBC">
        <w:rPr>
          <w:rFonts w:ascii="PT Astra Serif" w:hAnsi="PT Astra Serif"/>
          <w:sz w:val="16"/>
          <w:szCs w:val="16"/>
          <w:lang w:eastAsia="ru-RU"/>
        </w:rPr>
        <w:t>4.12. Мемориальные доски могут устанавливаться за счёт бюджетных средств Целинного муниципального округа на основании решения Думы Целинного муниципального округа, с определением источника финансирования.</w:t>
      </w:r>
    </w:p>
    <w:p w:rsidR="00CB0A20" w:rsidRPr="007E6FBC" w:rsidRDefault="00CB0A20" w:rsidP="007E6FBC">
      <w:pPr>
        <w:spacing w:after="0" w:line="240" w:lineRule="auto"/>
        <w:ind w:left="-567" w:firstLine="567"/>
        <w:jc w:val="center"/>
        <w:rPr>
          <w:rFonts w:ascii="PT Astra Serif" w:hAnsi="PT Astra Serif" w:cs="Arial"/>
          <w:color w:val="000000"/>
          <w:sz w:val="16"/>
          <w:szCs w:val="16"/>
          <w:lang w:eastAsia="ru-RU"/>
        </w:rPr>
      </w:pPr>
      <w:r w:rsidRPr="007E6FBC">
        <w:rPr>
          <w:rFonts w:ascii="PT Astra Serif" w:hAnsi="PT Astra Serif" w:cs="Arial"/>
          <w:color w:val="000000"/>
          <w:sz w:val="16"/>
          <w:szCs w:val="16"/>
          <w:lang w:eastAsia="ru-RU"/>
        </w:rPr>
        <w:t> </w:t>
      </w:r>
    </w:p>
    <w:p w:rsidR="00CB0A20" w:rsidRPr="007E6FBC" w:rsidRDefault="00CB0A20" w:rsidP="007E6FBC">
      <w:pPr>
        <w:spacing w:after="0" w:line="240" w:lineRule="auto"/>
        <w:ind w:left="-567" w:firstLine="567"/>
        <w:jc w:val="center"/>
        <w:rPr>
          <w:rFonts w:ascii="PT Astra Serif" w:hAnsi="PT Astra Serif" w:cs="Arial"/>
          <w:color w:val="000000"/>
          <w:sz w:val="16"/>
          <w:szCs w:val="16"/>
          <w:lang w:eastAsia="ru-RU"/>
        </w:rPr>
      </w:pPr>
      <w:r w:rsidRPr="007E6FBC">
        <w:rPr>
          <w:rFonts w:ascii="PT Astra Serif" w:hAnsi="PT Astra Serif"/>
          <w:bCs/>
          <w:color w:val="000000"/>
          <w:sz w:val="16"/>
          <w:szCs w:val="16"/>
          <w:lang w:eastAsia="ru-RU"/>
        </w:rPr>
        <w:t>5. Архитектурно-художественные требования, предъявляемые к памятникам, мемориальным доскам и другим памятным знакам</w:t>
      </w:r>
    </w:p>
    <w:p w:rsidR="00CB0A20" w:rsidRPr="007E6FBC" w:rsidRDefault="00CB0A20" w:rsidP="007E6FBC">
      <w:pPr>
        <w:spacing w:after="0" w:line="240" w:lineRule="auto"/>
        <w:ind w:left="-567" w:firstLine="567"/>
        <w:jc w:val="both"/>
        <w:rPr>
          <w:rFonts w:ascii="PT Astra Serif" w:hAnsi="PT Astra Serif"/>
          <w:color w:val="000000"/>
          <w:sz w:val="16"/>
          <w:szCs w:val="16"/>
          <w:lang w:eastAsia="ru-RU"/>
        </w:rPr>
      </w:pP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5.1. Архитектурно-</w:t>
      </w:r>
      <w:proofErr w:type="gramStart"/>
      <w:r w:rsidRPr="007E6FBC">
        <w:rPr>
          <w:rFonts w:ascii="PT Astra Serif" w:hAnsi="PT Astra Serif"/>
          <w:color w:val="000000"/>
          <w:sz w:val="16"/>
          <w:szCs w:val="16"/>
          <w:lang w:eastAsia="ru-RU"/>
        </w:rPr>
        <w:t>художественное решение</w:t>
      </w:r>
      <w:proofErr w:type="gramEnd"/>
      <w:r w:rsidRPr="007E6FBC">
        <w:rPr>
          <w:rFonts w:ascii="PT Astra Serif" w:hAnsi="PT Astra Serif"/>
          <w:color w:val="000000"/>
          <w:sz w:val="16"/>
          <w:szCs w:val="16"/>
          <w:lang w:eastAsia="ru-RU"/>
        </w:rPr>
        <w:t xml:space="preserve"> памятника, мемориальной доски и другого памятного знака не должно противоречить характеру места его установки, особенностям среды, в которую он привносится как новый элемент.</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5.2. При согласовании проекта и места установки памятника, мемориальной доски и другого памятного знака учитываются следующие требования:</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5.2.1. Размещение памятника, мемориальной доски и другого памятного знака с учётом его панорамного восприятия.</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5.2.2. Учёт существующей градостроительной ситуации, окружающей застройки и размещение исходя из градостроительных возможностей в случае размещения памятника, памятного знака на земельном участке.</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5.3. Текст мемориальной доски, памятного знака должен в лаконичной форме содержать характеристику увековечиваемого события (факта) либо периода жизни (деятельности) выдающегося лица, которому они посвящены.</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5.4. В тексте должны быть указаны полностью фамилия, имя, отчество увековечиваемого выдающегося лица на русском языке. В исключительных случаях допускается использование творческого псевдонима.</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5.5. В тексте мемориальной доски обязательны даты, конкретизирующие время причастности выдающегося лица или события к месту установки мемориальной доски.</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5.6. В композицию мемориальных досок кроме текста могут включаться портретные изображения или стилизованные изображения, олицетворяющие памятные события, декоративные элементы, подсветка, приспособление для возложения цветов.</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5.7. Памятники, мемориальные доски и другие памятные знаки выполняются в материалах и технике, обеспечивающих наиболее полное выявление художественного замысла и долговечность объекта (металл, камень, керамика, высокопрочные материалы и т.д.).</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5.8. Памятники устанавливаются на открытых, хорошо просматриваемых территориях, выходящих на магистрали и улицы.</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5.9. Мемориальные доски устанавливаются в хорошо просматриваемых местах на высоте не ниже двух метров (на фасадах зданий).</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5.10. В случае если событие либо жизнь и деятельность выдающейся личности были связаны со зданиями общественного назначения (учреждения культуры, образовательные организации, библиотеки и т.п.), памятные знаки, мемориальные доски могут устанавливаться в помещениях указанных зданий.</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s="Arial"/>
          <w:color w:val="000000"/>
          <w:sz w:val="16"/>
          <w:szCs w:val="16"/>
          <w:lang w:eastAsia="ru-RU"/>
        </w:rPr>
        <w:t> </w:t>
      </w:r>
    </w:p>
    <w:p w:rsidR="00CB0A20" w:rsidRPr="007E6FBC" w:rsidRDefault="00CB0A20" w:rsidP="007E6FBC">
      <w:pPr>
        <w:spacing w:after="0" w:line="240" w:lineRule="auto"/>
        <w:ind w:left="-567" w:firstLine="567"/>
        <w:jc w:val="center"/>
        <w:rPr>
          <w:rFonts w:ascii="PT Astra Serif" w:hAnsi="PT Astra Serif" w:cs="Arial"/>
          <w:color w:val="000000"/>
          <w:sz w:val="16"/>
          <w:szCs w:val="16"/>
          <w:lang w:eastAsia="ru-RU"/>
        </w:rPr>
      </w:pPr>
      <w:r w:rsidRPr="007E6FBC">
        <w:rPr>
          <w:rFonts w:ascii="PT Astra Serif" w:hAnsi="PT Astra Serif"/>
          <w:bCs/>
          <w:color w:val="000000"/>
          <w:sz w:val="16"/>
          <w:szCs w:val="16"/>
          <w:lang w:eastAsia="ru-RU"/>
        </w:rPr>
        <w:t>6. Порядок изготовления и установки памятников,</w:t>
      </w:r>
      <w:r w:rsidR="007E6FBC">
        <w:rPr>
          <w:rFonts w:ascii="PT Astra Serif" w:hAnsi="PT Astra Serif"/>
          <w:bCs/>
          <w:color w:val="000000"/>
          <w:sz w:val="16"/>
          <w:szCs w:val="16"/>
          <w:lang w:eastAsia="ru-RU"/>
        </w:rPr>
        <w:t xml:space="preserve"> </w:t>
      </w:r>
      <w:r w:rsidRPr="007E6FBC">
        <w:rPr>
          <w:rFonts w:ascii="PT Astra Serif" w:hAnsi="PT Astra Serif"/>
          <w:bCs/>
          <w:color w:val="000000"/>
          <w:sz w:val="16"/>
          <w:szCs w:val="16"/>
          <w:lang w:eastAsia="ru-RU"/>
        </w:rPr>
        <w:t>мемориальных досок, памятных знаков</w:t>
      </w:r>
    </w:p>
    <w:p w:rsidR="00CB0A20" w:rsidRPr="007E6FBC" w:rsidRDefault="00CB0A20" w:rsidP="007E6FBC">
      <w:pPr>
        <w:spacing w:after="0" w:line="240" w:lineRule="auto"/>
        <w:ind w:left="-567" w:firstLine="567"/>
        <w:jc w:val="both"/>
        <w:rPr>
          <w:rFonts w:ascii="PT Astra Serif" w:hAnsi="PT Astra Serif"/>
          <w:color w:val="000000"/>
          <w:sz w:val="16"/>
          <w:szCs w:val="16"/>
          <w:lang w:eastAsia="ru-RU"/>
        </w:rPr>
      </w:pP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6.1. Проектирование, сооружение, установка и техническое обеспечение торжественного открытия памятных знаков, мемориальных досок, осуществляется за счёт собственных и (или) привлечённых средств, предоставляемых ходатайствующими организациями.</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 xml:space="preserve">6.2. На основании постановления </w:t>
      </w:r>
      <w:r w:rsidRPr="007E6FBC">
        <w:rPr>
          <w:rFonts w:ascii="PT Astra Serif" w:hAnsi="PT Astra Serif"/>
          <w:sz w:val="16"/>
          <w:szCs w:val="16"/>
          <w:lang w:eastAsia="ru-RU"/>
        </w:rPr>
        <w:t>Администрации</w:t>
      </w:r>
      <w:r w:rsidRPr="007E6FBC">
        <w:rPr>
          <w:rFonts w:ascii="PT Astra Serif" w:hAnsi="PT Astra Serif"/>
          <w:color w:val="000000"/>
          <w:sz w:val="16"/>
          <w:szCs w:val="16"/>
          <w:lang w:eastAsia="ru-RU"/>
        </w:rPr>
        <w:t xml:space="preserve"> </w:t>
      </w:r>
      <w:r w:rsidRPr="007E6FBC">
        <w:rPr>
          <w:rFonts w:ascii="PT Astra Serif" w:hAnsi="PT Astra Serif"/>
          <w:sz w:val="16"/>
          <w:szCs w:val="16"/>
          <w:lang w:eastAsia="ru-RU"/>
        </w:rPr>
        <w:t>Целинного муниципального округа</w:t>
      </w:r>
      <w:r w:rsidRPr="007E6FBC">
        <w:rPr>
          <w:rFonts w:ascii="PT Astra Serif" w:hAnsi="PT Astra Serif"/>
          <w:color w:val="000000"/>
          <w:sz w:val="16"/>
          <w:szCs w:val="16"/>
          <w:lang w:eastAsia="ru-RU"/>
        </w:rPr>
        <w:t xml:space="preserve"> памятники, мемориальные доски и другие памятные знаки могут устанавливаться за счёт средств бюджета Целинного муниципального округа (либо привлечённых внебюджетных средств) в следующих случаях:</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 установка мемориальных досок и других памятных знаков Почётным гражданам Целинного района, Целинного муниципального округа;</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 установка мемориальных досок и других памятных знаков Героям Советского Союза и полным кавалерам ордена Славы, погибшим в годы Великой Отечественной войны или умершим после войны, Героям России, участников боевых действий, спецопераций, локальных войн, погибшим при исполнении воинского долга и служебных обязанностей;</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lastRenderedPageBreak/>
        <w:t>- установка мемориальных досок и других памятных знаков выдающимся деятелям в государственной, общественной, политической, военной, производственной и хозяйственной сферах, науке, технике, литературе, искусстве, культуре и спорте, деятельность которых имела особое значение для истории Отечества, при условии, что установка доски не может быть осуществлена за счёт средств ходатайствующей стороны;</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 установка мемориальных досок и других памятных знаков в память о событиях, имевших особое значение для истории и культуры Целинного муниципального округа.</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6.3. При определении возможности сооружения и сроков установления  мемориальных досок и других памятных знаков учитывается техническое состояние зданий, планируемые работы по их ремонту и реконструкции.</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6.4. Официальное открытие мемориальной доски или другого памятного знака проводится на специальной торжественной церемонии.</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p>
    <w:p w:rsidR="00CB0A20" w:rsidRPr="007E6FBC" w:rsidRDefault="00CB0A20" w:rsidP="007E6FBC">
      <w:pPr>
        <w:spacing w:after="0" w:line="240" w:lineRule="auto"/>
        <w:ind w:left="-567" w:firstLine="567"/>
        <w:jc w:val="center"/>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7</w:t>
      </w:r>
      <w:r w:rsidRPr="007E6FBC">
        <w:rPr>
          <w:rFonts w:ascii="PT Astra Serif" w:hAnsi="PT Astra Serif"/>
          <w:bCs/>
          <w:color w:val="000000"/>
          <w:sz w:val="16"/>
          <w:szCs w:val="16"/>
          <w:shd w:val="clear" w:color="auto" w:fill="FFFFFF"/>
          <w:lang w:eastAsia="ru-RU"/>
        </w:rPr>
        <w:t>. Содержание, реставрация, ремонт, демонтаж памятников</w:t>
      </w:r>
      <w:r w:rsidRPr="007E6FBC">
        <w:rPr>
          <w:rFonts w:ascii="PT Astra Serif" w:hAnsi="PT Astra Serif"/>
          <w:bCs/>
          <w:color w:val="355081"/>
          <w:sz w:val="16"/>
          <w:szCs w:val="16"/>
          <w:shd w:val="clear" w:color="auto" w:fill="FFFFFF"/>
          <w:lang w:eastAsia="ru-RU"/>
        </w:rPr>
        <w:t>,</w:t>
      </w:r>
      <w:r w:rsidR="007E6FBC">
        <w:rPr>
          <w:rFonts w:ascii="PT Astra Serif" w:hAnsi="PT Astra Serif"/>
          <w:bCs/>
          <w:color w:val="355081"/>
          <w:sz w:val="16"/>
          <w:szCs w:val="16"/>
          <w:shd w:val="clear" w:color="auto" w:fill="FFFFFF"/>
          <w:lang w:eastAsia="ru-RU"/>
        </w:rPr>
        <w:t xml:space="preserve"> </w:t>
      </w:r>
      <w:r w:rsidRPr="007E6FBC">
        <w:rPr>
          <w:rFonts w:ascii="PT Astra Serif" w:hAnsi="PT Astra Serif"/>
          <w:bCs/>
          <w:color w:val="000000"/>
          <w:sz w:val="16"/>
          <w:szCs w:val="16"/>
          <w:shd w:val="clear" w:color="auto" w:fill="FFFFFF"/>
          <w:lang w:eastAsia="ru-RU"/>
        </w:rPr>
        <w:t>мемориальных досок, памятных знаков</w:t>
      </w:r>
    </w:p>
    <w:p w:rsidR="00CB0A20" w:rsidRPr="007E6FBC" w:rsidRDefault="00CB0A20" w:rsidP="007E6FBC">
      <w:pPr>
        <w:spacing w:after="0" w:line="240" w:lineRule="auto"/>
        <w:ind w:left="-567" w:firstLine="567"/>
        <w:jc w:val="both"/>
        <w:rPr>
          <w:rFonts w:ascii="PT Astra Serif" w:hAnsi="PT Astra Serif"/>
          <w:color w:val="000000"/>
          <w:sz w:val="16"/>
          <w:szCs w:val="16"/>
          <w:lang w:eastAsia="ru-RU"/>
        </w:rPr>
      </w:pP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 xml:space="preserve">7.1. Содержание, реставрация и ремонт, памятников, мемориальных досок, памятных знаков производится за счёт финансовых средств ходатайствующей стороны, </w:t>
      </w:r>
      <w:r w:rsidRPr="007E6FBC">
        <w:rPr>
          <w:rFonts w:ascii="PT Astra Serif" w:hAnsi="PT Astra Serif"/>
          <w:sz w:val="16"/>
          <w:szCs w:val="16"/>
          <w:lang w:eastAsia="ru-RU"/>
        </w:rPr>
        <w:t>по решению</w:t>
      </w:r>
      <w:r w:rsidRPr="007E6FBC">
        <w:rPr>
          <w:rFonts w:ascii="PT Astra Serif" w:hAnsi="PT Astra Serif"/>
          <w:color w:val="FF0000"/>
          <w:sz w:val="16"/>
          <w:szCs w:val="16"/>
          <w:lang w:eastAsia="ru-RU"/>
        </w:rPr>
        <w:t xml:space="preserve"> </w:t>
      </w:r>
      <w:r w:rsidRPr="007E6FBC">
        <w:rPr>
          <w:rFonts w:ascii="PT Astra Serif" w:hAnsi="PT Astra Serif"/>
          <w:sz w:val="16"/>
          <w:szCs w:val="16"/>
          <w:lang w:eastAsia="ru-RU"/>
        </w:rPr>
        <w:t>Думы Целинного муниципального округа</w:t>
      </w:r>
      <w:r w:rsidRPr="007E6FBC">
        <w:rPr>
          <w:rFonts w:ascii="PT Astra Serif" w:hAnsi="PT Astra Serif"/>
          <w:color w:val="000000"/>
          <w:sz w:val="16"/>
          <w:szCs w:val="16"/>
          <w:lang w:eastAsia="ru-RU"/>
        </w:rPr>
        <w:t>, с обязательным письменным уведомлением Администрации Целинного муниципального округа о целях, дате и периоде демонтажа. После завершения ремонтно-реставрационных работ памятник, мемориальная доска и другой памятный знак устанавливаются на прежнем месте.</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 xml:space="preserve">Исключение составляют памятники, мемориальные доски, другие памятные знаки, установленные за счёт бюджета Целинного муниципального округа или переданные в муниципальную собственность Целинного муниципального округа, содержание, реставрацию, ремонт и </w:t>
      </w:r>
      <w:proofErr w:type="gramStart"/>
      <w:r w:rsidRPr="007E6FBC">
        <w:rPr>
          <w:rFonts w:ascii="PT Astra Serif" w:hAnsi="PT Astra Serif"/>
          <w:color w:val="000000"/>
          <w:sz w:val="16"/>
          <w:szCs w:val="16"/>
          <w:lang w:eastAsia="ru-RU"/>
        </w:rPr>
        <w:t>контроль за</w:t>
      </w:r>
      <w:proofErr w:type="gramEnd"/>
      <w:r w:rsidRPr="007E6FBC">
        <w:rPr>
          <w:rFonts w:ascii="PT Astra Serif" w:hAnsi="PT Astra Serif"/>
          <w:color w:val="000000"/>
          <w:sz w:val="16"/>
          <w:szCs w:val="16"/>
          <w:lang w:eastAsia="ru-RU"/>
        </w:rPr>
        <w:t xml:space="preserve"> состоянием которых осуществляет Администрация Целинного муниципального округа.</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7.2. Финансирование работ по ремонту и реставрации памятника, мемориальной доски и другого памятного знака, находящихся в муниципальной собственности, осуществляется за счёт средств бюджета Целинного муниципального округа и (или) за счёт безвозмездных поступлений от физических и юридических лиц.</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7.3. Финансирование работ по ремонту и реставрации здания, на фасаде которого установлена мемориальная доска, и работы по демонтажу мемориальной доски осуществляется за счёт средств организации, осуществляющей ремонт здания.</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Организация, осуществляющая ремонт здания, обеспечивает сохранность мемориальных досок, памятных знаков, и по окончании работ восстанавливает их на прежнее место, согласно художественно-</w:t>
      </w:r>
      <w:proofErr w:type="gramStart"/>
      <w:r w:rsidRPr="007E6FBC">
        <w:rPr>
          <w:rFonts w:ascii="PT Astra Serif" w:hAnsi="PT Astra Serif"/>
          <w:color w:val="000000"/>
          <w:sz w:val="16"/>
          <w:szCs w:val="16"/>
          <w:lang w:eastAsia="ru-RU"/>
        </w:rPr>
        <w:t>архитектурному проекту</w:t>
      </w:r>
      <w:proofErr w:type="gramEnd"/>
      <w:r w:rsidRPr="007E6FBC">
        <w:rPr>
          <w:rFonts w:ascii="PT Astra Serif" w:hAnsi="PT Astra Serif"/>
          <w:color w:val="000000"/>
          <w:sz w:val="16"/>
          <w:szCs w:val="16"/>
          <w:lang w:eastAsia="ru-RU"/>
        </w:rPr>
        <w:t>, за счёт собственных средств.</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7.4. Памятники, мемориальные доски и другие памятные знаки демонтируются:</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7.4.1. При проведении работ по ремонту и реставрации памятника, мемориальной доски и другого памятного знака либо здания, на фасаде которого установлена мемориальная доска.</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7.4.2. При полном разрушении памятника, мемориальной доски и другого памятного знака, невозможности проведения ремонтных работ.</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7.4.3. При разрушении, сносе здания, на фасаде которого установлена мемориальная доска.</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7.4.4. При установке памятника, мемориальной доски и другого памятного знака с нарушением требований настоящего Положения.</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7.5. Письменные ходатайства о демонтаже памятников, мемориальных досок и других памятных знаков направляются на имя Главы Целинного муниципального округа и передаются в комиссию для рассмотрения.</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7.6. Комиссия рассматривает ходатайство в течение 20 календарных дней со дня его регистрации.</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7.7. В течение 7 календарных дней после рассмотрения ходатайства и документов комиссия оформляет протокол заседания, готовит решение комиссии и направляет свое решение Главе Целинного муниципального округа для согласования.</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 xml:space="preserve">В случае согласования принятого комиссией решения, Глава Целинного муниципального округа вносит предложение о демонтаже памятника, мемориальной доски и другого памятного знака на рассмотрение </w:t>
      </w:r>
      <w:r w:rsidRPr="007E6FBC">
        <w:rPr>
          <w:rFonts w:ascii="PT Astra Serif" w:hAnsi="PT Astra Serif"/>
          <w:sz w:val="16"/>
          <w:szCs w:val="16"/>
          <w:lang w:eastAsia="ru-RU"/>
        </w:rPr>
        <w:t>Думы Целинного муниципального округа</w:t>
      </w:r>
      <w:r w:rsidRPr="007E6FBC">
        <w:rPr>
          <w:rFonts w:ascii="PT Astra Serif" w:hAnsi="PT Astra Serif"/>
          <w:color w:val="000000"/>
          <w:sz w:val="16"/>
          <w:szCs w:val="16"/>
          <w:lang w:eastAsia="ru-RU"/>
        </w:rPr>
        <w:t>.</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 xml:space="preserve">7.6. </w:t>
      </w:r>
      <w:r w:rsidRPr="007E6FBC">
        <w:rPr>
          <w:rFonts w:ascii="PT Astra Serif" w:hAnsi="PT Astra Serif"/>
          <w:sz w:val="16"/>
          <w:szCs w:val="16"/>
          <w:lang w:eastAsia="ru-RU"/>
        </w:rPr>
        <w:t>Дума Целинного муниципального округа</w:t>
      </w:r>
      <w:r w:rsidRPr="007E6FBC">
        <w:rPr>
          <w:rFonts w:ascii="PT Astra Serif" w:hAnsi="PT Astra Serif"/>
          <w:color w:val="000000"/>
          <w:sz w:val="16"/>
          <w:szCs w:val="16"/>
          <w:lang w:eastAsia="ru-RU"/>
        </w:rPr>
        <w:t xml:space="preserve"> принимает решение о демонтаже, переносе или реконструкции памятника, мемориальной доски, памятных знаков, других памятных знаков.</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 xml:space="preserve">По решению </w:t>
      </w:r>
      <w:r w:rsidRPr="007E6FBC">
        <w:rPr>
          <w:rFonts w:ascii="PT Astra Serif" w:hAnsi="PT Astra Serif"/>
          <w:sz w:val="16"/>
          <w:szCs w:val="16"/>
          <w:lang w:eastAsia="ru-RU"/>
        </w:rPr>
        <w:t>Думы Целинного муниципального округа</w:t>
      </w:r>
      <w:r w:rsidRPr="007E6FBC">
        <w:rPr>
          <w:rFonts w:ascii="PT Astra Serif" w:hAnsi="PT Astra Serif"/>
          <w:color w:val="000000"/>
          <w:sz w:val="16"/>
          <w:szCs w:val="16"/>
          <w:lang w:eastAsia="ru-RU"/>
        </w:rPr>
        <w:t xml:space="preserve"> может </w:t>
      </w:r>
      <w:proofErr w:type="gramStart"/>
      <w:r w:rsidRPr="007E6FBC">
        <w:rPr>
          <w:rFonts w:ascii="PT Astra Serif" w:hAnsi="PT Astra Serif"/>
          <w:color w:val="000000"/>
          <w:sz w:val="16"/>
          <w:szCs w:val="16"/>
          <w:lang w:eastAsia="ru-RU"/>
        </w:rPr>
        <w:t>проводится</w:t>
      </w:r>
      <w:proofErr w:type="gramEnd"/>
      <w:r w:rsidRPr="007E6FBC">
        <w:rPr>
          <w:rFonts w:ascii="PT Astra Serif" w:hAnsi="PT Astra Serif"/>
          <w:color w:val="000000"/>
          <w:sz w:val="16"/>
          <w:szCs w:val="16"/>
          <w:lang w:eastAsia="ru-RU"/>
        </w:rPr>
        <w:t xml:space="preserve"> опрос населения по решению вопроса о демонтаже, переносе или реконструкции памятника, мемориальной доски, других памятных знаков</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s="Arial"/>
          <w:color w:val="000000"/>
          <w:sz w:val="16"/>
          <w:szCs w:val="16"/>
          <w:lang w:eastAsia="ru-RU"/>
        </w:rPr>
        <w:t> </w:t>
      </w:r>
    </w:p>
    <w:p w:rsidR="00CB0A20" w:rsidRPr="007E6FBC" w:rsidRDefault="00CB0A20" w:rsidP="007E6FBC">
      <w:pPr>
        <w:spacing w:after="0" w:line="240" w:lineRule="auto"/>
        <w:ind w:left="-567" w:firstLine="567"/>
        <w:jc w:val="center"/>
        <w:rPr>
          <w:rFonts w:ascii="PT Astra Serif" w:hAnsi="PT Astra Serif" w:cs="Arial"/>
          <w:color w:val="000000"/>
          <w:sz w:val="16"/>
          <w:szCs w:val="16"/>
          <w:lang w:eastAsia="ru-RU"/>
        </w:rPr>
      </w:pPr>
      <w:r w:rsidRPr="007E6FBC">
        <w:rPr>
          <w:rFonts w:ascii="PT Astra Serif" w:hAnsi="PT Astra Serif"/>
          <w:bCs/>
          <w:color w:val="000000"/>
          <w:sz w:val="16"/>
          <w:szCs w:val="16"/>
          <w:lang w:eastAsia="ru-RU"/>
        </w:rPr>
        <w:t>8. Учёт памятников, мемориальных досок,</w:t>
      </w:r>
      <w:r w:rsidR="007E6FBC">
        <w:rPr>
          <w:rFonts w:ascii="PT Astra Serif" w:hAnsi="PT Astra Serif"/>
          <w:bCs/>
          <w:color w:val="000000"/>
          <w:sz w:val="16"/>
          <w:szCs w:val="16"/>
          <w:lang w:eastAsia="ru-RU"/>
        </w:rPr>
        <w:t xml:space="preserve"> </w:t>
      </w:r>
      <w:r w:rsidRPr="007E6FBC">
        <w:rPr>
          <w:rFonts w:ascii="PT Astra Serif" w:hAnsi="PT Astra Serif"/>
          <w:bCs/>
          <w:color w:val="000000"/>
          <w:sz w:val="16"/>
          <w:szCs w:val="16"/>
          <w:lang w:eastAsia="ru-RU"/>
        </w:rPr>
        <w:t>других памятных знаков</w:t>
      </w:r>
    </w:p>
    <w:p w:rsidR="00CB0A20" w:rsidRPr="007E6FBC" w:rsidRDefault="00CB0A20" w:rsidP="007E6FBC">
      <w:pPr>
        <w:spacing w:after="0" w:line="240" w:lineRule="auto"/>
        <w:ind w:left="-567" w:firstLine="567"/>
        <w:jc w:val="both"/>
        <w:rPr>
          <w:rFonts w:ascii="PT Astra Serif" w:hAnsi="PT Astra Serif"/>
          <w:color w:val="000000"/>
          <w:sz w:val="16"/>
          <w:szCs w:val="16"/>
          <w:lang w:eastAsia="ru-RU"/>
        </w:rPr>
      </w:pP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8.1. Учёт памятников, мемориальных досок, других памятных знаков возлагается на Администрацию Целинного муниципального округа.</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8.2. Отдел по управлению муниципальным имуществом и земельными отношениями Администрация Целинного муниципального округа:</w:t>
      </w:r>
    </w:p>
    <w:p w:rsidR="00CB0A20" w:rsidRPr="007E6FBC" w:rsidRDefault="00CB0A20" w:rsidP="007E6FBC">
      <w:pPr>
        <w:spacing w:after="0" w:line="240" w:lineRule="auto"/>
        <w:ind w:left="-567" w:firstLine="567"/>
        <w:jc w:val="both"/>
        <w:rPr>
          <w:rFonts w:ascii="PT Astra Serif" w:hAnsi="PT Astra Serif" w:cs="Arial"/>
          <w:color w:val="000000"/>
          <w:sz w:val="16"/>
          <w:szCs w:val="16"/>
          <w:lang w:eastAsia="ru-RU"/>
        </w:rPr>
      </w:pPr>
      <w:r w:rsidRPr="007E6FBC">
        <w:rPr>
          <w:rFonts w:ascii="PT Astra Serif" w:hAnsi="PT Astra Serif"/>
          <w:color w:val="000000"/>
          <w:sz w:val="16"/>
          <w:szCs w:val="16"/>
          <w:lang w:eastAsia="ru-RU"/>
        </w:rPr>
        <w:t>- проводит инвентаризацию памятников, мемориальных досок, других памятных знаков;</w:t>
      </w:r>
    </w:p>
    <w:p w:rsidR="007E6FBC" w:rsidRDefault="00CB0A20" w:rsidP="007E6FBC">
      <w:pPr>
        <w:spacing w:after="0" w:line="240" w:lineRule="auto"/>
        <w:ind w:left="-567" w:firstLine="567"/>
        <w:jc w:val="both"/>
        <w:rPr>
          <w:rFonts w:ascii="PT Astra Serif" w:hAnsi="PT Astra Serif"/>
          <w:color w:val="000000"/>
          <w:sz w:val="16"/>
          <w:szCs w:val="16"/>
          <w:lang w:eastAsia="ru-RU"/>
        </w:rPr>
      </w:pPr>
      <w:r w:rsidRPr="007E6FBC">
        <w:rPr>
          <w:rFonts w:ascii="PT Astra Serif" w:hAnsi="PT Astra Serif"/>
          <w:color w:val="000000"/>
          <w:sz w:val="16"/>
          <w:szCs w:val="16"/>
          <w:lang w:eastAsia="ru-RU"/>
        </w:rPr>
        <w:t>- составляет единый реестр памятников, мемориальных досок, других памятных знаков.</w:t>
      </w:r>
    </w:p>
    <w:p w:rsidR="007E6FBC" w:rsidRDefault="007E6FBC" w:rsidP="007E6FBC">
      <w:pPr>
        <w:spacing w:after="0" w:line="240" w:lineRule="auto"/>
        <w:ind w:left="-567" w:firstLine="567"/>
        <w:jc w:val="both"/>
        <w:rPr>
          <w:rFonts w:ascii="PT Astra Serif" w:hAnsi="PT Astra Serif"/>
          <w:color w:val="000000"/>
          <w:sz w:val="16"/>
          <w:szCs w:val="16"/>
          <w:lang w:eastAsia="ru-RU"/>
        </w:rPr>
      </w:pPr>
    </w:p>
    <w:p w:rsidR="00CB0A20" w:rsidRPr="007E6FBC" w:rsidRDefault="00CB0A20" w:rsidP="007E6FBC">
      <w:pPr>
        <w:spacing w:after="0" w:line="240" w:lineRule="auto"/>
        <w:ind w:left="5103"/>
        <w:jc w:val="both"/>
        <w:rPr>
          <w:rFonts w:ascii="PT Astra Serif" w:hAnsi="PT Astra Serif"/>
          <w:sz w:val="16"/>
          <w:lang w:eastAsia="ru-RU"/>
        </w:rPr>
      </w:pPr>
      <w:r w:rsidRPr="007E6FBC">
        <w:rPr>
          <w:rFonts w:ascii="PT Astra Serif" w:hAnsi="PT Astra Serif"/>
          <w:sz w:val="16"/>
          <w:lang w:eastAsia="ru-RU"/>
        </w:rPr>
        <w:t xml:space="preserve">Приложение № 2 к постановлению Администрации </w:t>
      </w:r>
      <w:r w:rsidRPr="007E6FBC">
        <w:rPr>
          <w:rFonts w:ascii="PT Astra Serif" w:hAnsi="PT Astra Serif"/>
          <w:color w:val="000000"/>
          <w:sz w:val="16"/>
          <w:lang w:eastAsia="ru-RU"/>
        </w:rPr>
        <w:t>Целинного муниципального округа от 15.07.2022 №207 «Об утверждении Положения о порядке установки памятников, мемориальных досок и других памятных знаков на территории Целинного муниципального округа Курганской области»</w:t>
      </w:r>
    </w:p>
    <w:p w:rsidR="00037F25" w:rsidRDefault="00037F25" w:rsidP="005E0C17">
      <w:pPr>
        <w:spacing w:after="0" w:line="240" w:lineRule="auto"/>
        <w:ind w:left="-567" w:firstLine="567"/>
        <w:jc w:val="center"/>
        <w:rPr>
          <w:rFonts w:ascii="PT Astra Serif" w:hAnsi="PT Astra Serif" w:cs="PT Astra Serif"/>
          <w:sz w:val="16"/>
          <w:szCs w:val="16"/>
        </w:rPr>
      </w:pPr>
    </w:p>
    <w:p w:rsidR="00037F25" w:rsidRDefault="00CB0A20" w:rsidP="005E0C17">
      <w:pPr>
        <w:spacing w:after="0" w:line="240" w:lineRule="auto"/>
        <w:ind w:left="-567" w:firstLine="567"/>
        <w:jc w:val="center"/>
        <w:rPr>
          <w:rFonts w:ascii="PT Astra Serif" w:hAnsi="PT Astra Serif"/>
          <w:sz w:val="16"/>
          <w:szCs w:val="16"/>
          <w:lang w:eastAsia="ru-RU"/>
        </w:rPr>
      </w:pPr>
      <w:r w:rsidRPr="005E0C17">
        <w:rPr>
          <w:rFonts w:ascii="PT Astra Serif" w:hAnsi="PT Astra Serif" w:cs="PT Astra Serif"/>
          <w:sz w:val="16"/>
          <w:szCs w:val="16"/>
        </w:rPr>
        <w:t xml:space="preserve">Состав </w:t>
      </w:r>
      <w:r w:rsidRPr="005E0C17">
        <w:rPr>
          <w:rFonts w:ascii="PT Astra Serif" w:hAnsi="PT Astra Serif"/>
          <w:sz w:val="16"/>
          <w:szCs w:val="16"/>
          <w:lang w:eastAsia="ru-RU"/>
        </w:rPr>
        <w:t>комиссии</w:t>
      </w:r>
      <w:r w:rsidR="00037F25">
        <w:rPr>
          <w:rFonts w:ascii="PT Astra Serif" w:hAnsi="PT Astra Serif"/>
          <w:sz w:val="16"/>
          <w:szCs w:val="16"/>
          <w:lang w:eastAsia="ru-RU"/>
        </w:rPr>
        <w:t xml:space="preserve"> </w:t>
      </w:r>
      <w:r w:rsidRPr="005E0C17">
        <w:rPr>
          <w:rFonts w:ascii="PT Astra Serif" w:hAnsi="PT Astra Serif"/>
          <w:sz w:val="16"/>
          <w:szCs w:val="16"/>
          <w:lang w:eastAsia="ru-RU"/>
        </w:rPr>
        <w:t>по рассмотрению вопросов об установке памятников,</w:t>
      </w:r>
    </w:p>
    <w:p w:rsidR="00CB0A20" w:rsidRPr="005E0C17" w:rsidRDefault="00CB0A20" w:rsidP="005E0C17">
      <w:pPr>
        <w:spacing w:after="0" w:line="240" w:lineRule="auto"/>
        <w:ind w:left="-567" w:firstLine="567"/>
        <w:jc w:val="center"/>
        <w:rPr>
          <w:rFonts w:ascii="PT Astra Serif" w:hAnsi="PT Astra Serif"/>
          <w:sz w:val="16"/>
          <w:szCs w:val="16"/>
          <w:lang w:eastAsia="ru-RU"/>
        </w:rPr>
      </w:pPr>
      <w:r w:rsidRPr="005E0C17">
        <w:rPr>
          <w:rFonts w:ascii="PT Astra Serif" w:hAnsi="PT Astra Serif"/>
          <w:sz w:val="16"/>
          <w:szCs w:val="16"/>
          <w:lang w:eastAsia="ru-RU"/>
        </w:rPr>
        <w:t xml:space="preserve"> мемориальных досок и других памятных знаков на территории Целинного муниципального округа</w:t>
      </w:r>
    </w:p>
    <w:p w:rsidR="00CB0A20" w:rsidRPr="005E0C17" w:rsidRDefault="00CB0A20" w:rsidP="005E0C17">
      <w:pPr>
        <w:spacing w:after="0" w:line="240" w:lineRule="auto"/>
        <w:ind w:left="-567" w:firstLine="567"/>
        <w:jc w:val="center"/>
        <w:rPr>
          <w:rFonts w:ascii="PT Astra Serif" w:hAnsi="PT Astra Serif"/>
          <w:sz w:val="16"/>
          <w:szCs w:val="16"/>
          <w:lang w:eastAsia="ru-RU"/>
        </w:rPr>
      </w:pPr>
    </w:p>
    <w:p w:rsidR="00CB0A20" w:rsidRPr="005E0C17" w:rsidRDefault="00CB0A20" w:rsidP="005E0C17">
      <w:pPr>
        <w:pStyle w:val="ab"/>
        <w:tabs>
          <w:tab w:val="num" w:pos="1062"/>
        </w:tabs>
        <w:ind w:left="-567" w:firstLine="567"/>
        <w:jc w:val="both"/>
        <w:outlineLvl w:val="0"/>
        <w:rPr>
          <w:rFonts w:ascii="PT Astra Serif" w:hAnsi="PT Astra Serif" w:cs="Times New Roman"/>
        </w:rPr>
      </w:pPr>
      <w:r w:rsidRPr="005E0C17">
        <w:rPr>
          <w:rFonts w:ascii="PT Astra Serif" w:hAnsi="PT Astra Serif"/>
        </w:rPr>
        <w:t>Председатель комиссии – Глава Целинного муниципального округа</w:t>
      </w:r>
    </w:p>
    <w:p w:rsidR="00CB0A20" w:rsidRPr="005E0C17" w:rsidRDefault="00CB0A20" w:rsidP="005E0C17">
      <w:pPr>
        <w:pStyle w:val="ab"/>
        <w:tabs>
          <w:tab w:val="num" w:pos="1062"/>
        </w:tabs>
        <w:ind w:left="-567" w:firstLine="567"/>
        <w:jc w:val="both"/>
        <w:outlineLvl w:val="0"/>
        <w:rPr>
          <w:rFonts w:ascii="PT Astra Serif" w:hAnsi="PT Astra Serif"/>
        </w:rPr>
      </w:pPr>
      <w:r w:rsidRPr="005E0C17">
        <w:rPr>
          <w:rFonts w:ascii="PT Astra Serif" w:hAnsi="PT Astra Serif"/>
        </w:rPr>
        <w:t>Заместитель председателя комиссии – заместитель Главы Администрации Целинного муниципального округа, курирующий вопросы экономического развития;</w:t>
      </w:r>
    </w:p>
    <w:p w:rsidR="00CB0A20" w:rsidRPr="005E0C17" w:rsidRDefault="00CB0A20" w:rsidP="005E0C17">
      <w:pPr>
        <w:pStyle w:val="ab"/>
        <w:tabs>
          <w:tab w:val="num" w:pos="1062"/>
        </w:tabs>
        <w:ind w:left="-567" w:firstLine="567"/>
        <w:jc w:val="both"/>
        <w:outlineLvl w:val="0"/>
        <w:rPr>
          <w:rFonts w:ascii="PT Astra Serif" w:hAnsi="PT Astra Serif"/>
        </w:rPr>
      </w:pPr>
      <w:r w:rsidRPr="005E0C17">
        <w:rPr>
          <w:rFonts w:ascii="PT Astra Serif" w:hAnsi="PT Astra Serif"/>
        </w:rPr>
        <w:t>Секретарь Комиссии – ведущий специалист Отдела социального развития Администрации Целинного муниципального округа</w:t>
      </w:r>
    </w:p>
    <w:p w:rsidR="00CB0A20" w:rsidRPr="005E0C17" w:rsidRDefault="00CB0A20" w:rsidP="005E0C17">
      <w:pPr>
        <w:pStyle w:val="ab"/>
        <w:ind w:left="-567" w:firstLine="567"/>
        <w:jc w:val="both"/>
        <w:outlineLvl w:val="0"/>
        <w:rPr>
          <w:rFonts w:ascii="PT Astra Serif" w:hAnsi="PT Astra Serif"/>
        </w:rPr>
      </w:pPr>
    </w:p>
    <w:p w:rsidR="00CB0A20" w:rsidRPr="005E0C17" w:rsidRDefault="00CB0A20" w:rsidP="005E0C17">
      <w:pPr>
        <w:pStyle w:val="ab"/>
        <w:ind w:left="-567" w:firstLine="567"/>
        <w:jc w:val="both"/>
        <w:outlineLvl w:val="0"/>
        <w:rPr>
          <w:rFonts w:ascii="PT Astra Serif" w:hAnsi="PT Astra Serif"/>
        </w:rPr>
      </w:pPr>
      <w:r w:rsidRPr="005E0C17">
        <w:rPr>
          <w:rFonts w:ascii="PT Astra Serif" w:hAnsi="PT Astra Serif"/>
        </w:rPr>
        <w:t>Члены Комиссии:</w:t>
      </w:r>
    </w:p>
    <w:p w:rsidR="00CB0A20" w:rsidRPr="005E0C17" w:rsidRDefault="00CB0A20" w:rsidP="005E0C17">
      <w:pPr>
        <w:pStyle w:val="ab"/>
        <w:numPr>
          <w:ilvl w:val="0"/>
          <w:numId w:val="20"/>
        </w:numPr>
        <w:tabs>
          <w:tab w:val="left" w:pos="567"/>
        </w:tabs>
        <w:ind w:left="-567" w:firstLine="567"/>
        <w:jc w:val="both"/>
        <w:outlineLvl w:val="0"/>
        <w:rPr>
          <w:rFonts w:ascii="PT Astra Serif" w:hAnsi="PT Astra Serif"/>
        </w:rPr>
      </w:pPr>
      <w:r w:rsidRPr="005E0C17">
        <w:rPr>
          <w:rFonts w:ascii="PT Astra Serif" w:hAnsi="PT Astra Serif"/>
        </w:rPr>
        <w:t>заместитель Главы Администрации Целинного муниципального округа, курирующий вопросы социального развития;</w:t>
      </w:r>
    </w:p>
    <w:p w:rsidR="00CB0A20" w:rsidRPr="005E0C17" w:rsidRDefault="00CB0A20" w:rsidP="005E0C17">
      <w:pPr>
        <w:pStyle w:val="ab"/>
        <w:numPr>
          <w:ilvl w:val="0"/>
          <w:numId w:val="20"/>
        </w:numPr>
        <w:tabs>
          <w:tab w:val="left" w:pos="567"/>
        </w:tabs>
        <w:ind w:left="-567" w:firstLine="567"/>
        <w:jc w:val="both"/>
        <w:outlineLvl w:val="0"/>
        <w:rPr>
          <w:rFonts w:ascii="PT Astra Serif" w:hAnsi="PT Astra Serif"/>
        </w:rPr>
      </w:pPr>
      <w:r w:rsidRPr="005E0C17">
        <w:rPr>
          <w:rFonts w:ascii="PT Astra Serif" w:hAnsi="PT Astra Serif"/>
        </w:rPr>
        <w:t>заместитель Главы Администрации Целинного муниципального округа, курирующий вопросы градостроительства и ЖКХ;</w:t>
      </w:r>
    </w:p>
    <w:p w:rsidR="00CB0A20" w:rsidRPr="005E0C17" w:rsidRDefault="00CB0A20" w:rsidP="005E0C17">
      <w:pPr>
        <w:pStyle w:val="ab"/>
        <w:numPr>
          <w:ilvl w:val="0"/>
          <w:numId w:val="20"/>
        </w:numPr>
        <w:tabs>
          <w:tab w:val="left" w:pos="567"/>
        </w:tabs>
        <w:ind w:left="-567" w:firstLine="567"/>
        <w:jc w:val="both"/>
        <w:outlineLvl w:val="0"/>
        <w:rPr>
          <w:rFonts w:ascii="PT Astra Serif" w:hAnsi="PT Astra Serif"/>
        </w:rPr>
      </w:pPr>
      <w:r w:rsidRPr="005E0C17">
        <w:rPr>
          <w:rFonts w:ascii="PT Astra Serif" w:hAnsi="PT Astra Serif"/>
        </w:rPr>
        <w:t>начальник Отдела социального развития Администрации Целинного муниципального округа;</w:t>
      </w:r>
    </w:p>
    <w:p w:rsidR="00CB0A20" w:rsidRPr="005E0C17" w:rsidRDefault="00CB0A20" w:rsidP="005E0C17">
      <w:pPr>
        <w:pStyle w:val="ab"/>
        <w:numPr>
          <w:ilvl w:val="0"/>
          <w:numId w:val="20"/>
        </w:numPr>
        <w:tabs>
          <w:tab w:val="left" w:pos="567"/>
        </w:tabs>
        <w:ind w:left="-567" w:firstLine="567"/>
        <w:jc w:val="both"/>
        <w:outlineLvl w:val="0"/>
        <w:rPr>
          <w:rFonts w:ascii="PT Astra Serif" w:hAnsi="PT Astra Serif"/>
        </w:rPr>
      </w:pPr>
      <w:proofErr w:type="gramStart"/>
      <w:r w:rsidRPr="005E0C17">
        <w:rPr>
          <w:rFonts w:ascii="PT Astra Serif" w:hAnsi="PT Astra Serif"/>
        </w:rPr>
        <w:t>заведующий</w:t>
      </w:r>
      <w:proofErr w:type="gramEnd"/>
      <w:r w:rsidRPr="005E0C17">
        <w:rPr>
          <w:rFonts w:ascii="PT Astra Serif" w:hAnsi="PT Astra Serif"/>
        </w:rPr>
        <w:t xml:space="preserve"> краеведческого музея (по согласованию);</w:t>
      </w:r>
    </w:p>
    <w:p w:rsidR="00CB0A20" w:rsidRPr="005E0C17" w:rsidRDefault="00CB0A20" w:rsidP="005E0C17">
      <w:pPr>
        <w:pStyle w:val="ab"/>
        <w:numPr>
          <w:ilvl w:val="0"/>
          <w:numId w:val="20"/>
        </w:numPr>
        <w:tabs>
          <w:tab w:val="left" w:pos="567"/>
        </w:tabs>
        <w:ind w:left="-567" w:firstLine="567"/>
        <w:jc w:val="both"/>
        <w:outlineLvl w:val="0"/>
        <w:rPr>
          <w:rFonts w:ascii="PT Astra Serif" w:hAnsi="PT Astra Serif"/>
        </w:rPr>
      </w:pPr>
      <w:r w:rsidRPr="005E0C17">
        <w:rPr>
          <w:rFonts w:ascii="PT Astra Serif" w:hAnsi="PT Astra Serif"/>
        </w:rPr>
        <w:t>председатель Совета ветеранов Целинного муниципального округа (по согласованию);</w:t>
      </w:r>
    </w:p>
    <w:p w:rsidR="00CB0A20" w:rsidRPr="005E0C17" w:rsidRDefault="00CB0A20" w:rsidP="005E0C17">
      <w:pPr>
        <w:pStyle w:val="ab"/>
        <w:numPr>
          <w:ilvl w:val="0"/>
          <w:numId w:val="20"/>
        </w:numPr>
        <w:tabs>
          <w:tab w:val="left" w:pos="567"/>
        </w:tabs>
        <w:ind w:left="-567" w:firstLine="567"/>
        <w:jc w:val="both"/>
        <w:outlineLvl w:val="0"/>
        <w:rPr>
          <w:rFonts w:ascii="PT Astra Serif" w:hAnsi="PT Astra Serif"/>
        </w:rPr>
      </w:pPr>
      <w:r w:rsidRPr="005E0C17">
        <w:rPr>
          <w:rFonts w:ascii="PT Astra Serif" w:hAnsi="PT Astra Serif"/>
        </w:rPr>
        <w:t>директор МКУ «Территориальное управление Целинного муниципального округа»;</w:t>
      </w:r>
    </w:p>
    <w:p w:rsidR="00CB0A20" w:rsidRPr="005E0C17" w:rsidRDefault="00CB0A20" w:rsidP="005E0C17">
      <w:pPr>
        <w:pStyle w:val="ab"/>
        <w:numPr>
          <w:ilvl w:val="0"/>
          <w:numId w:val="20"/>
        </w:numPr>
        <w:tabs>
          <w:tab w:val="left" w:pos="567"/>
        </w:tabs>
        <w:ind w:left="-567" w:firstLine="567"/>
        <w:jc w:val="both"/>
        <w:outlineLvl w:val="0"/>
        <w:rPr>
          <w:rFonts w:ascii="PT Astra Serif" w:hAnsi="PT Astra Serif"/>
        </w:rPr>
      </w:pPr>
      <w:r w:rsidRPr="005E0C17">
        <w:rPr>
          <w:rFonts w:ascii="PT Astra Serif" w:hAnsi="PT Astra Serif"/>
        </w:rPr>
        <w:t>председатель Общественной палаты Целинного муниципального округа (по согласованию);</w:t>
      </w:r>
    </w:p>
    <w:p w:rsidR="00CB0A20" w:rsidRPr="005E0C17" w:rsidRDefault="00CB0A20" w:rsidP="005E0C17">
      <w:pPr>
        <w:pStyle w:val="ab"/>
        <w:numPr>
          <w:ilvl w:val="0"/>
          <w:numId w:val="20"/>
        </w:numPr>
        <w:tabs>
          <w:tab w:val="left" w:pos="567"/>
        </w:tabs>
        <w:ind w:left="-567" w:firstLine="567"/>
        <w:jc w:val="both"/>
        <w:outlineLvl w:val="0"/>
        <w:rPr>
          <w:rFonts w:ascii="PT Astra Serif" w:hAnsi="PT Astra Serif"/>
        </w:rPr>
      </w:pPr>
      <w:r w:rsidRPr="005E0C17">
        <w:rPr>
          <w:rFonts w:ascii="PT Astra Serif" w:hAnsi="PT Astra Serif"/>
        </w:rPr>
        <w:t>редактор газеты «Голос Целинника» (по согласованию).</w:t>
      </w:r>
    </w:p>
    <w:p w:rsidR="00CB0A20" w:rsidRPr="005E0C17" w:rsidRDefault="00CB0A20" w:rsidP="005E0C17">
      <w:pPr>
        <w:pStyle w:val="ab"/>
        <w:ind w:left="-567" w:firstLine="567"/>
        <w:jc w:val="both"/>
        <w:outlineLvl w:val="0"/>
        <w:rPr>
          <w:rFonts w:ascii="PT Astra Serif" w:hAnsi="PT Astra Serif"/>
        </w:rPr>
      </w:pPr>
    </w:p>
    <w:p w:rsidR="00CB0A20" w:rsidRPr="005E0C17" w:rsidRDefault="00CB0A20" w:rsidP="005E0C17">
      <w:pPr>
        <w:pStyle w:val="ConsNonformat"/>
        <w:widowControl/>
        <w:jc w:val="center"/>
        <w:rPr>
          <w:rFonts w:ascii="PT Astra Serif" w:hAnsi="PT Astra Serif"/>
          <w:sz w:val="28"/>
          <w:szCs w:val="30"/>
        </w:rPr>
      </w:pPr>
      <w:r w:rsidRPr="005E0C17">
        <w:rPr>
          <w:rFonts w:ascii="PT Astra Serif" w:hAnsi="PT Astra Serif"/>
          <w:sz w:val="28"/>
          <w:szCs w:val="30"/>
        </w:rPr>
        <w:t>КУРГАНСКАЯ ОБЛАСТЬ</w:t>
      </w:r>
    </w:p>
    <w:p w:rsidR="00CB0A20" w:rsidRPr="005E0C17" w:rsidRDefault="00CB0A20" w:rsidP="005E0C17">
      <w:pPr>
        <w:pStyle w:val="ConsNonformat"/>
        <w:widowControl/>
        <w:jc w:val="center"/>
        <w:rPr>
          <w:rFonts w:ascii="PT Astra Serif" w:hAnsi="PT Astra Serif"/>
          <w:sz w:val="28"/>
          <w:szCs w:val="30"/>
        </w:rPr>
      </w:pPr>
      <w:r w:rsidRPr="005E0C17">
        <w:rPr>
          <w:rFonts w:ascii="PT Astra Serif" w:hAnsi="PT Astra Serif"/>
          <w:sz w:val="28"/>
          <w:szCs w:val="30"/>
        </w:rPr>
        <w:t>ЦЕЛИННЫЙ МУНИЦИПАЛЬНЫЙ ОКРУГ</w:t>
      </w:r>
    </w:p>
    <w:p w:rsidR="00CB0A20" w:rsidRPr="005E0C17" w:rsidRDefault="00CB0A20" w:rsidP="005E0C17">
      <w:pPr>
        <w:pStyle w:val="ConsNonformat"/>
        <w:widowControl/>
        <w:jc w:val="center"/>
        <w:rPr>
          <w:rFonts w:ascii="PT Astra Serif" w:hAnsi="PT Astra Serif"/>
          <w:sz w:val="28"/>
          <w:szCs w:val="30"/>
        </w:rPr>
      </w:pPr>
      <w:r w:rsidRPr="005E0C17">
        <w:rPr>
          <w:rFonts w:ascii="PT Astra Serif" w:hAnsi="PT Astra Serif"/>
          <w:sz w:val="28"/>
          <w:szCs w:val="30"/>
        </w:rPr>
        <w:lastRenderedPageBreak/>
        <w:t>АДМИНИСТРАЦИЯ ЦЕЛИННОГО МУНИЦИПАЛЬНОГО ОКРУГА</w:t>
      </w:r>
    </w:p>
    <w:p w:rsidR="00CB0A20" w:rsidRPr="009539AA" w:rsidRDefault="00CB0A20" w:rsidP="005E0C17">
      <w:pPr>
        <w:pStyle w:val="ConsNonformat"/>
        <w:widowControl/>
        <w:jc w:val="center"/>
        <w:rPr>
          <w:rFonts w:ascii="PT Astra Serif" w:hAnsi="PT Astra Serif"/>
          <w:b/>
          <w:sz w:val="32"/>
          <w:szCs w:val="32"/>
        </w:rPr>
      </w:pPr>
    </w:p>
    <w:p w:rsidR="00CB0A20" w:rsidRPr="009539AA" w:rsidRDefault="00CB0A20" w:rsidP="005E0C1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CB0A20" w:rsidRPr="00032B92" w:rsidRDefault="00CB0A20" w:rsidP="005E0C17">
      <w:pPr>
        <w:pStyle w:val="ConsNonformat"/>
        <w:widowControl/>
        <w:jc w:val="center"/>
        <w:rPr>
          <w:rFonts w:ascii="PT Astra Serif" w:hAnsi="PT Astra Serif"/>
          <w:b/>
          <w:szCs w:val="22"/>
        </w:rPr>
      </w:pPr>
    </w:p>
    <w:p w:rsidR="00CB0A20" w:rsidRPr="005E0C17" w:rsidRDefault="00CB0A20" w:rsidP="005E0C17">
      <w:pPr>
        <w:pStyle w:val="ConsNonformat"/>
        <w:widowControl/>
        <w:jc w:val="center"/>
        <w:rPr>
          <w:rFonts w:ascii="PT Astra Serif" w:hAnsi="PT Astra Serif"/>
          <w:sz w:val="24"/>
          <w:szCs w:val="22"/>
        </w:rPr>
      </w:pPr>
      <w:r w:rsidRPr="005E0C17">
        <w:rPr>
          <w:rFonts w:ascii="PT Astra Serif" w:hAnsi="PT Astra Serif"/>
          <w:sz w:val="24"/>
          <w:szCs w:val="22"/>
        </w:rPr>
        <w:t xml:space="preserve">от 20 июля 2022 года                        </w:t>
      </w:r>
      <w:r w:rsidR="005E0C17">
        <w:rPr>
          <w:rFonts w:ascii="PT Astra Serif" w:hAnsi="PT Astra Serif"/>
          <w:sz w:val="24"/>
          <w:szCs w:val="22"/>
        </w:rPr>
        <w:t xml:space="preserve">       </w:t>
      </w:r>
      <w:r w:rsidRPr="005E0C17">
        <w:rPr>
          <w:rFonts w:ascii="PT Astra Serif" w:hAnsi="PT Astra Serif"/>
          <w:sz w:val="24"/>
          <w:szCs w:val="22"/>
        </w:rPr>
        <w:t xml:space="preserve"> </w:t>
      </w:r>
      <w:r w:rsidR="005E0C17">
        <w:rPr>
          <w:rFonts w:ascii="PT Astra Serif" w:hAnsi="PT Astra Serif"/>
          <w:sz w:val="24"/>
          <w:szCs w:val="22"/>
        </w:rPr>
        <w:t xml:space="preserve">   </w:t>
      </w:r>
      <w:r w:rsidRPr="005E0C17">
        <w:rPr>
          <w:rFonts w:ascii="PT Astra Serif" w:hAnsi="PT Astra Serif"/>
          <w:sz w:val="24"/>
          <w:szCs w:val="22"/>
        </w:rPr>
        <w:t xml:space="preserve">№ 213  </w:t>
      </w:r>
      <w:r w:rsidR="005E0C17">
        <w:rPr>
          <w:rFonts w:ascii="PT Astra Serif" w:hAnsi="PT Astra Serif"/>
          <w:sz w:val="24"/>
          <w:szCs w:val="22"/>
        </w:rPr>
        <w:t xml:space="preserve"> </w:t>
      </w:r>
      <w:r w:rsidRPr="005E0C17">
        <w:rPr>
          <w:rFonts w:ascii="PT Astra Serif" w:hAnsi="PT Astra Serif"/>
          <w:sz w:val="24"/>
          <w:szCs w:val="22"/>
        </w:rPr>
        <w:t xml:space="preserve"> </w:t>
      </w:r>
      <w:r w:rsidR="005E0C17">
        <w:rPr>
          <w:rFonts w:ascii="PT Astra Serif" w:hAnsi="PT Astra Serif"/>
          <w:sz w:val="24"/>
          <w:szCs w:val="22"/>
        </w:rPr>
        <w:t xml:space="preserve">  </w:t>
      </w:r>
      <w:r w:rsidRPr="005E0C17">
        <w:rPr>
          <w:rFonts w:ascii="PT Astra Serif" w:hAnsi="PT Astra Serif"/>
          <w:sz w:val="24"/>
          <w:szCs w:val="22"/>
        </w:rPr>
        <w:t xml:space="preserve">                                       с. </w:t>
      </w:r>
      <w:proofErr w:type="gramStart"/>
      <w:r w:rsidRPr="005E0C17">
        <w:rPr>
          <w:rFonts w:ascii="PT Astra Serif" w:hAnsi="PT Astra Serif"/>
          <w:sz w:val="24"/>
          <w:szCs w:val="22"/>
        </w:rPr>
        <w:t>Целинное</w:t>
      </w:r>
      <w:proofErr w:type="gramEnd"/>
    </w:p>
    <w:p w:rsidR="00CB0A20" w:rsidRDefault="00CB0A20" w:rsidP="00037F25">
      <w:pPr>
        <w:snapToGrid w:val="0"/>
        <w:spacing w:after="0" w:line="240" w:lineRule="auto"/>
        <w:ind w:firstLine="851"/>
        <w:jc w:val="both"/>
        <w:rPr>
          <w:rFonts w:ascii="PT Astra Serif" w:hAnsi="PT Astra Serif"/>
          <w:lang w:eastAsia="ru-RU"/>
        </w:rPr>
      </w:pPr>
    </w:p>
    <w:p w:rsidR="00037F25" w:rsidRDefault="00CB0A20" w:rsidP="00037F25">
      <w:pPr>
        <w:tabs>
          <w:tab w:val="left" w:pos="1750"/>
        </w:tabs>
        <w:spacing w:after="0" w:line="240" w:lineRule="auto"/>
        <w:ind w:left="-567" w:firstLine="567"/>
        <w:jc w:val="center"/>
        <w:rPr>
          <w:rFonts w:ascii="PT Astra Serif" w:hAnsi="PT Astra Serif"/>
          <w:b/>
          <w:sz w:val="20"/>
          <w:szCs w:val="28"/>
        </w:rPr>
      </w:pPr>
      <w:r w:rsidRPr="005E0C17">
        <w:rPr>
          <w:rFonts w:ascii="PT Astra Serif" w:hAnsi="PT Astra Serif"/>
          <w:b/>
          <w:sz w:val="20"/>
          <w:szCs w:val="28"/>
        </w:rPr>
        <w:t xml:space="preserve">Об утверждении формы проверочного листа, применяемого при осуществлении </w:t>
      </w:r>
    </w:p>
    <w:p w:rsidR="00CB0A20" w:rsidRPr="005E0C17" w:rsidRDefault="00CB0A20" w:rsidP="00037F25">
      <w:pPr>
        <w:tabs>
          <w:tab w:val="left" w:pos="1750"/>
        </w:tabs>
        <w:spacing w:after="0" w:line="240" w:lineRule="auto"/>
        <w:ind w:left="-567" w:firstLine="567"/>
        <w:jc w:val="center"/>
        <w:rPr>
          <w:rFonts w:ascii="PT Astra Serif" w:hAnsi="PT Astra Serif"/>
          <w:b/>
          <w:sz w:val="20"/>
          <w:szCs w:val="28"/>
        </w:rPr>
      </w:pPr>
      <w:r w:rsidRPr="005E0C17">
        <w:rPr>
          <w:rFonts w:ascii="PT Astra Serif" w:hAnsi="PT Astra Serif"/>
          <w:b/>
          <w:sz w:val="20"/>
          <w:szCs w:val="28"/>
        </w:rPr>
        <w:t>муниципального земельного контроля</w:t>
      </w:r>
    </w:p>
    <w:p w:rsidR="00CB0A20" w:rsidRPr="005E0C17" w:rsidRDefault="00CB0A20" w:rsidP="00037F25">
      <w:pPr>
        <w:tabs>
          <w:tab w:val="left" w:pos="1750"/>
        </w:tabs>
        <w:spacing w:after="0" w:line="240" w:lineRule="auto"/>
        <w:ind w:left="-567" w:firstLine="567"/>
        <w:rPr>
          <w:rFonts w:ascii="PT Astra Serif" w:hAnsi="PT Astra Serif"/>
          <w:sz w:val="12"/>
        </w:rPr>
      </w:pPr>
    </w:p>
    <w:p w:rsidR="00CB0A20" w:rsidRPr="005E0C17" w:rsidRDefault="00CB0A20" w:rsidP="00037F25">
      <w:pPr>
        <w:tabs>
          <w:tab w:val="left" w:pos="1750"/>
        </w:tabs>
        <w:spacing w:after="0" w:line="240" w:lineRule="auto"/>
        <w:ind w:left="-567" w:firstLine="567"/>
        <w:jc w:val="both"/>
        <w:rPr>
          <w:rFonts w:ascii="PT Astra Serif" w:hAnsi="PT Astra Serif"/>
          <w:sz w:val="16"/>
          <w:szCs w:val="28"/>
        </w:rPr>
      </w:pPr>
      <w:proofErr w:type="gramStart"/>
      <w:r w:rsidRPr="005E0C17">
        <w:rPr>
          <w:rFonts w:ascii="PT Astra Serif" w:hAnsi="PT Astra Serif"/>
          <w:sz w:val="16"/>
          <w:szCs w:val="28"/>
        </w:rPr>
        <w:t>В соответствии со статьей 53 Федерального закона от 31 июля 2021 года  № 248-ФЗ «О государственном контроле (надзоре) и муниципальном контроле в Российской Федерации», постановлением Правительства Российской Федерации от 27 октября 2021 года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Уставом Целинного</w:t>
      </w:r>
      <w:proofErr w:type="gramEnd"/>
      <w:r w:rsidRPr="005E0C17">
        <w:rPr>
          <w:rFonts w:ascii="PT Astra Serif" w:hAnsi="PT Astra Serif"/>
          <w:sz w:val="16"/>
          <w:szCs w:val="28"/>
        </w:rPr>
        <w:t xml:space="preserve"> муниципального округа, Администрация Целинного муниципального округа </w:t>
      </w:r>
    </w:p>
    <w:p w:rsidR="00CB0A20" w:rsidRPr="005E0C17" w:rsidRDefault="00CB0A20" w:rsidP="005E0C17">
      <w:pPr>
        <w:tabs>
          <w:tab w:val="left" w:pos="1750"/>
        </w:tabs>
        <w:spacing w:after="0" w:line="240" w:lineRule="auto"/>
        <w:ind w:left="-567" w:firstLine="567"/>
        <w:jc w:val="both"/>
        <w:rPr>
          <w:rFonts w:ascii="PT Astra Serif" w:hAnsi="PT Astra Serif"/>
          <w:sz w:val="16"/>
          <w:szCs w:val="28"/>
        </w:rPr>
      </w:pPr>
      <w:r w:rsidRPr="005E0C17">
        <w:rPr>
          <w:rFonts w:ascii="PT Astra Serif" w:hAnsi="PT Astra Serif"/>
          <w:sz w:val="16"/>
          <w:szCs w:val="28"/>
        </w:rPr>
        <w:t>ПОСТАНОВЛЯЕТ:</w:t>
      </w:r>
    </w:p>
    <w:p w:rsidR="00CB0A20" w:rsidRPr="005E0C17" w:rsidRDefault="00CB0A20" w:rsidP="005E0C17">
      <w:pPr>
        <w:tabs>
          <w:tab w:val="left" w:pos="1750"/>
        </w:tabs>
        <w:spacing w:after="0" w:line="240" w:lineRule="auto"/>
        <w:ind w:left="-567" w:firstLine="567"/>
        <w:jc w:val="both"/>
        <w:rPr>
          <w:rFonts w:ascii="PT Astra Serif" w:hAnsi="PT Astra Serif"/>
          <w:sz w:val="16"/>
          <w:szCs w:val="28"/>
        </w:rPr>
      </w:pPr>
      <w:r w:rsidRPr="005E0C17">
        <w:rPr>
          <w:rFonts w:ascii="PT Astra Serif" w:hAnsi="PT Astra Serif"/>
          <w:sz w:val="16"/>
          <w:szCs w:val="28"/>
        </w:rPr>
        <w:t>1.Утвердить форму проверочного листа, применяемого при осуществлении муниципального земельного контроля, согласно приложению к настоящему постановлению.</w:t>
      </w:r>
    </w:p>
    <w:p w:rsidR="00CB0A20" w:rsidRPr="005E0C17" w:rsidRDefault="00CB0A20" w:rsidP="005E0C17">
      <w:pPr>
        <w:tabs>
          <w:tab w:val="left" w:pos="1750"/>
        </w:tabs>
        <w:spacing w:after="0" w:line="240" w:lineRule="auto"/>
        <w:ind w:left="-567" w:firstLine="567"/>
        <w:jc w:val="both"/>
        <w:rPr>
          <w:rFonts w:ascii="PT Astra Serif" w:hAnsi="PT Astra Serif"/>
          <w:sz w:val="16"/>
          <w:szCs w:val="28"/>
        </w:rPr>
      </w:pPr>
      <w:r w:rsidRPr="005E0C17">
        <w:rPr>
          <w:rFonts w:ascii="PT Astra Serif" w:hAnsi="PT Astra Serif"/>
          <w:sz w:val="16"/>
          <w:szCs w:val="28"/>
        </w:rPr>
        <w:t>2.Опубликовать настоящее постановление в информационном бюллетене «Муниципальный вестник» на официальном сайте Целинного муниципального округа.</w:t>
      </w:r>
    </w:p>
    <w:p w:rsidR="00CB0A20" w:rsidRPr="005E0C17" w:rsidRDefault="00CB0A20" w:rsidP="005E0C17">
      <w:pPr>
        <w:spacing w:after="0" w:line="240" w:lineRule="auto"/>
        <w:ind w:left="-567" w:firstLine="567"/>
        <w:jc w:val="both"/>
        <w:rPr>
          <w:rFonts w:ascii="PT Astra Serif" w:hAnsi="PT Astra Serif"/>
          <w:sz w:val="16"/>
          <w:szCs w:val="28"/>
        </w:rPr>
      </w:pPr>
      <w:r w:rsidRPr="005E0C17">
        <w:rPr>
          <w:rFonts w:ascii="PT Astra Serif" w:hAnsi="PT Astra Serif"/>
          <w:sz w:val="16"/>
          <w:szCs w:val="28"/>
        </w:rPr>
        <w:t>3.Настоящее постановление вступает в силу с момента опубликования.</w:t>
      </w:r>
    </w:p>
    <w:p w:rsidR="00CB0A20" w:rsidRPr="005E0C17" w:rsidRDefault="00CB0A20" w:rsidP="005E0C17">
      <w:pPr>
        <w:spacing w:after="0" w:line="240" w:lineRule="auto"/>
        <w:ind w:left="-567" w:firstLine="567"/>
        <w:jc w:val="both"/>
        <w:rPr>
          <w:rFonts w:ascii="PT Astra Serif" w:hAnsi="PT Astra Serif"/>
          <w:bCs/>
          <w:sz w:val="16"/>
          <w:szCs w:val="28"/>
        </w:rPr>
      </w:pPr>
      <w:r w:rsidRPr="005E0C17">
        <w:rPr>
          <w:rFonts w:ascii="PT Astra Serif" w:hAnsi="PT Astra Serif"/>
          <w:sz w:val="16"/>
          <w:szCs w:val="28"/>
        </w:rPr>
        <w:t>4.</w:t>
      </w:r>
      <w:proofErr w:type="gramStart"/>
      <w:r w:rsidRPr="005E0C17">
        <w:rPr>
          <w:rFonts w:ascii="PT Astra Serif" w:hAnsi="PT Astra Serif"/>
          <w:bCs/>
          <w:sz w:val="16"/>
          <w:szCs w:val="28"/>
        </w:rPr>
        <w:t>Контроль за</w:t>
      </w:r>
      <w:proofErr w:type="gramEnd"/>
      <w:r w:rsidRPr="005E0C17">
        <w:rPr>
          <w:rFonts w:ascii="PT Astra Serif" w:hAnsi="PT Astra Serif"/>
          <w:bCs/>
          <w:sz w:val="16"/>
          <w:szCs w:val="28"/>
        </w:rPr>
        <w:t xml:space="preserve"> исполнением настоящего постановления возложить на заместителя Главы, курирующий вопросы экономического развития.</w:t>
      </w:r>
    </w:p>
    <w:p w:rsidR="00CB0A20" w:rsidRPr="005E0C17" w:rsidRDefault="00CB0A20" w:rsidP="005E0C17">
      <w:pPr>
        <w:spacing w:after="0" w:line="240" w:lineRule="auto"/>
        <w:ind w:left="-567" w:firstLine="567"/>
        <w:jc w:val="both"/>
        <w:rPr>
          <w:rFonts w:ascii="PT Astra Serif" w:hAnsi="PT Astra Serif"/>
          <w:sz w:val="16"/>
          <w:szCs w:val="28"/>
        </w:rPr>
      </w:pPr>
    </w:p>
    <w:p w:rsidR="00CB0A20" w:rsidRPr="005E0C17" w:rsidRDefault="00CB0A20" w:rsidP="005E0C17">
      <w:pPr>
        <w:pStyle w:val="afd"/>
        <w:ind w:left="-567" w:firstLine="567"/>
        <w:rPr>
          <w:rFonts w:ascii="PT Astra Serif" w:hAnsi="PT Astra Serif"/>
          <w:sz w:val="16"/>
          <w:szCs w:val="28"/>
        </w:rPr>
      </w:pPr>
      <w:r w:rsidRPr="005E0C17">
        <w:rPr>
          <w:rFonts w:ascii="PT Astra Serif" w:hAnsi="PT Astra Serif"/>
          <w:sz w:val="16"/>
          <w:szCs w:val="28"/>
        </w:rPr>
        <w:t xml:space="preserve">Глава Целинного муниципального округа                                     А.В. </w:t>
      </w:r>
      <w:proofErr w:type="spellStart"/>
      <w:r w:rsidRPr="005E0C17">
        <w:rPr>
          <w:rFonts w:ascii="PT Astra Serif" w:hAnsi="PT Astra Serif"/>
          <w:sz w:val="16"/>
          <w:szCs w:val="28"/>
        </w:rPr>
        <w:t>Сытов</w:t>
      </w:r>
      <w:proofErr w:type="spellEnd"/>
    </w:p>
    <w:p w:rsidR="00CB0A20" w:rsidRPr="005E0C17" w:rsidRDefault="00CB0A20" w:rsidP="005E0C17">
      <w:pPr>
        <w:tabs>
          <w:tab w:val="left" w:pos="1750"/>
        </w:tabs>
        <w:spacing w:after="0" w:line="240" w:lineRule="auto"/>
        <w:ind w:left="-567" w:firstLine="567"/>
        <w:jc w:val="both"/>
        <w:rPr>
          <w:rFonts w:ascii="PT Astra Serif" w:hAnsi="PT Astra Serif"/>
          <w:sz w:val="12"/>
        </w:rPr>
      </w:pPr>
    </w:p>
    <w:p w:rsidR="00CB0A20" w:rsidRPr="00650680" w:rsidRDefault="00CB0A20" w:rsidP="00650680">
      <w:pPr>
        <w:spacing w:after="0" w:line="240" w:lineRule="auto"/>
        <w:ind w:left="5103"/>
        <w:jc w:val="both"/>
        <w:rPr>
          <w:rFonts w:ascii="PT Astra Serif" w:hAnsi="PT Astra Serif"/>
          <w:sz w:val="16"/>
          <w:szCs w:val="23"/>
        </w:rPr>
      </w:pPr>
      <w:r w:rsidRPr="00650680">
        <w:rPr>
          <w:rFonts w:ascii="PT Astra Serif" w:hAnsi="PT Astra Serif"/>
          <w:sz w:val="16"/>
          <w:szCs w:val="23"/>
        </w:rPr>
        <w:t>Приложение к постановлению Администрации Целинного муниципального округа от 20.07.2022 № 213 «Об утверждении формы проверочного листа, применяемого при осуществлении муниципального земельного контроля»</w:t>
      </w:r>
    </w:p>
    <w:p w:rsidR="00CB0A20" w:rsidRPr="004858C4" w:rsidRDefault="00CB0A20" w:rsidP="005E0C17">
      <w:pPr>
        <w:autoSpaceDE w:val="0"/>
        <w:autoSpaceDN w:val="0"/>
        <w:adjustRightInd w:val="0"/>
        <w:jc w:val="right"/>
        <w:rPr>
          <w:rFonts w:ascii="PT Astra Serif" w:hAnsi="PT Astra Serif" w:cs="Liberation Serif"/>
          <w:sz w:val="23"/>
          <w:szCs w:val="23"/>
        </w:rPr>
      </w:pPr>
    </w:p>
    <w:p w:rsidR="00CB0A20" w:rsidRPr="00650680" w:rsidRDefault="00CB0A20" w:rsidP="00650680">
      <w:pPr>
        <w:autoSpaceDE w:val="0"/>
        <w:autoSpaceDN w:val="0"/>
        <w:adjustRightInd w:val="0"/>
        <w:spacing w:after="0" w:line="240" w:lineRule="auto"/>
        <w:jc w:val="center"/>
        <w:rPr>
          <w:rFonts w:ascii="PT Astra Serif" w:hAnsi="PT Astra Serif" w:cs="Liberation Serif"/>
          <w:sz w:val="16"/>
          <w:szCs w:val="23"/>
        </w:rPr>
      </w:pPr>
      <w:r w:rsidRPr="00650680">
        <w:rPr>
          <w:rFonts w:ascii="PT Astra Serif" w:hAnsi="PT Astra Serif" w:cs="Liberation Serif"/>
          <w:sz w:val="16"/>
          <w:szCs w:val="23"/>
        </w:rPr>
        <w:t>Форма проверочного листа, применяемого при осуществлении муниципального земельного контроля</w:t>
      </w:r>
    </w:p>
    <w:p w:rsidR="00CB0A20" w:rsidRPr="004858C4" w:rsidRDefault="000F6AF9" w:rsidP="005E0C17">
      <w:pPr>
        <w:autoSpaceDE w:val="0"/>
        <w:autoSpaceDN w:val="0"/>
        <w:adjustRightInd w:val="0"/>
        <w:jc w:val="center"/>
        <w:rPr>
          <w:rFonts w:ascii="PT Astra Serif" w:hAnsi="PT Astra Serif" w:cs="Liberation Serif"/>
          <w:sz w:val="23"/>
          <w:szCs w:val="23"/>
        </w:rPr>
      </w:pPr>
      <w:r>
        <w:rPr>
          <w:rFonts w:ascii="PT Astra Serif" w:hAnsi="PT Astra Serif"/>
          <w:sz w:val="23"/>
          <w:szCs w:val="23"/>
        </w:rPr>
        <w:pict>
          <v:shapetype id="_x0000_t202" coordsize="21600,21600" o:spt="202" path="m,l,21600r21600,l21600,xe">
            <v:stroke joinstyle="miter"/>
            <v:path gradientshapeok="t" o:connecttype="rect"/>
          </v:shapetype>
          <v:shape id="Надпись 307" o:spid="_x0000_s1042" type="#_x0000_t202" style="position:absolute;left:0;text-align:left;margin-left:345.7pt;margin-top:3.95pt;width:133.35pt;height:127.75pt;z-index:-251658752;visibility:visible;mso-width-relative:margin;mso-height-relative:margin" wrapcoords="-117 -123 -117 21600 21717 21600 21717 -123 -117 -123">
            <v:textbox style="mso-next-textbox:#Надпись 307">
              <w:txbxContent>
                <w:p w:rsidR="000F6AF9" w:rsidRDefault="000F6AF9" w:rsidP="005E0C17">
                  <w:pPr>
                    <w:autoSpaceDE w:val="0"/>
                    <w:autoSpaceDN w:val="0"/>
                    <w:adjustRightInd w:val="0"/>
                    <w:jc w:val="center"/>
                    <w:rPr>
                      <w:rFonts w:ascii="Liberation Serif" w:hAnsi="Liberation Serif"/>
                      <w:sz w:val="16"/>
                      <w:szCs w:val="16"/>
                    </w:rPr>
                  </w:pPr>
                  <w:r>
                    <w:rPr>
                      <w:rFonts w:ascii="Liberation Serif" w:hAnsi="Liberation Serif"/>
                      <w:sz w:val="16"/>
                      <w:szCs w:val="16"/>
                    </w:rPr>
                    <w:t xml:space="preserve">QR-код, </w:t>
                  </w:r>
                  <w:proofErr w:type="gramStart"/>
                  <w:r>
                    <w:rPr>
                      <w:rFonts w:ascii="Liberation Serif" w:hAnsi="Liberation Serif"/>
                      <w:sz w:val="16"/>
                      <w:szCs w:val="16"/>
                    </w:rPr>
                    <w:t>предусмотренный</w:t>
                  </w:r>
                  <w:proofErr w:type="gramEnd"/>
                  <w:r>
                    <w:rPr>
                      <w:rFonts w:ascii="Liberation Serif" w:hAnsi="Liberation Serif"/>
                      <w:sz w:val="16"/>
                      <w:szCs w:val="16"/>
                    </w:rPr>
                    <w:t xml:space="preserve"> постановлением Правительства Российской Федерации от 16 апреля 2021 года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года №415»</w:t>
                  </w:r>
                </w:p>
              </w:txbxContent>
            </v:textbox>
            <w10:wrap type="tight"/>
          </v:shape>
        </w:pict>
      </w:r>
    </w:p>
    <w:p w:rsidR="00CB0A20" w:rsidRPr="004858C4" w:rsidRDefault="00CB0A20" w:rsidP="005E0C17">
      <w:pPr>
        <w:keepNext/>
        <w:autoSpaceDE w:val="0"/>
        <w:autoSpaceDN w:val="0"/>
        <w:adjustRightInd w:val="0"/>
        <w:jc w:val="center"/>
        <w:outlineLvl w:val="0"/>
        <w:rPr>
          <w:rFonts w:ascii="PT Astra Serif" w:hAnsi="PT Astra Serif" w:cs="Liberation Serif"/>
          <w:b/>
          <w:bCs/>
          <w:sz w:val="23"/>
          <w:szCs w:val="23"/>
        </w:rPr>
      </w:pPr>
    </w:p>
    <w:p w:rsidR="00CB0A20" w:rsidRPr="004858C4" w:rsidRDefault="00CB0A20" w:rsidP="005E0C17">
      <w:pPr>
        <w:keepNext/>
        <w:autoSpaceDE w:val="0"/>
        <w:autoSpaceDN w:val="0"/>
        <w:adjustRightInd w:val="0"/>
        <w:jc w:val="both"/>
        <w:outlineLvl w:val="0"/>
        <w:rPr>
          <w:rFonts w:ascii="PT Astra Serif" w:hAnsi="PT Astra Serif" w:cs="Liberation Serif"/>
          <w:b/>
          <w:bCs/>
          <w:sz w:val="23"/>
          <w:szCs w:val="23"/>
        </w:rPr>
      </w:pPr>
    </w:p>
    <w:p w:rsidR="00CB0A20" w:rsidRPr="004858C4" w:rsidRDefault="00CB0A20" w:rsidP="005E0C17">
      <w:pPr>
        <w:keepNext/>
        <w:autoSpaceDE w:val="0"/>
        <w:autoSpaceDN w:val="0"/>
        <w:adjustRightInd w:val="0"/>
        <w:jc w:val="both"/>
        <w:outlineLvl w:val="0"/>
        <w:rPr>
          <w:rFonts w:ascii="PT Astra Serif" w:hAnsi="PT Astra Serif" w:cs="Liberation Serif"/>
          <w:b/>
          <w:bCs/>
          <w:sz w:val="23"/>
          <w:szCs w:val="23"/>
        </w:rPr>
      </w:pPr>
    </w:p>
    <w:p w:rsidR="00CB0A20" w:rsidRPr="004858C4" w:rsidRDefault="00CB0A20" w:rsidP="005E0C17">
      <w:pPr>
        <w:keepNext/>
        <w:autoSpaceDE w:val="0"/>
        <w:autoSpaceDN w:val="0"/>
        <w:adjustRightInd w:val="0"/>
        <w:jc w:val="both"/>
        <w:outlineLvl w:val="0"/>
        <w:rPr>
          <w:rFonts w:ascii="PT Astra Serif" w:hAnsi="PT Astra Serif" w:cs="Liberation Serif"/>
          <w:b/>
          <w:bCs/>
          <w:sz w:val="23"/>
          <w:szCs w:val="23"/>
        </w:rPr>
      </w:pPr>
    </w:p>
    <w:p w:rsidR="00CB0A20" w:rsidRPr="004858C4" w:rsidRDefault="00CB0A20" w:rsidP="005E0C17">
      <w:pPr>
        <w:keepNext/>
        <w:autoSpaceDE w:val="0"/>
        <w:autoSpaceDN w:val="0"/>
        <w:adjustRightInd w:val="0"/>
        <w:jc w:val="center"/>
        <w:outlineLvl w:val="0"/>
        <w:rPr>
          <w:rFonts w:ascii="PT Astra Serif" w:hAnsi="PT Astra Serif" w:cs="Liberation Serif"/>
          <w:bCs/>
          <w:sz w:val="23"/>
          <w:szCs w:val="23"/>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976"/>
      </w:tblGrid>
      <w:tr w:rsidR="00CB0A20" w:rsidRPr="004858C4" w:rsidTr="00650680">
        <w:tc>
          <w:tcPr>
            <w:tcW w:w="6771" w:type="dxa"/>
            <w:tcBorders>
              <w:top w:val="single" w:sz="4" w:space="0" w:color="auto"/>
              <w:left w:val="single" w:sz="4" w:space="0" w:color="auto"/>
              <w:bottom w:val="single" w:sz="4" w:space="0" w:color="auto"/>
              <w:right w:val="single" w:sz="4" w:space="0" w:color="auto"/>
            </w:tcBorders>
            <w:vAlign w:val="center"/>
            <w:hideMark/>
          </w:tcPr>
          <w:p w:rsidR="00CB0A20" w:rsidRPr="00650680" w:rsidRDefault="00CB0A20" w:rsidP="00650680">
            <w:pPr>
              <w:keepNext/>
              <w:autoSpaceDE w:val="0"/>
              <w:autoSpaceDN w:val="0"/>
              <w:adjustRightInd w:val="0"/>
              <w:spacing w:after="0" w:line="240" w:lineRule="auto"/>
              <w:jc w:val="both"/>
              <w:outlineLvl w:val="0"/>
              <w:rPr>
                <w:rFonts w:ascii="PT Astra Serif" w:hAnsi="PT Astra Serif" w:cs="Liberation Serif"/>
                <w:b/>
                <w:bCs/>
                <w:sz w:val="16"/>
                <w:szCs w:val="23"/>
              </w:rPr>
            </w:pPr>
            <w:r w:rsidRPr="00650680">
              <w:rPr>
                <w:rFonts w:ascii="PT Astra Serif" w:hAnsi="PT Astra Serif" w:cs="Liberation Serif"/>
                <w:sz w:val="16"/>
                <w:szCs w:val="23"/>
              </w:rPr>
              <w:t>Наименование вида контроля, включенного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w:t>
            </w:r>
          </w:p>
        </w:tc>
        <w:tc>
          <w:tcPr>
            <w:tcW w:w="2976" w:type="dxa"/>
            <w:tcBorders>
              <w:top w:val="single" w:sz="4" w:space="0" w:color="auto"/>
              <w:left w:val="single" w:sz="4" w:space="0" w:color="auto"/>
              <w:bottom w:val="single" w:sz="4" w:space="0" w:color="auto"/>
              <w:right w:val="single" w:sz="4" w:space="0" w:color="auto"/>
            </w:tcBorders>
            <w:vAlign w:val="center"/>
            <w:hideMark/>
          </w:tcPr>
          <w:p w:rsidR="00CB0A20" w:rsidRPr="00650680" w:rsidRDefault="00CB0A20" w:rsidP="00650680">
            <w:pPr>
              <w:keepNext/>
              <w:autoSpaceDE w:val="0"/>
              <w:autoSpaceDN w:val="0"/>
              <w:adjustRightInd w:val="0"/>
              <w:spacing w:after="0" w:line="240" w:lineRule="auto"/>
              <w:jc w:val="both"/>
              <w:outlineLvl w:val="0"/>
              <w:rPr>
                <w:rFonts w:ascii="PT Astra Serif" w:hAnsi="PT Astra Serif" w:cs="Liberation Serif"/>
                <w:b/>
                <w:bCs/>
                <w:sz w:val="16"/>
                <w:szCs w:val="23"/>
              </w:rPr>
            </w:pPr>
            <w:r w:rsidRPr="00650680">
              <w:rPr>
                <w:rFonts w:ascii="PT Astra Serif" w:hAnsi="PT Astra Serif" w:cs="Liberation Serif"/>
                <w:sz w:val="16"/>
                <w:szCs w:val="23"/>
              </w:rPr>
              <w:t xml:space="preserve">Муниципальный земельный контроль, осуществляемый на территории Целинного муниципального округа </w:t>
            </w:r>
          </w:p>
        </w:tc>
      </w:tr>
      <w:tr w:rsidR="00CB0A20" w:rsidRPr="004858C4" w:rsidTr="00650680">
        <w:tc>
          <w:tcPr>
            <w:tcW w:w="6771" w:type="dxa"/>
            <w:tcBorders>
              <w:top w:val="single" w:sz="4" w:space="0" w:color="auto"/>
              <w:left w:val="single" w:sz="4" w:space="0" w:color="auto"/>
              <w:bottom w:val="single" w:sz="4" w:space="0" w:color="auto"/>
              <w:right w:val="single" w:sz="4" w:space="0" w:color="auto"/>
            </w:tcBorders>
            <w:vAlign w:val="center"/>
            <w:hideMark/>
          </w:tcPr>
          <w:p w:rsidR="00CB0A20" w:rsidRPr="00650680" w:rsidRDefault="00CB0A20" w:rsidP="00650680">
            <w:pPr>
              <w:autoSpaceDE w:val="0"/>
              <w:autoSpaceDN w:val="0"/>
              <w:adjustRightInd w:val="0"/>
              <w:spacing w:after="0" w:line="240" w:lineRule="auto"/>
              <w:jc w:val="both"/>
              <w:rPr>
                <w:rFonts w:ascii="PT Astra Serif" w:hAnsi="PT Astra Serif" w:cs="Liberation Serif"/>
                <w:sz w:val="16"/>
                <w:szCs w:val="23"/>
              </w:rPr>
            </w:pPr>
            <w:r w:rsidRPr="00650680">
              <w:rPr>
                <w:rFonts w:ascii="PT Astra Serif" w:hAnsi="PT Astra Serif" w:cs="Liberation Serif"/>
                <w:sz w:val="16"/>
                <w:szCs w:val="23"/>
              </w:rPr>
              <w:t>Наименование контрольного (надзорного) органа</w:t>
            </w:r>
          </w:p>
        </w:tc>
        <w:tc>
          <w:tcPr>
            <w:tcW w:w="2976" w:type="dxa"/>
            <w:tcBorders>
              <w:top w:val="single" w:sz="4" w:space="0" w:color="auto"/>
              <w:left w:val="single" w:sz="4" w:space="0" w:color="auto"/>
              <w:bottom w:val="single" w:sz="4" w:space="0" w:color="auto"/>
              <w:right w:val="single" w:sz="4" w:space="0" w:color="auto"/>
            </w:tcBorders>
            <w:vAlign w:val="center"/>
            <w:hideMark/>
          </w:tcPr>
          <w:p w:rsidR="00CB0A20" w:rsidRPr="00650680" w:rsidRDefault="00CB0A20" w:rsidP="00650680">
            <w:pPr>
              <w:keepNext/>
              <w:autoSpaceDE w:val="0"/>
              <w:autoSpaceDN w:val="0"/>
              <w:adjustRightInd w:val="0"/>
              <w:spacing w:after="0" w:line="240" w:lineRule="auto"/>
              <w:jc w:val="both"/>
              <w:outlineLvl w:val="0"/>
              <w:rPr>
                <w:rFonts w:ascii="PT Astra Serif" w:hAnsi="PT Astra Serif" w:cs="Liberation Serif"/>
                <w:b/>
                <w:bCs/>
                <w:sz w:val="16"/>
                <w:szCs w:val="23"/>
              </w:rPr>
            </w:pPr>
            <w:r w:rsidRPr="00650680">
              <w:rPr>
                <w:rFonts w:ascii="PT Astra Serif" w:hAnsi="PT Astra Serif" w:cs="Liberation Serif"/>
                <w:sz w:val="16"/>
                <w:szCs w:val="23"/>
              </w:rPr>
              <w:t xml:space="preserve">Администрация Целинного муниципального округа </w:t>
            </w:r>
          </w:p>
        </w:tc>
      </w:tr>
      <w:tr w:rsidR="00CB0A20" w:rsidRPr="004858C4" w:rsidTr="00650680">
        <w:tc>
          <w:tcPr>
            <w:tcW w:w="6771" w:type="dxa"/>
            <w:tcBorders>
              <w:top w:val="single" w:sz="4" w:space="0" w:color="auto"/>
              <w:left w:val="single" w:sz="4" w:space="0" w:color="auto"/>
              <w:bottom w:val="single" w:sz="4" w:space="0" w:color="auto"/>
              <w:right w:val="single" w:sz="4" w:space="0" w:color="auto"/>
            </w:tcBorders>
            <w:vAlign w:val="center"/>
            <w:hideMark/>
          </w:tcPr>
          <w:p w:rsidR="00CB0A20" w:rsidRPr="00650680" w:rsidRDefault="00CB0A20" w:rsidP="00650680">
            <w:pPr>
              <w:autoSpaceDE w:val="0"/>
              <w:autoSpaceDN w:val="0"/>
              <w:adjustRightInd w:val="0"/>
              <w:spacing w:after="0" w:line="240" w:lineRule="auto"/>
              <w:jc w:val="both"/>
              <w:rPr>
                <w:rFonts w:ascii="PT Astra Serif" w:hAnsi="PT Astra Serif" w:cs="Liberation Serif"/>
                <w:sz w:val="16"/>
                <w:szCs w:val="23"/>
              </w:rPr>
            </w:pPr>
            <w:r w:rsidRPr="00650680">
              <w:rPr>
                <w:rFonts w:ascii="PT Astra Serif" w:hAnsi="PT Astra Serif" w:cs="Liberation Serif"/>
                <w:sz w:val="16"/>
                <w:szCs w:val="23"/>
              </w:rPr>
              <w:t>Реквизиты нормативного правового акта об утверждении формы проверочного листа</w:t>
            </w:r>
          </w:p>
        </w:tc>
        <w:tc>
          <w:tcPr>
            <w:tcW w:w="2976" w:type="dxa"/>
            <w:tcBorders>
              <w:top w:val="single" w:sz="4" w:space="0" w:color="auto"/>
              <w:left w:val="single" w:sz="4" w:space="0" w:color="auto"/>
              <w:bottom w:val="single" w:sz="4" w:space="0" w:color="auto"/>
              <w:right w:val="single" w:sz="4" w:space="0" w:color="auto"/>
            </w:tcBorders>
            <w:vAlign w:val="center"/>
            <w:hideMark/>
          </w:tcPr>
          <w:p w:rsidR="00CB0A20" w:rsidRPr="00650680" w:rsidRDefault="00CB0A20" w:rsidP="00650680">
            <w:pPr>
              <w:keepNext/>
              <w:autoSpaceDE w:val="0"/>
              <w:autoSpaceDN w:val="0"/>
              <w:adjustRightInd w:val="0"/>
              <w:spacing w:after="0" w:line="240" w:lineRule="auto"/>
              <w:jc w:val="both"/>
              <w:outlineLvl w:val="0"/>
              <w:rPr>
                <w:rFonts w:ascii="PT Astra Serif" w:hAnsi="PT Astra Serif" w:cs="Liberation Serif"/>
                <w:b/>
                <w:bCs/>
                <w:sz w:val="16"/>
                <w:szCs w:val="23"/>
              </w:rPr>
            </w:pPr>
            <w:r w:rsidRPr="00650680">
              <w:rPr>
                <w:rFonts w:ascii="PT Astra Serif" w:hAnsi="PT Astra Serif" w:cs="Liberation Serif"/>
                <w:sz w:val="16"/>
                <w:szCs w:val="23"/>
              </w:rPr>
              <w:t xml:space="preserve">Постановление Администрации Целинного муниципального округа </w:t>
            </w:r>
            <w:proofErr w:type="gramStart"/>
            <w:r w:rsidRPr="00650680">
              <w:rPr>
                <w:rFonts w:ascii="PT Astra Serif" w:hAnsi="PT Astra Serif" w:cs="Liberation Serif"/>
                <w:sz w:val="16"/>
                <w:szCs w:val="23"/>
              </w:rPr>
              <w:t>от</w:t>
            </w:r>
            <w:proofErr w:type="gramEnd"/>
            <w:r w:rsidRPr="00650680">
              <w:rPr>
                <w:rFonts w:ascii="PT Astra Serif" w:hAnsi="PT Astra Serif" w:cs="Liberation Serif"/>
                <w:sz w:val="16"/>
                <w:szCs w:val="23"/>
              </w:rPr>
              <w:t xml:space="preserve">                        № </w:t>
            </w:r>
          </w:p>
        </w:tc>
      </w:tr>
      <w:tr w:rsidR="00CB0A20" w:rsidRPr="004858C4" w:rsidTr="00650680">
        <w:tc>
          <w:tcPr>
            <w:tcW w:w="6771" w:type="dxa"/>
            <w:tcBorders>
              <w:top w:val="single" w:sz="4" w:space="0" w:color="auto"/>
              <w:left w:val="single" w:sz="4" w:space="0" w:color="auto"/>
              <w:bottom w:val="single" w:sz="4" w:space="0" w:color="auto"/>
              <w:right w:val="single" w:sz="4" w:space="0" w:color="auto"/>
            </w:tcBorders>
            <w:vAlign w:val="center"/>
            <w:hideMark/>
          </w:tcPr>
          <w:p w:rsidR="00CB0A20" w:rsidRPr="00650680" w:rsidRDefault="00CB0A20" w:rsidP="00650680">
            <w:pPr>
              <w:autoSpaceDE w:val="0"/>
              <w:autoSpaceDN w:val="0"/>
              <w:adjustRightInd w:val="0"/>
              <w:spacing w:after="0" w:line="240" w:lineRule="auto"/>
              <w:jc w:val="both"/>
              <w:rPr>
                <w:rFonts w:ascii="PT Astra Serif" w:hAnsi="PT Astra Serif" w:cs="Liberation Serif"/>
                <w:sz w:val="16"/>
                <w:szCs w:val="23"/>
              </w:rPr>
            </w:pPr>
            <w:r w:rsidRPr="00650680">
              <w:rPr>
                <w:rFonts w:ascii="PT Astra Serif" w:hAnsi="PT Astra Serif" w:cs="Liberation Serif"/>
                <w:sz w:val="16"/>
                <w:szCs w:val="23"/>
              </w:rPr>
              <w:t>Вид контрольного (надзорного) мероприятия, за исключением случая, если форма проверочного листа утверждается в отношении конкретного контрольного (надзорного) мероприятия</w:t>
            </w:r>
          </w:p>
        </w:tc>
        <w:tc>
          <w:tcPr>
            <w:tcW w:w="2976" w:type="dxa"/>
            <w:tcBorders>
              <w:top w:val="single" w:sz="4" w:space="0" w:color="auto"/>
              <w:left w:val="single" w:sz="4" w:space="0" w:color="auto"/>
              <w:bottom w:val="single" w:sz="4" w:space="0" w:color="auto"/>
              <w:right w:val="single" w:sz="4" w:space="0" w:color="auto"/>
            </w:tcBorders>
            <w:vAlign w:val="center"/>
          </w:tcPr>
          <w:p w:rsidR="00CB0A20" w:rsidRPr="00650680" w:rsidRDefault="00CB0A20" w:rsidP="00650680">
            <w:pPr>
              <w:keepNext/>
              <w:autoSpaceDE w:val="0"/>
              <w:autoSpaceDN w:val="0"/>
              <w:adjustRightInd w:val="0"/>
              <w:spacing w:after="0" w:line="240" w:lineRule="auto"/>
              <w:jc w:val="both"/>
              <w:outlineLvl w:val="0"/>
              <w:rPr>
                <w:rFonts w:ascii="PT Astra Serif" w:hAnsi="PT Astra Serif" w:cs="Liberation Serif"/>
                <w:b/>
                <w:bCs/>
                <w:sz w:val="16"/>
                <w:szCs w:val="23"/>
              </w:rPr>
            </w:pPr>
          </w:p>
        </w:tc>
      </w:tr>
      <w:tr w:rsidR="00CB0A20" w:rsidRPr="004858C4" w:rsidTr="00650680">
        <w:tc>
          <w:tcPr>
            <w:tcW w:w="6771" w:type="dxa"/>
            <w:tcBorders>
              <w:top w:val="single" w:sz="4" w:space="0" w:color="auto"/>
              <w:left w:val="single" w:sz="4" w:space="0" w:color="auto"/>
              <w:bottom w:val="single" w:sz="4" w:space="0" w:color="auto"/>
              <w:right w:val="single" w:sz="4" w:space="0" w:color="auto"/>
            </w:tcBorders>
            <w:vAlign w:val="center"/>
            <w:hideMark/>
          </w:tcPr>
          <w:p w:rsidR="00CB0A20" w:rsidRPr="00650680" w:rsidRDefault="00CB0A20" w:rsidP="00650680">
            <w:pPr>
              <w:autoSpaceDE w:val="0"/>
              <w:autoSpaceDN w:val="0"/>
              <w:adjustRightInd w:val="0"/>
              <w:spacing w:after="0" w:line="240" w:lineRule="auto"/>
              <w:jc w:val="both"/>
              <w:rPr>
                <w:rFonts w:ascii="PT Astra Serif" w:hAnsi="PT Astra Serif" w:cs="Liberation Serif"/>
                <w:sz w:val="16"/>
                <w:szCs w:val="23"/>
              </w:rPr>
            </w:pPr>
            <w:r w:rsidRPr="00650680">
              <w:rPr>
                <w:rFonts w:ascii="PT Astra Serif" w:hAnsi="PT Astra Serif" w:cs="Liberation Serif"/>
                <w:sz w:val="16"/>
                <w:szCs w:val="23"/>
              </w:rPr>
              <w:t>Дата заполнения проверочного листа</w:t>
            </w:r>
          </w:p>
        </w:tc>
        <w:tc>
          <w:tcPr>
            <w:tcW w:w="2976" w:type="dxa"/>
            <w:tcBorders>
              <w:top w:val="single" w:sz="4" w:space="0" w:color="auto"/>
              <w:left w:val="single" w:sz="4" w:space="0" w:color="auto"/>
              <w:bottom w:val="single" w:sz="4" w:space="0" w:color="auto"/>
              <w:right w:val="single" w:sz="4" w:space="0" w:color="auto"/>
            </w:tcBorders>
            <w:vAlign w:val="center"/>
          </w:tcPr>
          <w:p w:rsidR="00CB0A20" w:rsidRPr="00650680" w:rsidRDefault="00CB0A20" w:rsidP="00650680">
            <w:pPr>
              <w:keepNext/>
              <w:autoSpaceDE w:val="0"/>
              <w:autoSpaceDN w:val="0"/>
              <w:adjustRightInd w:val="0"/>
              <w:spacing w:after="0" w:line="240" w:lineRule="auto"/>
              <w:jc w:val="both"/>
              <w:outlineLvl w:val="0"/>
              <w:rPr>
                <w:rFonts w:ascii="PT Astra Serif" w:hAnsi="PT Astra Serif" w:cs="Liberation Serif"/>
                <w:b/>
                <w:bCs/>
                <w:sz w:val="16"/>
                <w:szCs w:val="23"/>
              </w:rPr>
            </w:pPr>
          </w:p>
        </w:tc>
      </w:tr>
      <w:tr w:rsidR="00CB0A20" w:rsidRPr="004858C4" w:rsidTr="00650680">
        <w:tc>
          <w:tcPr>
            <w:tcW w:w="6771" w:type="dxa"/>
            <w:tcBorders>
              <w:top w:val="single" w:sz="4" w:space="0" w:color="auto"/>
              <w:left w:val="single" w:sz="4" w:space="0" w:color="auto"/>
              <w:bottom w:val="single" w:sz="4" w:space="0" w:color="auto"/>
              <w:right w:val="single" w:sz="4" w:space="0" w:color="auto"/>
            </w:tcBorders>
            <w:vAlign w:val="center"/>
            <w:hideMark/>
          </w:tcPr>
          <w:p w:rsidR="00CB0A20" w:rsidRPr="00650680" w:rsidRDefault="00CB0A20" w:rsidP="00650680">
            <w:pPr>
              <w:autoSpaceDE w:val="0"/>
              <w:autoSpaceDN w:val="0"/>
              <w:adjustRightInd w:val="0"/>
              <w:spacing w:after="0" w:line="240" w:lineRule="auto"/>
              <w:jc w:val="both"/>
              <w:rPr>
                <w:rFonts w:ascii="PT Astra Serif" w:hAnsi="PT Astra Serif" w:cs="Liberation Serif"/>
                <w:sz w:val="16"/>
                <w:szCs w:val="23"/>
              </w:rPr>
            </w:pPr>
            <w:r w:rsidRPr="00650680">
              <w:rPr>
                <w:rFonts w:ascii="PT Astra Serif" w:hAnsi="PT Astra Serif" w:cs="Liberation Serif"/>
                <w:sz w:val="16"/>
                <w:szCs w:val="23"/>
              </w:rPr>
              <w:t xml:space="preserve">Объект государственного контроля (надзора), муниципального контроля, </w:t>
            </w:r>
          </w:p>
          <w:p w:rsidR="00CB0A20" w:rsidRPr="00650680" w:rsidRDefault="00CB0A20" w:rsidP="00650680">
            <w:pPr>
              <w:autoSpaceDE w:val="0"/>
              <w:autoSpaceDN w:val="0"/>
              <w:adjustRightInd w:val="0"/>
              <w:spacing w:after="0" w:line="240" w:lineRule="auto"/>
              <w:jc w:val="both"/>
              <w:rPr>
                <w:rFonts w:ascii="PT Astra Serif" w:hAnsi="PT Astra Serif" w:cs="Liberation Serif"/>
                <w:sz w:val="16"/>
                <w:szCs w:val="23"/>
              </w:rPr>
            </w:pPr>
            <w:r w:rsidRPr="00650680">
              <w:rPr>
                <w:rFonts w:ascii="PT Astra Serif" w:hAnsi="PT Astra Serif" w:cs="Liberation Serif"/>
                <w:sz w:val="16"/>
                <w:szCs w:val="23"/>
              </w:rPr>
              <w:t xml:space="preserve">в </w:t>
            </w:r>
            <w:proofErr w:type="gramStart"/>
            <w:r w:rsidRPr="00650680">
              <w:rPr>
                <w:rFonts w:ascii="PT Astra Serif" w:hAnsi="PT Astra Serif" w:cs="Liberation Serif"/>
                <w:sz w:val="16"/>
                <w:szCs w:val="23"/>
              </w:rPr>
              <w:t>отношении</w:t>
            </w:r>
            <w:proofErr w:type="gramEnd"/>
            <w:r w:rsidRPr="00650680">
              <w:rPr>
                <w:rFonts w:ascii="PT Astra Serif" w:hAnsi="PT Astra Serif" w:cs="Liberation Serif"/>
                <w:sz w:val="16"/>
                <w:szCs w:val="23"/>
              </w:rPr>
              <w:t xml:space="preserve"> которого проводится контрольное (надзорное) мероприятие</w:t>
            </w:r>
          </w:p>
        </w:tc>
        <w:tc>
          <w:tcPr>
            <w:tcW w:w="2976" w:type="dxa"/>
            <w:tcBorders>
              <w:top w:val="single" w:sz="4" w:space="0" w:color="auto"/>
              <w:left w:val="single" w:sz="4" w:space="0" w:color="auto"/>
              <w:bottom w:val="single" w:sz="4" w:space="0" w:color="auto"/>
              <w:right w:val="single" w:sz="4" w:space="0" w:color="auto"/>
            </w:tcBorders>
            <w:vAlign w:val="center"/>
          </w:tcPr>
          <w:p w:rsidR="00CB0A20" w:rsidRPr="00650680" w:rsidRDefault="00CB0A20" w:rsidP="00650680">
            <w:pPr>
              <w:keepNext/>
              <w:autoSpaceDE w:val="0"/>
              <w:autoSpaceDN w:val="0"/>
              <w:adjustRightInd w:val="0"/>
              <w:spacing w:after="0" w:line="240" w:lineRule="auto"/>
              <w:jc w:val="both"/>
              <w:outlineLvl w:val="0"/>
              <w:rPr>
                <w:rFonts w:ascii="PT Astra Serif" w:hAnsi="PT Astra Serif" w:cs="Liberation Serif"/>
                <w:b/>
                <w:bCs/>
                <w:sz w:val="16"/>
                <w:szCs w:val="23"/>
              </w:rPr>
            </w:pPr>
          </w:p>
        </w:tc>
      </w:tr>
      <w:tr w:rsidR="00CB0A20" w:rsidRPr="004858C4" w:rsidTr="00650680">
        <w:tc>
          <w:tcPr>
            <w:tcW w:w="6771" w:type="dxa"/>
            <w:tcBorders>
              <w:top w:val="single" w:sz="4" w:space="0" w:color="auto"/>
              <w:left w:val="single" w:sz="4" w:space="0" w:color="auto"/>
              <w:bottom w:val="single" w:sz="4" w:space="0" w:color="auto"/>
              <w:right w:val="single" w:sz="4" w:space="0" w:color="auto"/>
            </w:tcBorders>
            <w:vAlign w:val="center"/>
            <w:hideMark/>
          </w:tcPr>
          <w:p w:rsidR="00CB0A20" w:rsidRPr="00650680" w:rsidRDefault="00CB0A20" w:rsidP="00650680">
            <w:pPr>
              <w:autoSpaceDE w:val="0"/>
              <w:autoSpaceDN w:val="0"/>
              <w:adjustRightInd w:val="0"/>
              <w:spacing w:after="0" w:line="240" w:lineRule="auto"/>
              <w:jc w:val="both"/>
              <w:rPr>
                <w:rFonts w:ascii="PT Astra Serif" w:hAnsi="PT Astra Serif" w:cs="Liberation Serif"/>
                <w:sz w:val="16"/>
                <w:szCs w:val="23"/>
              </w:rPr>
            </w:pPr>
            <w:proofErr w:type="gramStart"/>
            <w:r w:rsidRPr="00650680">
              <w:rPr>
                <w:rFonts w:ascii="PT Astra Serif" w:hAnsi="PT Astra Serif" w:cs="Liberation Serif"/>
                <w:sz w:val="16"/>
                <w:szCs w:val="23"/>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tc>
        <w:tc>
          <w:tcPr>
            <w:tcW w:w="2976" w:type="dxa"/>
            <w:tcBorders>
              <w:top w:val="single" w:sz="4" w:space="0" w:color="auto"/>
              <w:left w:val="single" w:sz="4" w:space="0" w:color="auto"/>
              <w:bottom w:val="single" w:sz="4" w:space="0" w:color="auto"/>
              <w:right w:val="single" w:sz="4" w:space="0" w:color="auto"/>
            </w:tcBorders>
            <w:vAlign w:val="center"/>
          </w:tcPr>
          <w:p w:rsidR="00CB0A20" w:rsidRPr="00650680" w:rsidRDefault="00CB0A20" w:rsidP="00650680">
            <w:pPr>
              <w:keepNext/>
              <w:autoSpaceDE w:val="0"/>
              <w:autoSpaceDN w:val="0"/>
              <w:adjustRightInd w:val="0"/>
              <w:spacing w:after="0" w:line="240" w:lineRule="auto"/>
              <w:jc w:val="both"/>
              <w:outlineLvl w:val="0"/>
              <w:rPr>
                <w:rFonts w:ascii="PT Astra Serif" w:hAnsi="PT Astra Serif" w:cs="Liberation Serif"/>
                <w:b/>
                <w:bCs/>
                <w:sz w:val="16"/>
                <w:szCs w:val="23"/>
              </w:rPr>
            </w:pPr>
          </w:p>
        </w:tc>
      </w:tr>
      <w:tr w:rsidR="00CB0A20" w:rsidRPr="004858C4" w:rsidTr="00650680">
        <w:tc>
          <w:tcPr>
            <w:tcW w:w="6771" w:type="dxa"/>
            <w:tcBorders>
              <w:top w:val="single" w:sz="4" w:space="0" w:color="auto"/>
              <w:left w:val="single" w:sz="4" w:space="0" w:color="auto"/>
              <w:bottom w:val="single" w:sz="4" w:space="0" w:color="auto"/>
              <w:right w:val="single" w:sz="4" w:space="0" w:color="auto"/>
            </w:tcBorders>
            <w:vAlign w:val="center"/>
            <w:hideMark/>
          </w:tcPr>
          <w:p w:rsidR="00CB0A20" w:rsidRPr="00650680" w:rsidRDefault="00CB0A20" w:rsidP="00650680">
            <w:pPr>
              <w:autoSpaceDE w:val="0"/>
              <w:autoSpaceDN w:val="0"/>
              <w:adjustRightInd w:val="0"/>
              <w:spacing w:after="0" w:line="240" w:lineRule="auto"/>
              <w:jc w:val="both"/>
              <w:rPr>
                <w:rFonts w:ascii="PT Astra Serif" w:hAnsi="PT Astra Serif" w:cs="Liberation Serif"/>
                <w:sz w:val="16"/>
                <w:szCs w:val="23"/>
              </w:rPr>
            </w:pPr>
            <w:r w:rsidRPr="00650680">
              <w:rPr>
                <w:rFonts w:ascii="PT Astra Serif" w:hAnsi="PT Astra Serif" w:cs="Liberation Serif"/>
                <w:sz w:val="16"/>
                <w:szCs w:val="23"/>
              </w:rPr>
              <w:t>Место (места) проведения контрольного (надзорного) мероприятия с заполнением проверочного листа</w:t>
            </w:r>
          </w:p>
        </w:tc>
        <w:tc>
          <w:tcPr>
            <w:tcW w:w="2976" w:type="dxa"/>
            <w:tcBorders>
              <w:top w:val="single" w:sz="4" w:space="0" w:color="auto"/>
              <w:left w:val="single" w:sz="4" w:space="0" w:color="auto"/>
              <w:bottom w:val="single" w:sz="4" w:space="0" w:color="auto"/>
              <w:right w:val="single" w:sz="4" w:space="0" w:color="auto"/>
            </w:tcBorders>
            <w:vAlign w:val="center"/>
          </w:tcPr>
          <w:p w:rsidR="00CB0A20" w:rsidRPr="00650680" w:rsidRDefault="00CB0A20" w:rsidP="00650680">
            <w:pPr>
              <w:keepNext/>
              <w:autoSpaceDE w:val="0"/>
              <w:autoSpaceDN w:val="0"/>
              <w:adjustRightInd w:val="0"/>
              <w:spacing w:after="0" w:line="240" w:lineRule="auto"/>
              <w:jc w:val="both"/>
              <w:outlineLvl w:val="0"/>
              <w:rPr>
                <w:rFonts w:ascii="PT Astra Serif" w:hAnsi="PT Astra Serif" w:cs="Liberation Serif"/>
                <w:b/>
                <w:bCs/>
                <w:sz w:val="16"/>
                <w:szCs w:val="23"/>
              </w:rPr>
            </w:pPr>
          </w:p>
        </w:tc>
      </w:tr>
      <w:tr w:rsidR="00CB0A20" w:rsidRPr="004858C4" w:rsidTr="00650680">
        <w:tc>
          <w:tcPr>
            <w:tcW w:w="6771" w:type="dxa"/>
            <w:tcBorders>
              <w:top w:val="single" w:sz="4" w:space="0" w:color="auto"/>
              <w:left w:val="single" w:sz="4" w:space="0" w:color="auto"/>
              <w:bottom w:val="single" w:sz="4" w:space="0" w:color="auto"/>
              <w:right w:val="single" w:sz="4" w:space="0" w:color="auto"/>
            </w:tcBorders>
            <w:vAlign w:val="center"/>
            <w:hideMark/>
          </w:tcPr>
          <w:p w:rsidR="00CB0A20" w:rsidRPr="00650680" w:rsidRDefault="00CB0A20" w:rsidP="00650680">
            <w:pPr>
              <w:autoSpaceDE w:val="0"/>
              <w:autoSpaceDN w:val="0"/>
              <w:adjustRightInd w:val="0"/>
              <w:spacing w:after="0" w:line="240" w:lineRule="auto"/>
              <w:jc w:val="both"/>
              <w:rPr>
                <w:rFonts w:ascii="PT Astra Serif" w:hAnsi="PT Astra Serif" w:cs="Liberation Serif"/>
                <w:sz w:val="16"/>
                <w:szCs w:val="23"/>
              </w:rPr>
            </w:pPr>
            <w:r w:rsidRPr="00650680">
              <w:rPr>
                <w:rFonts w:ascii="PT Astra Serif" w:hAnsi="PT Astra Serif" w:cs="Liberation Serif"/>
                <w:sz w:val="16"/>
                <w:szCs w:val="23"/>
              </w:rPr>
              <w:t xml:space="preserve">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w:t>
            </w:r>
            <w:r w:rsidRPr="00650680">
              <w:rPr>
                <w:rFonts w:ascii="PT Astra Serif" w:hAnsi="PT Astra Serif" w:cs="Liberation Serif"/>
                <w:sz w:val="16"/>
                <w:szCs w:val="23"/>
              </w:rPr>
              <w:lastRenderedPageBreak/>
              <w:t>(надзорного) органа</w:t>
            </w:r>
          </w:p>
        </w:tc>
        <w:tc>
          <w:tcPr>
            <w:tcW w:w="2976" w:type="dxa"/>
            <w:tcBorders>
              <w:top w:val="single" w:sz="4" w:space="0" w:color="auto"/>
              <w:left w:val="single" w:sz="4" w:space="0" w:color="auto"/>
              <w:bottom w:val="single" w:sz="4" w:space="0" w:color="auto"/>
              <w:right w:val="single" w:sz="4" w:space="0" w:color="auto"/>
            </w:tcBorders>
            <w:vAlign w:val="center"/>
          </w:tcPr>
          <w:p w:rsidR="00CB0A20" w:rsidRPr="00650680" w:rsidRDefault="00CB0A20" w:rsidP="00650680">
            <w:pPr>
              <w:keepNext/>
              <w:autoSpaceDE w:val="0"/>
              <w:autoSpaceDN w:val="0"/>
              <w:adjustRightInd w:val="0"/>
              <w:spacing w:after="0" w:line="240" w:lineRule="auto"/>
              <w:jc w:val="both"/>
              <w:outlineLvl w:val="0"/>
              <w:rPr>
                <w:rFonts w:ascii="PT Astra Serif" w:hAnsi="PT Astra Serif" w:cs="Liberation Serif"/>
                <w:b/>
                <w:bCs/>
                <w:sz w:val="16"/>
                <w:szCs w:val="23"/>
              </w:rPr>
            </w:pPr>
          </w:p>
        </w:tc>
      </w:tr>
      <w:tr w:rsidR="00CB0A20" w:rsidRPr="004858C4" w:rsidTr="00650680">
        <w:tc>
          <w:tcPr>
            <w:tcW w:w="6771" w:type="dxa"/>
            <w:tcBorders>
              <w:top w:val="single" w:sz="4" w:space="0" w:color="auto"/>
              <w:left w:val="single" w:sz="4" w:space="0" w:color="auto"/>
              <w:bottom w:val="single" w:sz="4" w:space="0" w:color="auto"/>
              <w:right w:val="single" w:sz="4" w:space="0" w:color="auto"/>
            </w:tcBorders>
            <w:vAlign w:val="center"/>
            <w:hideMark/>
          </w:tcPr>
          <w:p w:rsidR="00CB0A20" w:rsidRPr="00650680" w:rsidRDefault="00CB0A20" w:rsidP="00650680">
            <w:pPr>
              <w:autoSpaceDE w:val="0"/>
              <w:autoSpaceDN w:val="0"/>
              <w:adjustRightInd w:val="0"/>
              <w:spacing w:after="0" w:line="240" w:lineRule="auto"/>
              <w:jc w:val="both"/>
              <w:rPr>
                <w:rFonts w:ascii="PT Astra Serif" w:hAnsi="PT Astra Serif" w:cs="Liberation Serif"/>
                <w:sz w:val="16"/>
                <w:szCs w:val="23"/>
              </w:rPr>
            </w:pPr>
            <w:r w:rsidRPr="00650680">
              <w:rPr>
                <w:rFonts w:ascii="PT Astra Serif" w:hAnsi="PT Astra Serif" w:cs="Liberation Serif"/>
                <w:sz w:val="16"/>
                <w:szCs w:val="23"/>
              </w:rPr>
              <w:lastRenderedPageBreak/>
              <w:t>Учетный номер контрольного (надзорного) мероприятия</w:t>
            </w:r>
          </w:p>
        </w:tc>
        <w:tc>
          <w:tcPr>
            <w:tcW w:w="2976" w:type="dxa"/>
            <w:tcBorders>
              <w:top w:val="single" w:sz="4" w:space="0" w:color="auto"/>
              <w:left w:val="single" w:sz="4" w:space="0" w:color="auto"/>
              <w:bottom w:val="single" w:sz="4" w:space="0" w:color="auto"/>
              <w:right w:val="single" w:sz="4" w:space="0" w:color="auto"/>
            </w:tcBorders>
            <w:vAlign w:val="center"/>
          </w:tcPr>
          <w:p w:rsidR="00CB0A20" w:rsidRPr="00650680" w:rsidRDefault="00CB0A20" w:rsidP="00650680">
            <w:pPr>
              <w:keepNext/>
              <w:autoSpaceDE w:val="0"/>
              <w:autoSpaceDN w:val="0"/>
              <w:adjustRightInd w:val="0"/>
              <w:spacing w:after="0" w:line="240" w:lineRule="auto"/>
              <w:jc w:val="both"/>
              <w:outlineLvl w:val="0"/>
              <w:rPr>
                <w:rFonts w:ascii="PT Astra Serif" w:hAnsi="PT Astra Serif" w:cs="Liberation Serif"/>
                <w:b/>
                <w:bCs/>
                <w:sz w:val="16"/>
                <w:szCs w:val="23"/>
              </w:rPr>
            </w:pPr>
          </w:p>
        </w:tc>
      </w:tr>
      <w:tr w:rsidR="00CB0A20" w:rsidRPr="004858C4" w:rsidTr="00650680">
        <w:tc>
          <w:tcPr>
            <w:tcW w:w="6771" w:type="dxa"/>
            <w:tcBorders>
              <w:top w:val="single" w:sz="4" w:space="0" w:color="auto"/>
              <w:left w:val="single" w:sz="4" w:space="0" w:color="auto"/>
              <w:bottom w:val="single" w:sz="4" w:space="0" w:color="auto"/>
              <w:right w:val="single" w:sz="4" w:space="0" w:color="auto"/>
            </w:tcBorders>
            <w:vAlign w:val="center"/>
            <w:hideMark/>
          </w:tcPr>
          <w:p w:rsidR="00CB0A20" w:rsidRPr="00650680" w:rsidRDefault="00CB0A20" w:rsidP="00650680">
            <w:pPr>
              <w:autoSpaceDE w:val="0"/>
              <w:autoSpaceDN w:val="0"/>
              <w:adjustRightInd w:val="0"/>
              <w:spacing w:after="0" w:line="240" w:lineRule="auto"/>
              <w:jc w:val="both"/>
              <w:rPr>
                <w:rFonts w:ascii="PT Astra Serif" w:hAnsi="PT Astra Serif" w:cs="Liberation Serif"/>
                <w:sz w:val="16"/>
                <w:szCs w:val="23"/>
              </w:rPr>
            </w:pPr>
            <w:r w:rsidRPr="00650680">
              <w:rPr>
                <w:rFonts w:ascii="PT Astra Serif" w:hAnsi="PT Astra Serif" w:cs="Liberation Serif"/>
                <w:sz w:val="16"/>
                <w:szCs w:val="23"/>
              </w:rPr>
              <w:t>Должность,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мероприятие и заполняющего проверочный лист</w:t>
            </w:r>
          </w:p>
        </w:tc>
        <w:tc>
          <w:tcPr>
            <w:tcW w:w="2976" w:type="dxa"/>
            <w:tcBorders>
              <w:top w:val="single" w:sz="4" w:space="0" w:color="auto"/>
              <w:left w:val="single" w:sz="4" w:space="0" w:color="auto"/>
              <w:bottom w:val="single" w:sz="4" w:space="0" w:color="auto"/>
              <w:right w:val="single" w:sz="4" w:space="0" w:color="auto"/>
            </w:tcBorders>
            <w:vAlign w:val="center"/>
          </w:tcPr>
          <w:p w:rsidR="00CB0A20" w:rsidRPr="00650680" w:rsidRDefault="00CB0A20" w:rsidP="00650680">
            <w:pPr>
              <w:keepNext/>
              <w:autoSpaceDE w:val="0"/>
              <w:autoSpaceDN w:val="0"/>
              <w:adjustRightInd w:val="0"/>
              <w:spacing w:after="0" w:line="240" w:lineRule="auto"/>
              <w:jc w:val="both"/>
              <w:outlineLvl w:val="0"/>
              <w:rPr>
                <w:rFonts w:ascii="PT Astra Serif" w:hAnsi="PT Astra Serif" w:cs="Liberation Serif"/>
                <w:b/>
                <w:bCs/>
                <w:sz w:val="16"/>
                <w:szCs w:val="23"/>
              </w:rPr>
            </w:pPr>
          </w:p>
        </w:tc>
      </w:tr>
    </w:tbl>
    <w:p w:rsidR="00CB0A20" w:rsidRPr="004858C4" w:rsidRDefault="00CB0A20" w:rsidP="005E0C17">
      <w:pPr>
        <w:keepNext/>
        <w:autoSpaceDE w:val="0"/>
        <w:autoSpaceDN w:val="0"/>
        <w:adjustRightInd w:val="0"/>
        <w:ind w:left="-57" w:right="-57"/>
        <w:jc w:val="center"/>
        <w:outlineLvl w:val="0"/>
        <w:rPr>
          <w:rFonts w:ascii="PT Astra Serif" w:hAnsi="PT Astra Serif" w:cs="Liberation Serif"/>
          <w:sz w:val="23"/>
          <w:szCs w:val="23"/>
        </w:rPr>
      </w:pPr>
    </w:p>
    <w:p w:rsidR="00CB0A20" w:rsidRPr="00783112" w:rsidRDefault="00CB0A20" w:rsidP="00783112">
      <w:pPr>
        <w:keepNext/>
        <w:autoSpaceDE w:val="0"/>
        <w:autoSpaceDN w:val="0"/>
        <w:adjustRightInd w:val="0"/>
        <w:spacing w:after="0" w:line="240" w:lineRule="auto"/>
        <w:ind w:left="-57" w:right="-57"/>
        <w:jc w:val="center"/>
        <w:outlineLvl w:val="0"/>
        <w:rPr>
          <w:rFonts w:ascii="PT Astra Serif" w:hAnsi="PT Astra Serif" w:cs="Liberation Serif"/>
          <w:sz w:val="16"/>
          <w:szCs w:val="16"/>
        </w:rPr>
      </w:pPr>
      <w:r w:rsidRPr="00783112">
        <w:rPr>
          <w:rFonts w:ascii="PT Astra Serif" w:hAnsi="PT Astra Serif" w:cs="Liberation Serif"/>
          <w:sz w:val="16"/>
          <w:szCs w:val="16"/>
        </w:rPr>
        <w:t xml:space="preserve">Список контрольных вопросов, отражающих содержание обязательных требований, </w:t>
      </w:r>
    </w:p>
    <w:p w:rsidR="00CB0A20" w:rsidRPr="00783112" w:rsidRDefault="00CB0A20" w:rsidP="00783112">
      <w:pPr>
        <w:keepNext/>
        <w:autoSpaceDE w:val="0"/>
        <w:autoSpaceDN w:val="0"/>
        <w:adjustRightInd w:val="0"/>
        <w:spacing w:after="0" w:line="240" w:lineRule="auto"/>
        <w:ind w:left="-57" w:right="-57"/>
        <w:jc w:val="center"/>
        <w:outlineLvl w:val="0"/>
        <w:rPr>
          <w:rFonts w:ascii="PT Astra Serif" w:hAnsi="PT Astra Serif" w:cs="Liberation Serif"/>
          <w:sz w:val="16"/>
          <w:szCs w:val="16"/>
        </w:rPr>
      </w:pPr>
      <w:proofErr w:type="gramStart"/>
      <w:r w:rsidRPr="00783112">
        <w:rPr>
          <w:rFonts w:ascii="PT Astra Serif" w:hAnsi="PT Astra Serif" w:cs="Liberation Serif"/>
          <w:sz w:val="16"/>
          <w:szCs w:val="16"/>
        </w:rPr>
        <w:t>ответы</w:t>
      </w:r>
      <w:proofErr w:type="gramEnd"/>
      <w:r w:rsidRPr="00783112">
        <w:rPr>
          <w:rFonts w:ascii="PT Astra Serif" w:hAnsi="PT Astra Serif" w:cs="Liberation Serif"/>
          <w:sz w:val="16"/>
          <w:szCs w:val="16"/>
        </w:rPr>
        <w:t xml:space="preserve"> на которые свидетельствуют о соблюдении или несоблюдении контролируемым лицом обязательных требований:</w:t>
      </w:r>
    </w:p>
    <w:tbl>
      <w:tblPr>
        <w:tblpPr w:leftFromText="180" w:rightFromText="180" w:vertAnchor="text" w:horzAnchor="margin" w:tblpX="-80" w:tblpY="217"/>
        <w:tblW w:w="9701" w:type="dxa"/>
        <w:tblLayout w:type="fixed"/>
        <w:tblCellMar>
          <w:top w:w="102" w:type="dxa"/>
          <w:left w:w="62" w:type="dxa"/>
          <w:bottom w:w="102" w:type="dxa"/>
          <w:right w:w="62" w:type="dxa"/>
        </w:tblCellMar>
        <w:tblLook w:val="04A0" w:firstRow="1" w:lastRow="0" w:firstColumn="1" w:lastColumn="0" w:noHBand="0" w:noVBand="1"/>
      </w:tblPr>
      <w:tblGrid>
        <w:gridCol w:w="623"/>
        <w:gridCol w:w="3692"/>
        <w:gridCol w:w="2126"/>
        <w:gridCol w:w="567"/>
        <w:gridCol w:w="567"/>
        <w:gridCol w:w="1134"/>
        <w:gridCol w:w="992"/>
      </w:tblGrid>
      <w:tr w:rsidR="00CB0A20" w:rsidRPr="00783112" w:rsidTr="00783112">
        <w:trPr>
          <w:trHeight w:val="137"/>
        </w:trPr>
        <w:tc>
          <w:tcPr>
            <w:tcW w:w="623" w:type="dxa"/>
            <w:vMerge w:val="restart"/>
            <w:tcBorders>
              <w:top w:val="single" w:sz="4" w:space="0" w:color="auto"/>
              <w:left w:val="single" w:sz="4" w:space="0" w:color="auto"/>
              <w:bottom w:val="single" w:sz="4" w:space="0" w:color="auto"/>
              <w:right w:val="single" w:sz="4" w:space="0" w:color="auto"/>
            </w:tcBorders>
            <w:hideMark/>
          </w:tcPr>
          <w:p w:rsidR="00CB0A20" w:rsidRPr="00783112" w:rsidRDefault="00CB0A20" w:rsidP="00783112">
            <w:pPr>
              <w:autoSpaceDE w:val="0"/>
              <w:autoSpaceDN w:val="0"/>
              <w:adjustRightInd w:val="0"/>
              <w:spacing w:after="0" w:line="240" w:lineRule="auto"/>
              <w:jc w:val="both"/>
              <w:rPr>
                <w:rFonts w:ascii="PT Astra Serif" w:hAnsi="PT Astra Serif" w:cs="Liberation Serif"/>
                <w:bCs/>
                <w:sz w:val="16"/>
                <w:szCs w:val="16"/>
              </w:rPr>
            </w:pPr>
            <w:r w:rsidRPr="00783112">
              <w:rPr>
                <w:rFonts w:ascii="PT Astra Serif" w:hAnsi="PT Astra Serif" w:cs="Liberation Serif"/>
                <w:bCs/>
                <w:sz w:val="16"/>
                <w:szCs w:val="16"/>
              </w:rPr>
              <w:t xml:space="preserve">№ </w:t>
            </w:r>
            <w:proofErr w:type="gramStart"/>
            <w:r w:rsidRPr="00783112">
              <w:rPr>
                <w:rFonts w:ascii="PT Astra Serif" w:hAnsi="PT Astra Serif" w:cs="Liberation Serif"/>
                <w:bCs/>
                <w:sz w:val="16"/>
                <w:szCs w:val="16"/>
              </w:rPr>
              <w:t>п</w:t>
            </w:r>
            <w:proofErr w:type="gramEnd"/>
            <w:r w:rsidRPr="00783112">
              <w:rPr>
                <w:rFonts w:ascii="PT Astra Serif" w:hAnsi="PT Astra Serif" w:cs="Liberation Serif"/>
                <w:bCs/>
                <w:sz w:val="16"/>
                <w:szCs w:val="16"/>
              </w:rPr>
              <w:t>/п</w:t>
            </w:r>
          </w:p>
        </w:tc>
        <w:tc>
          <w:tcPr>
            <w:tcW w:w="3692" w:type="dxa"/>
            <w:vMerge w:val="restart"/>
            <w:tcBorders>
              <w:top w:val="single" w:sz="4" w:space="0" w:color="auto"/>
              <w:left w:val="single" w:sz="4" w:space="0" w:color="auto"/>
              <w:bottom w:val="single" w:sz="4" w:space="0" w:color="auto"/>
              <w:right w:val="single" w:sz="4" w:space="0" w:color="auto"/>
            </w:tcBorders>
            <w:hideMark/>
          </w:tcPr>
          <w:p w:rsidR="00CB0A20" w:rsidRPr="00783112" w:rsidRDefault="00CB0A20" w:rsidP="00783112">
            <w:pPr>
              <w:autoSpaceDE w:val="0"/>
              <w:autoSpaceDN w:val="0"/>
              <w:adjustRightInd w:val="0"/>
              <w:spacing w:after="0" w:line="240" w:lineRule="auto"/>
              <w:jc w:val="both"/>
              <w:rPr>
                <w:rFonts w:ascii="PT Astra Serif" w:hAnsi="PT Astra Serif" w:cs="Liberation Serif"/>
                <w:bCs/>
                <w:sz w:val="16"/>
                <w:szCs w:val="16"/>
              </w:rPr>
            </w:pPr>
            <w:r w:rsidRPr="00783112">
              <w:rPr>
                <w:rFonts w:ascii="PT Astra Serif" w:hAnsi="PT Astra Serif" w:cs="Liberation Serif"/>
                <w:bCs/>
                <w:sz w:val="16"/>
                <w:szCs w:val="16"/>
              </w:rPr>
              <w:t>Вопросы, отражающие содержание обязательных требований</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B0A20" w:rsidRPr="00783112" w:rsidRDefault="00CB0A20" w:rsidP="00783112">
            <w:pPr>
              <w:autoSpaceDE w:val="0"/>
              <w:autoSpaceDN w:val="0"/>
              <w:adjustRightInd w:val="0"/>
              <w:spacing w:after="0" w:line="240" w:lineRule="auto"/>
              <w:jc w:val="both"/>
              <w:rPr>
                <w:rFonts w:ascii="PT Astra Serif" w:hAnsi="PT Astra Serif" w:cs="Liberation Serif"/>
                <w:bCs/>
                <w:sz w:val="16"/>
                <w:szCs w:val="16"/>
              </w:rPr>
            </w:pPr>
            <w:r w:rsidRPr="00783112">
              <w:rPr>
                <w:rFonts w:ascii="PT Astra Serif" w:hAnsi="PT Astra Serif" w:cs="Liberation Serif"/>
                <w:bCs/>
                <w:sz w:val="16"/>
                <w:szCs w:val="16"/>
              </w:rPr>
              <w:t xml:space="preserve">Реквизиты нормативных правовых актов, </w:t>
            </w:r>
            <w:r w:rsidRPr="00783112">
              <w:rPr>
                <w:rFonts w:ascii="PT Astra Serif" w:hAnsi="PT Astra Serif" w:cs="Liberation Serif"/>
                <w:bCs/>
                <w:sz w:val="16"/>
                <w:szCs w:val="16"/>
              </w:rPr>
              <w:br/>
              <w:t>с указанием их структурных единиц, которыми установлены обязательные требования</w:t>
            </w:r>
          </w:p>
        </w:tc>
        <w:tc>
          <w:tcPr>
            <w:tcW w:w="2268" w:type="dxa"/>
            <w:gridSpan w:val="3"/>
            <w:tcBorders>
              <w:top w:val="single" w:sz="4" w:space="0" w:color="auto"/>
              <w:left w:val="single" w:sz="4" w:space="0" w:color="auto"/>
              <w:bottom w:val="single" w:sz="4" w:space="0" w:color="auto"/>
              <w:right w:val="single" w:sz="4" w:space="0" w:color="auto"/>
            </w:tcBorders>
            <w:hideMark/>
          </w:tcPr>
          <w:p w:rsidR="00CB0A20" w:rsidRPr="00783112" w:rsidRDefault="00CB0A20" w:rsidP="00783112">
            <w:pPr>
              <w:autoSpaceDE w:val="0"/>
              <w:autoSpaceDN w:val="0"/>
              <w:adjustRightInd w:val="0"/>
              <w:spacing w:after="0" w:line="240" w:lineRule="auto"/>
              <w:jc w:val="both"/>
              <w:rPr>
                <w:rFonts w:ascii="PT Astra Serif" w:hAnsi="PT Astra Serif" w:cs="Liberation Serif"/>
                <w:bCs/>
                <w:sz w:val="16"/>
                <w:szCs w:val="16"/>
              </w:rPr>
            </w:pPr>
            <w:r w:rsidRPr="00783112">
              <w:rPr>
                <w:rFonts w:ascii="PT Astra Serif" w:hAnsi="PT Astra Serif" w:cs="Liberation Serif"/>
                <w:bCs/>
                <w:sz w:val="16"/>
                <w:szCs w:val="16"/>
              </w:rPr>
              <w:t>Ответы на вопросы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CB0A20" w:rsidRPr="00783112" w:rsidRDefault="00CB0A20" w:rsidP="00783112">
            <w:pPr>
              <w:autoSpaceDE w:val="0"/>
              <w:autoSpaceDN w:val="0"/>
              <w:adjustRightInd w:val="0"/>
              <w:spacing w:after="0" w:line="240" w:lineRule="auto"/>
              <w:jc w:val="center"/>
              <w:rPr>
                <w:rFonts w:ascii="PT Astra Serif" w:hAnsi="PT Astra Serif" w:cs="Liberation Serif"/>
                <w:bCs/>
                <w:sz w:val="16"/>
                <w:szCs w:val="16"/>
              </w:rPr>
            </w:pPr>
            <w:r w:rsidRPr="00783112">
              <w:rPr>
                <w:rFonts w:ascii="PT Astra Serif" w:hAnsi="PT Astra Serif" w:cs="Liberation Serif"/>
                <w:bCs/>
                <w:sz w:val="16"/>
                <w:szCs w:val="16"/>
              </w:rPr>
              <w:t>Примечание</w:t>
            </w:r>
          </w:p>
        </w:tc>
      </w:tr>
      <w:tr w:rsidR="00CB0A20" w:rsidRPr="00783112" w:rsidTr="00783112">
        <w:trPr>
          <w:trHeight w:val="137"/>
        </w:trPr>
        <w:tc>
          <w:tcPr>
            <w:tcW w:w="623" w:type="dxa"/>
            <w:vMerge/>
            <w:tcBorders>
              <w:top w:val="single" w:sz="4" w:space="0" w:color="auto"/>
              <w:left w:val="single" w:sz="4" w:space="0" w:color="auto"/>
              <w:bottom w:val="single" w:sz="4" w:space="0" w:color="auto"/>
              <w:right w:val="single" w:sz="4" w:space="0" w:color="auto"/>
            </w:tcBorders>
            <w:vAlign w:val="center"/>
            <w:hideMark/>
          </w:tcPr>
          <w:p w:rsidR="00CB0A20" w:rsidRPr="00783112" w:rsidRDefault="00CB0A20" w:rsidP="00783112">
            <w:pPr>
              <w:spacing w:after="0" w:line="240" w:lineRule="auto"/>
              <w:jc w:val="both"/>
              <w:rPr>
                <w:rFonts w:ascii="PT Astra Serif" w:hAnsi="PT Astra Serif" w:cs="Liberation Serif"/>
                <w:bCs/>
                <w:sz w:val="16"/>
                <w:szCs w:val="16"/>
              </w:rPr>
            </w:pPr>
          </w:p>
        </w:tc>
        <w:tc>
          <w:tcPr>
            <w:tcW w:w="3692" w:type="dxa"/>
            <w:vMerge/>
            <w:tcBorders>
              <w:top w:val="single" w:sz="4" w:space="0" w:color="auto"/>
              <w:left w:val="single" w:sz="4" w:space="0" w:color="auto"/>
              <w:bottom w:val="single" w:sz="4" w:space="0" w:color="auto"/>
              <w:right w:val="single" w:sz="4" w:space="0" w:color="auto"/>
            </w:tcBorders>
            <w:vAlign w:val="center"/>
            <w:hideMark/>
          </w:tcPr>
          <w:p w:rsidR="00CB0A20" w:rsidRPr="00783112" w:rsidRDefault="00CB0A20" w:rsidP="00783112">
            <w:pPr>
              <w:spacing w:after="0" w:line="240" w:lineRule="auto"/>
              <w:jc w:val="both"/>
              <w:rPr>
                <w:rFonts w:ascii="PT Astra Serif" w:hAnsi="PT Astra Serif" w:cs="Liberation Serif"/>
                <w:bCs/>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B0A20" w:rsidRPr="00783112" w:rsidRDefault="00CB0A20" w:rsidP="00783112">
            <w:pPr>
              <w:spacing w:after="0" w:line="240" w:lineRule="auto"/>
              <w:jc w:val="both"/>
              <w:rPr>
                <w:rFonts w:ascii="PT Astra Serif" w:hAnsi="PT Astra Serif" w:cs="Liberation Serif"/>
                <w:bCs/>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CB0A20" w:rsidRPr="00783112" w:rsidRDefault="00CB0A20" w:rsidP="00783112">
            <w:pPr>
              <w:autoSpaceDE w:val="0"/>
              <w:autoSpaceDN w:val="0"/>
              <w:adjustRightInd w:val="0"/>
              <w:spacing w:after="0" w:line="240" w:lineRule="auto"/>
              <w:jc w:val="both"/>
              <w:rPr>
                <w:rFonts w:ascii="PT Astra Serif" w:hAnsi="PT Astra Serif" w:cs="Liberation Serif"/>
                <w:bCs/>
                <w:sz w:val="16"/>
                <w:szCs w:val="16"/>
              </w:rPr>
            </w:pPr>
            <w:r w:rsidRPr="00783112">
              <w:rPr>
                <w:rFonts w:ascii="PT Astra Serif" w:hAnsi="PT Astra Serif" w:cs="Liberation Serif"/>
                <w:bCs/>
                <w:sz w:val="16"/>
                <w:szCs w:val="16"/>
              </w:rPr>
              <w:t>да</w:t>
            </w:r>
          </w:p>
        </w:tc>
        <w:tc>
          <w:tcPr>
            <w:tcW w:w="567" w:type="dxa"/>
            <w:tcBorders>
              <w:top w:val="single" w:sz="4" w:space="0" w:color="auto"/>
              <w:left w:val="single" w:sz="4" w:space="0" w:color="auto"/>
              <w:bottom w:val="single" w:sz="4" w:space="0" w:color="auto"/>
              <w:right w:val="single" w:sz="4" w:space="0" w:color="auto"/>
            </w:tcBorders>
            <w:hideMark/>
          </w:tcPr>
          <w:p w:rsidR="00CB0A20" w:rsidRPr="00783112" w:rsidRDefault="00CB0A20" w:rsidP="00783112">
            <w:pPr>
              <w:autoSpaceDE w:val="0"/>
              <w:autoSpaceDN w:val="0"/>
              <w:adjustRightInd w:val="0"/>
              <w:spacing w:after="0" w:line="240" w:lineRule="auto"/>
              <w:jc w:val="both"/>
              <w:rPr>
                <w:rFonts w:ascii="PT Astra Serif" w:hAnsi="PT Astra Serif" w:cs="Liberation Serif"/>
                <w:bCs/>
                <w:sz w:val="16"/>
                <w:szCs w:val="16"/>
              </w:rPr>
            </w:pPr>
            <w:r w:rsidRPr="00783112">
              <w:rPr>
                <w:rFonts w:ascii="PT Astra Serif" w:hAnsi="PT Astra Serif" w:cs="Liberation Serif"/>
                <w:bCs/>
                <w:sz w:val="16"/>
                <w:szCs w:val="16"/>
              </w:rPr>
              <w:t>нет</w:t>
            </w:r>
          </w:p>
        </w:tc>
        <w:tc>
          <w:tcPr>
            <w:tcW w:w="1134" w:type="dxa"/>
            <w:tcBorders>
              <w:top w:val="single" w:sz="4" w:space="0" w:color="auto"/>
              <w:left w:val="single" w:sz="4" w:space="0" w:color="auto"/>
              <w:bottom w:val="single" w:sz="4" w:space="0" w:color="auto"/>
              <w:right w:val="single" w:sz="4" w:space="0" w:color="auto"/>
            </w:tcBorders>
            <w:hideMark/>
          </w:tcPr>
          <w:p w:rsidR="00CB0A20" w:rsidRPr="00783112" w:rsidRDefault="00CB0A20" w:rsidP="00783112">
            <w:pPr>
              <w:autoSpaceDE w:val="0"/>
              <w:autoSpaceDN w:val="0"/>
              <w:adjustRightInd w:val="0"/>
              <w:spacing w:after="0" w:line="240" w:lineRule="auto"/>
              <w:jc w:val="both"/>
              <w:rPr>
                <w:rFonts w:ascii="PT Astra Serif" w:hAnsi="PT Astra Serif" w:cs="Liberation Serif"/>
                <w:bCs/>
                <w:sz w:val="16"/>
                <w:szCs w:val="16"/>
              </w:rPr>
            </w:pPr>
            <w:r w:rsidRPr="00783112">
              <w:rPr>
                <w:rFonts w:ascii="PT Astra Serif" w:hAnsi="PT Astra Serif" w:cs="Liberation Serif"/>
                <w:bCs/>
                <w:sz w:val="16"/>
                <w:szCs w:val="16"/>
              </w:rPr>
              <w:t>неприменимо</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B0A20" w:rsidRPr="00783112" w:rsidRDefault="00CB0A20" w:rsidP="00783112">
            <w:pPr>
              <w:spacing w:after="0" w:line="240" w:lineRule="auto"/>
              <w:rPr>
                <w:rFonts w:ascii="PT Astra Serif" w:hAnsi="PT Astra Serif" w:cs="Liberation Serif"/>
                <w:bCs/>
                <w:sz w:val="16"/>
                <w:szCs w:val="16"/>
              </w:rPr>
            </w:pPr>
          </w:p>
        </w:tc>
      </w:tr>
      <w:tr w:rsidR="00CB0A20" w:rsidRPr="00783112" w:rsidTr="00783112">
        <w:trPr>
          <w:trHeight w:val="77"/>
        </w:trPr>
        <w:tc>
          <w:tcPr>
            <w:tcW w:w="623" w:type="dxa"/>
            <w:tcBorders>
              <w:top w:val="single" w:sz="4" w:space="0" w:color="auto"/>
              <w:left w:val="single" w:sz="4" w:space="0" w:color="auto"/>
              <w:bottom w:val="single" w:sz="4" w:space="0" w:color="auto"/>
              <w:right w:val="single" w:sz="4" w:space="0" w:color="auto"/>
            </w:tcBorders>
            <w:hideMark/>
          </w:tcPr>
          <w:p w:rsidR="00CB0A20" w:rsidRPr="00783112" w:rsidRDefault="00CB0A20" w:rsidP="00783112">
            <w:pPr>
              <w:autoSpaceDE w:val="0"/>
              <w:autoSpaceDN w:val="0"/>
              <w:adjustRightInd w:val="0"/>
              <w:spacing w:after="0" w:line="240" w:lineRule="auto"/>
              <w:jc w:val="both"/>
              <w:rPr>
                <w:rFonts w:ascii="PT Astra Serif" w:hAnsi="PT Astra Serif" w:cs="Liberation Serif"/>
                <w:bCs/>
                <w:sz w:val="16"/>
                <w:szCs w:val="16"/>
              </w:rPr>
            </w:pPr>
            <w:r w:rsidRPr="00783112">
              <w:rPr>
                <w:rFonts w:ascii="PT Astra Serif" w:hAnsi="PT Astra Serif" w:cs="Liberation Serif"/>
                <w:bCs/>
                <w:sz w:val="16"/>
                <w:szCs w:val="16"/>
              </w:rPr>
              <w:t>1</w:t>
            </w:r>
          </w:p>
        </w:tc>
        <w:tc>
          <w:tcPr>
            <w:tcW w:w="3692" w:type="dxa"/>
            <w:tcBorders>
              <w:top w:val="single" w:sz="4" w:space="0" w:color="auto"/>
              <w:left w:val="single" w:sz="4" w:space="0" w:color="auto"/>
              <w:bottom w:val="single" w:sz="4" w:space="0" w:color="auto"/>
              <w:right w:val="single" w:sz="4" w:space="0" w:color="auto"/>
            </w:tcBorders>
            <w:hideMark/>
          </w:tcPr>
          <w:p w:rsidR="00CB0A20" w:rsidRPr="00783112" w:rsidRDefault="00CB0A20" w:rsidP="00783112">
            <w:pPr>
              <w:autoSpaceDE w:val="0"/>
              <w:autoSpaceDN w:val="0"/>
              <w:adjustRightInd w:val="0"/>
              <w:spacing w:after="0" w:line="240" w:lineRule="auto"/>
              <w:jc w:val="both"/>
              <w:rPr>
                <w:rFonts w:ascii="PT Astra Serif" w:hAnsi="PT Astra Serif" w:cs="Liberation Serif"/>
                <w:bCs/>
                <w:sz w:val="16"/>
                <w:szCs w:val="16"/>
              </w:rPr>
            </w:pPr>
            <w:r w:rsidRPr="00783112">
              <w:rPr>
                <w:rFonts w:ascii="PT Astra Serif" w:hAnsi="PT Astra Serif" w:cs="Liberation Serif"/>
                <w:bCs/>
                <w:sz w:val="16"/>
                <w:szCs w:val="16"/>
              </w:rPr>
              <w:t>2</w:t>
            </w:r>
          </w:p>
        </w:tc>
        <w:tc>
          <w:tcPr>
            <w:tcW w:w="2126" w:type="dxa"/>
            <w:tcBorders>
              <w:top w:val="single" w:sz="4" w:space="0" w:color="auto"/>
              <w:left w:val="single" w:sz="4" w:space="0" w:color="auto"/>
              <w:bottom w:val="single" w:sz="4" w:space="0" w:color="auto"/>
              <w:right w:val="single" w:sz="4" w:space="0" w:color="auto"/>
            </w:tcBorders>
            <w:hideMark/>
          </w:tcPr>
          <w:p w:rsidR="00CB0A20" w:rsidRPr="00783112" w:rsidRDefault="00CB0A20" w:rsidP="00783112">
            <w:pPr>
              <w:autoSpaceDE w:val="0"/>
              <w:autoSpaceDN w:val="0"/>
              <w:adjustRightInd w:val="0"/>
              <w:spacing w:after="0" w:line="240" w:lineRule="auto"/>
              <w:jc w:val="both"/>
              <w:rPr>
                <w:rFonts w:ascii="PT Astra Serif" w:hAnsi="PT Astra Serif" w:cs="Liberation Serif"/>
                <w:bCs/>
                <w:sz w:val="16"/>
                <w:szCs w:val="16"/>
              </w:rPr>
            </w:pPr>
            <w:r w:rsidRPr="00783112">
              <w:rPr>
                <w:rFonts w:ascii="PT Astra Serif" w:hAnsi="PT Astra Serif" w:cs="Liberation Serif"/>
                <w:bCs/>
                <w:sz w:val="16"/>
                <w:szCs w:val="16"/>
              </w:rPr>
              <w:t>3</w:t>
            </w:r>
          </w:p>
        </w:tc>
        <w:tc>
          <w:tcPr>
            <w:tcW w:w="567" w:type="dxa"/>
            <w:tcBorders>
              <w:top w:val="single" w:sz="4" w:space="0" w:color="auto"/>
              <w:left w:val="single" w:sz="4" w:space="0" w:color="auto"/>
              <w:bottom w:val="single" w:sz="4" w:space="0" w:color="auto"/>
              <w:right w:val="single" w:sz="4" w:space="0" w:color="auto"/>
            </w:tcBorders>
            <w:hideMark/>
          </w:tcPr>
          <w:p w:rsidR="00CB0A20" w:rsidRPr="00783112" w:rsidRDefault="00CB0A20" w:rsidP="00783112">
            <w:pPr>
              <w:autoSpaceDE w:val="0"/>
              <w:autoSpaceDN w:val="0"/>
              <w:adjustRightInd w:val="0"/>
              <w:spacing w:after="0" w:line="240" w:lineRule="auto"/>
              <w:jc w:val="both"/>
              <w:rPr>
                <w:rFonts w:ascii="PT Astra Serif" w:hAnsi="PT Astra Serif" w:cs="Liberation Serif"/>
                <w:bCs/>
                <w:sz w:val="16"/>
                <w:szCs w:val="16"/>
              </w:rPr>
            </w:pPr>
            <w:r w:rsidRPr="00783112">
              <w:rPr>
                <w:rFonts w:ascii="PT Astra Serif" w:hAnsi="PT Astra Serif" w:cs="Liberation Serif"/>
                <w:bCs/>
                <w:sz w:val="16"/>
                <w:szCs w:val="16"/>
              </w:rPr>
              <w:t>4</w:t>
            </w:r>
          </w:p>
        </w:tc>
        <w:tc>
          <w:tcPr>
            <w:tcW w:w="567" w:type="dxa"/>
            <w:tcBorders>
              <w:top w:val="single" w:sz="4" w:space="0" w:color="auto"/>
              <w:left w:val="single" w:sz="4" w:space="0" w:color="auto"/>
              <w:bottom w:val="single" w:sz="4" w:space="0" w:color="auto"/>
              <w:right w:val="single" w:sz="4" w:space="0" w:color="auto"/>
            </w:tcBorders>
            <w:hideMark/>
          </w:tcPr>
          <w:p w:rsidR="00CB0A20" w:rsidRPr="00783112" w:rsidRDefault="00CB0A20" w:rsidP="00783112">
            <w:pPr>
              <w:autoSpaceDE w:val="0"/>
              <w:autoSpaceDN w:val="0"/>
              <w:adjustRightInd w:val="0"/>
              <w:spacing w:after="0" w:line="240" w:lineRule="auto"/>
              <w:jc w:val="both"/>
              <w:rPr>
                <w:rFonts w:ascii="PT Astra Serif" w:hAnsi="PT Astra Serif" w:cs="Liberation Serif"/>
                <w:bCs/>
                <w:sz w:val="16"/>
                <w:szCs w:val="16"/>
              </w:rPr>
            </w:pPr>
            <w:r w:rsidRPr="00783112">
              <w:rPr>
                <w:rFonts w:ascii="PT Astra Serif" w:hAnsi="PT Astra Serif" w:cs="Liberation Serif"/>
                <w:bCs/>
                <w:sz w:val="16"/>
                <w:szCs w:val="16"/>
              </w:rPr>
              <w:t>5</w:t>
            </w:r>
          </w:p>
        </w:tc>
        <w:tc>
          <w:tcPr>
            <w:tcW w:w="1134" w:type="dxa"/>
            <w:tcBorders>
              <w:top w:val="single" w:sz="4" w:space="0" w:color="auto"/>
              <w:left w:val="single" w:sz="4" w:space="0" w:color="auto"/>
              <w:bottom w:val="single" w:sz="4" w:space="0" w:color="auto"/>
              <w:right w:val="single" w:sz="4" w:space="0" w:color="auto"/>
            </w:tcBorders>
            <w:hideMark/>
          </w:tcPr>
          <w:p w:rsidR="00CB0A20" w:rsidRPr="00783112" w:rsidRDefault="00CB0A20" w:rsidP="00783112">
            <w:pPr>
              <w:autoSpaceDE w:val="0"/>
              <w:autoSpaceDN w:val="0"/>
              <w:adjustRightInd w:val="0"/>
              <w:spacing w:after="0" w:line="240" w:lineRule="auto"/>
              <w:jc w:val="both"/>
              <w:rPr>
                <w:rFonts w:ascii="PT Astra Serif" w:hAnsi="PT Astra Serif" w:cs="Liberation Serif"/>
                <w:bCs/>
                <w:sz w:val="16"/>
                <w:szCs w:val="16"/>
              </w:rPr>
            </w:pPr>
            <w:r w:rsidRPr="00783112">
              <w:rPr>
                <w:rFonts w:ascii="PT Astra Serif" w:hAnsi="PT Astra Serif" w:cs="Liberation Serif"/>
                <w:bCs/>
                <w:sz w:val="16"/>
                <w:szCs w:val="16"/>
              </w:rPr>
              <w:t>6</w:t>
            </w:r>
          </w:p>
        </w:tc>
        <w:tc>
          <w:tcPr>
            <w:tcW w:w="992" w:type="dxa"/>
            <w:tcBorders>
              <w:top w:val="single" w:sz="4" w:space="0" w:color="auto"/>
              <w:left w:val="single" w:sz="4" w:space="0" w:color="auto"/>
              <w:bottom w:val="single" w:sz="4" w:space="0" w:color="auto"/>
              <w:right w:val="single" w:sz="4" w:space="0" w:color="auto"/>
            </w:tcBorders>
            <w:hideMark/>
          </w:tcPr>
          <w:p w:rsidR="00CB0A20" w:rsidRPr="00783112" w:rsidRDefault="00CB0A20" w:rsidP="00783112">
            <w:pPr>
              <w:autoSpaceDE w:val="0"/>
              <w:autoSpaceDN w:val="0"/>
              <w:adjustRightInd w:val="0"/>
              <w:spacing w:after="0" w:line="240" w:lineRule="auto"/>
              <w:jc w:val="center"/>
              <w:rPr>
                <w:rFonts w:ascii="PT Astra Serif" w:hAnsi="PT Astra Serif" w:cs="Liberation Serif"/>
                <w:bCs/>
                <w:sz w:val="16"/>
                <w:szCs w:val="16"/>
              </w:rPr>
            </w:pPr>
            <w:r w:rsidRPr="00783112">
              <w:rPr>
                <w:rFonts w:ascii="PT Astra Serif" w:hAnsi="PT Astra Serif" w:cs="Liberation Serif"/>
                <w:bCs/>
                <w:sz w:val="16"/>
                <w:szCs w:val="16"/>
              </w:rPr>
              <w:t>7</w:t>
            </w:r>
          </w:p>
        </w:tc>
      </w:tr>
      <w:tr w:rsidR="00CB0A20" w:rsidRPr="00783112" w:rsidTr="00783112">
        <w:trPr>
          <w:trHeight w:val="137"/>
        </w:trPr>
        <w:tc>
          <w:tcPr>
            <w:tcW w:w="623" w:type="dxa"/>
            <w:tcBorders>
              <w:top w:val="single" w:sz="4" w:space="0" w:color="auto"/>
              <w:left w:val="single" w:sz="4" w:space="0" w:color="auto"/>
              <w:bottom w:val="single" w:sz="4" w:space="0" w:color="auto"/>
              <w:right w:val="single" w:sz="4" w:space="0" w:color="auto"/>
            </w:tcBorders>
            <w:hideMark/>
          </w:tcPr>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r w:rsidRPr="00783112">
              <w:rPr>
                <w:rFonts w:ascii="PT Astra Serif" w:hAnsi="PT Astra Serif" w:cs="Liberation Serif"/>
                <w:sz w:val="16"/>
                <w:szCs w:val="16"/>
              </w:rPr>
              <w:t>1.</w:t>
            </w:r>
          </w:p>
        </w:tc>
        <w:tc>
          <w:tcPr>
            <w:tcW w:w="3692" w:type="dxa"/>
            <w:tcBorders>
              <w:top w:val="single" w:sz="4" w:space="0" w:color="auto"/>
              <w:left w:val="single" w:sz="4" w:space="0" w:color="auto"/>
              <w:bottom w:val="single" w:sz="4" w:space="0" w:color="auto"/>
              <w:right w:val="single" w:sz="4" w:space="0" w:color="auto"/>
            </w:tcBorders>
            <w:hideMark/>
          </w:tcPr>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r w:rsidRPr="00783112">
              <w:rPr>
                <w:rFonts w:ascii="PT Astra Serif" w:hAnsi="PT Astra Serif" w:cs="Liberation Serif"/>
                <w:sz w:val="16"/>
                <w:szCs w:val="16"/>
              </w:rPr>
              <w:t>Используется ли контролируемым лицом земельный участок в соответствии с установленным целевым назначением и (или) видом разрешенного использования?</w:t>
            </w:r>
          </w:p>
        </w:tc>
        <w:tc>
          <w:tcPr>
            <w:tcW w:w="2126" w:type="dxa"/>
            <w:tcBorders>
              <w:top w:val="single" w:sz="4" w:space="0" w:color="auto"/>
              <w:left w:val="single" w:sz="4" w:space="0" w:color="auto"/>
              <w:bottom w:val="single" w:sz="4" w:space="0" w:color="auto"/>
              <w:right w:val="single" w:sz="4" w:space="0" w:color="auto"/>
            </w:tcBorders>
            <w:hideMark/>
          </w:tcPr>
          <w:p w:rsidR="00CB0A20" w:rsidRPr="00783112" w:rsidRDefault="000F6AF9" w:rsidP="00783112">
            <w:pPr>
              <w:autoSpaceDE w:val="0"/>
              <w:autoSpaceDN w:val="0"/>
              <w:adjustRightInd w:val="0"/>
              <w:spacing w:after="0" w:line="240" w:lineRule="auto"/>
              <w:jc w:val="both"/>
              <w:rPr>
                <w:rFonts w:ascii="PT Astra Serif" w:hAnsi="PT Astra Serif" w:cs="Liberation Serif"/>
                <w:sz w:val="16"/>
                <w:szCs w:val="16"/>
              </w:rPr>
            </w:pPr>
            <w:hyperlink r:id="rId66" w:history="1">
              <w:r w:rsidR="00CB0A20" w:rsidRPr="00783112">
                <w:rPr>
                  <w:rStyle w:val="af5"/>
                  <w:rFonts w:ascii="PT Astra Serif" w:hAnsi="PT Astra Serif" w:cs="Liberation Serif"/>
                  <w:sz w:val="16"/>
                  <w:szCs w:val="16"/>
                </w:rPr>
                <w:t>пункт 2 статьи 7</w:t>
              </w:r>
            </w:hyperlink>
            <w:r w:rsidR="00CB0A20" w:rsidRPr="00783112">
              <w:rPr>
                <w:rFonts w:ascii="PT Astra Serif" w:hAnsi="PT Astra Serif" w:cs="Liberation Serif"/>
                <w:sz w:val="16"/>
                <w:szCs w:val="16"/>
              </w:rPr>
              <w:t xml:space="preserve">, </w:t>
            </w:r>
            <w:hyperlink r:id="rId67" w:history="1">
              <w:r w:rsidR="00CB0A20" w:rsidRPr="00783112">
                <w:rPr>
                  <w:rStyle w:val="af5"/>
                  <w:rFonts w:ascii="PT Astra Serif" w:hAnsi="PT Astra Serif" w:cs="Liberation Serif"/>
                  <w:sz w:val="16"/>
                  <w:szCs w:val="16"/>
                </w:rPr>
                <w:t>статья 42</w:t>
              </w:r>
            </w:hyperlink>
            <w:r w:rsidR="00CB0A20" w:rsidRPr="00783112">
              <w:rPr>
                <w:rFonts w:ascii="PT Astra Serif" w:hAnsi="PT Astra Serif" w:cs="Liberation Serif"/>
                <w:sz w:val="16"/>
                <w:szCs w:val="16"/>
              </w:rPr>
              <w:t xml:space="preserve"> Земельного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p>
        </w:tc>
        <w:tc>
          <w:tcPr>
            <w:tcW w:w="567" w:type="dxa"/>
            <w:tcBorders>
              <w:top w:val="single" w:sz="4" w:space="0" w:color="auto"/>
              <w:left w:val="single" w:sz="4" w:space="0" w:color="auto"/>
              <w:bottom w:val="single" w:sz="4" w:space="0" w:color="auto"/>
              <w:right w:val="single" w:sz="4" w:space="0" w:color="auto"/>
            </w:tcBorders>
          </w:tcPr>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p>
        </w:tc>
        <w:tc>
          <w:tcPr>
            <w:tcW w:w="1134" w:type="dxa"/>
            <w:tcBorders>
              <w:top w:val="single" w:sz="4" w:space="0" w:color="auto"/>
              <w:left w:val="single" w:sz="4" w:space="0" w:color="auto"/>
              <w:bottom w:val="single" w:sz="4" w:space="0" w:color="auto"/>
              <w:right w:val="single" w:sz="4" w:space="0" w:color="auto"/>
            </w:tcBorders>
          </w:tcPr>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p>
        </w:tc>
        <w:tc>
          <w:tcPr>
            <w:tcW w:w="992" w:type="dxa"/>
            <w:tcBorders>
              <w:top w:val="single" w:sz="4" w:space="0" w:color="auto"/>
              <w:left w:val="single" w:sz="4" w:space="0" w:color="auto"/>
              <w:bottom w:val="single" w:sz="4" w:space="0" w:color="auto"/>
              <w:right w:val="single" w:sz="4" w:space="0" w:color="auto"/>
            </w:tcBorders>
          </w:tcPr>
          <w:p w:rsidR="00CB0A20" w:rsidRPr="00783112" w:rsidRDefault="00CB0A20" w:rsidP="00783112">
            <w:pPr>
              <w:autoSpaceDE w:val="0"/>
              <w:autoSpaceDN w:val="0"/>
              <w:adjustRightInd w:val="0"/>
              <w:spacing w:after="0" w:line="240" w:lineRule="auto"/>
              <w:rPr>
                <w:rFonts w:ascii="PT Astra Serif" w:hAnsi="PT Astra Serif" w:cs="Liberation Serif"/>
                <w:sz w:val="16"/>
                <w:szCs w:val="16"/>
              </w:rPr>
            </w:pPr>
          </w:p>
        </w:tc>
      </w:tr>
      <w:tr w:rsidR="00CB0A20" w:rsidRPr="00783112" w:rsidTr="00783112">
        <w:trPr>
          <w:trHeight w:val="137"/>
        </w:trPr>
        <w:tc>
          <w:tcPr>
            <w:tcW w:w="623" w:type="dxa"/>
            <w:tcBorders>
              <w:top w:val="single" w:sz="4" w:space="0" w:color="auto"/>
              <w:left w:val="single" w:sz="4" w:space="0" w:color="auto"/>
              <w:bottom w:val="single" w:sz="4" w:space="0" w:color="auto"/>
              <w:right w:val="single" w:sz="4" w:space="0" w:color="auto"/>
            </w:tcBorders>
            <w:hideMark/>
          </w:tcPr>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r w:rsidRPr="00783112">
              <w:rPr>
                <w:rFonts w:ascii="PT Astra Serif" w:hAnsi="PT Astra Serif" w:cs="Liberation Serif"/>
                <w:sz w:val="16"/>
                <w:szCs w:val="16"/>
              </w:rPr>
              <w:t>2.</w:t>
            </w:r>
          </w:p>
        </w:tc>
        <w:tc>
          <w:tcPr>
            <w:tcW w:w="3692" w:type="dxa"/>
            <w:tcBorders>
              <w:top w:val="single" w:sz="4" w:space="0" w:color="auto"/>
              <w:left w:val="single" w:sz="4" w:space="0" w:color="auto"/>
              <w:bottom w:val="single" w:sz="4" w:space="0" w:color="auto"/>
              <w:right w:val="single" w:sz="4" w:space="0" w:color="auto"/>
            </w:tcBorders>
            <w:hideMark/>
          </w:tcPr>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r w:rsidRPr="00783112">
              <w:rPr>
                <w:rFonts w:ascii="PT Astra Serif" w:hAnsi="PT Astra Serif" w:cs="Liberation Serif"/>
                <w:sz w:val="16"/>
                <w:szCs w:val="16"/>
              </w:rPr>
              <w:t>Имеются ли у контролируемого лица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126" w:type="dxa"/>
            <w:tcBorders>
              <w:top w:val="single" w:sz="4" w:space="0" w:color="auto"/>
              <w:left w:val="single" w:sz="4" w:space="0" w:color="auto"/>
              <w:bottom w:val="single" w:sz="4" w:space="0" w:color="auto"/>
              <w:right w:val="single" w:sz="4" w:space="0" w:color="auto"/>
            </w:tcBorders>
            <w:hideMark/>
          </w:tcPr>
          <w:p w:rsidR="00CB0A20" w:rsidRPr="00783112" w:rsidRDefault="000F6AF9" w:rsidP="00783112">
            <w:pPr>
              <w:autoSpaceDE w:val="0"/>
              <w:autoSpaceDN w:val="0"/>
              <w:adjustRightInd w:val="0"/>
              <w:spacing w:after="0" w:line="240" w:lineRule="auto"/>
              <w:jc w:val="both"/>
              <w:rPr>
                <w:rFonts w:ascii="PT Astra Serif" w:hAnsi="PT Astra Serif" w:cs="Liberation Serif"/>
                <w:sz w:val="16"/>
                <w:szCs w:val="16"/>
              </w:rPr>
            </w:pPr>
            <w:hyperlink r:id="rId68" w:history="1">
              <w:r w:rsidR="00CB0A20" w:rsidRPr="00783112">
                <w:rPr>
                  <w:rStyle w:val="af5"/>
                  <w:rFonts w:ascii="PT Astra Serif" w:hAnsi="PT Astra Serif" w:cs="Liberation Serif"/>
                  <w:sz w:val="16"/>
                  <w:szCs w:val="16"/>
                </w:rPr>
                <w:t>пункт 1 статьи 25</w:t>
              </w:r>
            </w:hyperlink>
            <w:r w:rsidR="00CB0A20" w:rsidRPr="00783112">
              <w:rPr>
                <w:rFonts w:ascii="PT Astra Serif" w:hAnsi="PT Astra Serif" w:cs="Liberation Serif"/>
                <w:sz w:val="16"/>
                <w:szCs w:val="16"/>
              </w:rPr>
              <w:t xml:space="preserve"> Земельного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p>
        </w:tc>
        <w:tc>
          <w:tcPr>
            <w:tcW w:w="567" w:type="dxa"/>
            <w:tcBorders>
              <w:top w:val="single" w:sz="4" w:space="0" w:color="auto"/>
              <w:left w:val="single" w:sz="4" w:space="0" w:color="auto"/>
              <w:bottom w:val="single" w:sz="4" w:space="0" w:color="auto"/>
              <w:right w:val="single" w:sz="4" w:space="0" w:color="auto"/>
            </w:tcBorders>
          </w:tcPr>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p>
        </w:tc>
        <w:tc>
          <w:tcPr>
            <w:tcW w:w="1134" w:type="dxa"/>
            <w:tcBorders>
              <w:top w:val="single" w:sz="4" w:space="0" w:color="auto"/>
              <w:left w:val="single" w:sz="4" w:space="0" w:color="auto"/>
              <w:bottom w:val="single" w:sz="4" w:space="0" w:color="auto"/>
              <w:right w:val="single" w:sz="4" w:space="0" w:color="auto"/>
            </w:tcBorders>
          </w:tcPr>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p>
        </w:tc>
        <w:tc>
          <w:tcPr>
            <w:tcW w:w="992" w:type="dxa"/>
            <w:tcBorders>
              <w:top w:val="single" w:sz="4" w:space="0" w:color="auto"/>
              <w:left w:val="single" w:sz="4" w:space="0" w:color="auto"/>
              <w:bottom w:val="single" w:sz="4" w:space="0" w:color="auto"/>
              <w:right w:val="single" w:sz="4" w:space="0" w:color="auto"/>
            </w:tcBorders>
          </w:tcPr>
          <w:p w:rsidR="00CB0A20" w:rsidRPr="00783112" w:rsidRDefault="00CB0A20" w:rsidP="00783112">
            <w:pPr>
              <w:autoSpaceDE w:val="0"/>
              <w:autoSpaceDN w:val="0"/>
              <w:adjustRightInd w:val="0"/>
              <w:spacing w:after="0" w:line="240" w:lineRule="auto"/>
              <w:rPr>
                <w:rFonts w:ascii="PT Astra Serif" w:hAnsi="PT Astra Serif" w:cs="Liberation Serif"/>
                <w:sz w:val="16"/>
                <w:szCs w:val="16"/>
              </w:rPr>
            </w:pPr>
          </w:p>
        </w:tc>
      </w:tr>
      <w:tr w:rsidR="00CB0A20" w:rsidRPr="00783112" w:rsidTr="00783112">
        <w:trPr>
          <w:trHeight w:val="137"/>
        </w:trPr>
        <w:tc>
          <w:tcPr>
            <w:tcW w:w="623" w:type="dxa"/>
            <w:tcBorders>
              <w:top w:val="single" w:sz="4" w:space="0" w:color="auto"/>
              <w:left w:val="single" w:sz="4" w:space="0" w:color="auto"/>
              <w:bottom w:val="single" w:sz="4" w:space="0" w:color="auto"/>
              <w:right w:val="single" w:sz="4" w:space="0" w:color="auto"/>
            </w:tcBorders>
            <w:hideMark/>
          </w:tcPr>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r w:rsidRPr="00783112">
              <w:rPr>
                <w:rFonts w:ascii="PT Astra Serif" w:hAnsi="PT Astra Serif" w:cs="Liberation Serif"/>
                <w:sz w:val="16"/>
                <w:szCs w:val="16"/>
              </w:rPr>
              <w:t>3.</w:t>
            </w:r>
          </w:p>
        </w:tc>
        <w:tc>
          <w:tcPr>
            <w:tcW w:w="3692" w:type="dxa"/>
            <w:tcBorders>
              <w:top w:val="single" w:sz="4" w:space="0" w:color="auto"/>
              <w:left w:val="single" w:sz="4" w:space="0" w:color="auto"/>
              <w:bottom w:val="single" w:sz="4" w:space="0" w:color="auto"/>
              <w:right w:val="single" w:sz="4" w:space="0" w:color="auto"/>
            </w:tcBorders>
            <w:hideMark/>
          </w:tcPr>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r w:rsidRPr="00783112">
              <w:rPr>
                <w:rFonts w:ascii="PT Astra Serif" w:hAnsi="PT Astra Serif" w:cs="Liberation Serif"/>
                <w:sz w:val="16"/>
                <w:szCs w:val="16"/>
              </w:rP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69" w:history="1">
              <w:r w:rsidRPr="00783112">
                <w:rPr>
                  <w:rStyle w:val="af5"/>
                  <w:rFonts w:ascii="PT Astra Serif" w:hAnsi="PT Astra Serif" w:cs="Liberation Serif"/>
                  <w:sz w:val="16"/>
                  <w:szCs w:val="16"/>
                </w:rPr>
                <w:t>законом</w:t>
              </w:r>
            </w:hyperlink>
            <w:r w:rsidRPr="00783112">
              <w:rPr>
                <w:rFonts w:ascii="PT Astra Serif" w:hAnsi="PT Astra Serif" w:cs="Liberation Serif"/>
                <w:sz w:val="16"/>
                <w:szCs w:val="16"/>
              </w:rPr>
              <w:t xml:space="preserve"> от 13 июля 2015 года </w:t>
            </w:r>
            <w:r w:rsidRPr="00783112">
              <w:rPr>
                <w:rFonts w:ascii="PT Astra Serif" w:hAnsi="PT Astra Serif" w:cs="Liberation Serif"/>
                <w:sz w:val="16"/>
                <w:szCs w:val="16"/>
              </w:rPr>
              <w:br/>
              <w:t>№ 218-ФЗ «О государственной регистрации недвижимости»?</w:t>
            </w:r>
          </w:p>
        </w:tc>
        <w:tc>
          <w:tcPr>
            <w:tcW w:w="2126" w:type="dxa"/>
            <w:tcBorders>
              <w:top w:val="single" w:sz="4" w:space="0" w:color="auto"/>
              <w:left w:val="single" w:sz="4" w:space="0" w:color="auto"/>
              <w:bottom w:val="single" w:sz="4" w:space="0" w:color="auto"/>
              <w:right w:val="single" w:sz="4" w:space="0" w:color="auto"/>
            </w:tcBorders>
            <w:hideMark/>
          </w:tcPr>
          <w:p w:rsidR="00CB0A20" w:rsidRPr="00783112" w:rsidRDefault="000F6AF9" w:rsidP="00783112">
            <w:pPr>
              <w:autoSpaceDE w:val="0"/>
              <w:autoSpaceDN w:val="0"/>
              <w:adjustRightInd w:val="0"/>
              <w:spacing w:after="0" w:line="240" w:lineRule="auto"/>
              <w:jc w:val="both"/>
              <w:rPr>
                <w:rFonts w:ascii="PT Astra Serif" w:hAnsi="PT Astra Serif" w:cs="Liberation Serif"/>
                <w:sz w:val="16"/>
                <w:szCs w:val="16"/>
              </w:rPr>
            </w:pPr>
            <w:hyperlink r:id="rId70" w:history="1">
              <w:r w:rsidR="00CB0A20" w:rsidRPr="00783112">
                <w:rPr>
                  <w:rStyle w:val="af5"/>
                  <w:rFonts w:ascii="PT Astra Serif" w:hAnsi="PT Astra Serif" w:cs="Liberation Serif"/>
                  <w:sz w:val="16"/>
                  <w:szCs w:val="16"/>
                </w:rPr>
                <w:t>пункт 1 статьи 26</w:t>
              </w:r>
            </w:hyperlink>
            <w:r w:rsidR="00CB0A20" w:rsidRPr="00783112">
              <w:rPr>
                <w:rFonts w:ascii="PT Astra Serif" w:hAnsi="PT Astra Serif" w:cs="Liberation Serif"/>
                <w:sz w:val="16"/>
                <w:szCs w:val="16"/>
              </w:rPr>
              <w:t xml:space="preserve"> Земельного кодекса Российской Федерации, </w:t>
            </w:r>
            <w:hyperlink r:id="rId71" w:history="1">
              <w:r w:rsidR="00CB0A20" w:rsidRPr="00783112">
                <w:rPr>
                  <w:rStyle w:val="af5"/>
                  <w:rFonts w:ascii="PT Astra Serif" w:hAnsi="PT Astra Serif" w:cs="Liberation Serif"/>
                  <w:sz w:val="16"/>
                  <w:szCs w:val="16"/>
                </w:rPr>
                <w:t>статья 8.1</w:t>
              </w:r>
            </w:hyperlink>
            <w:r w:rsidR="00CB0A20" w:rsidRPr="00783112">
              <w:rPr>
                <w:rFonts w:ascii="PT Astra Serif" w:hAnsi="PT Astra Serif" w:cs="Liberation Serif"/>
                <w:sz w:val="16"/>
                <w:szCs w:val="16"/>
              </w:rPr>
              <w:t xml:space="preserve"> Гражданского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p>
        </w:tc>
        <w:tc>
          <w:tcPr>
            <w:tcW w:w="567" w:type="dxa"/>
            <w:tcBorders>
              <w:top w:val="single" w:sz="4" w:space="0" w:color="auto"/>
              <w:left w:val="single" w:sz="4" w:space="0" w:color="auto"/>
              <w:bottom w:val="single" w:sz="4" w:space="0" w:color="auto"/>
              <w:right w:val="single" w:sz="4" w:space="0" w:color="auto"/>
            </w:tcBorders>
          </w:tcPr>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p>
        </w:tc>
        <w:tc>
          <w:tcPr>
            <w:tcW w:w="1134" w:type="dxa"/>
            <w:tcBorders>
              <w:top w:val="single" w:sz="4" w:space="0" w:color="auto"/>
              <w:left w:val="single" w:sz="4" w:space="0" w:color="auto"/>
              <w:bottom w:val="single" w:sz="4" w:space="0" w:color="auto"/>
              <w:right w:val="single" w:sz="4" w:space="0" w:color="auto"/>
            </w:tcBorders>
          </w:tcPr>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p>
        </w:tc>
        <w:tc>
          <w:tcPr>
            <w:tcW w:w="992" w:type="dxa"/>
            <w:tcBorders>
              <w:top w:val="single" w:sz="4" w:space="0" w:color="auto"/>
              <w:left w:val="single" w:sz="4" w:space="0" w:color="auto"/>
              <w:bottom w:val="single" w:sz="4" w:space="0" w:color="auto"/>
              <w:right w:val="single" w:sz="4" w:space="0" w:color="auto"/>
            </w:tcBorders>
          </w:tcPr>
          <w:p w:rsidR="00CB0A20" w:rsidRPr="00783112" w:rsidRDefault="00CB0A20" w:rsidP="00783112">
            <w:pPr>
              <w:autoSpaceDE w:val="0"/>
              <w:autoSpaceDN w:val="0"/>
              <w:adjustRightInd w:val="0"/>
              <w:spacing w:after="0" w:line="240" w:lineRule="auto"/>
              <w:rPr>
                <w:rFonts w:ascii="PT Astra Serif" w:hAnsi="PT Astra Serif" w:cs="Liberation Serif"/>
                <w:sz w:val="16"/>
                <w:szCs w:val="16"/>
              </w:rPr>
            </w:pPr>
          </w:p>
        </w:tc>
      </w:tr>
      <w:tr w:rsidR="00CB0A20" w:rsidRPr="00783112" w:rsidTr="00783112">
        <w:trPr>
          <w:trHeight w:val="1314"/>
        </w:trPr>
        <w:tc>
          <w:tcPr>
            <w:tcW w:w="623" w:type="dxa"/>
            <w:tcBorders>
              <w:top w:val="single" w:sz="4" w:space="0" w:color="auto"/>
              <w:left w:val="single" w:sz="4" w:space="0" w:color="auto"/>
              <w:bottom w:val="single" w:sz="4" w:space="0" w:color="auto"/>
              <w:right w:val="single" w:sz="4" w:space="0" w:color="auto"/>
            </w:tcBorders>
            <w:hideMark/>
          </w:tcPr>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r w:rsidRPr="00783112">
              <w:rPr>
                <w:rFonts w:ascii="PT Astra Serif" w:hAnsi="PT Astra Serif" w:cs="Liberation Serif"/>
                <w:sz w:val="16"/>
                <w:szCs w:val="16"/>
              </w:rPr>
              <w:t>4.</w:t>
            </w:r>
          </w:p>
        </w:tc>
        <w:tc>
          <w:tcPr>
            <w:tcW w:w="3692" w:type="dxa"/>
            <w:tcBorders>
              <w:top w:val="single" w:sz="4" w:space="0" w:color="auto"/>
              <w:left w:val="single" w:sz="4" w:space="0" w:color="auto"/>
              <w:bottom w:val="single" w:sz="4" w:space="0" w:color="auto"/>
              <w:right w:val="single" w:sz="4" w:space="0" w:color="auto"/>
            </w:tcBorders>
            <w:hideMark/>
          </w:tcPr>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r w:rsidRPr="00783112">
              <w:rPr>
                <w:rFonts w:ascii="PT Astra Serif" w:hAnsi="PT Astra Serif" w:cs="Liberation Serif"/>
                <w:sz w:val="16"/>
                <w:szCs w:val="16"/>
              </w:rPr>
              <w:t>Соответствует ли площадь, конфигурация  используемого контролируемым лицом земельного участка площади земельного участка, указанной в правоустанавливающих документах и сведениям, содержащихся в Едином государственном реестре недвижимости?</w:t>
            </w:r>
          </w:p>
        </w:tc>
        <w:tc>
          <w:tcPr>
            <w:tcW w:w="2126" w:type="dxa"/>
            <w:tcBorders>
              <w:top w:val="single" w:sz="4" w:space="0" w:color="auto"/>
              <w:left w:val="single" w:sz="4" w:space="0" w:color="auto"/>
              <w:bottom w:val="single" w:sz="4" w:space="0" w:color="auto"/>
              <w:right w:val="single" w:sz="4" w:space="0" w:color="auto"/>
            </w:tcBorders>
            <w:hideMark/>
          </w:tcPr>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r w:rsidRPr="00783112">
              <w:rPr>
                <w:rFonts w:ascii="PT Astra Serif" w:hAnsi="PT Astra Serif" w:cs="Liberation Serif"/>
                <w:sz w:val="16"/>
                <w:szCs w:val="16"/>
              </w:rPr>
              <w:t xml:space="preserve">пункт 3 статьи 6  Земельного кодекса Российской Федерации, </w:t>
            </w:r>
          </w:p>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r w:rsidRPr="00783112">
              <w:rPr>
                <w:rFonts w:ascii="PT Astra Serif" w:hAnsi="PT Astra Serif" w:cs="Liberation Serif"/>
                <w:sz w:val="16"/>
                <w:szCs w:val="16"/>
              </w:rPr>
              <w:t>статья 7.1 Кодекса Российской Федерации об административных правонарушениях</w:t>
            </w:r>
          </w:p>
        </w:tc>
        <w:tc>
          <w:tcPr>
            <w:tcW w:w="567" w:type="dxa"/>
            <w:tcBorders>
              <w:top w:val="single" w:sz="4" w:space="0" w:color="auto"/>
              <w:left w:val="single" w:sz="4" w:space="0" w:color="auto"/>
              <w:bottom w:val="single" w:sz="4" w:space="0" w:color="auto"/>
              <w:right w:val="single" w:sz="4" w:space="0" w:color="auto"/>
            </w:tcBorders>
          </w:tcPr>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p>
        </w:tc>
        <w:tc>
          <w:tcPr>
            <w:tcW w:w="567" w:type="dxa"/>
            <w:tcBorders>
              <w:top w:val="single" w:sz="4" w:space="0" w:color="auto"/>
              <w:left w:val="single" w:sz="4" w:space="0" w:color="auto"/>
              <w:bottom w:val="single" w:sz="4" w:space="0" w:color="auto"/>
              <w:right w:val="single" w:sz="4" w:space="0" w:color="auto"/>
            </w:tcBorders>
          </w:tcPr>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p>
        </w:tc>
        <w:tc>
          <w:tcPr>
            <w:tcW w:w="1134" w:type="dxa"/>
            <w:tcBorders>
              <w:top w:val="single" w:sz="4" w:space="0" w:color="auto"/>
              <w:left w:val="single" w:sz="4" w:space="0" w:color="auto"/>
              <w:bottom w:val="single" w:sz="4" w:space="0" w:color="auto"/>
              <w:right w:val="single" w:sz="4" w:space="0" w:color="auto"/>
            </w:tcBorders>
          </w:tcPr>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p>
        </w:tc>
        <w:tc>
          <w:tcPr>
            <w:tcW w:w="992" w:type="dxa"/>
            <w:tcBorders>
              <w:top w:val="single" w:sz="4" w:space="0" w:color="auto"/>
              <w:left w:val="single" w:sz="4" w:space="0" w:color="auto"/>
              <w:bottom w:val="single" w:sz="4" w:space="0" w:color="auto"/>
              <w:right w:val="single" w:sz="4" w:space="0" w:color="auto"/>
            </w:tcBorders>
          </w:tcPr>
          <w:p w:rsidR="00CB0A20" w:rsidRPr="00783112" w:rsidRDefault="00CB0A20" w:rsidP="00783112">
            <w:pPr>
              <w:autoSpaceDE w:val="0"/>
              <w:autoSpaceDN w:val="0"/>
              <w:adjustRightInd w:val="0"/>
              <w:spacing w:after="0" w:line="240" w:lineRule="auto"/>
              <w:rPr>
                <w:rFonts w:ascii="PT Astra Serif" w:hAnsi="PT Astra Serif" w:cs="Liberation Serif"/>
                <w:sz w:val="16"/>
                <w:szCs w:val="16"/>
              </w:rPr>
            </w:pPr>
          </w:p>
        </w:tc>
      </w:tr>
      <w:tr w:rsidR="00CB0A20" w:rsidRPr="00783112" w:rsidTr="00783112">
        <w:trPr>
          <w:trHeight w:val="137"/>
        </w:trPr>
        <w:tc>
          <w:tcPr>
            <w:tcW w:w="623" w:type="dxa"/>
            <w:tcBorders>
              <w:top w:val="single" w:sz="4" w:space="0" w:color="auto"/>
              <w:left w:val="single" w:sz="4" w:space="0" w:color="auto"/>
              <w:bottom w:val="single" w:sz="4" w:space="0" w:color="auto"/>
              <w:right w:val="single" w:sz="4" w:space="0" w:color="auto"/>
            </w:tcBorders>
            <w:hideMark/>
          </w:tcPr>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r w:rsidRPr="00783112">
              <w:rPr>
                <w:rFonts w:ascii="PT Astra Serif" w:hAnsi="PT Astra Serif" w:cs="Liberation Serif"/>
                <w:sz w:val="16"/>
                <w:szCs w:val="16"/>
              </w:rPr>
              <w:t>5.</w:t>
            </w:r>
          </w:p>
        </w:tc>
        <w:tc>
          <w:tcPr>
            <w:tcW w:w="3692" w:type="dxa"/>
            <w:tcBorders>
              <w:top w:val="single" w:sz="4" w:space="0" w:color="auto"/>
              <w:left w:val="single" w:sz="4" w:space="0" w:color="auto"/>
              <w:bottom w:val="single" w:sz="4" w:space="0" w:color="auto"/>
              <w:right w:val="single" w:sz="4" w:space="0" w:color="auto"/>
            </w:tcBorders>
            <w:hideMark/>
          </w:tcPr>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r w:rsidRPr="00783112">
              <w:rPr>
                <w:rFonts w:ascii="PT Astra Serif" w:hAnsi="PT Astra Serif" w:cs="Liberation Serif"/>
                <w:sz w:val="16"/>
                <w:szCs w:val="16"/>
              </w:rPr>
              <w:t>Своевременно ли контролируемое лицо вносит платежи за землю?</w:t>
            </w:r>
          </w:p>
        </w:tc>
        <w:tc>
          <w:tcPr>
            <w:tcW w:w="2126" w:type="dxa"/>
            <w:tcBorders>
              <w:top w:val="single" w:sz="4" w:space="0" w:color="auto"/>
              <w:left w:val="single" w:sz="4" w:space="0" w:color="auto"/>
              <w:bottom w:val="single" w:sz="4" w:space="0" w:color="auto"/>
              <w:right w:val="single" w:sz="4" w:space="0" w:color="auto"/>
            </w:tcBorders>
            <w:hideMark/>
          </w:tcPr>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r w:rsidRPr="00783112">
              <w:rPr>
                <w:rFonts w:ascii="PT Astra Serif" w:hAnsi="PT Astra Serif" w:cs="Liberation Serif"/>
                <w:sz w:val="16"/>
                <w:szCs w:val="16"/>
              </w:rPr>
              <w:t>статья 42, статья 65 Земельного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p>
        </w:tc>
        <w:tc>
          <w:tcPr>
            <w:tcW w:w="567" w:type="dxa"/>
            <w:tcBorders>
              <w:top w:val="single" w:sz="4" w:space="0" w:color="auto"/>
              <w:left w:val="single" w:sz="4" w:space="0" w:color="auto"/>
              <w:bottom w:val="single" w:sz="4" w:space="0" w:color="auto"/>
              <w:right w:val="single" w:sz="4" w:space="0" w:color="auto"/>
            </w:tcBorders>
          </w:tcPr>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p>
        </w:tc>
        <w:tc>
          <w:tcPr>
            <w:tcW w:w="1134" w:type="dxa"/>
            <w:tcBorders>
              <w:top w:val="single" w:sz="4" w:space="0" w:color="auto"/>
              <w:left w:val="single" w:sz="4" w:space="0" w:color="auto"/>
              <w:bottom w:val="single" w:sz="4" w:space="0" w:color="auto"/>
              <w:right w:val="single" w:sz="4" w:space="0" w:color="auto"/>
            </w:tcBorders>
          </w:tcPr>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p>
        </w:tc>
        <w:tc>
          <w:tcPr>
            <w:tcW w:w="992" w:type="dxa"/>
            <w:tcBorders>
              <w:top w:val="single" w:sz="4" w:space="0" w:color="auto"/>
              <w:left w:val="single" w:sz="4" w:space="0" w:color="auto"/>
              <w:bottom w:val="single" w:sz="4" w:space="0" w:color="auto"/>
              <w:right w:val="single" w:sz="4" w:space="0" w:color="auto"/>
            </w:tcBorders>
          </w:tcPr>
          <w:p w:rsidR="00CB0A20" w:rsidRPr="00783112" w:rsidRDefault="00CB0A20" w:rsidP="00783112">
            <w:pPr>
              <w:autoSpaceDE w:val="0"/>
              <w:autoSpaceDN w:val="0"/>
              <w:adjustRightInd w:val="0"/>
              <w:spacing w:after="0" w:line="240" w:lineRule="auto"/>
              <w:rPr>
                <w:rFonts w:ascii="PT Astra Serif" w:hAnsi="PT Astra Serif" w:cs="Liberation Serif"/>
                <w:sz w:val="16"/>
                <w:szCs w:val="16"/>
              </w:rPr>
            </w:pPr>
          </w:p>
        </w:tc>
      </w:tr>
      <w:tr w:rsidR="00CB0A20" w:rsidRPr="00783112" w:rsidTr="00783112">
        <w:trPr>
          <w:trHeight w:val="137"/>
        </w:trPr>
        <w:tc>
          <w:tcPr>
            <w:tcW w:w="623" w:type="dxa"/>
            <w:tcBorders>
              <w:top w:val="single" w:sz="4" w:space="0" w:color="auto"/>
              <w:left w:val="single" w:sz="4" w:space="0" w:color="auto"/>
              <w:bottom w:val="single" w:sz="4" w:space="0" w:color="auto"/>
              <w:right w:val="single" w:sz="4" w:space="0" w:color="auto"/>
            </w:tcBorders>
            <w:hideMark/>
          </w:tcPr>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r w:rsidRPr="00783112">
              <w:rPr>
                <w:rFonts w:ascii="PT Astra Serif" w:hAnsi="PT Astra Serif" w:cs="Liberation Serif"/>
                <w:sz w:val="16"/>
                <w:szCs w:val="16"/>
              </w:rPr>
              <w:t>6.</w:t>
            </w:r>
          </w:p>
        </w:tc>
        <w:tc>
          <w:tcPr>
            <w:tcW w:w="3692" w:type="dxa"/>
            <w:tcBorders>
              <w:top w:val="single" w:sz="4" w:space="0" w:color="auto"/>
              <w:left w:val="single" w:sz="4" w:space="0" w:color="auto"/>
              <w:bottom w:val="single" w:sz="4" w:space="0" w:color="auto"/>
              <w:right w:val="single" w:sz="4" w:space="0" w:color="auto"/>
            </w:tcBorders>
            <w:hideMark/>
          </w:tcPr>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r w:rsidRPr="00783112">
              <w:rPr>
                <w:rFonts w:ascii="PT Astra Serif" w:hAnsi="PT Astra Serif" w:cs="Liberation Serif"/>
                <w:sz w:val="16"/>
                <w:szCs w:val="16"/>
              </w:rPr>
              <w:t>В целях охраны земель проводятся ли контролируемым лицом мероприятия по: воспроизводству плодородия земель сельскохозяйственного назначения; защите земель от водной и ветровой эрозии; защите сельскохозяйственных угодий от зарастания деревьями и кустарниками, сорными растениями?</w:t>
            </w:r>
          </w:p>
        </w:tc>
        <w:tc>
          <w:tcPr>
            <w:tcW w:w="2126" w:type="dxa"/>
            <w:tcBorders>
              <w:top w:val="single" w:sz="4" w:space="0" w:color="auto"/>
              <w:left w:val="single" w:sz="4" w:space="0" w:color="auto"/>
              <w:bottom w:val="single" w:sz="4" w:space="0" w:color="auto"/>
              <w:right w:val="single" w:sz="4" w:space="0" w:color="auto"/>
            </w:tcBorders>
            <w:hideMark/>
          </w:tcPr>
          <w:p w:rsidR="00CB0A20" w:rsidRPr="00783112" w:rsidRDefault="000F6AF9" w:rsidP="00783112">
            <w:pPr>
              <w:autoSpaceDE w:val="0"/>
              <w:autoSpaceDN w:val="0"/>
              <w:adjustRightInd w:val="0"/>
              <w:spacing w:after="0" w:line="240" w:lineRule="auto"/>
              <w:jc w:val="both"/>
              <w:rPr>
                <w:rFonts w:ascii="PT Astra Serif" w:hAnsi="PT Astra Serif" w:cs="Liberation Serif"/>
                <w:sz w:val="16"/>
                <w:szCs w:val="16"/>
              </w:rPr>
            </w:pPr>
            <w:hyperlink r:id="rId72" w:history="1">
              <w:r w:rsidR="00CB0A20" w:rsidRPr="00783112">
                <w:rPr>
                  <w:rStyle w:val="af5"/>
                  <w:rFonts w:ascii="PT Astra Serif" w:hAnsi="PT Astra Serif" w:cs="Liberation Serif"/>
                  <w:sz w:val="16"/>
                  <w:szCs w:val="16"/>
                </w:rPr>
                <w:t>пункт 2 статьи 13</w:t>
              </w:r>
            </w:hyperlink>
            <w:r w:rsidR="00CB0A20" w:rsidRPr="00783112">
              <w:rPr>
                <w:rFonts w:ascii="PT Astra Serif" w:hAnsi="PT Astra Serif" w:cs="Liberation Serif"/>
                <w:sz w:val="16"/>
                <w:szCs w:val="16"/>
              </w:rPr>
              <w:t xml:space="preserve"> Земельного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p>
        </w:tc>
        <w:tc>
          <w:tcPr>
            <w:tcW w:w="567" w:type="dxa"/>
            <w:tcBorders>
              <w:top w:val="single" w:sz="4" w:space="0" w:color="auto"/>
              <w:left w:val="single" w:sz="4" w:space="0" w:color="auto"/>
              <w:bottom w:val="single" w:sz="4" w:space="0" w:color="auto"/>
              <w:right w:val="single" w:sz="4" w:space="0" w:color="auto"/>
            </w:tcBorders>
          </w:tcPr>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p>
        </w:tc>
        <w:tc>
          <w:tcPr>
            <w:tcW w:w="1134" w:type="dxa"/>
            <w:tcBorders>
              <w:top w:val="single" w:sz="4" w:space="0" w:color="auto"/>
              <w:left w:val="single" w:sz="4" w:space="0" w:color="auto"/>
              <w:bottom w:val="single" w:sz="4" w:space="0" w:color="auto"/>
              <w:right w:val="single" w:sz="4" w:space="0" w:color="auto"/>
            </w:tcBorders>
          </w:tcPr>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p>
        </w:tc>
        <w:tc>
          <w:tcPr>
            <w:tcW w:w="992" w:type="dxa"/>
            <w:tcBorders>
              <w:top w:val="single" w:sz="4" w:space="0" w:color="auto"/>
              <w:left w:val="single" w:sz="4" w:space="0" w:color="auto"/>
              <w:bottom w:val="single" w:sz="4" w:space="0" w:color="auto"/>
              <w:right w:val="single" w:sz="4" w:space="0" w:color="auto"/>
            </w:tcBorders>
          </w:tcPr>
          <w:p w:rsidR="00CB0A20" w:rsidRPr="00783112" w:rsidRDefault="00CB0A20" w:rsidP="00783112">
            <w:pPr>
              <w:autoSpaceDE w:val="0"/>
              <w:autoSpaceDN w:val="0"/>
              <w:adjustRightInd w:val="0"/>
              <w:spacing w:after="0" w:line="240" w:lineRule="auto"/>
              <w:rPr>
                <w:rFonts w:ascii="PT Astra Serif" w:hAnsi="PT Astra Serif" w:cs="Liberation Serif"/>
                <w:sz w:val="16"/>
                <w:szCs w:val="16"/>
              </w:rPr>
            </w:pPr>
          </w:p>
        </w:tc>
      </w:tr>
      <w:tr w:rsidR="00CB0A20" w:rsidRPr="00783112" w:rsidTr="00783112">
        <w:trPr>
          <w:trHeight w:val="137"/>
        </w:trPr>
        <w:tc>
          <w:tcPr>
            <w:tcW w:w="623" w:type="dxa"/>
            <w:tcBorders>
              <w:top w:val="single" w:sz="4" w:space="0" w:color="auto"/>
              <w:left w:val="single" w:sz="4" w:space="0" w:color="auto"/>
              <w:bottom w:val="single" w:sz="4" w:space="0" w:color="auto"/>
              <w:right w:val="single" w:sz="4" w:space="0" w:color="auto"/>
            </w:tcBorders>
            <w:hideMark/>
          </w:tcPr>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r w:rsidRPr="00783112">
              <w:rPr>
                <w:rFonts w:ascii="PT Astra Serif" w:hAnsi="PT Astra Serif" w:cs="Liberation Serif"/>
                <w:sz w:val="16"/>
                <w:szCs w:val="16"/>
              </w:rPr>
              <w:t>7.</w:t>
            </w:r>
          </w:p>
        </w:tc>
        <w:tc>
          <w:tcPr>
            <w:tcW w:w="3692" w:type="dxa"/>
            <w:tcBorders>
              <w:top w:val="single" w:sz="4" w:space="0" w:color="auto"/>
              <w:left w:val="single" w:sz="4" w:space="0" w:color="auto"/>
              <w:bottom w:val="single" w:sz="4" w:space="0" w:color="auto"/>
              <w:right w:val="single" w:sz="4" w:space="0" w:color="auto"/>
            </w:tcBorders>
            <w:hideMark/>
          </w:tcPr>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r w:rsidRPr="00783112">
              <w:rPr>
                <w:rFonts w:ascii="PT Astra Serif" w:hAnsi="PT Astra Serif" w:cs="Liberation Serif"/>
                <w:sz w:val="16"/>
                <w:szCs w:val="16"/>
              </w:rPr>
              <w:t>Соблюдено ли требование об обязательности использования (освоения) земельного участка в сроки, установленные законодательством?</w:t>
            </w:r>
          </w:p>
        </w:tc>
        <w:tc>
          <w:tcPr>
            <w:tcW w:w="2126" w:type="dxa"/>
            <w:tcBorders>
              <w:top w:val="single" w:sz="4" w:space="0" w:color="auto"/>
              <w:left w:val="single" w:sz="4" w:space="0" w:color="auto"/>
              <w:bottom w:val="single" w:sz="4" w:space="0" w:color="auto"/>
              <w:right w:val="single" w:sz="4" w:space="0" w:color="auto"/>
            </w:tcBorders>
            <w:hideMark/>
          </w:tcPr>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r w:rsidRPr="00783112">
              <w:rPr>
                <w:rFonts w:ascii="PT Astra Serif" w:hAnsi="PT Astra Serif" w:cs="Liberation Serif"/>
                <w:sz w:val="16"/>
                <w:szCs w:val="16"/>
              </w:rPr>
              <w:t>статья 42 Земельного кодекса Российской Федерации, статья 284 Гражданского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p>
        </w:tc>
        <w:tc>
          <w:tcPr>
            <w:tcW w:w="567" w:type="dxa"/>
            <w:tcBorders>
              <w:top w:val="single" w:sz="4" w:space="0" w:color="auto"/>
              <w:left w:val="single" w:sz="4" w:space="0" w:color="auto"/>
              <w:bottom w:val="single" w:sz="4" w:space="0" w:color="auto"/>
              <w:right w:val="single" w:sz="4" w:space="0" w:color="auto"/>
            </w:tcBorders>
          </w:tcPr>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p>
        </w:tc>
        <w:tc>
          <w:tcPr>
            <w:tcW w:w="1134" w:type="dxa"/>
            <w:tcBorders>
              <w:top w:val="single" w:sz="4" w:space="0" w:color="auto"/>
              <w:left w:val="single" w:sz="4" w:space="0" w:color="auto"/>
              <w:bottom w:val="single" w:sz="4" w:space="0" w:color="auto"/>
              <w:right w:val="single" w:sz="4" w:space="0" w:color="auto"/>
            </w:tcBorders>
          </w:tcPr>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p>
        </w:tc>
        <w:tc>
          <w:tcPr>
            <w:tcW w:w="992" w:type="dxa"/>
            <w:tcBorders>
              <w:top w:val="single" w:sz="4" w:space="0" w:color="auto"/>
              <w:left w:val="single" w:sz="4" w:space="0" w:color="auto"/>
              <w:bottom w:val="single" w:sz="4" w:space="0" w:color="auto"/>
              <w:right w:val="single" w:sz="4" w:space="0" w:color="auto"/>
            </w:tcBorders>
          </w:tcPr>
          <w:p w:rsidR="00CB0A20" w:rsidRPr="00783112" w:rsidRDefault="00CB0A20" w:rsidP="00783112">
            <w:pPr>
              <w:autoSpaceDE w:val="0"/>
              <w:autoSpaceDN w:val="0"/>
              <w:adjustRightInd w:val="0"/>
              <w:spacing w:after="0" w:line="240" w:lineRule="auto"/>
              <w:rPr>
                <w:rFonts w:ascii="PT Astra Serif" w:hAnsi="PT Astra Serif" w:cs="Liberation Serif"/>
                <w:sz w:val="16"/>
                <w:szCs w:val="16"/>
              </w:rPr>
            </w:pPr>
          </w:p>
        </w:tc>
      </w:tr>
      <w:tr w:rsidR="00CB0A20" w:rsidRPr="00783112" w:rsidTr="00783112">
        <w:trPr>
          <w:trHeight w:val="137"/>
        </w:trPr>
        <w:tc>
          <w:tcPr>
            <w:tcW w:w="623" w:type="dxa"/>
            <w:tcBorders>
              <w:top w:val="single" w:sz="4" w:space="0" w:color="auto"/>
              <w:left w:val="single" w:sz="4" w:space="0" w:color="auto"/>
              <w:bottom w:val="single" w:sz="4" w:space="0" w:color="auto"/>
              <w:right w:val="single" w:sz="4" w:space="0" w:color="auto"/>
            </w:tcBorders>
            <w:hideMark/>
          </w:tcPr>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r w:rsidRPr="00783112">
              <w:rPr>
                <w:rFonts w:ascii="PT Astra Serif" w:hAnsi="PT Astra Serif" w:cs="Liberation Serif"/>
                <w:sz w:val="16"/>
                <w:szCs w:val="16"/>
              </w:rPr>
              <w:t>8.</w:t>
            </w:r>
          </w:p>
        </w:tc>
        <w:tc>
          <w:tcPr>
            <w:tcW w:w="3692" w:type="dxa"/>
            <w:tcBorders>
              <w:top w:val="single" w:sz="4" w:space="0" w:color="auto"/>
              <w:left w:val="single" w:sz="4" w:space="0" w:color="auto"/>
              <w:bottom w:val="single" w:sz="4" w:space="0" w:color="auto"/>
              <w:right w:val="single" w:sz="4" w:space="0" w:color="auto"/>
            </w:tcBorders>
            <w:hideMark/>
          </w:tcPr>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r w:rsidRPr="00783112">
              <w:rPr>
                <w:rFonts w:ascii="PT Astra Serif" w:hAnsi="PT Astra Serif" w:cs="Liberation Serif"/>
                <w:sz w:val="16"/>
                <w:szCs w:val="16"/>
              </w:rPr>
              <w:t>Выполнено ли ранее выданное предписание (постановление, представление, решение) об устранении нарушений законодательства?</w:t>
            </w:r>
          </w:p>
        </w:tc>
        <w:tc>
          <w:tcPr>
            <w:tcW w:w="2126" w:type="dxa"/>
            <w:tcBorders>
              <w:top w:val="single" w:sz="4" w:space="0" w:color="auto"/>
              <w:left w:val="single" w:sz="4" w:space="0" w:color="auto"/>
              <w:bottom w:val="single" w:sz="4" w:space="0" w:color="auto"/>
              <w:right w:val="single" w:sz="4" w:space="0" w:color="auto"/>
            </w:tcBorders>
            <w:hideMark/>
          </w:tcPr>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r w:rsidRPr="00783112">
              <w:rPr>
                <w:rFonts w:ascii="PT Astra Serif" w:hAnsi="PT Astra Serif" w:cs="Liberation Serif"/>
                <w:sz w:val="16"/>
                <w:szCs w:val="16"/>
              </w:rPr>
              <w:t>статья 19.5 Кодекса Российской Федерации об административных правонарушениях</w:t>
            </w:r>
          </w:p>
        </w:tc>
        <w:tc>
          <w:tcPr>
            <w:tcW w:w="567" w:type="dxa"/>
            <w:tcBorders>
              <w:top w:val="single" w:sz="4" w:space="0" w:color="auto"/>
              <w:left w:val="single" w:sz="4" w:space="0" w:color="auto"/>
              <w:bottom w:val="single" w:sz="4" w:space="0" w:color="auto"/>
              <w:right w:val="single" w:sz="4" w:space="0" w:color="auto"/>
            </w:tcBorders>
          </w:tcPr>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p>
        </w:tc>
        <w:tc>
          <w:tcPr>
            <w:tcW w:w="567" w:type="dxa"/>
            <w:tcBorders>
              <w:top w:val="single" w:sz="4" w:space="0" w:color="auto"/>
              <w:left w:val="single" w:sz="4" w:space="0" w:color="auto"/>
              <w:bottom w:val="single" w:sz="4" w:space="0" w:color="auto"/>
              <w:right w:val="single" w:sz="4" w:space="0" w:color="auto"/>
            </w:tcBorders>
          </w:tcPr>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p>
        </w:tc>
        <w:tc>
          <w:tcPr>
            <w:tcW w:w="1134" w:type="dxa"/>
            <w:tcBorders>
              <w:top w:val="single" w:sz="4" w:space="0" w:color="auto"/>
              <w:left w:val="single" w:sz="4" w:space="0" w:color="auto"/>
              <w:bottom w:val="single" w:sz="4" w:space="0" w:color="auto"/>
              <w:right w:val="single" w:sz="4" w:space="0" w:color="auto"/>
            </w:tcBorders>
          </w:tcPr>
          <w:p w:rsidR="00CB0A20" w:rsidRPr="00783112" w:rsidRDefault="00CB0A20" w:rsidP="00783112">
            <w:pPr>
              <w:autoSpaceDE w:val="0"/>
              <w:autoSpaceDN w:val="0"/>
              <w:adjustRightInd w:val="0"/>
              <w:spacing w:after="0" w:line="240" w:lineRule="auto"/>
              <w:jc w:val="both"/>
              <w:rPr>
                <w:rFonts w:ascii="PT Astra Serif" w:hAnsi="PT Astra Serif" w:cs="Liberation Serif"/>
                <w:sz w:val="16"/>
                <w:szCs w:val="16"/>
              </w:rPr>
            </w:pPr>
          </w:p>
        </w:tc>
        <w:tc>
          <w:tcPr>
            <w:tcW w:w="992" w:type="dxa"/>
            <w:tcBorders>
              <w:top w:val="single" w:sz="4" w:space="0" w:color="auto"/>
              <w:left w:val="single" w:sz="4" w:space="0" w:color="auto"/>
              <w:bottom w:val="single" w:sz="4" w:space="0" w:color="auto"/>
              <w:right w:val="single" w:sz="4" w:space="0" w:color="auto"/>
            </w:tcBorders>
          </w:tcPr>
          <w:p w:rsidR="00CB0A20" w:rsidRPr="00783112" w:rsidRDefault="00CB0A20" w:rsidP="00783112">
            <w:pPr>
              <w:autoSpaceDE w:val="0"/>
              <w:autoSpaceDN w:val="0"/>
              <w:adjustRightInd w:val="0"/>
              <w:spacing w:after="0" w:line="240" w:lineRule="auto"/>
              <w:rPr>
                <w:rFonts w:ascii="PT Astra Serif" w:hAnsi="PT Astra Serif" w:cs="Liberation Serif"/>
                <w:sz w:val="16"/>
                <w:szCs w:val="16"/>
              </w:rPr>
            </w:pPr>
          </w:p>
        </w:tc>
      </w:tr>
    </w:tbl>
    <w:p w:rsidR="00CB0A20" w:rsidRPr="00783112" w:rsidRDefault="00CB0A20" w:rsidP="00783112">
      <w:pPr>
        <w:spacing w:after="0" w:line="240" w:lineRule="auto"/>
        <w:rPr>
          <w:rFonts w:ascii="PT Astra Serif" w:hAnsi="PT Astra Serif" w:cs="Liberation Serif"/>
          <w:sz w:val="16"/>
          <w:szCs w:val="16"/>
        </w:rPr>
      </w:pPr>
    </w:p>
    <w:p w:rsidR="00CB0A20" w:rsidRPr="00783112" w:rsidRDefault="00CB0A20" w:rsidP="00783112">
      <w:pPr>
        <w:spacing w:after="0" w:line="240" w:lineRule="auto"/>
        <w:rPr>
          <w:rFonts w:ascii="PT Astra Serif" w:hAnsi="PT Astra Serif" w:cs="Liberation Serif"/>
          <w:sz w:val="16"/>
          <w:szCs w:val="16"/>
        </w:rPr>
      </w:pPr>
    </w:p>
    <w:tbl>
      <w:tblPr>
        <w:tblW w:w="0" w:type="auto"/>
        <w:tblLook w:val="04A0" w:firstRow="1" w:lastRow="0" w:firstColumn="1" w:lastColumn="0" w:noHBand="0" w:noVBand="1"/>
      </w:tblPr>
      <w:tblGrid>
        <w:gridCol w:w="3550"/>
        <w:gridCol w:w="2408"/>
        <w:gridCol w:w="3896"/>
      </w:tblGrid>
      <w:tr w:rsidR="00CB0A20" w:rsidRPr="00783112" w:rsidTr="005E0C17">
        <w:tc>
          <w:tcPr>
            <w:tcW w:w="3551" w:type="dxa"/>
            <w:hideMark/>
          </w:tcPr>
          <w:p w:rsidR="00CB0A20" w:rsidRPr="00783112" w:rsidRDefault="00CB0A20" w:rsidP="00783112">
            <w:pPr>
              <w:spacing w:after="0" w:line="240" w:lineRule="auto"/>
              <w:rPr>
                <w:rFonts w:ascii="PT Astra Serif" w:hAnsi="PT Astra Serif" w:cs="Liberation Serif"/>
                <w:sz w:val="16"/>
                <w:szCs w:val="16"/>
              </w:rPr>
            </w:pPr>
            <w:r w:rsidRPr="00783112">
              <w:rPr>
                <w:rFonts w:ascii="PT Astra Serif" w:hAnsi="PT Astra Serif" w:cs="Liberation Serif"/>
                <w:sz w:val="16"/>
                <w:szCs w:val="16"/>
              </w:rPr>
              <w:t>___________________________</w:t>
            </w:r>
          </w:p>
        </w:tc>
        <w:tc>
          <w:tcPr>
            <w:tcW w:w="2408" w:type="dxa"/>
            <w:hideMark/>
          </w:tcPr>
          <w:p w:rsidR="00CB0A20" w:rsidRPr="00783112" w:rsidRDefault="00CB0A20" w:rsidP="00783112">
            <w:pPr>
              <w:spacing w:after="0" w:line="240" w:lineRule="auto"/>
              <w:jc w:val="center"/>
              <w:rPr>
                <w:rFonts w:ascii="PT Astra Serif" w:hAnsi="PT Astra Serif" w:cs="Liberation Serif"/>
                <w:sz w:val="16"/>
                <w:szCs w:val="16"/>
              </w:rPr>
            </w:pPr>
            <w:r w:rsidRPr="00783112">
              <w:rPr>
                <w:rFonts w:ascii="PT Astra Serif" w:hAnsi="PT Astra Serif" w:cs="Liberation Serif"/>
                <w:sz w:val="16"/>
                <w:szCs w:val="16"/>
              </w:rPr>
              <w:t>___________________</w:t>
            </w:r>
          </w:p>
        </w:tc>
        <w:tc>
          <w:tcPr>
            <w:tcW w:w="3896" w:type="dxa"/>
            <w:hideMark/>
          </w:tcPr>
          <w:p w:rsidR="00CB0A20" w:rsidRPr="00783112" w:rsidRDefault="00CB0A20" w:rsidP="00783112">
            <w:pPr>
              <w:spacing w:after="0" w:line="240" w:lineRule="auto"/>
              <w:rPr>
                <w:rFonts w:ascii="PT Astra Serif" w:hAnsi="PT Astra Serif" w:cs="Liberation Serif"/>
                <w:sz w:val="16"/>
                <w:szCs w:val="16"/>
              </w:rPr>
            </w:pPr>
            <w:r w:rsidRPr="00783112">
              <w:rPr>
                <w:rFonts w:ascii="PT Astra Serif" w:hAnsi="PT Astra Serif" w:cs="Liberation Serif"/>
                <w:sz w:val="16"/>
                <w:szCs w:val="16"/>
              </w:rPr>
              <w:t>________________________________</w:t>
            </w:r>
          </w:p>
        </w:tc>
      </w:tr>
      <w:tr w:rsidR="00CB0A20" w:rsidRPr="00783112" w:rsidTr="005E0C17">
        <w:tc>
          <w:tcPr>
            <w:tcW w:w="3551" w:type="dxa"/>
            <w:hideMark/>
          </w:tcPr>
          <w:p w:rsidR="00CB0A20" w:rsidRPr="00783112" w:rsidRDefault="00CB0A20" w:rsidP="00783112">
            <w:pPr>
              <w:spacing w:after="0" w:line="240" w:lineRule="auto"/>
              <w:jc w:val="center"/>
              <w:rPr>
                <w:rFonts w:ascii="PT Astra Serif" w:hAnsi="PT Astra Serif" w:cs="Liberation Serif"/>
                <w:sz w:val="16"/>
                <w:szCs w:val="16"/>
              </w:rPr>
            </w:pPr>
            <w:r w:rsidRPr="00783112">
              <w:rPr>
                <w:rFonts w:ascii="PT Astra Serif" w:hAnsi="PT Astra Serif" w:cs="Liberation Serif"/>
                <w:sz w:val="16"/>
                <w:szCs w:val="16"/>
              </w:rPr>
              <w:t>(должность лица, заполнившего проверочный лист)</w:t>
            </w:r>
          </w:p>
        </w:tc>
        <w:tc>
          <w:tcPr>
            <w:tcW w:w="2408" w:type="dxa"/>
            <w:hideMark/>
          </w:tcPr>
          <w:p w:rsidR="00CB0A20" w:rsidRPr="00783112" w:rsidRDefault="00CB0A20" w:rsidP="00783112">
            <w:pPr>
              <w:spacing w:after="0" w:line="240" w:lineRule="auto"/>
              <w:jc w:val="center"/>
              <w:rPr>
                <w:rFonts w:ascii="PT Astra Serif" w:hAnsi="PT Astra Serif" w:cs="Liberation Serif"/>
                <w:sz w:val="16"/>
                <w:szCs w:val="16"/>
              </w:rPr>
            </w:pPr>
            <w:r w:rsidRPr="00783112">
              <w:rPr>
                <w:rFonts w:ascii="PT Astra Serif" w:hAnsi="PT Astra Serif" w:cs="Liberation Serif"/>
                <w:sz w:val="16"/>
                <w:szCs w:val="16"/>
              </w:rPr>
              <w:t>(подпись)</w:t>
            </w:r>
          </w:p>
        </w:tc>
        <w:tc>
          <w:tcPr>
            <w:tcW w:w="3896" w:type="dxa"/>
            <w:hideMark/>
          </w:tcPr>
          <w:p w:rsidR="00CB0A20" w:rsidRPr="00783112" w:rsidRDefault="00CB0A20" w:rsidP="00783112">
            <w:pPr>
              <w:spacing w:after="0" w:line="240" w:lineRule="auto"/>
              <w:jc w:val="center"/>
              <w:rPr>
                <w:rFonts w:ascii="PT Astra Serif" w:hAnsi="PT Astra Serif" w:cs="Liberation Serif"/>
                <w:sz w:val="16"/>
                <w:szCs w:val="16"/>
              </w:rPr>
            </w:pPr>
            <w:r w:rsidRPr="00783112">
              <w:rPr>
                <w:rFonts w:ascii="PT Astra Serif" w:hAnsi="PT Astra Serif" w:cs="Liberation Serif"/>
                <w:sz w:val="16"/>
                <w:szCs w:val="16"/>
              </w:rPr>
              <w:t>(фамилия, имя, отчество, (при наличии) лица, заполнившего проверочный лист)</w:t>
            </w:r>
          </w:p>
        </w:tc>
      </w:tr>
    </w:tbl>
    <w:p w:rsidR="00CB0A20" w:rsidRPr="004858C4" w:rsidRDefault="00CB0A20" w:rsidP="005E0C17">
      <w:pPr>
        <w:pStyle w:val="ConsNonformat"/>
        <w:widowControl/>
        <w:jc w:val="center"/>
        <w:rPr>
          <w:rFonts w:ascii="PT Astra Serif" w:hAnsi="PT Astra Serif"/>
          <w:sz w:val="23"/>
          <w:szCs w:val="23"/>
        </w:rPr>
      </w:pPr>
    </w:p>
    <w:p w:rsidR="00CB0A20" w:rsidRPr="00783112" w:rsidRDefault="00CB0A20" w:rsidP="005E0C17">
      <w:pPr>
        <w:pStyle w:val="ConsNonformat"/>
        <w:widowControl/>
        <w:jc w:val="center"/>
        <w:rPr>
          <w:rFonts w:ascii="PT Astra Serif" w:hAnsi="PT Astra Serif"/>
          <w:sz w:val="28"/>
          <w:szCs w:val="30"/>
        </w:rPr>
      </w:pPr>
      <w:r w:rsidRPr="00783112">
        <w:rPr>
          <w:rFonts w:ascii="PT Astra Serif" w:hAnsi="PT Astra Serif"/>
          <w:sz w:val="28"/>
          <w:szCs w:val="30"/>
        </w:rPr>
        <w:t>КУРГАНСКАЯ ОБЛАСТЬ</w:t>
      </w:r>
    </w:p>
    <w:p w:rsidR="00CB0A20" w:rsidRPr="00783112" w:rsidRDefault="00CB0A20" w:rsidP="005E0C17">
      <w:pPr>
        <w:pStyle w:val="ConsNonformat"/>
        <w:widowControl/>
        <w:jc w:val="center"/>
        <w:rPr>
          <w:rFonts w:ascii="PT Astra Serif" w:hAnsi="PT Astra Serif"/>
          <w:sz w:val="28"/>
          <w:szCs w:val="30"/>
        </w:rPr>
      </w:pPr>
      <w:r w:rsidRPr="00783112">
        <w:rPr>
          <w:rFonts w:ascii="PT Astra Serif" w:hAnsi="PT Astra Serif"/>
          <w:sz w:val="28"/>
          <w:szCs w:val="30"/>
        </w:rPr>
        <w:t>ЦЕЛИННЫЙ МУНИЦИПАЛЬНЫЙ ОКРУГ</w:t>
      </w:r>
    </w:p>
    <w:p w:rsidR="00CB0A20" w:rsidRPr="00783112" w:rsidRDefault="00CB0A20" w:rsidP="005E0C17">
      <w:pPr>
        <w:pStyle w:val="ConsNonformat"/>
        <w:widowControl/>
        <w:jc w:val="center"/>
        <w:rPr>
          <w:rFonts w:ascii="PT Astra Serif" w:hAnsi="PT Astra Serif"/>
          <w:sz w:val="28"/>
          <w:szCs w:val="30"/>
        </w:rPr>
      </w:pPr>
      <w:r w:rsidRPr="00783112">
        <w:rPr>
          <w:rFonts w:ascii="PT Astra Serif" w:hAnsi="PT Astra Serif"/>
          <w:sz w:val="28"/>
          <w:szCs w:val="30"/>
        </w:rPr>
        <w:t>АДМИНИСТРАЦИЯ ЦЕЛИННОГО МУНИЦИПАЛЬНОГО ОКРУГА</w:t>
      </w:r>
    </w:p>
    <w:p w:rsidR="00CB0A20" w:rsidRPr="009539AA" w:rsidRDefault="00CB0A20" w:rsidP="005E0C17">
      <w:pPr>
        <w:pStyle w:val="ConsNonformat"/>
        <w:widowControl/>
        <w:jc w:val="center"/>
        <w:rPr>
          <w:rFonts w:ascii="PT Astra Serif" w:hAnsi="PT Astra Serif"/>
          <w:b/>
          <w:sz w:val="32"/>
          <w:szCs w:val="32"/>
        </w:rPr>
      </w:pPr>
    </w:p>
    <w:p w:rsidR="00CB0A20" w:rsidRPr="009539AA" w:rsidRDefault="00CB0A20" w:rsidP="005E0C1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CB0A20" w:rsidRPr="00032B92" w:rsidRDefault="00CB0A20" w:rsidP="005E0C17">
      <w:pPr>
        <w:pStyle w:val="ConsNonformat"/>
        <w:widowControl/>
        <w:jc w:val="center"/>
        <w:rPr>
          <w:rFonts w:ascii="PT Astra Serif" w:hAnsi="PT Astra Serif"/>
          <w:b/>
          <w:szCs w:val="22"/>
        </w:rPr>
      </w:pPr>
    </w:p>
    <w:p w:rsidR="00CB0A20" w:rsidRPr="00783112" w:rsidRDefault="00CB0A20" w:rsidP="005E0C17">
      <w:pPr>
        <w:pStyle w:val="ConsNonformat"/>
        <w:widowControl/>
        <w:jc w:val="center"/>
        <w:rPr>
          <w:rFonts w:ascii="PT Astra Serif" w:hAnsi="PT Astra Serif"/>
          <w:sz w:val="24"/>
          <w:szCs w:val="22"/>
        </w:rPr>
      </w:pPr>
      <w:r w:rsidRPr="00783112">
        <w:rPr>
          <w:rFonts w:ascii="PT Astra Serif" w:hAnsi="PT Astra Serif"/>
          <w:sz w:val="24"/>
          <w:szCs w:val="22"/>
        </w:rPr>
        <w:t xml:space="preserve">от 20 июля 2022 года                       </w:t>
      </w:r>
      <w:r w:rsidR="00783112">
        <w:rPr>
          <w:rFonts w:ascii="PT Astra Serif" w:hAnsi="PT Astra Serif"/>
          <w:sz w:val="24"/>
          <w:szCs w:val="22"/>
        </w:rPr>
        <w:t xml:space="preserve">             </w:t>
      </w:r>
      <w:r w:rsidRPr="00783112">
        <w:rPr>
          <w:rFonts w:ascii="PT Astra Serif" w:hAnsi="PT Astra Serif"/>
          <w:sz w:val="24"/>
          <w:szCs w:val="22"/>
        </w:rPr>
        <w:t xml:space="preserve">  № 214   </w:t>
      </w:r>
      <w:r w:rsidR="00783112">
        <w:rPr>
          <w:rFonts w:ascii="PT Astra Serif" w:hAnsi="PT Astra Serif"/>
          <w:sz w:val="24"/>
          <w:szCs w:val="22"/>
        </w:rPr>
        <w:t xml:space="preserve">      </w:t>
      </w:r>
      <w:r w:rsidRPr="00783112">
        <w:rPr>
          <w:rFonts w:ascii="PT Astra Serif" w:hAnsi="PT Astra Serif"/>
          <w:sz w:val="24"/>
          <w:szCs w:val="22"/>
        </w:rPr>
        <w:t xml:space="preserve">                                       с. </w:t>
      </w:r>
      <w:proofErr w:type="gramStart"/>
      <w:r w:rsidRPr="00783112">
        <w:rPr>
          <w:rFonts w:ascii="PT Astra Serif" w:hAnsi="PT Astra Serif"/>
          <w:sz w:val="24"/>
          <w:szCs w:val="22"/>
        </w:rPr>
        <w:t>Целинное</w:t>
      </w:r>
      <w:proofErr w:type="gramEnd"/>
    </w:p>
    <w:p w:rsidR="00CB0A20" w:rsidRDefault="00CB0A20" w:rsidP="00037F25">
      <w:pPr>
        <w:snapToGrid w:val="0"/>
        <w:spacing w:after="0" w:line="240" w:lineRule="auto"/>
        <w:ind w:firstLine="851"/>
        <w:jc w:val="both"/>
        <w:rPr>
          <w:rFonts w:ascii="PT Astra Serif" w:hAnsi="PT Astra Serif"/>
          <w:lang w:eastAsia="ru-RU"/>
        </w:rPr>
      </w:pPr>
    </w:p>
    <w:p w:rsidR="00CB0A20" w:rsidRPr="00783112" w:rsidRDefault="00CB0A20" w:rsidP="00037F25">
      <w:pPr>
        <w:spacing w:after="0" w:line="240" w:lineRule="auto"/>
        <w:ind w:left="-567" w:firstLine="567"/>
        <w:jc w:val="center"/>
        <w:rPr>
          <w:rFonts w:ascii="PT Astra Serif" w:hAnsi="PT Astra Serif"/>
          <w:b/>
          <w:bCs/>
          <w:color w:val="000000"/>
          <w:sz w:val="20"/>
          <w:szCs w:val="16"/>
        </w:rPr>
      </w:pPr>
      <w:r w:rsidRPr="00783112">
        <w:rPr>
          <w:rFonts w:ascii="PT Astra Serif" w:hAnsi="PT Astra Serif"/>
          <w:b/>
          <w:bCs/>
          <w:color w:val="000000"/>
          <w:sz w:val="20"/>
          <w:szCs w:val="16"/>
        </w:rPr>
        <w:t xml:space="preserve">Об утверждении форм документов, используемых при осуществлении муниципального земельного контроля </w:t>
      </w:r>
      <w:r w:rsidRPr="00783112">
        <w:rPr>
          <w:rFonts w:ascii="PT Astra Serif" w:hAnsi="PT Astra Serif"/>
          <w:b/>
          <w:sz w:val="20"/>
          <w:szCs w:val="16"/>
        </w:rPr>
        <w:t>в границах Целинного муниципального округа Курганской области,</w:t>
      </w:r>
      <w:r w:rsidRPr="00783112">
        <w:rPr>
          <w:rFonts w:ascii="PT Astra Serif" w:hAnsi="PT Astra Serif"/>
          <w:b/>
          <w:bCs/>
          <w:color w:val="000000"/>
          <w:sz w:val="20"/>
          <w:szCs w:val="16"/>
        </w:rPr>
        <w:t xml:space="preserve"> не утвержденных </w:t>
      </w:r>
      <w:r w:rsidRPr="00783112">
        <w:rPr>
          <w:rFonts w:ascii="PT Astra Serif" w:hAnsi="PT Astra Serif"/>
          <w:b/>
          <w:bCs/>
          <w:color w:val="000000"/>
          <w:sz w:val="20"/>
          <w:szCs w:val="16"/>
          <w:shd w:val="clear" w:color="auto" w:fill="FFFFFF"/>
        </w:rPr>
        <w:t>приказом Министерства экономического развития</w:t>
      </w:r>
      <w:r w:rsidRPr="00783112">
        <w:rPr>
          <w:rFonts w:ascii="PT Astra Serif" w:hAnsi="PT Astra Serif"/>
          <w:b/>
          <w:bCs/>
          <w:color w:val="000000"/>
          <w:sz w:val="20"/>
          <w:szCs w:val="16"/>
        </w:rPr>
        <w:t xml:space="preserve"> </w:t>
      </w:r>
      <w:r w:rsidRPr="00783112">
        <w:rPr>
          <w:rFonts w:ascii="PT Astra Serif" w:hAnsi="PT Astra Serif"/>
          <w:b/>
          <w:bCs/>
          <w:color w:val="000000"/>
          <w:sz w:val="20"/>
          <w:szCs w:val="16"/>
          <w:shd w:val="clear" w:color="auto" w:fill="FFFFFF"/>
        </w:rPr>
        <w:t>Российской Федерации от 31.03.2021 № 151 «О типовых формах документов, используемых контрольным (надзорным) органом»</w:t>
      </w:r>
    </w:p>
    <w:p w:rsidR="00CB0A20" w:rsidRPr="00783112" w:rsidRDefault="00CB0A20" w:rsidP="00037F25">
      <w:pPr>
        <w:spacing w:after="0" w:line="240" w:lineRule="auto"/>
        <w:ind w:left="-567" w:firstLine="567"/>
        <w:jc w:val="both"/>
        <w:rPr>
          <w:rFonts w:ascii="PT Astra Serif" w:hAnsi="PT Astra Serif"/>
          <w:color w:val="000000"/>
          <w:sz w:val="16"/>
          <w:szCs w:val="16"/>
        </w:rPr>
      </w:pPr>
    </w:p>
    <w:p w:rsidR="00CB0A20" w:rsidRPr="00783112" w:rsidRDefault="00CB0A20" w:rsidP="00783112">
      <w:pPr>
        <w:spacing w:after="0" w:line="240" w:lineRule="auto"/>
        <w:ind w:left="-567" w:firstLine="567"/>
        <w:jc w:val="both"/>
        <w:rPr>
          <w:rFonts w:ascii="PT Astra Serif" w:hAnsi="PT Astra Serif"/>
          <w:sz w:val="16"/>
          <w:szCs w:val="16"/>
        </w:rPr>
      </w:pPr>
      <w:r w:rsidRPr="00783112">
        <w:rPr>
          <w:rFonts w:ascii="PT Astra Serif" w:hAnsi="PT Astra Serif"/>
          <w:color w:val="000000"/>
          <w:sz w:val="16"/>
          <w:szCs w:val="16"/>
        </w:rPr>
        <w:t xml:space="preserve">В соответствии с частью 3 статьи 21 Федерального закона </w:t>
      </w:r>
      <w:r w:rsidRPr="00783112">
        <w:rPr>
          <w:rFonts w:ascii="PT Astra Serif" w:hAnsi="PT Astra Serif"/>
          <w:color w:val="000000"/>
          <w:sz w:val="16"/>
          <w:szCs w:val="16"/>
          <w:shd w:val="clear" w:color="auto" w:fill="FFFFFF"/>
        </w:rPr>
        <w:t xml:space="preserve">от 31.07.2020 № 248-ФЗ «О государственном контроле (надзоре) и муниципальном контроле в Российской Федерации» Администрация Целинного муниципального округа </w:t>
      </w:r>
      <w:r w:rsidRPr="00783112">
        <w:rPr>
          <w:rFonts w:ascii="PT Astra Serif" w:hAnsi="PT Astra Serif"/>
          <w:sz w:val="16"/>
          <w:szCs w:val="16"/>
        </w:rPr>
        <w:t>ПОСТАНОВЛЯЕТ:</w:t>
      </w:r>
    </w:p>
    <w:p w:rsidR="00CB0A20" w:rsidRPr="00783112" w:rsidRDefault="00CB0A20" w:rsidP="00783112">
      <w:pPr>
        <w:spacing w:after="0" w:line="240" w:lineRule="auto"/>
        <w:ind w:left="-567" w:firstLine="567"/>
        <w:jc w:val="both"/>
        <w:rPr>
          <w:rFonts w:ascii="PT Astra Serif" w:hAnsi="PT Astra Serif"/>
          <w:sz w:val="16"/>
          <w:szCs w:val="16"/>
        </w:rPr>
      </w:pPr>
      <w:r w:rsidRPr="00783112">
        <w:rPr>
          <w:rFonts w:ascii="PT Astra Serif" w:hAnsi="PT Astra Serif"/>
          <w:color w:val="000000"/>
          <w:sz w:val="16"/>
          <w:szCs w:val="16"/>
        </w:rPr>
        <w:t xml:space="preserve">1. Утвердить прилагаемые </w:t>
      </w:r>
      <w:r w:rsidRPr="00783112">
        <w:rPr>
          <w:rFonts w:ascii="PT Astra Serif" w:hAnsi="PT Astra Serif"/>
          <w:bCs/>
          <w:color w:val="000000"/>
          <w:sz w:val="16"/>
          <w:szCs w:val="16"/>
        </w:rPr>
        <w:t xml:space="preserve">формы документов, используемых при осуществлении муниципального земельного контроля </w:t>
      </w:r>
      <w:r w:rsidRPr="00783112">
        <w:rPr>
          <w:rFonts w:ascii="PT Astra Serif" w:hAnsi="PT Astra Serif"/>
          <w:sz w:val="16"/>
          <w:szCs w:val="16"/>
        </w:rPr>
        <w:t>в границах Целинного муниципального округа Курганской области:</w:t>
      </w:r>
    </w:p>
    <w:p w:rsidR="00CB0A20" w:rsidRPr="00783112" w:rsidRDefault="00CB0A20" w:rsidP="00783112">
      <w:pPr>
        <w:spacing w:after="0" w:line="240" w:lineRule="auto"/>
        <w:ind w:left="-567" w:firstLine="567"/>
        <w:jc w:val="both"/>
        <w:rPr>
          <w:rFonts w:ascii="PT Astra Serif" w:hAnsi="PT Astra Serif"/>
          <w:sz w:val="16"/>
          <w:szCs w:val="16"/>
        </w:rPr>
      </w:pPr>
      <w:r w:rsidRPr="00783112">
        <w:rPr>
          <w:rFonts w:ascii="PT Astra Serif" w:hAnsi="PT Astra Serif"/>
          <w:color w:val="000000"/>
          <w:sz w:val="16"/>
          <w:szCs w:val="16"/>
        </w:rPr>
        <w:t>1.1. Типовая форма задания на проведение контрольного мероприятия без взаимодействия с контролируемым лицом (приложение № 1);</w:t>
      </w:r>
    </w:p>
    <w:p w:rsidR="00CB0A20" w:rsidRPr="00783112" w:rsidRDefault="00CB0A20" w:rsidP="00783112">
      <w:pPr>
        <w:spacing w:after="0" w:line="240" w:lineRule="auto"/>
        <w:ind w:left="-567" w:firstLine="567"/>
        <w:jc w:val="both"/>
        <w:rPr>
          <w:rFonts w:ascii="PT Astra Serif" w:hAnsi="PT Astra Serif"/>
          <w:sz w:val="16"/>
          <w:szCs w:val="16"/>
        </w:rPr>
      </w:pPr>
      <w:r w:rsidRPr="00783112">
        <w:rPr>
          <w:rFonts w:ascii="PT Astra Serif" w:hAnsi="PT Astra Serif"/>
          <w:color w:val="000000"/>
          <w:sz w:val="16"/>
          <w:szCs w:val="16"/>
        </w:rPr>
        <w:t>1.2. Типовая форма предписания (приложение № 2);</w:t>
      </w:r>
    </w:p>
    <w:p w:rsidR="00CB0A20" w:rsidRPr="00783112" w:rsidRDefault="00CB0A20" w:rsidP="00783112">
      <w:pPr>
        <w:spacing w:after="0" w:line="240" w:lineRule="auto"/>
        <w:ind w:left="-567" w:firstLine="567"/>
        <w:jc w:val="both"/>
        <w:rPr>
          <w:rFonts w:ascii="PT Astra Serif" w:hAnsi="PT Astra Serif"/>
          <w:sz w:val="16"/>
          <w:szCs w:val="16"/>
        </w:rPr>
      </w:pPr>
      <w:r w:rsidRPr="00783112">
        <w:rPr>
          <w:rFonts w:ascii="PT Astra Serif" w:hAnsi="PT Astra Serif"/>
          <w:color w:val="000000"/>
          <w:sz w:val="16"/>
          <w:szCs w:val="16"/>
        </w:rPr>
        <w:t>1.3. Типовая форма протокола осмотра (приложение № 3);</w:t>
      </w:r>
    </w:p>
    <w:p w:rsidR="00CB0A20" w:rsidRPr="00783112" w:rsidRDefault="00CB0A20" w:rsidP="00783112">
      <w:pPr>
        <w:spacing w:after="0" w:line="240" w:lineRule="auto"/>
        <w:ind w:left="-567" w:firstLine="567"/>
        <w:jc w:val="both"/>
        <w:rPr>
          <w:rFonts w:ascii="PT Astra Serif" w:hAnsi="PT Astra Serif"/>
          <w:sz w:val="16"/>
          <w:szCs w:val="16"/>
        </w:rPr>
      </w:pPr>
      <w:r w:rsidRPr="00783112">
        <w:rPr>
          <w:rFonts w:ascii="PT Astra Serif" w:hAnsi="PT Astra Serif"/>
          <w:color w:val="000000"/>
          <w:sz w:val="16"/>
          <w:szCs w:val="16"/>
        </w:rPr>
        <w:t>1.4. Типовая форма протокола досмотра (приложение № 4);</w:t>
      </w:r>
    </w:p>
    <w:p w:rsidR="00CB0A20" w:rsidRPr="00783112" w:rsidRDefault="00CB0A20" w:rsidP="00783112">
      <w:pPr>
        <w:spacing w:after="0" w:line="240" w:lineRule="auto"/>
        <w:ind w:left="-567" w:firstLine="567"/>
        <w:jc w:val="both"/>
        <w:rPr>
          <w:rFonts w:ascii="PT Astra Serif" w:hAnsi="PT Astra Serif"/>
          <w:sz w:val="16"/>
          <w:szCs w:val="16"/>
        </w:rPr>
      </w:pPr>
      <w:r w:rsidRPr="00783112">
        <w:rPr>
          <w:rFonts w:ascii="PT Astra Serif" w:hAnsi="PT Astra Serif"/>
          <w:color w:val="000000"/>
          <w:sz w:val="16"/>
          <w:szCs w:val="16"/>
        </w:rPr>
        <w:t>1.5. Типовая форма протокола инструментального обследования (приложение № 5);</w:t>
      </w:r>
    </w:p>
    <w:p w:rsidR="00CB0A20" w:rsidRPr="00783112" w:rsidRDefault="00CB0A20" w:rsidP="00783112">
      <w:pPr>
        <w:spacing w:after="0" w:line="240" w:lineRule="auto"/>
        <w:ind w:left="-567" w:firstLine="567"/>
        <w:jc w:val="both"/>
        <w:rPr>
          <w:rFonts w:ascii="PT Astra Serif" w:hAnsi="PT Astra Serif"/>
          <w:sz w:val="16"/>
          <w:szCs w:val="16"/>
        </w:rPr>
      </w:pPr>
      <w:r w:rsidRPr="00783112">
        <w:rPr>
          <w:rFonts w:ascii="PT Astra Serif" w:hAnsi="PT Astra Serif"/>
          <w:color w:val="000000"/>
          <w:sz w:val="16"/>
          <w:szCs w:val="16"/>
        </w:rPr>
        <w:t>1.6. Типовая форма протокола испытания (приложение № 6);</w:t>
      </w:r>
    </w:p>
    <w:p w:rsidR="00CB0A20" w:rsidRPr="00783112" w:rsidRDefault="00CB0A20" w:rsidP="00783112">
      <w:pPr>
        <w:spacing w:after="0" w:line="240" w:lineRule="auto"/>
        <w:ind w:left="-567" w:firstLine="567"/>
        <w:jc w:val="both"/>
        <w:rPr>
          <w:rFonts w:ascii="PT Astra Serif" w:hAnsi="PT Astra Serif"/>
          <w:sz w:val="16"/>
          <w:szCs w:val="16"/>
        </w:rPr>
      </w:pPr>
      <w:r w:rsidRPr="00783112">
        <w:rPr>
          <w:rFonts w:ascii="PT Astra Serif" w:hAnsi="PT Astra Serif"/>
          <w:color w:val="000000"/>
          <w:sz w:val="16"/>
          <w:szCs w:val="16"/>
        </w:rPr>
        <w:t>1.7. Типовая форма протокола опроса (приложение № 7);</w:t>
      </w:r>
    </w:p>
    <w:p w:rsidR="00CB0A20" w:rsidRPr="00783112" w:rsidRDefault="00CB0A20" w:rsidP="00783112">
      <w:pPr>
        <w:spacing w:after="0" w:line="240" w:lineRule="auto"/>
        <w:ind w:left="-567" w:firstLine="567"/>
        <w:jc w:val="both"/>
        <w:rPr>
          <w:rFonts w:ascii="PT Astra Serif" w:hAnsi="PT Astra Serif"/>
          <w:sz w:val="16"/>
          <w:szCs w:val="16"/>
        </w:rPr>
      </w:pPr>
      <w:r w:rsidRPr="00783112">
        <w:rPr>
          <w:rFonts w:ascii="PT Astra Serif" w:hAnsi="PT Astra Serif"/>
          <w:color w:val="000000"/>
          <w:sz w:val="16"/>
          <w:szCs w:val="16"/>
        </w:rPr>
        <w:t>1.8. Типовая форма требования о предоставлении документов (приложение № 8);</w:t>
      </w:r>
    </w:p>
    <w:p w:rsidR="00CB0A20" w:rsidRPr="00783112" w:rsidRDefault="00CB0A20" w:rsidP="00783112">
      <w:pPr>
        <w:spacing w:after="0" w:line="240" w:lineRule="auto"/>
        <w:ind w:left="-567" w:firstLine="567"/>
        <w:jc w:val="both"/>
        <w:rPr>
          <w:rFonts w:ascii="PT Astra Serif" w:hAnsi="PT Astra Serif"/>
          <w:sz w:val="16"/>
          <w:szCs w:val="16"/>
        </w:rPr>
      </w:pPr>
      <w:r w:rsidRPr="00783112">
        <w:rPr>
          <w:rFonts w:ascii="PT Astra Serif" w:hAnsi="PT Astra Serif"/>
          <w:color w:val="000000"/>
          <w:sz w:val="16"/>
          <w:szCs w:val="16"/>
        </w:rPr>
        <w:t>1.9. Типовая форма журнала учета предостережений (приложение № 9);</w:t>
      </w:r>
    </w:p>
    <w:p w:rsidR="00CB0A20" w:rsidRPr="00783112" w:rsidRDefault="00CB0A20" w:rsidP="00783112">
      <w:pPr>
        <w:spacing w:after="0" w:line="240" w:lineRule="auto"/>
        <w:ind w:left="-567" w:firstLine="567"/>
        <w:jc w:val="both"/>
        <w:rPr>
          <w:rFonts w:ascii="PT Astra Serif" w:hAnsi="PT Astra Serif"/>
          <w:sz w:val="16"/>
          <w:szCs w:val="16"/>
        </w:rPr>
      </w:pPr>
      <w:r w:rsidRPr="00783112">
        <w:rPr>
          <w:rFonts w:ascii="PT Astra Serif" w:hAnsi="PT Astra Serif"/>
          <w:color w:val="000000"/>
          <w:sz w:val="16"/>
          <w:szCs w:val="16"/>
        </w:rPr>
        <w:t>1.10. Типовая форма журнала учета консультирований (приложение №10);</w:t>
      </w:r>
    </w:p>
    <w:p w:rsidR="00CB0A20" w:rsidRPr="00783112" w:rsidRDefault="00CB0A20" w:rsidP="00783112">
      <w:pPr>
        <w:spacing w:after="0" w:line="240" w:lineRule="auto"/>
        <w:ind w:left="-567" w:firstLine="567"/>
        <w:jc w:val="both"/>
        <w:rPr>
          <w:rFonts w:ascii="PT Astra Serif" w:hAnsi="PT Astra Serif"/>
          <w:sz w:val="16"/>
          <w:szCs w:val="16"/>
        </w:rPr>
      </w:pPr>
      <w:r w:rsidRPr="00783112">
        <w:rPr>
          <w:rFonts w:ascii="PT Astra Serif" w:hAnsi="PT Astra Serif"/>
          <w:sz w:val="16"/>
          <w:szCs w:val="16"/>
        </w:rPr>
        <w:t xml:space="preserve">1.11. </w:t>
      </w:r>
      <w:r w:rsidRPr="00783112">
        <w:rPr>
          <w:rFonts w:ascii="PT Astra Serif" w:hAnsi="PT Astra Serif"/>
          <w:color w:val="000000"/>
          <w:sz w:val="16"/>
          <w:szCs w:val="16"/>
        </w:rPr>
        <w:t>Типовая форма</w:t>
      </w:r>
      <w:r w:rsidRPr="00783112">
        <w:rPr>
          <w:rFonts w:ascii="PT Astra Serif" w:hAnsi="PT Astra Serif"/>
          <w:sz w:val="16"/>
          <w:szCs w:val="16"/>
        </w:rPr>
        <w:t xml:space="preserve"> ходатайства о продлении срока исполнения предписания об устранении нарушения земельного законодательства (приложение № 11);</w:t>
      </w:r>
    </w:p>
    <w:p w:rsidR="00CB0A20" w:rsidRPr="00783112" w:rsidRDefault="00CB0A20" w:rsidP="00783112">
      <w:pPr>
        <w:spacing w:after="0" w:line="240" w:lineRule="auto"/>
        <w:ind w:left="-567" w:firstLine="567"/>
        <w:jc w:val="both"/>
        <w:rPr>
          <w:rFonts w:ascii="PT Astra Serif" w:hAnsi="PT Astra Serif"/>
          <w:sz w:val="16"/>
          <w:szCs w:val="16"/>
        </w:rPr>
      </w:pPr>
      <w:r w:rsidRPr="00783112">
        <w:rPr>
          <w:rFonts w:ascii="PT Astra Serif" w:hAnsi="PT Astra Serif"/>
          <w:sz w:val="16"/>
          <w:szCs w:val="16"/>
        </w:rPr>
        <w:t>1.12.</w:t>
      </w:r>
      <w:r w:rsidRPr="00783112">
        <w:rPr>
          <w:rFonts w:ascii="PT Astra Serif" w:hAnsi="PT Astra Serif"/>
          <w:color w:val="000000"/>
          <w:sz w:val="16"/>
          <w:szCs w:val="16"/>
        </w:rPr>
        <w:t xml:space="preserve"> Типовая форма</w:t>
      </w:r>
      <w:r w:rsidRPr="00783112">
        <w:rPr>
          <w:rFonts w:ascii="PT Astra Serif" w:hAnsi="PT Astra Serif"/>
          <w:sz w:val="16"/>
          <w:szCs w:val="16"/>
        </w:rPr>
        <w:t xml:space="preserve"> заключения по результатам рассмотрения ходатайства о продлении срока устранения нарушения (приложение № 12);</w:t>
      </w:r>
    </w:p>
    <w:p w:rsidR="00CB0A20" w:rsidRPr="00783112" w:rsidRDefault="00CB0A20" w:rsidP="00783112">
      <w:pPr>
        <w:spacing w:after="0" w:line="240" w:lineRule="auto"/>
        <w:ind w:left="-567" w:firstLine="567"/>
        <w:jc w:val="both"/>
        <w:rPr>
          <w:rFonts w:ascii="PT Astra Serif" w:hAnsi="PT Astra Serif"/>
          <w:sz w:val="16"/>
          <w:szCs w:val="16"/>
        </w:rPr>
      </w:pPr>
      <w:r w:rsidRPr="00783112">
        <w:rPr>
          <w:rFonts w:ascii="PT Astra Serif" w:hAnsi="PT Astra Serif"/>
          <w:sz w:val="16"/>
          <w:szCs w:val="16"/>
        </w:rPr>
        <w:t xml:space="preserve">1.13. </w:t>
      </w:r>
      <w:r w:rsidRPr="00783112">
        <w:rPr>
          <w:rFonts w:ascii="PT Astra Serif" w:hAnsi="PT Astra Serif"/>
          <w:color w:val="000000"/>
          <w:sz w:val="16"/>
          <w:szCs w:val="16"/>
        </w:rPr>
        <w:t>Типовая форма</w:t>
      </w:r>
      <w:r w:rsidRPr="00783112">
        <w:rPr>
          <w:rFonts w:ascii="PT Astra Serif" w:hAnsi="PT Astra Serif"/>
          <w:sz w:val="16"/>
          <w:szCs w:val="16"/>
        </w:rPr>
        <w:t xml:space="preserve"> определения о продлении срока исполнения предписания (приложение № 13);</w:t>
      </w:r>
    </w:p>
    <w:p w:rsidR="00CB0A20" w:rsidRPr="00783112" w:rsidRDefault="00CB0A20" w:rsidP="00783112">
      <w:pPr>
        <w:spacing w:after="0" w:line="240" w:lineRule="auto"/>
        <w:ind w:left="-567" w:firstLine="567"/>
        <w:jc w:val="both"/>
        <w:rPr>
          <w:rFonts w:ascii="PT Astra Serif" w:hAnsi="PT Astra Serif"/>
          <w:sz w:val="16"/>
          <w:szCs w:val="16"/>
        </w:rPr>
      </w:pPr>
      <w:r w:rsidRPr="00783112">
        <w:rPr>
          <w:rFonts w:ascii="PT Astra Serif" w:hAnsi="PT Astra Serif"/>
          <w:sz w:val="16"/>
          <w:szCs w:val="16"/>
        </w:rPr>
        <w:t xml:space="preserve">1.14. </w:t>
      </w:r>
      <w:r w:rsidRPr="00783112">
        <w:rPr>
          <w:rFonts w:ascii="PT Astra Serif" w:hAnsi="PT Astra Serif"/>
          <w:color w:val="000000"/>
          <w:sz w:val="16"/>
          <w:szCs w:val="16"/>
        </w:rPr>
        <w:t>Типовая форма</w:t>
      </w:r>
      <w:r w:rsidRPr="00783112">
        <w:rPr>
          <w:rFonts w:ascii="PT Astra Serif" w:hAnsi="PT Astra Serif"/>
          <w:sz w:val="16"/>
          <w:szCs w:val="16"/>
        </w:rPr>
        <w:t xml:space="preserve"> определения об отказе в удовлетворении ходатайства (приложение № 14);</w:t>
      </w:r>
    </w:p>
    <w:p w:rsidR="00CB0A20" w:rsidRPr="00783112" w:rsidRDefault="00CB0A20" w:rsidP="00783112">
      <w:pPr>
        <w:spacing w:after="0" w:line="240" w:lineRule="auto"/>
        <w:ind w:left="-567" w:firstLine="567"/>
        <w:jc w:val="both"/>
        <w:rPr>
          <w:rFonts w:ascii="PT Astra Serif" w:hAnsi="PT Astra Serif"/>
          <w:sz w:val="16"/>
          <w:szCs w:val="16"/>
        </w:rPr>
      </w:pPr>
      <w:r w:rsidRPr="00783112">
        <w:rPr>
          <w:rFonts w:ascii="PT Astra Serif" w:hAnsi="PT Astra Serif"/>
          <w:sz w:val="16"/>
          <w:szCs w:val="16"/>
        </w:rPr>
        <w:t xml:space="preserve">1.15. </w:t>
      </w:r>
      <w:r w:rsidRPr="00783112">
        <w:rPr>
          <w:rFonts w:ascii="PT Astra Serif" w:hAnsi="PT Astra Serif"/>
          <w:color w:val="000000"/>
          <w:sz w:val="16"/>
          <w:szCs w:val="16"/>
        </w:rPr>
        <w:t>Типовая форма</w:t>
      </w:r>
      <w:r w:rsidRPr="00783112">
        <w:rPr>
          <w:rFonts w:ascii="PT Astra Serif" w:hAnsi="PT Astra Serif"/>
          <w:sz w:val="16"/>
          <w:szCs w:val="16"/>
        </w:rPr>
        <w:t xml:space="preserve"> акта о невозможности проведения контрольного мероприятия (приложение № 15);</w:t>
      </w:r>
    </w:p>
    <w:p w:rsidR="00CB0A20" w:rsidRPr="00783112" w:rsidRDefault="00CB0A20" w:rsidP="00783112">
      <w:pPr>
        <w:spacing w:after="0" w:line="240" w:lineRule="auto"/>
        <w:ind w:left="-567" w:firstLine="567"/>
        <w:jc w:val="both"/>
        <w:rPr>
          <w:rFonts w:ascii="PT Astra Serif" w:hAnsi="PT Astra Serif"/>
          <w:sz w:val="16"/>
          <w:szCs w:val="16"/>
        </w:rPr>
      </w:pPr>
      <w:r w:rsidRPr="00783112">
        <w:rPr>
          <w:rFonts w:ascii="PT Astra Serif" w:hAnsi="PT Astra Serif"/>
          <w:sz w:val="16"/>
          <w:szCs w:val="16"/>
        </w:rPr>
        <w:t xml:space="preserve">1.16. </w:t>
      </w:r>
      <w:r w:rsidRPr="00783112">
        <w:rPr>
          <w:rFonts w:ascii="PT Astra Serif" w:hAnsi="PT Astra Serif"/>
          <w:color w:val="000000"/>
          <w:sz w:val="16"/>
          <w:szCs w:val="16"/>
        </w:rPr>
        <w:t>Типовая форма</w:t>
      </w:r>
      <w:r w:rsidRPr="00783112">
        <w:rPr>
          <w:rFonts w:ascii="PT Astra Serif" w:hAnsi="PT Astra Serif"/>
          <w:sz w:val="16"/>
          <w:szCs w:val="16"/>
        </w:rPr>
        <w:t xml:space="preserve"> </w:t>
      </w:r>
      <w:proofErr w:type="spellStart"/>
      <w:r w:rsidRPr="00783112">
        <w:rPr>
          <w:rFonts w:ascii="PT Astra Serif" w:hAnsi="PT Astra Serif"/>
          <w:sz w:val="16"/>
          <w:szCs w:val="16"/>
        </w:rPr>
        <w:t>Фототаблица</w:t>
      </w:r>
      <w:proofErr w:type="spellEnd"/>
      <w:r w:rsidRPr="00783112">
        <w:rPr>
          <w:rFonts w:ascii="PT Astra Serif" w:hAnsi="PT Astra Serif"/>
          <w:sz w:val="16"/>
          <w:szCs w:val="16"/>
        </w:rPr>
        <w:t xml:space="preserve"> (приложение № 16);</w:t>
      </w:r>
    </w:p>
    <w:p w:rsidR="00CB0A20" w:rsidRPr="00783112" w:rsidRDefault="00CB0A20" w:rsidP="00783112">
      <w:pPr>
        <w:spacing w:after="0" w:line="240" w:lineRule="auto"/>
        <w:ind w:left="-567" w:firstLine="567"/>
        <w:jc w:val="both"/>
        <w:rPr>
          <w:rFonts w:ascii="PT Astra Serif" w:hAnsi="PT Astra Serif"/>
          <w:sz w:val="16"/>
          <w:szCs w:val="16"/>
        </w:rPr>
      </w:pPr>
      <w:r w:rsidRPr="00783112">
        <w:rPr>
          <w:rFonts w:ascii="PT Astra Serif" w:hAnsi="PT Astra Serif"/>
          <w:sz w:val="16"/>
          <w:szCs w:val="16"/>
        </w:rPr>
        <w:t>1.17.</w:t>
      </w:r>
      <w:r w:rsidRPr="00783112">
        <w:rPr>
          <w:rFonts w:ascii="PT Astra Serif" w:hAnsi="PT Astra Serif"/>
          <w:color w:val="000000"/>
          <w:sz w:val="16"/>
          <w:szCs w:val="16"/>
        </w:rPr>
        <w:t xml:space="preserve"> Типовая форма</w:t>
      </w:r>
      <w:r w:rsidRPr="00783112">
        <w:rPr>
          <w:rFonts w:ascii="PT Astra Serif" w:hAnsi="PT Astra Serif"/>
          <w:sz w:val="16"/>
          <w:szCs w:val="16"/>
        </w:rPr>
        <w:t xml:space="preserve"> План-схема (приложение № 17).</w:t>
      </w:r>
    </w:p>
    <w:p w:rsidR="00CB0A20" w:rsidRPr="00783112" w:rsidRDefault="00CB0A20" w:rsidP="00783112">
      <w:pPr>
        <w:spacing w:after="0" w:line="240" w:lineRule="auto"/>
        <w:ind w:left="-567" w:firstLine="567"/>
        <w:jc w:val="both"/>
        <w:rPr>
          <w:rFonts w:ascii="PT Astra Serif" w:hAnsi="PT Astra Serif"/>
          <w:sz w:val="16"/>
          <w:szCs w:val="16"/>
          <w:lang w:eastAsia="ru-RU"/>
        </w:rPr>
      </w:pPr>
      <w:r w:rsidRPr="00783112">
        <w:rPr>
          <w:rFonts w:ascii="PT Astra Serif" w:hAnsi="PT Astra Serif"/>
          <w:color w:val="000000"/>
          <w:sz w:val="16"/>
          <w:szCs w:val="16"/>
        </w:rPr>
        <w:t>2. Опубликовать настоящее решение в информационном бюллетене «Муниципальный вестник» и на официальном сайте Целинного муниципального округа</w:t>
      </w:r>
      <w:r w:rsidRPr="00783112">
        <w:rPr>
          <w:rFonts w:ascii="PT Astra Serif" w:hAnsi="PT Astra Serif"/>
          <w:sz w:val="16"/>
          <w:szCs w:val="16"/>
        </w:rPr>
        <w:t xml:space="preserve"> Курганской области.</w:t>
      </w:r>
    </w:p>
    <w:p w:rsidR="00CB0A20" w:rsidRPr="00783112" w:rsidRDefault="00CB0A20" w:rsidP="00783112">
      <w:pPr>
        <w:spacing w:after="0" w:line="240" w:lineRule="auto"/>
        <w:ind w:left="-567" w:firstLine="567"/>
        <w:jc w:val="both"/>
        <w:rPr>
          <w:rFonts w:ascii="PT Astra Serif" w:hAnsi="PT Astra Serif"/>
          <w:color w:val="000000"/>
          <w:sz w:val="16"/>
          <w:szCs w:val="16"/>
        </w:rPr>
      </w:pPr>
      <w:r w:rsidRPr="00783112">
        <w:rPr>
          <w:rFonts w:ascii="PT Astra Serif" w:hAnsi="PT Astra Serif"/>
          <w:color w:val="000000"/>
          <w:sz w:val="16"/>
          <w:szCs w:val="16"/>
        </w:rPr>
        <w:t>3. Настоящее постановление вступает в силу с момента опубликования.</w:t>
      </w:r>
    </w:p>
    <w:p w:rsidR="00CB0A20" w:rsidRPr="00783112" w:rsidRDefault="00CB0A20" w:rsidP="00783112">
      <w:pPr>
        <w:spacing w:after="0" w:line="240" w:lineRule="auto"/>
        <w:ind w:left="-567" w:firstLine="567"/>
        <w:jc w:val="both"/>
        <w:rPr>
          <w:rFonts w:ascii="PT Astra Serif" w:hAnsi="PT Astra Serif"/>
          <w:bCs/>
          <w:sz w:val="16"/>
          <w:szCs w:val="16"/>
        </w:rPr>
      </w:pPr>
      <w:r w:rsidRPr="00783112">
        <w:rPr>
          <w:rFonts w:ascii="PT Astra Serif" w:hAnsi="PT Astra Serif"/>
          <w:sz w:val="16"/>
          <w:szCs w:val="16"/>
        </w:rPr>
        <w:t xml:space="preserve">4. </w:t>
      </w:r>
      <w:proofErr w:type="gramStart"/>
      <w:r w:rsidRPr="00783112">
        <w:rPr>
          <w:rFonts w:ascii="PT Astra Serif" w:hAnsi="PT Astra Serif"/>
          <w:bCs/>
          <w:sz w:val="16"/>
          <w:szCs w:val="16"/>
        </w:rPr>
        <w:t>Контроль за</w:t>
      </w:r>
      <w:proofErr w:type="gramEnd"/>
      <w:r w:rsidRPr="00783112">
        <w:rPr>
          <w:rFonts w:ascii="PT Astra Serif" w:hAnsi="PT Astra Serif"/>
          <w:bCs/>
          <w:sz w:val="16"/>
          <w:szCs w:val="16"/>
        </w:rPr>
        <w:t xml:space="preserve"> исполнением настоящего постановления возложить на заместителя Главы, курирующий вопросы экономического развития.</w:t>
      </w:r>
    </w:p>
    <w:p w:rsidR="00CB0A20" w:rsidRPr="00783112" w:rsidRDefault="00CB0A20" w:rsidP="00783112">
      <w:pPr>
        <w:spacing w:after="0" w:line="240" w:lineRule="auto"/>
        <w:ind w:left="-567" w:firstLine="567"/>
        <w:jc w:val="both"/>
        <w:rPr>
          <w:rFonts w:ascii="PT Astra Serif" w:hAnsi="PT Astra Serif"/>
          <w:sz w:val="16"/>
          <w:szCs w:val="16"/>
        </w:rPr>
      </w:pPr>
    </w:p>
    <w:p w:rsidR="00CB0A20" w:rsidRPr="00783112" w:rsidRDefault="00CB0A20" w:rsidP="00783112">
      <w:pPr>
        <w:pStyle w:val="afd"/>
        <w:ind w:left="-567" w:firstLine="567"/>
        <w:rPr>
          <w:rFonts w:ascii="PT Astra Serif" w:hAnsi="PT Astra Serif"/>
          <w:sz w:val="16"/>
          <w:szCs w:val="16"/>
        </w:rPr>
      </w:pPr>
      <w:r w:rsidRPr="00783112">
        <w:rPr>
          <w:rFonts w:ascii="PT Astra Serif" w:hAnsi="PT Astra Serif"/>
          <w:sz w:val="16"/>
          <w:szCs w:val="16"/>
        </w:rPr>
        <w:t xml:space="preserve">Глава Целинного муниципального округа                                   А.В. </w:t>
      </w:r>
      <w:proofErr w:type="spellStart"/>
      <w:r w:rsidRPr="00783112">
        <w:rPr>
          <w:rFonts w:ascii="PT Astra Serif" w:hAnsi="PT Astra Serif"/>
          <w:sz w:val="16"/>
          <w:szCs w:val="16"/>
        </w:rPr>
        <w:t>Сытов</w:t>
      </w:r>
      <w:proofErr w:type="spellEnd"/>
    </w:p>
    <w:p w:rsidR="00CB0A20" w:rsidRPr="00783112" w:rsidRDefault="00CB0A20" w:rsidP="00783112">
      <w:pPr>
        <w:pStyle w:val="afd"/>
        <w:ind w:left="-567" w:firstLine="567"/>
        <w:rPr>
          <w:rFonts w:ascii="PT Astra Serif" w:hAnsi="PT Astra Serif"/>
          <w:sz w:val="16"/>
          <w:szCs w:val="16"/>
        </w:rPr>
      </w:pPr>
    </w:p>
    <w:p w:rsidR="00CB0A20" w:rsidRPr="0044620C" w:rsidRDefault="00CB0A20" w:rsidP="0044620C">
      <w:pPr>
        <w:tabs>
          <w:tab w:val="num" w:pos="200"/>
        </w:tabs>
        <w:spacing w:after="0" w:line="240" w:lineRule="auto"/>
        <w:ind w:left="5103"/>
        <w:jc w:val="both"/>
        <w:outlineLvl w:val="0"/>
        <w:rPr>
          <w:rFonts w:ascii="PT Astra Serif" w:hAnsi="PT Astra Serif"/>
          <w:bCs/>
          <w:color w:val="000000"/>
          <w:sz w:val="16"/>
          <w:szCs w:val="16"/>
          <w:shd w:val="clear" w:color="auto" w:fill="FFFFFF"/>
        </w:rPr>
      </w:pPr>
      <w:r w:rsidRPr="0044620C">
        <w:rPr>
          <w:rFonts w:ascii="PT Astra Serif" w:hAnsi="PT Astra Serif"/>
          <w:color w:val="000000"/>
          <w:sz w:val="16"/>
          <w:szCs w:val="16"/>
        </w:rPr>
        <w:t xml:space="preserve">Приложение № 1 к постановлению Администрации </w:t>
      </w:r>
      <w:r w:rsidRPr="0044620C">
        <w:rPr>
          <w:rFonts w:ascii="PT Astra Serif" w:hAnsi="PT Astra Serif"/>
          <w:bCs/>
          <w:color w:val="000000"/>
          <w:sz w:val="16"/>
          <w:szCs w:val="16"/>
        </w:rPr>
        <w:t xml:space="preserve">Целинного муниципального округа </w:t>
      </w:r>
      <w:r w:rsidRPr="0044620C">
        <w:rPr>
          <w:rFonts w:ascii="PT Astra Serif" w:hAnsi="PT Astra Serif"/>
          <w:color w:val="000000"/>
          <w:sz w:val="16"/>
          <w:szCs w:val="16"/>
        </w:rPr>
        <w:t>от 20.07.2022 №214 «</w:t>
      </w:r>
      <w:r w:rsidRPr="0044620C">
        <w:rPr>
          <w:rFonts w:ascii="PT Astra Serif" w:hAnsi="PT Astra Serif"/>
          <w:bCs/>
          <w:color w:val="000000"/>
          <w:sz w:val="16"/>
          <w:szCs w:val="16"/>
        </w:rPr>
        <w:t xml:space="preserve">Об утверждении форм документов, используемых при осуществлении муниципального земельного контроля </w:t>
      </w:r>
      <w:r w:rsidRPr="0044620C">
        <w:rPr>
          <w:rFonts w:ascii="PT Astra Serif" w:hAnsi="PT Astra Serif"/>
          <w:sz w:val="16"/>
          <w:szCs w:val="16"/>
        </w:rPr>
        <w:t>в границах Целинного муниципального округа Курганской области,</w:t>
      </w:r>
      <w:r w:rsidRPr="0044620C">
        <w:rPr>
          <w:rFonts w:ascii="PT Astra Serif" w:hAnsi="PT Astra Serif"/>
          <w:bCs/>
          <w:color w:val="000000"/>
          <w:sz w:val="16"/>
          <w:szCs w:val="16"/>
        </w:rPr>
        <w:t xml:space="preserve"> не утвержденных </w:t>
      </w:r>
      <w:r w:rsidRPr="0044620C">
        <w:rPr>
          <w:rFonts w:ascii="PT Astra Serif" w:hAnsi="PT Astra Serif"/>
          <w:bCs/>
          <w:color w:val="000000"/>
          <w:sz w:val="16"/>
          <w:szCs w:val="16"/>
          <w:shd w:val="clear" w:color="auto" w:fill="FFFFFF"/>
        </w:rPr>
        <w:t>приказом Министерства экономического развития</w:t>
      </w:r>
      <w:r w:rsidRPr="0044620C">
        <w:rPr>
          <w:rFonts w:ascii="PT Astra Serif" w:hAnsi="PT Astra Serif"/>
          <w:bCs/>
          <w:color w:val="000000"/>
          <w:sz w:val="16"/>
          <w:szCs w:val="16"/>
        </w:rPr>
        <w:t xml:space="preserve"> </w:t>
      </w:r>
      <w:r w:rsidRPr="0044620C">
        <w:rPr>
          <w:rFonts w:ascii="PT Astra Serif" w:hAnsi="PT Astra Serif"/>
          <w:bCs/>
          <w:color w:val="000000"/>
          <w:sz w:val="16"/>
          <w:szCs w:val="16"/>
          <w:shd w:val="clear" w:color="auto" w:fill="FFFFFF"/>
        </w:rPr>
        <w:t>Российской Федерации от 31.03.2021 № 151 «О типовых формах документов, используемых контрольным (надзорным) органом»</w:t>
      </w:r>
    </w:p>
    <w:p w:rsidR="00CB0A20" w:rsidRPr="0044620C" w:rsidRDefault="00CB0A20" w:rsidP="0044620C">
      <w:pPr>
        <w:tabs>
          <w:tab w:val="num" w:pos="200"/>
        </w:tabs>
        <w:spacing w:after="0" w:line="240" w:lineRule="auto"/>
        <w:ind w:left="4536"/>
        <w:jc w:val="right"/>
        <w:outlineLvl w:val="0"/>
        <w:rPr>
          <w:rFonts w:ascii="PT Astra Serif" w:hAnsi="PT Astra Serif"/>
          <w:color w:val="000000"/>
          <w:sz w:val="16"/>
          <w:szCs w:val="16"/>
        </w:rPr>
      </w:pPr>
    </w:p>
    <w:p w:rsidR="00CB0A20" w:rsidRPr="0044620C" w:rsidRDefault="00CB0A20" w:rsidP="0044620C">
      <w:pPr>
        <w:tabs>
          <w:tab w:val="num" w:pos="200"/>
        </w:tabs>
        <w:spacing w:after="0" w:line="240" w:lineRule="auto"/>
        <w:jc w:val="center"/>
        <w:outlineLvl w:val="0"/>
        <w:rPr>
          <w:rFonts w:ascii="PT Astra Serif" w:hAnsi="PT Astra Serif"/>
          <w:color w:val="000000"/>
          <w:sz w:val="16"/>
          <w:szCs w:val="16"/>
        </w:rPr>
      </w:pPr>
      <w:r w:rsidRPr="0044620C">
        <w:rPr>
          <w:rFonts w:ascii="PT Astra Serif" w:hAnsi="PT Astra Serif"/>
          <w:color w:val="000000"/>
          <w:sz w:val="16"/>
          <w:szCs w:val="16"/>
        </w:rPr>
        <w:t>(Типовая форма задания на проведение контрольного мероприятия без взаимодействия с контролируемым лицом)</w:t>
      </w:r>
    </w:p>
    <w:p w:rsidR="00CB0A20" w:rsidRPr="0044620C" w:rsidRDefault="00CB0A20" w:rsidP="0044620C">
      <w:pPr>
        <w:tabs>
          <w:tab w:val="num" w:pos="200"/>
        </w:tabs>
        <w:spacing w:after="0" w:line="240" w:lineRule="auto"/>
        <w:jc w:val="center"/>
        <w:outlineLvl w:val="0"/>
        <w:rPr>
          <w:rFonts w:ascii="PT Astra Serif" w:hAnsi="PT Astra Serif"/>
          <w:color w:val="000000"/>
          <w:sz w:val="16"/>
          <w:szCs w:val="16"/>
        </w:rPr>
      </w:pPr>
    </w:p>
    <w:p w:rsidR="00CB0A20" w:rsidRPr="0044620C" w:rsidRDefault="00CB0A20" w:rsidP="0044620C">
      <w:pPr>
        <w:spacing w:after="0" w:line="240" w:lineRule="auto"/>
        <w:jc w:val="center"/>
        <w:rPr>
          <w:rFonts w:ascii="PT Astra Serif" w:hAnsi="PT Astra Serif"/>
          <w:color w:val="000000"/>
          <w:sz w:val="16"/>
          <w:szCs w:val="16"/>
        </w:rPr>
      </w:pPr>
      <w:r w:rsidRPr="0044620C">
        <w:rPr>
          <w:rFonts w:ascii="PT Astra Serif" w:hAnsi="PT Astra Serif"/>
          <w:color w:val="000000"/>
          <w:sz w:val="16"/>
          <w:szCs w:val="16"/>
        </w:rPr>
        <w:t xml:space="preserve">                                                                                                  Утверждаю </w:t>
      </w:r>
    </w:p>
    <w:p w:rsidR="00CB0A20" w:rsidRPr="0044620C" w:rsidRDefault="00CB0A20" w:rsidP="0044620C">
      <w:pPr>
        <w:spacing w:after="0" w:line="240" w:lineRule="auto"/>
        <w:jc w:val="center"/>
        <w:rPr>
          <w:rFonts w:ascii="PT Astra Serif" w:hAnsi="PT Astra Serif"/>
          <w:color w:val="000000"/>
          <w:sz w:val="16"/>
          <w:szCs w:val="16"/>
        </w:rPr>
      </w:pPr>
      <w:r w:rsidRPr="0044620C">
        <w:rPr>
          <w:rFonts w:ascii="PT Astra Serif" w:hAnsi="PT Astra Serif"/>
          <w:color w:val="000000"/>
          <w:sz w:val="16"/>
          <w:szCs w:val="16"/>
        </w:rPr>
        <w:t xml:space="preserve">                                                                                                       «____» _____________ 20__г.</w:t>
      </w:r>
    </w:p>
    <w:p w:rsidR="00CB0A20" w:rsidRPr="0044620C" w:rsidRDefault="00CB0A20" w:rsidP="0044620C">
      <w:pPr>
        <w:spacing w:after="0" w:line="240" w:lineRule="auto"/>
        <w:jc w:val="center"/>
        <w:rPr>
          <w:rFonts w:ascii="PT Astra Serif" w:hAnsi="PT Astra Serif"/>
          <w:color w:val="000000"/>
          <w:sz w:val="16"/>
          <w:szCs w:val="16"/>
        </w:rPr>
      </w:pPr>
      <w:r w:rsidRPr="0044620C">
        <w:rPr>
          <w:rFonts w:ascii="PT Astra Serif" w:hAnsi="PT Astra Serif"/>
          <w:color w:val="000000"/>
          <w:sz w:val="16"/>
          <w:szCs w:val="16"/>
        </w:rPr>
        <w:t xml:space="preserve">                                                                                                                         (</w:t>
      </w:r>
      <w:r w:rsidRPr="0044620C">
        <w:rPr>
          <w:rFonts w:ascii="PT Astra Serif" w:hAnsi="PT Astra Serif"/>
          <w:i/>
          <w:color w:val="000000"/>
          <w:sz w:val="16"/>
          <w:szCs w:val="16"/>
        </w:rPr>
        <w:t>указать дату утверждения задания</w:t>
      </w:r>
      <w:r w:rsidRPr="0044620C">
        <w:rPr>
          <w:rFonts w:ascii="PT Astra Serif" w:hAnsi="PT Astra Serif"/>
          <w:color w:val="000000"/>
          <w:sz w:val="16"/>
          <w:szCs w:val="16"/>
        </w:rPr>
        <w:t>)</w:t>
      </w:r>
    </w:p>
    <w:p w:rsidR="00CB0A20" w:rsidRPr="0044620C" w:rsidRDefault="00CB0A20" w:rsidP="0044620C">
      <w:pPr>
        <w:spacing w:after="0" w:line="240" w:lineRule="auto"/>
        <w:jc w:val="center"/>
        <w:rPr>
          <w:rFonts w:ascii="PT Astra Serif" w:hAnsi="PT Astra Serif"/>
          <w:color w:val="000000"/>
          <w:sz w:val="16"/>
          <w:szCs w:val="16"/>
        </w:rPr>
      </w:pPr>
      <w:r w:rsidRPr="0044620C">
        <w:rPr>
          <w:rFonts w:ascii="PT Astra Serif" w:hAnsi="PT Astra Serif"/>
          <w:color w:val="000000"/>
          <w:sz w:val="16"/>
          <w:szCs w:val="16"/>
        </w:rPr>
        <w:t>_______________________________________________________________________</w:t>
      </w:r>
    </w:p>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 xml:space="preserve">(указать реквизиты распоряжения об утверждении, должность, подпись, фамилию </w:t>
      </w:r>
      <w:r w:rsidRPr="0044620C">
        <w:rPr>
          <w:rFonts w:ascii="PT Astra Serif" w:hAnsi="PT Astra Serif"/>
          <w:i/>
          <w:iCs/>
          <w:color w:val="000000"/>
          <w:sz w:val="16"/>
          <w:szCs w:val="16"/>
        </w:rPr>
        <w:br/>
        <w:t>и инициалы должностного лица, утверждающего задание)</w:t>
      </w:r>
    </w:p>
    <w:p w:rsidR="00CB0A20" w:rsidRPr="0044620C" w:rsidRDefault="00CB0A20" w:rsidP="0044620C">
      <w:pPr>
        <w:widowControl w:val="0"/>
        <w:autoSpaceDE w:val="0"/>
        <w:autoSpaceDN w:val="0"/>
        <w:adjustRightInd w:val="0"/>
        <w:spacing w:after="0" w:line="240" w:lineRule="auto"/>
        <w:jc w:val="both"/>
        <w:textAlignment w:val="baseline"/>
        <w:rPr>
          <w:rFonts w:ascii="PT Astra Serif" w:hAnsi="PT Astra Serif"/>
          <w:bCs/>
          <w:color w:val="000000"/>
          <w:sz w:val="16"/>
          <w:szCs w:val="16"/>
        </w:rPr>
      </w:pPr>
    </w:p>
    <w:p w:rsidR="00CB0A20" w:rsidRPr="0044620C" w:rsidRDefault="00CB0A20" w:rsidP="0044620C">
      <w:pPr>
        <w:widowControl w:val="0"/>
        <w:autoSpaceDE w:val="0"/>
        <w:autoSpaceDN w:val="0"/>
        <w:adjustRightInd w:val="0"/>
        <w:spacing w:after="0" w:line="240" w:lineRule="auto"/>
        <w:ind w:left="-567" w:firstLine="567"/>
        <w:jc w:val="center"/>
        <w:textAlignment w:val="baseline"/>
        <w:rPr>
          <w:rFonts w:ascii="PT Astra Serif" w:hAnsi="PT Astra Serif"/>
          <w:bCs/>
          <w:color w:val="000000"/>
          <w:sz w:val="16"/>
          <w:szCs w:val="16"/>
        </w:rPr>
      </w:pPr>
      <w:r w:rsidRPr="0044620C">
        <w:rPr>
          <w:rFonts w:ascii="PT Astra Serif" w:hAnsi="PT Astra Serif"/>
          <w:bCs/>
          <w:color w:val="000000"/>
          <w:sz w:val="16"/>
          <w:szCs w:val="16"/>
        </w:rPr>
        <w:t xml:space="preserve">Задание </w:t>
      </w:r>
      <w:r w:rsidRPr="0044620C">
        <w:rPr>
          <w:rFonts w:ascii="PT Astra Serif" w:hAnsi="PT Astra Serif"/>
          <w:color w:val="000000"/>
          <w:sz w:val="16"/>
          <w:szCs w:val="16"/>
        </w:rPr>
        <w:t>на проведение контрольного мероприятия без взаимодействия с контролируемым лицом</w:t>
      </w:r>
      <w:r w:rsidRPr="0044620C">
        <w:rPr>
          <w:rFonts w:ascii="PT Astra Serif" w:hAnsi="PT Astra Serif"/>
          <w:bCs/>
          <w:color w:val="000000"/>
          <w:sz w:val="16"/>
          <w:szCs w:val="16"/>
        </w:rPr>
        <w:t xml:space="preserve"> № ___</w:t>
      </w:r>
    </w:p>
    <w:p w:rsidR="00CB0A20" w:rsidRPr="0044620C" w:rsidRDefault="00CB0A20" w:rsidP="0044620C">
      <w:pPr>
        <w:widowControl w:val="0"/>
        <w:autoSpaceDE w:val="0"/>
        <w:autoSpaceDN w:val="0"/>
        <w:adjustRightInd w:val="0"/>
        <w:spacing w:after="0" w:line="240" w:lineRule="auto"/>
        <w:ind w:left="-567" w:firstLine="567"/>
        <w:jc w:val="center"/>
        <w:textAlignment w:val="baseline"/>
        <w:rPr>
          <w:rFonts w:ascii="PT Astra Serif" w:hAnsi="PT Astra Serif"/>
          <w:bCs/>
          <w:color w:val="000000"/>
          <w:sz w:val="16"/>
          <w:szCs w:val="16"/>
        </w:rPr>
      </w:pPr>
    </w:p>
    <w:p w:rsidR="00CB0A20" w:rsidRPr="0044620C" w:rsidRDefault="00CB0A20" w:rsidP="0044620C">
      <w:pPr>
        <w:widowControl w:val="0"/>
        <w:autoSpaceDE w:val="0"/>
        <w:autoSpaceDN w:val="0"/>
        <w:adjustRightInd w:val="0"/>
        <w:spacing w:after="0" w:line="240" w:lineRule="auto"/>
        <w:ind w:left="-567" w:firstLine="567"/>
        <w:jc w:val="both"/>
        <w:textAlignment w:val="baseline"/>
        <w:rPr>
          <w:rFonts w:ascii="PT Astra Serif" w:hAnsi="PT Astra Serif"/>
          <w:bCs/>
          <w:color w:val="000000"/>
          <w:sz w:val="16"/>
          <w:szCs w:val="16"/>
        </w:rPr>
      </w:pPr>
      <w:r w:rsidRPr="0044620C">
        <w:rPr>
          <w:rFonts w:ascii="PT Astra Serif" w:hAnsi="PT Astra Serif"/>
          <w:bCs/>
          <w:color w:val="000000"/>
          <w:sz w:val="16"/>
          <w:szCs w:val="16"/>
        </w:rPr>
        <w:t>____________________                                                                  «____» ___________20 ___ г.</w:t>
      </w:r>
    </w:p>
    <w:p w:rsidR="00CB0A20" w:rsidRPr="0044620C" w:rsidRDefault="00CB0A20" w:rsidP="0044620C">
      <w:pPr>
        <w:widowControl w:val="0"/>
        <w:autoSpaceDE w:val="0"/>
        <w:autoSpaceDN w:val="0"/>
        <w:adjustRightInd w:val="0"/>
        <w:spacing w:after="0" w:line="240" w:lineRule="auto"/>
        <w:ind w:left="-567" w:firstLine="567"/>
        <w:jc w:val="both"/>
        <w:textAlignment w:val="baseline"/>
        <w:rPr>
          <w:rFonts w:ascii="PT Astra Serif" w:hAnsi="PT Astra Serif"/>
          <w:bCs/>
          <w:i/>
          <w:iCs/>
          <w:color w:val="000000"/>
          <w:sz w:val="16"/>
          <w:szCs w:val="16"/>
        </w:rPr>
      </w:pPr>
      <w:r w:rsidRPr="0044620C">
        <w:rPr>
          <w:rFonts w:ascii="PT Astra Serif" w:hAnsi="PT Astra Serif"/>
          <w:bCs/>
          <w:color w:val="000000"/>
          <w:sz w:val="16"/>
          <w:szCs w:val="16"/>
        </w:rPr>
        <w:t xml:space="preserve">       </w:t>
      </w:r>
      <w:r w:rsidRPr="0044620C">
        <w:rPr>
          <w:rFonts w:ascii="PT Astra Serif" w:hAnsi="PT Astra Serif"/>
          <w:bCs/>
          <w:i/>
          <w:iCs/>
          <w:color w:val="000000"/>
          <w:sz w:val="16"/>
          <w:szCs w:val="16"/>
        </w:rPr>
        <w:t>(место составления)</w:t>
      </w:r>
    </w:p>
    <w:p w:rsidR="00CB0A20" w:rsidRPr="0044620C" w:rsidRDefault="00CB0A20" w:rsidP="0044620C">
      <w:pPr>
        <w:widowControl w:val="0"/>
        <w:autoSpaceDE w:val="0"/>
        <w:autoSpaceDN w:val="0"/>
        <w:adjustRightInd w:val="0"/>
        <w:spacing w:after="0" w:line="240" w:lineRule="auto"/>
        <w:ind w:left="-567" w:firstLine="567"/>
        <w:jc w:val="both"/>
        <w:textAlignment w:val="baseline"/>
        <w:rPr>
          <w:rFonts w:ascii="PT Astra Serif" w:hAnsi="PT Astra Serif"/>
          <w:bCs/>
          <w:color w:val="000000"/>
          <w:sz w:val="16"/>
          <w:szCs w:val="16"/>
        </w:rPr>
      </w:pPr>
    </w:p>
    <w:p w:rsidR="00CB0A20" w:rsidRPr="0044620C" w:rsidRDefault="00CB0A20" w:rsidP="0044620C">
      <w:pPr>
        <w:widowControl w:val="0"/>
        <w:autoSpaceDE w:val="0"/>
        <w:autoSpaceDN w:val="0"/>
        <w:adjustRightInd w:val="0"/>
        <w:spacing w:after="0" w:line="240" w:lineRule="auto"/>
        <w:ind w:left="-567" w:firstLine="567"/>
        <w:jc w:val="both"/>
        <w:textAlignment w:val="baseline"/>
        <w:rPr>
          <w:rFonts w:ascii="PT Astra Serif" w:hAnsi="PT Astra Serif"/>
          <w:bCs/>
          <w:color w:val="000000"/>
          <w:sz w:val="16"/>
          <w:szCs w:val="16"/>
        </w:rPr>
      </w:pPr>
      <w:r w:rsidRPr="0044620C">
        <w:rPr>
          <w:rFonts w:ascii="PT Astra Serif" w:hAnsi="PT Astra Serif"/>
          <w:bCs/>
          <w:color w:val="000000"/>
          <w:sz w:val="16"/>
          <w:szCs w:val="16"/>
        </w:rPr>
        <w:t>1. Вид муниципального контроля:</w:t>
      </w:r>
    </w:p>
    <w:p w:rsidR="00CB0A20" w:rsidRPr="0044620C" w:rsidRDefault="00CB0A20" w:rsidP="0044620C">
      <w:pPr>
        <w:widowControl w:val="0"/>
        <w:autoSpaceDE w:val="0"/>
        <w:autoSpaceDN w:val="0"/>
        <w:adjustRightInd w:val="0"/>
        <w:spacing w:after="0" w:line="240" w:lineRule="auto"/>
        <w:ind w:left="-567" w:firstLine="567"/>
        <w:jc w:val="both"/>
        <w:textAlignment w:val="baseline"/>
        <w:rPr>
          <w:rFonts w:ascii="PT Astra Serif" w:hAnsi="PT Astra Serif"/>
          <w:bCs/>
          <w:color w:val="000000"/>
          <w:sz w:val="16"/>
          <w:szCs w:val="16"/>
        </w:rPr>
      </w:pPr>
      <w:r w:rsidRPr="0044620C">
        <w:rPr>
          <w:rFonts w:ascii="PT Astra Serif" w:hAnsi="PT Astra Serif"/>
          <w:bCs/>
          <w:color w:val="000000"/>
          <w:sz w:val="16"/>
          <w:szCs w:val="16"/>
        </w:rPr>
        <w:t>_____________________________________________________________________________</w:t>
      </w:r>
      <w:r w:rsidR="00783112" w:rsidRPr="0044620C">
        <w:rPr>
          <w:rFonts w:ascii="PT Astra Serif" w:hAnsi="PT Astra Serif"/>
          <w:bCs/>
          <w:color w:val="000000"/>
          <w:sz w:val="16"/>
          <w:szCs w:val="16"/>
        </w:rPr>
        <w:t>___________________________________________</w:t>
      </w:r>
    </w:p>
    <w:p w:rsidR="00CB0A20" w:rsidRPr="0044620C" w:rsidRDefault="00CB0A20" w:rsidP="0044620C">
      <w:pPr>
        <w:widowControl w:val="0"/>
        <w:autoSpaceDE w:val="0"/>
        <w:autoSpaceDN w:val="0"/>
        <w:adjustRightInd w:val="0"/>
        <w:spacing w:after="0" w:line="240" w:lineRule="auto"/>
        <w:ind w:left="-567" w:firstLine="567"/>
        <w:jc w:val="center"/>
        <w:textAlignment w:val="baseline"/>
        <w:rPr>
          <w:rFonts w:ascii="PT Astra Serif" w:hAnsi="PT Astra Serif"/>
          <w:bCs/>
          <w:color w:val="000000"/>
          <w:sz w:val="16"/>
          <w:szCs w:val="16"/>
        </w:rPr>
      </w:pPr>
      <w:r w:rsidRPr="0044620C">
        <w:rPr>
          <w:rFonts w:ascii="PT Astra Serif" w:hAnsi="PT Astra Serif"/>
          <w:bCs/>
          <w:i/>
          <w:iCs/>
          <w:color w:val="000000"/>
          <w:sz w:val="16"/>
          <w:szCs w:val="16"/>
        </w:rPr>
        <w:t>(</w:t>
      </w:r>
      <w:r w:rsidRPr="0044620C">
        <w:rPr>
          <w:rFonts w:ascii="PT Astra Serif" w:hAnsi="PT Astra Serif"/>
          <w:i/>
          <w:iCs/>
          <w:color w:val="000000"/>
          <w:sz w:val="16"/>
          <w:szCs w:val="16"/>
        </w:rPr>
        <w:t>муниципальный земельный контроль)</w:t>
      </w:r>
    </w:p>
    <w:p w:rsidR="00CB0A20" w:rsidRPr="0044620C" w:rsidRDefault="00CB0A20" w:rsidP="0044620C">
      <w:pPr>
        <w:widowControl w:val="0"/>
        <w:autoSpaceDE w:val="0"/>
        <w:autoSpaceDN w:val="0"/>
        <w:adjustRightInd w:val="0"/>
        <w:spacing w:after="0" w:line="240" w:lineRule="auto"/>
        <w:ind w:left="-567" w:firstLine="567"/>
        <w:jc w:val="both"/>
        <w:textAlignment w:val="baseline"/>
        <w:rPr>
          <w:rFonts w:ascii="PT Astra Serif" w:hAnsi="PT Astra Serif"/>
          <w:bCs/>
          <w:color w:val="000000"/>
          <w:sz w:val="16"/>
          <w:szCs w:val="16"/>
        </w:rPr>
      </w:pPr>
    </w:p>
    <w:p w:rsidR="00CB0A20" w:rsidRPr="0044620C" w:rsidRDefault="00CB0A20" w:rsidP="0044620C">
      <w:pPr>
        <w:widowControl w:val="0"/>
        <w:autoSpaceDE w:val="0"/>
        <w:autoSpaceDN w:val="0"/>
        <w:adjustRightInd w:val="0"/>
        <w:spacing w:after="0" w:line="240" w:lineRule="auto"/>
        <w:ind w:left="-567" w:firstLine="567"/>
        <w:jc w:val="both"/>
        <w:textAlignment w:val="baseline"/>
        <w:rPr>
          <w:rFonts w:ascii="PT Astra Serif" w:hAnsi="PT Astra Serif"/>
          <w:bCs/>
          <w:color w:val="000000"/>
          <w:sz w:val="16"/>
          <w:szCs w:val="16"/>
        </w:rPr>
      </w:pPr>
      <w:r w:rsidRPr="0044620C">
        <w:rPr>
          <w:rFonts w:ascii="PT Astra Serif" w:hAnsi="PT Astra Serif"/>
          <w:bCs/>
          <w:color w:val="000000"/>
          <w:sz w:val="16"/>
          <w:szCs w:val="16"/>
        </w:rPr>
        <w:t xml:space="preserve">2. Вид </w:t>
      </w:r>
      <w:r w:rsidRPr="0044620C">
        <w:rPr>
          <w:rFonts w:ascii="PT Astra Serif" w:hAnsi="PT Astra Serif"/>
          <w:color w:val="000000"/>
          <w:sz w:val="16"/>
          <w:szCs w:val="16"/>
        </w:rPr>
        <w:t>контрольного мероприятия без взаимодействия с контролируемым лицом:</w:t>
      </w:r>
    </w:p>
    <w:p w:rsidR="00CB0A20" w:rsidRPr="0044620C" w:rsidRDefault="00CB0A20" w:rsidP="0044620C">
      <w:pPr>
        <w:widowControl w:val="0"/>
        <w:autoSpaceDE w:val="0"/>
        <w:autoSpaceDN w:val="0"/>
        <w:adjustRightInd w:val="0"/>
        <w:spacing w:after="0" w:line="240" w:lineRule="auto"/>
        <w:ind w:left="-567" w:firstLine="567"/>
        <w:jc w:val="both"/>
        <w:textAlignment w:val="baseline"/>
        <w:rPr>
          <w:rFonts w:ascii="PT Astra Serif" w:hAnsi="PT Astra Serif"/>
          <w:bCs/>
          <w:color w:val="000000"/>
          <w:sz w:val="16"/>
          <w:szCs w:val="16"/>
        </w:rPr>
      </w:pPr>
      <w:r w:rsidRPr="0044620C">
        <w:rPr>
          <w:rFonts w:ascii="PT Astra Serif" w:hAnsi="PT Astra Serif"/>
          <w:bCs/>
          <w:color w:val="000000"/>
          <w:sz w:val="16"/>
          <w:szCs w:val="16"/>
        </w:rPr>
        <w:lastRenderedPageBreak/>
        <w:t>_____________________________________________________________________________</w:t>
      </w:r>
      <w:r w:rsidR="00783112" w:rsidRPr="0044620C">
        <w:rPr>
          <w:rFonts w:ascii="PT Astra Serif" w:hAnsi="PT Astra Serif"/>
          <w:bCs/>
          <w:color w:val="000000"/>
          <w:sz w:val="16"/>
          <w:szCs w:val="16"/>
        </w:rPr>
        <w:t>___________________________________________</w:t>
      </w:r>
    </w:p>
    <w:p w:rsidR="00CB0A20" w:rsidRPr="0044620C" w:rsidRDefault="00CB0A20" w:rsidP="0044620C">
      <w:pPr>
        <w:widowControl w:val="0"/>
        <w:autoSpaceDE w:val="0"/>
        <w:autoSpaceDN w:val="0"/>
        <w:adjustRightInd w:val="0"/>
        <w:spacing w:after="0" w:line="240" w:lineRule="auto"/>
        <w:ind w:left="-567" w:firstLine="567"/>
        <w:jc w:val="center"/>
        <w:textAlignment w:val="baseline"/>
        <w:rPr>
          <w:rFonts w:ascii="PT Astra Serif" w:hAnsi="PT Astra Serif"/>
          <w:i/>
          <w:iCs/>
          <w:color w:val="000000"/>
          <w:sz w:val="16"/>
          <w:szCs w:val="16"/>
        </w:rPr>
      </w:pPr>
      <w:r w:rsidRPr="0044620C">
        <w:rPr>
          <w:rFonts w:ascii="PT Astra Serif" w:hAnsi="PT Astra Serif"/>
          <w:i/>
          <w:iCs/>
          <w:color w:val="000000"/>
          <w:sz w:val="16"/>
          <w:szCs w:val="16"/>
        </w:rPr>
        <w:t>(указывается наблюдение за соблюдением обязательных требований или выездное обследование)</w:t>
      </w:r>
    </w:p>
    <w:p w:rsidR="00CB0A20" w:rsidRPr="0044620C" w:rsidRDefault="00CB0A20" w:rsidP="0044620C">
      <w:pPr>
        <w:widowControl w:val="0"/>
        <w:autoSpaceDE w:val="0"/>
        <w:autoSpaceDN w:val="0"/>
        <w:adjustRightInd w:val="0"/>
        <w:spacing w:after="0" w:line="240" w:lineRule="auto"/>
        <w:ind w:left="-567" w:firstLine="567"/>
        <w:jc w:val="center"/>
        <w:textAlignment w:val="baseline"/>
        <w:rPr>
          <w:rFonts w:ascii="PT Astra Serif" w:hAnsi="PT Astra Serif"/>
          <w:i/>
          <w:iCs/>
          <w:color w:val="000000"/>
          <w:sz w:val="16"/>
          <w:szCs w:val="16"/>
        </w:rPr>
      </w:pPr>
    </w:p>
    <w:p w:rsidR="00CB0A20" w:rsidRPr="0044620C" w:rsidRDefault="00CB0A20" w:rsidP="0044620C">
      <w:pPr>
        <w:spacing w:after="0" w:line="240" w:lineRule="auto"/>
        <w:ind w:left="-567" w:firstLine="567"/>
        <w:rPr>
          <w:rFonts w:ascii="PT Astra Serif" w:hAnsi="PT Astra Serif"/>
          <w:color w:val="000000"/>
          <w:sz w:val="16"/>
          <w:szCs w:val="16"/>
        </w:rPr>
      </w:pPr>
      <w:r w:rsidRPr="0044620C">
        <w:rPr>
          <w:rFonts w:ascii="PT Astra Serif" w:hAnsi="PT Astra Serif"/>
          <w:bCs/>
          <w:color w:val="000000"/>
          <w:sz w:val="16"/>
          <w:szCs w:val="16"/>
        </w:rPr>
        <w:t xml:space="preserve">3. </w:t>
      </w:r>
      <w:r w:rsidRPr="0044620C">
        <w:rPr>
          <w:rFonts w:ascii="PT Astra Serif" w:hAnsi="PT Astra Serif"/>
          <w:color w:val="000000"/>
          <w:sz w:val="16"/>
          <w:szCs w:val="16"/>
        </w:rPr>
        <w:t>Контрольное мероприятие без взаимодействия с контролируемым лицом проводится:</w:t>
      </w:r>
    </w:p>
    <w:p w:rsidR="00CB0A20" w:rsidRPr="0044620C" w:rsidRDefault="00CB0A20" w:rsidP="0044620C">
      <w:pPr>
        <w:widowControl w:val="0"/>
        <w:autoSpaceDE w:val="0"/>
        <w:autoSpaceDN w:val="0"/>
        <w:adjustRightInd w:val="0"/>
        <w:spacing w:after="0" w:line="240" w:lineRule="auto"/>
        <w:ind w:left="-567" w:firstLine="567"/>
        <w:jc w:val="both"/>
        <w:textAlignment w:val="baseline"/>
        <w:rPr>
          <w:rFonts w:ascii="PT Astra Serif" w:hAnsi="PT Astra Serif"/>
          <w:bCs/>
          <w:color w:val="000000"/>
          <w:sz w:val="16"/>
          <w:szCs w:val="16"/>
        </w:rPr>
      </w:pPr>
      <w:r w:rsidRPr="0044620C">
        <w:rPr>
          <w:rFonts w:ascii="PT Astra Serif" w:hAnsi="PT Astra Serif"/>
          <w:bCs/>
          <w:color w:val="000000"/>
          <w:sz w:val="16"/>
          <w:szCs w:val="16"/>
        </w:rPr>
        <w:t>_____________________________________________________________________________</w:t>
      </w:r>
      <w:r w:rsidR="00434D80">
        <w:rPr>
          <w:rFonts w:ascii="PT Astra Serif" w:hAnsi="PT Astra Serif"/>
          <w:bCs/>
          <w:color w:val="000000"/>
          <w:sz w:val="16"/>
          <w:szCs w:val="16"/>
        </w:rPr>
        <w:t>___________________________________________</w:t>
      </w:r>
    </w:p>
    <w:p w:rsidR="00CB0A20" w:rsidRPr="0044620C" w:rsidRDefault="00CB0A20" w:rsidP="0044620C">
      <w:pPr>
        <w:spacing w:after="0" w:line="240" w:lineRule="auto"/>
        <w:ind w:left="-567" w:firstLine="567"/>
        <w:jc w:val="both"/>
        <w:rPr>
          <w:rFonts w:ascii="PT Astra Serif" w:hAnsi="PT Astra Serif"/>
          <w:i/>
          <w:iCs/>
          <w:color w:val="000000"/>
          <w:sz w:val="16"/>
          <w:szCs w:val="16"/>
        </w:rPr>
      </w:pPr>
      <w:r w:rsidRPr="0044620C">
        <w:rPr>
          <w:rFonts w:ascii="PT Astra Serif" w:hAnsi="PT Astra Serif"/>
          <w:i/>
          <w:iCs/>
          <w:color w:val="000000"/>
          <w:sz w:val="16"/>
          <w:szCs w:val="16"/>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CB0A20" w:rsidRPr="0044620C" w:rsidRDefault="00CB0A20" w:rsidP="0044620C">
      <w:pPr>
        <w:widowControl w:val="0"/>
        <w:autoSpaceDE w:val="0"/>
        <w:autoSpaceDN w:val="0"/>
        <w:adjustRightInd w:val="0"/>
        <w:spacing w:after="0" w:line="240" w:lineRule="auto"/>
        <w:ind w:left="-567" w:firstLine="567"/>
        <w:jc w:val="both"/>
        <w:textAlignment w:val="baseline"/>
        <w:rPr>
          <w:rFonts w:ascii="PT Astra Serif" w:hAnsi="PT Astra Serif"/>
          <w:bCs/>
          <w:color w:val="000000"/>
          <w:sz w:val="16"/>
          <w:szCs w:val="16"/>
        </w:rPr>
      </w:pPr>
    </w:p>
    <w:p w:rsidR="00CB0A20" w:rsidRPr="0044620C" w:rsidRDefault="00CB0A20" w:rsidP="0044620C">
      <w:pPr>
        <w:widowControl w:val="0"/>
        <w:autoSpaceDE w:val="0"/>
        <w:autoSpaceDN w:val="0"/>
        <w:adjustRightInd w:val="0"/>
        <w:spacing w:after="0" w:line="240" w:lineRule="auto"/>
        <w:ind w:left="-567" w:firstLine="567"/>
        <w:jc w:val="both"/>
        <w:textAlignment w:val="baseline"/>
        <w:rPr>
          <w:rFonts w:ascii="PT Astra Serif" w:hAnsi="PT Astra Serif"/>
          <w:bCs/>
          <w:color w:val="000000"/>
          <w:sz w:val="16"/>
          <w:szCs w:val="16"/>
        </w:rPr>
      </w:pPr>
      <w:r w:rsidRPr="0044620C">
        <w:rPr>
          <w:rFonts w:ascii="PT Astra Serif" w:hAnsi="PT Astra Serif"/>
          <w:bCs/>
          <w:color w:val="000000"/>
          <w:sz w:val="16"/>
          <w:szCs w:val="16"/>
        </w:rPr>
        <w:t xml:space="preserve">4. Для </w:t>
      </w:r>
      <w:r w:rsidRPr="0044620C">
        <w:rPr>
          <w:rFonts w:ascii="PT Astra Serif" w:hAnsi="PT Astra Serif"/>
          <w:color w:val="000000"/>
          <w:sz w:val="16"/>
          <w:szCs w:val="16"/>
        </w:rPr>
        <w:t xml:space="preserve">мероприятия без взаимодействия с контролируемым лицом </w:t>
      </w:r>
      <w:r w:rsidRPr="0044620C">
        <w:rPr>
          <w:rFonts w:ascii="PT Astra Serif" w:hAnsi="PT Astra Serif"/>
          <w:bCs/>
          <w:color w:val="000000"/>
          <w:sz w:val="16"/>
          <w:szCs w:val="16"/>
        </w:rPr>
        <w:t>направляется (направляются):</w:t>
      </w:r>
    </w:p>
    <w:p w:rsidR="00CB0A20" w:rsidRPr="0044620C" w:rsidRDefault="00CB0A20" w:rsidP="0044620C">
      <w:pPr>
        <w:widowControl w:val="0"/>
        <w:autoSpaceDE w:val="0"/>
        <w:autoSpaceDN w:val="0"/>
        <w:adjustRightInd w:val="0"/>
        <w:spacing w:after="0" w:line="240" w:lineRule="auto"/>
        <w:ind w:left="-567" w:firstLine="567"/>
        <w:jc w:val="both"/>
        <w:textAlignment w:val="baseline"/>
        <w:rPr>
          <w:rFonts w:ascii="PT Astra Serif" w:hAnsi="PT Astra Serif"/>
          <w:bCs/>
          <w:color w:val="000000"/>
          <w:sz w:val="16"/>
          <w:szCs w:val="16"/>
        </w:rPr>
      </w:pPr>
      <w:r w:rsidRPr="0044620C">
        <w:rPr>
          <w:rFonts w:ascii="PT Astra Serif" w:hAnsi="PT Astra Serif"/>
          <w:bCs/>
          <w:color w:val="000000"/>
          <w:sz w:val="16"/>
          <w:szCs w:val="16"/>
        </w:rPr>
        <w:t>_____________________________________________________________________________</w:t>
      </w:r>
      <w:r w:rsidR="00783112" w:rsidRPr="0044620C">
        <w:rPr>
          <w:rFonts w:ascii="PT Astra Serif" w:hAnsi="PT Astra Serif"/>
          <w:bCs/>
          <w:color w:val="000000"/>
          <w:sz w:val="16"/>
          <w:szCs w:val="16"/>
        </w:rPr>
        <w:t>__________________________________________</w:t>
      </w:r>
    </w:p>
    <w:p w:rsidR="00CB0A20" w:rsidRPr="0044620C" w:rsidRDefault="00CB0A20" w:rsidP="0044620C">
      <w:pPr>
        <w:widowControl w:val="0"/>
        <w:autoSpaceDE w:val="0"/>
        <w:autoSpaceDN w:val="0"/>
        <w:adjustRightInd w:val="0"/>
        <w:spacing w:after="0" w:line="240" w:lineRule="auto"/>
        <w:ind w:left="-567" w:firstLine="567"/>
        <w:jc w:val="center"/>
        <w:textAlignment w:val="baseline"/>
        <w:rPr>
          <w:rFonts w:ascii="PT Astra Serif" w:hAnsi="PT Astra Serif"/>
          <w:bCs/>
          <w:i/>
          <w:iCs/>
          <w:color w:val="000000"/>
          <w:sz w:val="16"/>
          <w:szCs w:val="16"/>
        </w:rPr>
      </w:pPr>
      <w:r w:rsidRPr="0044620C">
        <w:rPr>
          <w:rFonts w:ascii="PT Astra Serif" w:hAnsi="PT Astra Serif"/>
          <w:bCs/>
          <w:i/>
          <w:iCs/>
          <w:color w:val="000000"/>
          <w:sz w:val="16"/>
          <w:szCs w:val="16"/>
        </w:rPr>
        <w:t xml:space="preserve">(фамилия, имя, отчество (при наличии), должность уполномоченного на осуществление  муниципального земельного контроля, которое должно </w:t>
      </w:r>
      <w:r w:rsidRPr="0044620C">
        <w:rPr>
          <w:rFonts w:ascii="PT Astra Serif" w:hAnsi="PT Astra Serif"/>
          <w:i/>
          <w:iCs/>
          <w:color w:val="000000"/>
          <w:sz w:val="16"/>
          <w:szCs w:val="16"/>
        </w:rPr>
        <w:t>провести контрольное мероприятие без взаимодействия с контролируемым лицом</w:t>
      </w:r>
      <w:r w:rsidRPr="0044620C">
        <w:rPr>
          <w:rFonts w:ascii="PT Astra Serif" w:hAnsi="PT Astra Serif"/>
          <w:bCs/>
          <w:i/>
          <w:iCs/>
          <w:color w:val="000000"/>
          <w:sz w:val="16"/>
          <w:szCs w:val="16"/>
        </w:rPr>
        <w:t>)</w:t>
      </w:r>
    </w:p>
    <w:p w:rsidR="00CB0A20" w:rsidRPr="0044620C" w:rsidRDefault="00CB0A20" w:rsidP="0044620C">
      <w:pPr>
        <w:widowControl w:val="0"/>
        <w:autoSpaceDE w:val="0"/>
        <w:autoSpaceDN w:val="0"/>
        <w:adjustRightInd w:val="0"/>
        <w:spacing w:after="0" w:line="240" w:lineRule="auto"/>
        <w:ind w:left="-567" w:firstLine="567"/>
        <w:jc w:val="center"/>
        <w:textAlignment w:val="baseline"/>
        <w:rPr>
          <w:rFonts w:ascii="PT Astra Serif" w:hAnsi="PT Astra Serif"/>
          <w:bCs/>
          <w:i/>
          <w:iCs/>
          <w:color w:val="000000"/>
          <w:sz w:val="16"/>
          <w:szCs w:val="16"/>
        </w:rPr>
      </w:pPr>
    </w:p>
    <w:p w:rsidR="00CB0A20" w:rsidRPr="0044620C" w:rsidRDefault="00CB0A20" w:rsidP="0044620C">
      <w:pPr>
        <w:widowControl w:val="0"/>
        <w:autoSpaceDE w:val="0"/>
        <w:autoSpaceDN w:val="0"/>
        <w:adjustRightInd w:val="0"/>
        <w:spacing w:after="0" w:line="240" w:lineRule="auto"/>
        <w:ind w:left="-567" w:firstLine="567"/>
        <w:jc w:val="both"/>
        <w:textAlignment w:val="baseline"/>
        <w:rPr>
          <w:rFonts w:ascii="PT Astra Serif" w:hAnsi="PT Astra Serif"/>
          <w:bCs/>
          <w:color w:val="000000"/>
          <w:sz w:val="16"/>
          <w:szCs w:val="16"/>
        </w:rPr>
      </w:pPr>
      <w:r w:rsidRPr="0044620C">
        <w:rPr>
          <w:rFonts w:ascii="PT Astra Serif" w:hAnsi="PT Astra Serif"/>
          <w:bCs/>
          <w:color w:val="000000"/>
          <w:sz w:val="16"/>
          <w:szCs w:val="16"/>
        </w:rPr>
        <w:t xml:space="preserve">5. Привлечь к проведению </w:t>
      </w:r>
      <w:r w:rsidRPr="0044620C">
        <w:rPr>
          <w:rFonts w:ascii="PT Astra Serif" w:hAnsi="PT Astra Serif"/>
          <w:color w:val="000000"/>
          <w:sz w:val="16"/>
          <w:szCs w:val="16"/>
        </w:rPr>
        <w:t>контрольного мероприятия без взаимодействия с контролируемым лицом</w:t>
      </w:r>
      <w:r w:rsidRPr="0044620C">
        <w:rPr>
          <w:rFonts w:ascii="PT Astra Serif" w:hAnsi="PT Astra Serif"/>
          <w:bCs/>
          <w:color w:val="000000"/>
          <w:sz w:val="16"/>
          <w:szCs w:val="16"/>
        </w:rPr>
        <w:t xml:space="preserve"> в качестве экспертов (экспертной организации) / специалистов следующих лиц (для выездного обследования):</w:t>
      </w:r>
    </w:p>
    <w:p w:rsidR="00CB0A20" w:rsidRPr="0044620C" w:rsidRDefault="00CB0A20" w:rsidP="0044620C">
      <w:pPr>
        <w:widowControl w:val="0"/>
        <w:autoSpaceDE w:val="0"/>
        <w:autoSpaceDN w:val="0"/>
        <w:adjustRightInd w:val="0"/>
        <w:spacing w:after="0" w:line="240" w:lineRule="auto"/>
        <w:ind w:left="-567" w:firstLine="567"/>
        <w:jc w:val="both"/>
        <w:textAlignment w:val="baseline"/>
        <w:rPr>
          <w:rFonts w:ascii="PT Astra Serif" w:hAnsi="PT Astra Serif"/>
          <w:bCs/>
          <w:color w:val="000000"/>
          <w:sz w:val="16"/>
          <w:szCs w:val="16"/>
        </w:rPr>
      </w:pPr>
      <w:r w:rsidRPr="0044620C">
        <w:rPr>
          <w:rFonts w:ascii="PT Astra Serif" w:hAnsi="PT Astra Serif"/>
          <w:bCs/>
          <w:color w:val="000000"/>
          <w:sz w:val="16"/>
          <w:szCs w:val="16"/>
        </w:rPr>
        <w:t>_____________________________________________________________________________</w:t>
      </w:r>
      <w:r w:rsidR="00783112" w:rsidRPr="0044620C">
        <w:rPr>
          <w:rFonts w:ascii="PT Astra Serif" w:hAnsi="PT Astra Serif"/>
          <w:bCs/>
          <w:color w:val="000000"/>
          <w:sz w:val="16"/>
          <w:szCs w:val="16"/>
        </w:rPr>
        <w:t>___________________________________________</w:t>
      </w:r>
    </w:p>
    <w:p w:rsidR="00CB0A20" w:rsidRPr="0044620C" w:rsidRDefault="00CB0A20" w:rsidP="0044620C">
      <w:pPr>
        <w:widowControl w:val="0"/>
        <w:autoSpaceDE w:val="0"/>
        <w:autoSpaceDN w:val="0"/>
        <w:adjustRightInd w:val="0"/>
        <w:spacing w:after="0" w:line="240" w:lineRule="auto"/>
        <w:ind w:left="-567" w:firstLine="567"/>
        <w:jc w:val="both"/>
        <w:textAlignment w:val="baseline"/>
        <w:rPr>
          <w:rFonts w:ascii="PT Astra Serif" w:hAnsi="PT Astra Serif"/>
          <w:bCs/>
          <w:i/>
          <w:iCs/>
          <w:color w:val="000000"/>
          <w:sz w:val="16"/>
          <w:szCs w:val="16"/>
        </w:rPr>
      </w:pPr>
      <w:proofErr w:type="gramStart"/>
      <w:r w:rsidRPr="0044620C">
        <w:rPr>
          <w:rFonts w:ascii="PT Astra Serif" w:hAnsi="PT Astra Serif"/>
          <w:bCs/>
          <w:i/>
          <w:iCs/>
          <w:color w:val="000000"/>
          <w:sz w:val="16"/>
          <w:szCs w:val="16"/>
        </w:rPr>
        <w:t xml:space="preserve">(фамилия, имя, отчество (при наличии), должность привлекаемого к </w:t>
      </w:r>
      <w:r w:rsidRPr="0044620C">
        <w:rPr>
          <w:rFonts w:ascii="PT Astra Serif" w:hAnsi="PT Astra Serif"/>
          <w:i/>
          <w:iCs/>
          <w:color w:val="000000"/>
          <w:sz w:val="16"/>
          <w:szCs w:val="16"/>
        </w:rPr>
        <w:t xml:space="preserve">мероприятию без взаимодействия с контролируемым лицом </w:t>
      </w:r>
      <w:r w:rsidRPr="0044620C">
        <w:rPr>
          <w:rFonts w:ascii="PT Astra Serif" w:hAnsi="PT Astra Serif"/>
          <w:bCs/>
          <w:i/>
          <w:iCs/>
          <w:color w:val="000000"/>
          <w:sz w:val="16"/>
          <w:szCs w:val="16"/>
        </w:rPr>
        <w:t xml:space="preserve">эксперта (специалиста); </w:t>
      </w:r>
      <w:r w:rsidRPr="0044620C">
        <w:rPr>
          <w:rFonts w:ascii="PT Astra Serif" w:hAnsi="PT Astra Serif"/>
          <w:i/>
          <w:iCs/>
          <w:color w:val="000000"/>
          <w:sz w:val="16"/>
          <w:szCs w:val="16"/>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roofErr w:type="gramEnd"/>
      <w:r w:rsidRPr="0044620C">
        <w:rPr>
          <w:rFonts w:ascii="PT Astra Serif" w:hAnsi="PT Astra Serif"/>
          <w:bCs/>
          <w:i/>
          <w:iCs/>
          <w:color w:val="000000"/>
          <w:sz w:val="16"/>
          <w:szCs w:val="16"/>
        </w:rPr>
        <w:t xml:space="preserve"> данные указываются в случае привлечения эксперта (экспертной организации) / (специалиста); в случае </w:t>
      </w:r>
      <w:proofErr w:type="spellStart"/>
      <w:r w:rsidRPr="0044620C">
        <w:rPr>
          <w:rFonts w:ascii="PT Astra Serif" w:hAnsi="PT Astra Serif"/>
          <w:bCs/>
          <w:i/>
          <w:iCs/>
          <w:color w:val="000000"/>
          <w:sz w:val="16"/>
          <w:szCs w:val="16"/>
        </w:rPr>
        <w:t>непривлечения</w:t>
      </w:r>
      <w:proofErr w:type="spellEnd"/>
      <w:r w:rsidRPr="0044620C">
        <w:rPr>
          <w:rFonts w:ascii="PT Astra Serif" w:hAnsi="PT Astra Serif"/>
          <w:bCs/>
          <w:i/>
          <w:iCs/>
          <w:color w:val="000000"/>
          <w:sz w:val="16"/>
          <w:szCs w:val="16"/>
        </w:rPr>
        <w:t xml:space="preserve"> таких лиц пункт может быть исключен)</w:t>
      </w:r>
    </w:p>
    <w:p w:rsidR="00CB0A20" w:rsidRPr="0044620C" w:rsidRDefault="00CB0A20" w:rsidP="0044620C">
      <w:pPr>
        <w:widowControl w:val="0"/>
        <w:autoSpaceDE w:val="0"/>
        <w:autoSpaceDN w:val="0"/>
        <w:adjustRightInd w:val="0"/>
        <w:spacing w:after="0" w:line="240" w:lineRule="auto"/>
        <w:ind w:left="-567" w:firstLine="567"/>
        <w:jc w:val="both"/>
        <w:textAlignment w:val="baseline"/>
        <w:rPr>
          <w:rFonts w:ascii="PT Astra Serif" w:hAnsi="PT Astra Serif"/>
          <w:bCs/>
          <w:color w:val="000000"/>
          <w:sz w:val="16"/>
          <w:szCs w:val="16"/>
        </w:rPr>
      </w:pPr>
    </w:p>
    <w:p w:rsidR="00CB0A20" w:rsidRPr="0044620C" w:rsidRDefault="00CB0A20" w:rsidP="0044620C">
      <w:pPr>
        <w:widowControl w:val="0"/>
        <w:autoSpaceDE w:val="0"/>
        <w:autoSpaceDN w:val="0"/>
        <w:adjustRightInd w:val="0"/>
        <w:spacing w:after="0" w:line="240" w:lineRule="auto"/>
        <w:ind w:left="-567" w:firstLine="567"/>
        <w:jc w:val="both"/>
        <w:textAlignment w:val="baseline"/>
        <w:rPr>
          <w:rFonts w:ascii="PT Astra Serif" w:hAnsi="PT Astra Serif"/>
          <w:bCs/>
          <w:color w:val="000000"/>
          <w:sz w:val="16"/>
          <w:szCs w:val="16"/>
        </w:rPr>
      </w:pPr>
      <w:r w:rsidRPr="0044620C">
        <w:rPr>
          <w:rFonts w:ascii="PT Astra Serif" w:hAnsi="PT Astra Serif"/>
          <w:bCs/>
          <w:color w:val="000000"/>
          <w:sz w:val="16"/>
          <w:szCs w:val="16"/>
        </w:rPr>
        <w:t>6. Объект (объекты) муниципального земельного контроля, в отношении которого (</w:t>
      </w:r>
      <w:proofErr w:type="gramStart"/>
      <w:r w:rsidRPr="0044620C">
        <w:rPr>
          <w:rFonts w:ascii="PT Astra Serif" w:hAnsi="PT Astra Serif"/>
          <w:bCs/>
          <w:color w:val="000000"/>
          <w:sz w:val="16"/>
          <w:szCs w:val="16"/>
        </w:rPr>
        <w:t>которых</w:t>
      </w:r>
      <w:proofErr w:type="gramEnd"/>
      <w:r w:rsidRPr="0044620C">
        <w:rPr>
          <w:rFonts w:ascii="PT Astra Serif" w:hAnsi="PT Astra Serif"/>
          <w:bCs/>
          <w:color w:val="000000"/>
          <w:sz w:val="16"/>
          <w:szCs w:val="16"/>
        </w:rPr>
        <w:t>) проводится</w:t>
      </w:r>
      <w:r w:rsidRPr="0044620C">
        <w:rPr>
          <w:rFonts w:ascii="PT Astra Serif" w:hAnsi="PT Astra Serif"/>
          <w:color w:val="000000"/>
          <w:sz w:val="16"/>
          <w:szCs w:val="16"/>
        </w:rPr>
        <w:t xml:space="preserve"> контрольное мероприятие без взаимодействия с контролируемым лицом:</w:t>
      </w:r>
      <w:r w:rsidRPr="0044620C">
        <w:rPr>
          <w:rFonts w:ascii="PT Astra Serif" w:hAnsi="PT Astra Serif"/>
          <w:bCs/>
          <w:color w:val="000000"/>
          <w:sz w:val="16"/>
          <w:szCs w:val="16"/>
        </w:rPr>
        <w:t xml:space="preserve"> </w:t>
      </w:r>
    </w:p>
    <w:p w:rsidR="00CB0A20" w:rsidRPr="0044620C" w:rsidRDefault="00CB0A20" w:rsidP="0044620C">
      <w:pPr>
        <w:widowControl w:val="0"/>
        <w:autoSpaceDE w:val="0"/>
        <w:autoSpaceDN w:val="0"/>
        <w:adjustRightInd w:val="0"/>
        <w:spacing w:after="0" w:line="240" w:lineRule="auto"/>
        <w:ind w:left="-567" w:firstLine="567"/>
        <w:jc w:val="both"/>
        <w:textAlignment w:val="baseline"/>
        <w:rPr>
          <w:rFonts w:ascii="PT Astra Serif" w:hAnsi="PT Astra Serif"/>
          <w:bCs/>
          <w:color w:val="000000"/>
          <w:sz w:val="16"/>
          <w:szCs w:val="16"/>
        </w:rPr>
      </w:pPr>
      <w:r w:rsidRPr="0044620C">
        <w:rPr>
          <w:rFonts w:ascii="PT Astra Serif" w:hAnsi="PT Astra Serif"/>
          <w:bCs/>
          <w:color w:val="000000"/>
          <w:sz w:val="16"/>
          <w:szCs w:val="16"/>
        </w:rPr>
        <w:t>_____________________________________________________________________________</w:t>
      </w:r>
      <w:r w:rsidR="00434D80">
        <w:rPr>
          <w:rFonts w:ascii="PT Astra Serif" w:hAnsi="PT Astra Serif"/>
          <w:bCs/>
          <w:color w:val="000000"/>
          <w:sz w:val="16"/>
          <w:szCs w:val="16"/>
        </w:rPr>
        <w:t>___________________________________________</w:t>
      </w:r>
    </w:p>
    <w:p w:rsidR="00783112" w:rsidRPr="0044620C" w:rsidRDefault="00783112" w:rsidP="0044620C">
      <w:pPr>
        <w:tabs>
          <w:tab w:val="num" w:pos="200"/>
        </w:tabs>
        <w:spacing w:after="0" w:line="240" w:lineRule="auto"/>
        <w:ind w:left="5103"/>
        <w:jc w:val="both"/>
        <w:outlineLvl w:val="0"/>
        <w:rPr>
          <w:rFonts w:ascii="PT Astra Serif" w:hAnsi="PT Astra Serif"/>
          <w:color w:val="000000"/>
          <w:sz w:val="16"/>
        </w:rPr>
      </w:pPr>
    </w:p>
    <w:p w:rsidR="00CB0A20" w:rsidRPr="0044620C" w:rsidRDefault="00CB0A20" w:rsidP="0044620C">
      <w:pPr>
        <w:tabs>
          <w:tab w:val="num" w:pos="200"/>
        </w:tabs>
        <w:spacing w:after="0" w:line="240" w:lineRule="auto"/>
        <w:ind w:left="5103"/>
        <w:jc w:val="both"/>
        <w:outlineLvl w:val="0"/>
        <w:rPr>
          <w:rFonts w:ascii="PT Astra Serif" w:hAnsi="PT Astra Serif"/>
          <w:bCs/>
          <w:color w:val="000000"/>
          <w:sz w:val="16"/>
          <w:shd w:val="clear" w:color="auto" w:fill="FFFFFF"/>
        </w:rPr>
      </w:pPr>
      <w:r w:rsidRPr="0044620C">
        <w:rPr>
          <w:rFonts w:ascii="PT Astra Serif" w:hAnsi="PT Astra Serif"/>
          <w:color w:val="000000"/>
          <w:sz w:val="16"/>
        </w:rPr>
        <w:t xml:space="preserve">Приложение № 2 к постановлению Администрации </w:t>
      </w:r>
      <w:r w:rsidRPr="0044620C">
        <w:rPr>
          <w:rFonts w:ascii="PT Astra Serif" w:hAnsi="PT Astra Serif"/>
          <w:bCs/>
          <w:color w:val="000000"/>
          <w:sz w:val="16"/>
        </w:rPr>
        <w:t xml:space="preserve">Целинного муниципального округа </w:t>
      </w:r>
      <w:r w:rsidRPr="0044620C">
        <w:rPr>
          <w:rFonts w:ascii="PT Astra Serif" w:hAnsi="PT Astra Serif"/>
          <w:color w:val="000000"/>
          <w:sz w:val="16"/>
        </w:rPr>
        <w:t>от 20.07.2022 №214 «</w:t>
      </w:r>
      <w:r w:rsidRPr="0044620C">
        <w:rPr>
          <w:rFonts w:ascii="PT Astra Serif" w:hAnsi="PT Astra Serif"/>
          <w:bCs/>
          <w:color w:val="000000"/>
          <w:sz w:val="16"/>
        </w:rPr>
        <w:t xml:space="preserve">Об утверждении форм документов, используемых при осуществлении муниципального земельного контроля </w:t>
      </w:r>
      <w:r w:rsidRPr="0044620C">
        <w:rPr>
          <w:rFonts w:ascii="PT Astra Serif" w:hAnsi="PT Astra Serif"/>
          <w:sz w:val="16"/>
        </w:rPr>
        <w:t>в границах Целинного муниципального округа Курганской области,</w:t>
      </w:r>
      <w:r w:rsidRPr="0044620C">
        <w:rPr>
          <w:rFonts w:ascii="PT Astra Serif" w:hAnsi="PT Astra Serif"/>
          <w:bCs/>
          <w:color w:val="000000"/>
          <w:sz w:val="16"/>
        </w:rPr>
        <w:t xml:space="preserve"> не утвержденных </w:t>
      </w:r>
      <w:r w:rsidRPr="0044620C">
        <w:rPr>
          <w:rFonts w:ascii="PT Astra Serif" w:hAnsi="PT Astra Serif"/>
          <w:bCs/>
          <w:color w:val="000000"/>
          <w:sz w:val="16"/>
          <w:shd w:val="clear" w:color="auto" w:fill="FFFFFF"/>
        </w:rPr>
        <w:t>приказом Министерства экономического развития</w:t>
      </w:r>
      <w:r w:rsidRPr="0044620C">
        <w:rPr>
          <w:rFonts w:ascii="PT Astra Serif" w:hAnsi="PT Astra Serif"/>
          <w:bCs/>
          <w:color w:val="000000"/>
          <w:sz w:val="16"/>
        </w:rPr>
        <w:t xml:space="preserve"> </w:t>
      </w:r>
      <w:r w:rsidRPr="0044620C">
        <w:rPr>
          <w:rFonts w:ascii="PT Astra Serif" w:hAnsi="PT Astra Serif"/>
          <w:bCs/>
          <w:color w:val="000000"/>
          <w:sz w:val="16"/>
          <w:shd w:val="clear" w:color="auto" w:fill="FFFFFF"/>
        </w:rPr>
        <w:t>Российской Федерации от 31.03.2021 № 151 «О типовых формах документов, используемых контрольным (надзорным) органом»</w:t>
      </w:r>
    </w:p>
    <w:p w:rsidR="00CB0A20" w:rsidRPr="0044620C" w:rsidRDefault="00CB0A20" w:rsidP="0044620C">
      <w:pPr>
        <w:tabs>
          <w:tab w:val="num" w:pos="200"/>
        </w:tabs>
        <w:spacing w:after="0" w:line="240" w:lineRule="auto"/>
        <w:jc w:val="right"/>
        <w:outlineLvl w:val="0"/>
        <w:rPr>
          <w:rFonts w:ascii="PT Astra Serif" w:hAnsi="PT Astra Serif"/>
          <w:color w:val="000000"/>
        </w:rPr>
      </w:pPr>
    </w:p>
    <w:p w:rsidR="00CB0A20" w:rsidRPr="0044620C" w:rsidRDefault="00CB0A20" w:rsidP="0044620C">
      <w:pPr>
        <w:spacing w:after="0" w:line="240" w:lineRule="auto"/>
        <w:jc w:val="center"/>
        <w:rPr>
          <w:rFonts w:ascii="PT Astra Serif" w:hAnsi="PT Astra Serif"/>
          <w:color w:val="000000"/>
          <w:sz w:val="16"/>
          <w:szCs w:val="16"/>
        </w:rPr>
      </w:pPr>
      <w:r w:rsidRPr="0044620C">
        <w:rPr>
          <w:rFonts w:ascii="PT Astra Serif" w:hAnsi="PT Astra Serif"/>
          <w:color w:val="000000"/>
          <w:sz w:val="16"/>
          <w:szCs w:val="16"/>
          <w:shd w:val="clear" w:color="auto" w:fill="FFFFFF"/>
        </w:rPr>
        <w:t>(Типовая форма предписания)</w:t>
      </w:r>
    </w:p>
    <w:tbl>
      <w:tblPr>
        <w:tblW w:w="9356" w:type="dxa"/>
        <w:shd w:val="clear" w:color="auto" w:fill="FFFFFF"/>
        <w:tblLook w:val="04A0" w:firstRow="1" w:lastRow="0" w:firstColumn="1" w:lastColumn="0" w:noHBand="0" w:noVBand="1"/>
      </w:tblPr>
      <w:tblGrid>
        <w:gridCol w:w="9356"/>
      </w:tblGrid>
      <w:tr w:rsidR="00CB0A20" w:rsidRPr="0044620C" w:rsidTr="005E0C17">
        <w:tc>
          <w:tcPr>
            <w:tcW w:w="9356"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(указывается наименование контрольного органа)</w:t>
            </w:r>
          </w:p>
        </w:tc>
      </w:tr>
      <w:tr w:rsidR="00CB0A20" w:rsidRPr="0044620C" w:rsidTr="005E0C17">
        <w:tc>
          <w:tcPr>
            <w:tcW w:w="9356"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56" w:type="dxa"/>
            <w:shd w:val="clear" w:color="auto" w:fill="FFFFFF"/>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xml:space="preserve">от «___» ___________ 20__ г., </w:t>
            </w:r>
          </w:p>
          <w:p w:rsidR="00CB0A20" w:rsidRPr="0044620C" w:rsidRDefault="00CB0A20" w:rsidP="0044620C">
            <w:pPr>
              <w:spacing w:after="0" w:line="240" w:lineRule="auto"/>
              <w:rPr>
                <w:rFonts w:ascii="PT Astra Serif" w:hAnsi="PT Astra Serif"/>
                <w:i/>
                <w:iCs/>
                <w:color w:val="000000"/>
                <w:sz w:val="16"/>
                <w:szCs w:val="16"/>
              </w:rPr>
            </w:pPr>
            <w:r w:rsidRPr="0044620C">
              <w:rPr>
                <w:rFonts w:ascii="PT Astra Serif" w:hAnsi="PT Astra Serif"/>
                <w:i/>
                <w:iCs/>
                <w:color w:val="000000"/>
                <w:sz w:val="16"/>
                <w:szCs w:val="16"/>
              </w:rPr>
              <w:t>(дата составления предписания)</w:t>
            </w:r>
          </w:p>
        </w:tc>
      </w:tr>
      <w:tr w:rsidR="00CB0A20" w:rsidRPr="0044620C" w:rsidTr="005E0C17">
        <w:tc>
          <w:tcPr>
            <w:tcW w:w="9356" w:type="dxa"/>
            <w:shd w:val="clear" w:color="auto" w:fill="FFFFFF"/>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sz w:val="16"/>
                <w:szCs w:val="16"/>
              </w:rPr>
            </w:pPr>
          </w:p>
        </w:tc>
      </w:tr>
      <w:tr w:rsidR="00CB0A20" w:rsidRPr="0044620C" w:rsidTr="005E0C17">
        <w:tc>
          <w:tcPr>
            <w:tcW w:w="9356" w:type="dxa"/>
            <w:shd w:val="clear" w:color="auto" w:fill="FFFFFF"/>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sz w:val="16"/>
                <w:szCs w:val="16"/>
              </w:rPr>
            </w:pPr>
          </w:p>
        </w:tc>
      </w:tr>
      <w:tr w:rsidR="00CB0A20" w:rsidRPr="0044620C" w:rsidTr="005E0C17">
        <w:tc>
          <w:tcPr>
            <w:tcW w:w="9356" w:type="dxa"/>
            <w:shd w:val="clear" w:color="auto" w:fill="FFFFFF"/>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sz w:val="16"/>
                <w:szCs w:val="16"/>
              </w:rPr>
            </w:pPr>
          </w:p>
        </w:tc>
      </w:tr>
      <w:tr w:rsidR="00CB0A20" w:rsidRPr="0044620C" w:rsidTr="00434D80">
        <w:trPr>
          <w:trHeight w:val="45"/>
        </w:trPr>
        <w:tc>
          <w:tcPr>
            <w:tcW w:w="9356" w:type="dxa"/>
            <w:shd w:val="clear" w:color="auto" w:fill="FFFFFF"/>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sz w:val="16"/>
                <w:szCs w:val="16"/>
              </w:rPr>
            </w:pPr>
          </w:p>
        </w:tc>
      </w:tr>
      <w:tr w:rsidR="00CB0A20" w:rsidRPr="0044620C" w:rsidTr="005E0C17">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(место составления предписания)</w:t>
            </w:r>
          </w:p>
        </w:tc>
      </w:tr>
      <w:tr w:rsidR="00CB0A20" w:rsidRPr="0044620C" w:rsidTr="005E0C17">
        <w:tc>
          <w:tcPr>
            <w:tcW w:w="9356"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56" w:type="dxa"/>
            <w:shd w:val="clear" w:color="auto" w:fill="FFFFFF"/>
            <w:tcMar>
              <w:top w:w="15" w:type="dxa"/>
              <w:left w:w="15" w:type="dxa"/>
              <w:bottom w:w="15" w:type="dxa"/>
              <w:right w:w="15" w:type="dxa"/>
            </w:tcMar>
            <w:hideMark/>
          </w:tcPr>
          <w:p w:rsidR="00CB0A20" w:rsidRPr="0044620C" w:rsidRDefault="00CB0A20" w:rsidP="0044620C">
            <w:pPr>
              <w:pStyle w:val="HTML"/>
              <w:shd w:val="clear" w:color="auto" w:fill="FFFFFF"/>
              <w:jc w:val="center"/>
              <w:rPr>
                <w:rFonts w:ascii="PT Astra Serif" w:hAnsi="PT Astra Serif"/>
                <w:color w:val="000000"/>
                <w:sz w:val="16"/>
                <w:szCs w:val="16"/>
                <w:lang w:val="ru-RU" w:eastAsia="ru-RU"/>
              </w:rPr>
            </w:pPr>
            <w:r w:rsidRPr="0044620C">
              <w:rPr>
                <w:rFonts w:ascii="PT Astra Serif" w:hAnsi="PT Astra Serif"/>
                <w:color w:val="000000"/>
                <w:sz w:val="16"/>
                <w:szCs w:val="16"/>
                <w:lang w:val="ru-RU" w:eastAsia="ru-RU"/>
              </w:rPr>
              <w:t> </w:t>
            </w:r>
            <w:r w:rsidRPr="0044620C">
              <w:rPr>
                <w:rStyle w:val="s10"/>
                <w:rFonts w:ascii="PT Astra Serif" w:hAnsi="PT Astra Serif"/>
                <w:color w:val="000000"/>
                <w:sz w:val="16"/>
                <w:szCs w:val="16"/>
                <w:lang w:val="ru-RU" w:eastAsia="ru-RU"/>
              </w:rPr>
              <w:t>Предписание</w:t>
            </w:r>
          </w:p>
        </w:tc>
      </w:tr>
      <w:tr w:rsidR="00CB0A20" w:rsidRPr="0044620C" w:rsidTr="005E0C17">
        <w:tc>
          <w:tcPr>
            <w:tcW w:w="9356"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1. Предписание выдано по итогам проведения контрольного мероприятия в соответствии с решением:</w:t>
            </w:r>
          </w:p>
        </w:tc>
      </w:tr>
      <w:tr w:rsidR="00CB0A20" w:rsidRPr="0044620C" w:rsidTr="005E0C17">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CB0A20" w:rsidRPr="0044620C" w:rsidTr="005E0C17">
        <w:tc>
          <w:tcPr>
            <w:tcW w:w="9356"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56" w:type="dxa"/>
            <w:shd w:val="clear" w:color="auto" w:fill="FFFFFF"/>
            <w:tcMar>
              <w:top w:w="15" w:type="dxa"/>
              <w:left w:w="15" w:type="dxa"/>
              <w:bottom w:w="15" w:type="dxa"/>
              <w:right w:w="15" w:type="dxa"/>
            </w:tcMar>
            <w:hideMark/>
          </w:tcPr>
          <w:p w:rsidR="00CB0A20" w:rsidRPr="0044620C" w:rsidRDefault="00CB0A20" w:rsidP="0044620C">
            <w:pPr>
              <w:widowControl w:val="0"/>
              <w:autoSpaceDE w:val="0"/>
              <w:autoSpaceDN w:val="0"/>
              <w:adjustRightInd w:val="0"/>
              <w:spacing w:after="0" w:line="240" w:lineRule="auto"/>
              <w:jc w:val="both"/>
              <w:textAlignment w:val="baseline"/>
              <w:rPr>
                <w:rFonts w:ascii="PT Astra Serif" w:hAnsi="PT Astra Serif"/>
                <w:bCs/>
                <w:color w:val="000000"/>
                <w:sz w:val="16"/>
                <w:szCs w:val="16"/>
              </w:rPr>
            </w:pPr>
            <w:r w:rsidRPr="0044620C">
              <w:rPr>
                <w:rFonts w:ascii="PT Astra Serif" w:hAnsi="PT Astra Serif"/>
                <w:color w:val="000000"/>
                <w:sz w:val="16"/>
                <w:szCs w:val="16"/>
              </w:rPr>
              <w:t xml:space="preserve">2. </w:t>
            </w:r>
            <w:r w:rsidRPr="0044620C">
              <w:rPr>
                <w:rFonts w:ascii="PT Astra Serif" w:hAnsi="PT Astra Serif"/>
                <w:bCs/>
                <w:color w:val="000000"/>
                <w:sz w:val="16"/>
                <w:szCs w:val="16"/>
              </w:rPr>
              <w:t>Вид муниципального контроля:</w:t>
            </w:r>
          </w:p>
          <w:p w:rsidR="00CB0A20" w:rsidRPr="0044620C" w:rsidRDefault="00CB0A20" w:rsidP="0044620C">
            <w:pPr>
              <w:widowControl w:val="0"/>
              <w:autoSpaceDE w:val="0"/>
              <w:autoSpaceDN w:val="0"/>
              <w:adjustRightInd w:val="0"/>
              <w:spacing w:after="0" w:line="240" w:lineRule="auto"/>
              <w:jc w:val="both"/>
              <w:textAlignment w:val="baseline"/>
              <w:rPr>
                <w:rFonts w:ascii="PT Astra Serif" w:hAnsi="PT Astra Serif"/>
                <w:bCs/>
                <w:color w:val="000000"/>
                <w:sz w:val="16"/>
                <w:szCs w:val="16"/>
              </w:rPr>
            </w:pPr>
            <w:r w:rsidRPr="0044620C">
              <w:rPr>
                <w:rFonts w:ascii="PT Astra Serif" w:hAnsi="PT Astra Serif"/>
                <w:bCs/>
                <w:color w:val="000000"/>
                <w:sz w:val="16"/>
                <w:szCs w:val="16"/>
              </w:rPr>
              <w:t>_____________________________________________________________________________</w:t>
            </w:r>
            <w:r w:rsidR="00434D80">
              <w:rPr>
                <w:rFonts w:ascii="PT Astra Serif" w:hAnsi="PT Astra Serif"/>
                <w:bCs/>
                <w:color w:val="000000"/>
                <w:sz w:val="16"/>
                <w:szCs w:val="16"/>
              </w:rPr>
              <w:t>_______________________________________</w:t>
            </w:r>
          </w:p>
          <w:p w:rsidR="00CB0A20" w:rsidRPr="0044620C" w:rsidRDefault="00CB0A20" w:rsidP="0044620C">
            <w:pPr>
              <w:widowControl w:val="0"/>
              <w:autoSpaceDE w:val="0"/>
              <w:autoSpaceDN w:val="0"/>
              <w:adjustRightInd w:val="0"/>
              <w:spacing w:after="0" w:line="240" w:lineRule="auto"/>
              <w:jc w:val="center"/>
              <w:textAlignment w:val="baseline"/>
              <w:rPr>
                <w:rFonts w:ascii="PT Astra Serif" w:hAnsi="PT Astra Serif"/>
                <w:bCs/>
                <w:color w:val="000000"/>
                <w:sz w:val="16"/>
                <w:szCs w:val="16"/>
              </w:rPr>
            </w:pPr>
            <w:r w:rsidRPr="0044620C">
              <w:rPr>
                <w:rFonts w:ascii="PT Astra Serif" w:hAnsi="PT Astra Serif"/>
                <w:bCs/>
                <w:i/>
                <w:iCs/>
                <w:color w:val="000000"/>
                <w:sz w:val="16"/>
                <w:szCs w:val="16"/>
              </w:rPr>
              <w:t>(</w:t>
            </w:r>
            <w:r w:rsidRPr="0044620C">
              <w:rPr>
                <w:rFonts w:ascii="PT Astra Serif" w:hAnsi="PT Astra Serif"/>
                <w:i/>
                <w:iCs/>
                <w:color w:val="000000"/>
                <w:sz w:val="16"/>
                <w:szCs w:val="16"/>
              </w:rPr>
              <w:t>муниципальный земельный контроль)</w:t>
            </w:r>
          </w:p>
        </w:tc>
      </w:tr>
      <w:tr w:rsidR="00CB0A20" w:rsidRPr="0044620C" w:rsidTr="005E0C17">
        <w:tc>
          <w:tcPr>
            <w:tcW w:w="9356"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56"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3. Контрольное мероприятие проведено:</w:t>
            </w:r>
          </w:p>
        </w:tc>
      </w:tr>
      <w:tr w:rsidR="00CB0A20" w:rsidRPr="0044620C" w:rsidTr="005E0C17">
        <w:tc>
          <w:tcPr>
            <w:tcW w:w="9356" w:type="dxa"/>
            <w:shd w:val="clear" w:color="auto" w:fill="FFFFFF"/>
            <w:tcMar>
              <w:top w:w="15" w:type="dxa"/>
              <w:left w:w="15" w:type="dxa"/>
              <w:bottom w:w="15" w:type="dxa"/>
              <w:right w:w="15" w:type="dxa"/>
            </w:tcMar>
            <w:hideMark/>
          </w:tcPr>
          <w:p w:rsidR="00CB0A20" w:rsidRPr="0044620C" w:rsidRDefault="00CB0A20" w:rsidP="0044620C">
            <w:pPr>
              <w:pStyle w:val="af6"/>
              <w:numPr>
                <w:ilvl w:val="0"/>
                <w:numId w:val="21"/>
              </w:numPr>
              <w:ind w:left="0" w:firstLine="0"/>
              <w:jc w:val="both"/>
              <w:rPr>
                <w:rFonts w:ascii="PT Astra Serif" w:hAnsi="PT Astra Serif"/>
                <w:color w:val="000000"/>
                <w:sz w:val="16"/>
                <w:szCs w:val="16"/>
              </w:rPr>
            </w:pPr>
            <w:r w:rsidRPr="0044620C">
              <w:rPr>
                <w:rFonts w:ascii="PT Astra Serif" w:hAnsi="PT Astra Serif"/>
                <w:color w:val="000000"/>
                <w:sz w:val="16"/>
                <w:szCs w:val="16"/>
              </w:rPr>
              <w:t>...</w:t>
            </w:r>
          </w:p>
          <w:p w:rsidR="00CB0A20" w:rsidRPr="0044620C" w:rsidRDefault="00CB0A20" w:rsidP="0044620C">
            <w:pPr>
              <w:pStyle w:val="af6"/>
              <w:numPr>
                <w:ilvl w:val="0"/>
                <w:numId w:val="21"/>
              </w:numPr>
              <w:ind w:left="0" w:firstLine="0"/>
              <w:jc w:val="both"/>
              <w:rPr>
                <w:rFonts w:ascii="PT Astra Serif" w:hAnsi="PT Astra Serif"/>
                <w:color w:val="000000"/>
                <w:sz w:val="16"/>
                <w:szCs w:val="16"/>
              </w:rPr>
            </w:pPr>
            <w:r w:rsidRPr="0044620C">
              <w:rPr>
                <w:rFonts w:ascii="PT Astra Serif" w:hAnsi="PT Astra Serif"/>
                <w:color w:val="000000"/>
                <w:sz w:val="16"/>
                <w:szCs w:val="16"/>
              </w:rPr>
              <w:t>…</w:t>
            </w:r>
          </w:p>
        </w:tc>
      </w:tr>
      <w:tr w:rsidR="00CB0A20" w:rsidRPr="0044620C" w:rsidTr="005E0C17">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proofErr w:type="gramStart"/>
            <w:r w:rsidRPr="0044620C">
              <w:rPr>
                <w:rFonts w:ascii="PT Astra Serif" w:hAnsi="PT Astra Serif"/>
                <w:i/>
                <w:iCs/>
                <w:color w:val="000000"/>
                <w:sz w:val="16"/>
                <w:szCs w:val="16"/>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44620C">
              <w:rPr>
                <w:rFonts w:ascii="PT Astra Serif" w:hAnsi="PT Astra Serif"/>
                <w:i/>
                <w:iCs/>
                <w:color w:val="000000"/>
                <w:sz w:val="16"/>
                <w:szCs w:val="16"/>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44620C">
              <w:rPr>
                <w:rFonts w:ascii="PT Astra Serif" w:hAnsi="PT Astra Serif"/>
                <w:i/>
                <w:iCs/>
                <w:color w:val="000000"/>
                <w:sz w:val="16"/>
                <w:szCs w:val="16"/>
              </w:rPr>
              <w:t xml:space="preserve">их) </w:t>
            </w:r>
            <w:proofErr w:type="gramEnd"/>
            <w:r w:rsidRPr="0044620C">
              <w:rPr>
                <w:rFonts w:ascii="PT Astra Serif" w:hAnsi="PT Astra Serif"/>
                <w:i/>
                <w:iCs/>
                <w:color w:val="000000"/>
                <w:sz w:val="16"/>
                <w:szCs w:val="16"/>
              </w:rPr>
              <w:t>замена была проведена после начала контрольного мероприятия)</w:t>
            </w:r>
          </w:p>
        </w:tc>
      </w:tr>
      <w:tr w:rsidR="00CB0A20" w:rsidRPr="0044620C" w:rsidTr="005E0C17">
        <w:tc>
          <w:tcPr>
            <w:tcW w:w="9356"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56"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4. К проведению контрольного мероприятия были привлечены:</w:t>
            </w:r>
          </w:p>
        </w:tc>
      </w:tr>
      <w:tr w:rsidR="00CB0A20" w:rsidRPr="0044620C" w:rsidTr="005E0C17">
        <w:tc>
          <w:tcPr>
            <w:tcW w:w="9356"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специалисты:</w:t>
            </w:r>
          </w:p>
        </w:tc>
      </w:tr>
      <w:tr w:rsidR="00CB0A20" w:rsidRPr="0044620C" w:rsidTr="005E0C17">
        <w:tc>
          <w:tcPr>
            <w:tcW w:w="9356"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1) ...</w:t>
            </w:r>
          </w:p>
        </w:tc>
      </w:tr>
      <w:tr w:rsidR="00CB0A20" w:rsidRPr="0044620C" w:rsidTr="005E0C17">
        <w:tc>
          <w:tcPr>
            <w:tcW w:w="9356"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2) ...</w:t>
            </w:r>
          </w:p>
        </w:tc>
      </w:tr>
      <w:tr w:rsidR="00CB0A20" w:rsidRPr="0044620C" w:rsidTr="005E0C17">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(указываются фамилии, имена, отчества (при наличии), должности специалистов, если они привлекались);</w:t>
            </w:r>
          </w:p>
        </w:tc>
      </w:tr>
      <w:tr w:rsidR="00CB0A20" w:rsidRPr="0044620C" w:rsidTr="005E0C17">
        <w:tc>
          <w:tcPr>
            <w:tcW w:w="9356"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эксперты (экспертные организации):</w:t>
            </w:r>
          </w:p>
        </w:tc>
      </w:tr>
      <w:tr w:rsidR="00CB0A20" w:rsidRPr="0044620C" w:rsidTr="005E0C17">
        <w:tc>
          <w:tcPr>
            <w:tcW w:w="9356"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lastRenderedPageBreak/>
              <w:t>1) ...</w:t>
            </w:r>
          </w:p>
        </w:tc>
      </w:tr>
      <w:tr w:rsidR="00CB0A20" w:rsidRPr="0044620C" w:rsidTr="005E0C17">
        <w:tc>
          <w:tcPr>
            <w:tcW w:w="9356"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2) ...</w:t>
            </w:r>
          </w:p>
        </w:tc>
      </w:tr>
      <w:tr w:rsidR="00CB0A20" w:rsidRPr="0044620C" w:rsidTr="005E0C17">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proofErr w:type="gramStart"/>
            <w:r w:rsidRPr="0044620C">
              <w:rPr>
                <w:rFonts w:ascii="PT Astra Serif" w:hAnsi="PT Astra Serif"/>
                <w:i/>
                <w:iCs/>
                <w:color w:val="000000"/>
                <w:sz w:val="16"/>
                <w:szCs w:val="16"/>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 </w:t>
            </w:r>
            <w:r w:rsidRPr="0044620C">
              <w:rPr>
                <w:rFonts w:ascii="PT Astra Serif" w:hAnsi="PT Astra Serif"/>
                <w:bCs/>
                <w:i/>
                <w:iCs/>
                <w:color w:val="000000"/>
                <w:sz w:val="16"/>
                <w:szCs w:val="16"/>
              </w:rPr>
              <w:t xml:space="preserve">в случае не привлечения специалистов, </w:t>
            </w:r>
            <w:r w:rsidRPr="0044620C">
              <w:rPr>
                <w:rFonts w:ascii="PT Astra Serif" w:hAnsi="PT Astra Serif"/>
                <w:i/>
                <w:iCs/>
                <w:color w:val="000000"/>
                <w:sz w:val="16"/>
                <w:szCs w:val="16"/>
              </w:rPr>
              <w:t xml:space="preserve">экспертов (экспертных организаций) </w:t>
            </w:r>
            <w:r w:rsidRPr="0044620C">
              <w:rPr>
                <w:rFonts w:ascii="PT Astra Serif" w:hAnsi="PT Astra Serif"/>
                <w:bCs/>
                <w:i/>
                <w:iCs/>
                <w:color w:val="000000"/>
                <w:sz w:val="16"/>
                <w:szCs w:val="16"/>
              </w:rPr>
              <w:t>пункт может быть исключен</w:t>
            </w:r>
            <w:r w:rsidRPr="0044620C">
              <w:rPr>
                <w:rFonts w:ascii="PT Astra Serif" w:hAnsi="PT Astra Serif"/>
                <w:i/>
                <w:iCs/>
                <w:color w:val="000000"/>
                <w:sz w:val="16"/>
                <w:szCs w:val="16"/>
              </w:rPr>
              <w:t>)</w:t>
            </w:r>
            <w:proofErr w:type="gramEnd"/>
          </w:p>
        </w:tc>
      </w:tr>
      <w:tr w:rsidR="00CB0A20" w:rsidRPr="0044620C" w:rsidTr="005E0C17">
        <w:tc>
          <w:tcPr>
            <w:tcW w:w="9356"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56"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5. Контрольное мероприятие проведено в отношении:</w:t>
            </w:r>
          </w:p>
        </w:tc>
      </w:tr>
      <w:tr w:rsidR="00CB0A20" w:rsidRPr="0044620C" w:rsidTr="005E0C17">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(указывается объект контроля, в отношении которого проведено контрольное мероприятие)</w:t>
            </w:r>
          </w:p>
        </w:tc>
      </w:tr>
      <w:tr w:rsidR="00CB0A20" w:rsidRPr="0044620C" w:rsidTr="005E0C17">
        <w:tc>
          <w:tcPr>
            <w:tcW w:w="9356"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56" w:type="dxa"/>
            <w:tcBorders>
              <w:top w:val="nil"/>
              <w:left w:val="nil"/>
              <w:bottom w:val="single" w:sz="6" w:space="0" w:color="000000"/>
              <w:right w:val="nil"/>
            </w:tcBorders>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по адресу (местоположению):</w:t>
            </w:r>
          </w:p>
        </w:tc>
      </w:tr>
      <w:tr w:rsidR="00CB0A20" w:rsidRPr="0044620C" w:rsidTr="005E0C17">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i/>
                <w:iCs/>
                <w:color w:val="000000"/>
                <w:sz w:val="16"/>
                <w:szCs w:val="16"/>
              </w:rPr>
            </w:pPr>
            <w:r w:rsidRPr="0044620C">
              <w:rPr>
                <w:rFonts w:ascii="PT Astra Serif" w:hAnsi="PT Astra Serif"/>
                <w:i/>
                <w:iCs/>
                <w:color w:val="000000"/>
                <w:sz w:val="16"/>
                <w:szCs w:val="16"/>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CB0A20" w:rsidRPr="0044620C" w:rsidTr="005E0C17">
        <w:tc>
          <w:tcPr>
            <w:tcW w:w="9356"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56" w:type="dxa"/>
            <w:tcBorders>
              <w:top w:val="nil"/>
              <w:left w:val="nil"/>
              <w:bottom w:val="single" w:sz="6" w:space="0" w:color="000000"/>
              <w:right w:val="nil"/>
            </w:tcBorders>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6. Контролируемые лица:</w:t>
            </w:r>
          </w:p>
        </w:tc>
      </w:tr>
      <w:tr w:rsidR="00CB0A20" w:rsidRPr="0044620C" w:rsidTr="005E0C17">
        <w:tc>
          <w:tcPr>
            <w:tcW w:w="9356" w:type="dxa"/>
            <w:tcBorders>
              <w:top w:val="single" w:sz="6" w:space="0" w:color="000000"/>
              <w:left w:val="nil"/>
              <w:bottom w:val="single" w:sz="6" w:space="0" w:color="000000"/>
              <w:right w:val="nil"/>
            </w:tcBorders>
            <w:shd w:val="clear" w:color="auto" w:fill="FFFFFF"/>
            <w:tcMar>
              <w:top w:w="15" w:type="dxa"/>
              <w:left w:w="15" w:type="dxa"/>
              <w:bottom w:w="15" w:type="dxa"/>
              <w:right w:w="15" w:type="dxa"/>
            </w:tcMar>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CB0A20" w:rsidRPr="0044620C" w:rsidRDefault="00CB0A20" w:rsidP="0044620C">
            <w:pPr>
              <w:spacing w:after="0" w:line="240" w:lineRule="auto"/>
              <w:jc w:val="center"/>
              <w:rPr>
                <w:rFonts w:ascii="PT Astra Serif" w:hAnsi="PT Astra Serif"/>
                <w:i/>
                <w:iCs/>
                <w:color w:val="000000"/>
                <w:sz w:val="16"/>
                <w:szCs w:val="16"/>
              </w:rPr>
            </w:pPr>
          </w:p>
        </w:tc>
      </w:tr>
      <w:tr w:rsidR="00CB0A20" w:rsidRPr="0044620C" w:rsidTr="005E0C17">
        <w:tc>
          <w:tcPr>
            <w:tcW w:w="9356" w:type="dxa"/>
            <w:tcBorders>
              <w:top w:val="single" w:sz="6" w:space="0" w:color="000000"/>
              <w:left w:val="nil"/>
              <w:bottom w:val="nil"/>
              <w:right w:val="nil"/>
            </w:tcBorders>
            <w:shd w:val="clear" w:color="auto" w:fill="FFFFFF"/>
            <w:tcMar>
              <w:top w:w="15" w:type="dxa"/>
              <w:left w:w="15" w:type="dxa"/>
              <w:bottom w:w="15" w:type="dxa"/>
              <w:right w:w="15" w:type="dxa"/>
            </w:tcMar>
          </w:tcPr>
          <w:p w:rsidR="00CB0A20" w:rsidRPr="0044620C" w:rsidRDefault="00CB0A20" w:rsidP="0044620C">
            <w:pPr>
              <w:spacing w:after="0" w:line="240" w:lineRule="auto"/>
              <w:rPr>
                <w:rFonts w:ascii="PT Astra Serif" w:hAnsi="PT Astra Serif"/>
                <w:color w:val="000000"/>
                <w:sz w:val="16"/>
                <w:szCs w:val="16"/>
              </w:rPr>
            </w:pPr>
          </w:p>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7. В ходе проведения контрольного мероприятия выявлены следующие нарушения:</w:t>
            </w:r>
          </w:p>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_____________________________________________________________________________</w:t>
            </w:r>
          </w:p>
        </w:tc>
      </w:tr>
      <w:tr w:rsidR="00CB0A20" w:rsidRPr="0044620C" w:rsidTr="005E0C17">
        <w:tc>
          <w:tcPr>
            <w:tcW w:w="9356"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proofErr w:type="gramStart"/>
            <w:r w:rsidRPr="0044620C">
              <w:rPr>
                <w:rFonts w:ascii="PT Astra Serif" w:hAnsi="PT Astra Serif"/>
                <w:i/>
                <w:iCs/>
                <w:color w:val="000000"/>
                <w:sz w:val="16"/>
                <w:szCs w:val="16"/>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44620C">
              <w:rPr>
                <w:rFonts w:ascii="PT Astra Serif" w:hAnsi="PT Astra Serif"/>
                <w:i/>
                <w:iCs/>
                <w:color w:val="000000"/>
                <w:sz w:val="16"/>
                <w:szCs w:val="16"/>
              </w:rPr>
              <w:t>нереализации</w:t>
            </w:r>
            <w:proofErr w:type="spellEnd"/>
            <w:r w:rsidRPr="0044620C">
              <w:rPr>
                <w:rFonts w:ascii="PT Astra Serif" w:hAnsi="PT Astra Serif"/>
                <w:i/>
                <w:iCs/>
                <w:color w:val="000000"/>
                <w:sz w:val="16"/>
                <w:szCs w:val="16"/>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44620C">
              <w:rPr>
                <w:rFonts w:ascii="PT Astra Serif" w:hAnsi="PT Astra Serif"/>
                <w:i/>
                <w:iCs/>
                <w:color w:val="000000"/>
                <w:sz w:val="16"/>
                <w:szCs w:val="16"/>
              </w:rPr>
              <w:t xml:space="preserve"> неисполнении ранее принятого решения органа муниципального контроля, </w:t>
            </w:r>
            <w:proofErr w:type="gramStart"/>
            <w:r w:rsidRPr="0044620C">
              <w:rPr>
                <w:rFonts w:ascii="PT Astra Serif" w:hAnsi="PT Astra Serif"/>
                <w:i/>
                <w:iCs/>
                <w:color w:val="000000"/>
                <w:sz w:val="16"/>
                <w:szCs w:val="16"/>
              </w:rPr>
              <w:t>являющихся</w:t>
            </w:r>
            <w:proofErr w:type="gramEnd"/>
            <w:r w:rsidRPr="0044620C">
              <w:rPr>
                <w:rFonts w:ascii="PT Astra Serif" w:hAnsi="PT Astra Serif"/>
                <w:i/>
                <w:iCs/>
                <w:color w:val="000000"/>
                <w:sz w:val="16"/>
                <w:szCs w:val="16"/>
              </w:rPr>
              <w:t xml:space="preserve"> предметом контрольного мероприятия)</w:t>
            </w:r>
          </w:p>
        </w:tc>
      </w:tr>
    </w:tbl>
    <w:p w:rsidR="00CB0A20" w:rsidRPr="0044620C" w:rsidRDefault="00CB0A20" w:rsidP="0044620C">
      <w:pPr>
        <w:pStyle w:val="HTML"/>
        <w:shd w:val="clear" w:color="auto" w:fill="FFFFFF"/>
        <w:jc w:val="both"/>
        <w:rPr>
          <w:rFonts w:ascii="PT Astra Serif" w:hAnsi="PT Astra Serif"/>
          <w:color w:val="000000"/>
          <w:sz w:val="16"/>
          <w:szCs w:val="16"/>
        </w:rPr>
      </w:pPr>
    </w:p>
    <w:tbl>
      <w:tblPr>
        <w:tblW w:w="9356" w:type="dxa"/>
        <w:shd w:val="clear" w:color="auto" w:fill="FFFFFF"/>
        <w:tblLook w:val="04A0" w:firstRow="1" w:lastRow="0" w:firstColumn="1" w:lastColumn="0" w:noHBand="0" w:noVBand="1"/>
      </w:tblPr>
      <w:tblGrid>
        <w:gridCol w:w="9356"/>
      </w:tblGrid>
      <w:tr w:rsidR="00CB0A20" w:rsidRPr="0044620C" w:rsidTr="005E0C17">
        <w:tc>
          <w:tcPr>
            <w:tcW w:w="9356"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(указывается наименование контрольного органа)</w:t>
            </w:r>
          </w:p>
        </w:tc>
      </w:tr>
    </w:tbl>
    <w:p w:rsidR="00CB0A20" w:rsidRPr="0044620C" w:rsidRDefault="00CB0A20" w:rsidP="0044620C">
      <w:pPr>
        <w:spacing w:after="0" w:line="240" w:lineRule="auto"/>
        <w:jc w:val="center"/>
        <w:rPr>
          <w:rFonts w:ascii="PT Astra Serif" w:hAnsi="PT Astra Serif"/>
          <w:color w:val="000000"/>
          <w:sz w:val="16"/>
          <w:szCs w:val="16"/>
          <w:shd w:val="clear" w:color="auto" w:fill="FFFFFF"/>
        </w:rPr>
      </w:pPr>
    </w:p>
    <w:p w:rsidR="00CB0A20" w:rsidRPr="0044620C" w:rsidRDefault="00CB0A20" w:rsidP="0044620C">
      <w:pPr>
        <w:spacing w:after="0" w:line="240" w:lineRule="auto"/>
        <w:jc w:val="center"/>
        <w:rPr>
          <w:rFonts w:ascii="PT Astra Serif" w:hAnsi="PT Astra Serif"/>
          <w:color w:val="000000"/>
          <w:sz w:val="16"/>
          <w:szCs w:val="16"/>
          <w:shd w:val="clear" w:color="auto" w:fill="FFFFFF"/>
        </w:rPr>
      </w:pPr>
      <w:r w:rsidRPr="0044620C">
        <w:rPr>
          <w:rFonts w:ascii="PT Astra Serif" w:hAnsi="PT Astra Serif"/>
          <w:color w:val="000000"/>
          <w:sz w:val="16"/>
          <w:szCs w:val="16"/>
          <w:shd w:val="clear" w:color="auto" w:fill="FFFFFF"/>
        </w:rPr>
        <w:t>ПРЕДПИСЫВАЕТ</w:t>
      </w:r>
    </w:p>
    <w:p w:rsidR="00CB0A20" w:rsidRPr="0044620C" w:rsidRDefault="00CB0A20" w:rsidP="0044620C">
      <w:pPr>
        <w:spacing w:after="0" w:line="240" w:lineRule="auto"/>
        <w:rPr>
          <w:rFonts w:ascii="PT Astra Serif" w:hAnsi="PT Astra Serif"/>
          <w:color w:val="000000"/>
          <w:sz w:val="16"/>
          <w:szCs w:val="16"/>
          <w:shd w:val="clear" w:color="auto" w:fill="FFFFFF"/>
        </w:rPr>
      </w:pPr>
    </w:p>
    <w:p w:rsidR="00CB0A20" w:rsidRPr="0044620C" w:rsidRDefault="00CB0A20" w:rsidP="0044620C">
      <w:pPr>
        <w:spacing w:after="0" w:line="240" w:lineRule="auto"/>
        <w:jc w:val="both"/>
        <w:rPr>
          <w:rFonts w:ascii="PT Astra Serif" w:hAnsi="PT Astra Serif"/>
          <w:i/>
          <w:iCs/>
          <w:color w:val="000000"/>
          <w:sz w:val="16"/>
          <w:szCs w:val="16"/>
          <w:shd w:val="clear" w:color="auto" w:fill="FFFFFF"/>
        </w:rPr>
      </w:pPr>
      <w:r w:rsidRPr="0044620C">
        <w:rPr>
          <w:rFonts w:ascii="PT Astra Serif" w:hAnsi="PT Astra Serif"/>
          <w:color w:val="000000"/>
          <w:sz w:val="16"/>
          <w:szCs w:val="16"/>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44620C">
        <w:rPr>
          <w:rFonts w:ascii="PT Astra Serif" w:hAnsi="PT Astra Serif"/>
          <w:i/>
          <w:iCs/>
          <w:color w:val="000000"/>
          <w:sz w:val="16"/>
          <w:szCs w:val="16"/>
          <w:shd w:val="clear" w:color="auto" w:fill="FFFFFF"/>
        </w:rPr>
        <w:t xml:space="preserve">(указать </w:t>
      </w:r>
      <w:proofErr w:type="gramStart"/>
      <w:r w:rsidRPr="0044620C">
        <w:rPr>
          <w:rFonts w:ascii="PT Astra Serif" w:hAnsi="PT Astra Serif"/>
          <w:i/>
          <w:iCs/>
          <w:color w:val="000000"/>
          <w:sz w:val="16"/>
          <w:szCs w:val="16"/>
          <w:shd w:val="clear" w:color="auto" w:fill="FFFFFF"/>
        </w:rPr>
        <w:t>нужное</w:t>
      </w:r>
      <w:proofErr w:type="gramEnd"/>
      <w:r w:rsidRPr="0044620C">
        <w:rPr>
          <w:rFonts w:ascii="PT Astra Serif" w:hAnsi="PT Astra Serif"/>
          <w:i/>
          <w:iCs/>
          <w:color w:val="000000"/>
          <w:sz w:val="16"/>
          <w:szCs w:val="16"/>
          <w:shd w:val="clear" w:color="auto" w:fill="FFFFFF"/>
        </w:rPr>
        <w:t xml:space="preserve">) </w:t>
      </w:r>
      <w:r w:rsidRPr="0044620C">
        <w:rPr>
          <w:rFonts w:ascii="PT Astra Serif" w:hAnsi="PT Astra Serif"/>
          <w:color w:val="000000"/>
          <w:sz w:val="16"/>
          <w:szCs w:val="16"/>
          <w:shd w:val="clear" w:color="auto" w:fill="FFFFFF"/>
        </w:rPr>
        <w:t xml:space="preserve">в срок до __________________ </w:t>
      </w:r>
      <w:r w:rsidRPr="0044620C">
        <w:rPr>
          <w:rFonts w:ascii="PT Astra Serif" w:hAnsi="PT Astra Serif"/>
          <w:i/>
          <w:iCs/>
          <w:color w:val="000000"/>
          <w:sz w:val="16"/>
          <w:szCs w:val="16"/>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CB0A20" w:rsidRPr="0044620C" w:rsidRDefault="00CB0A20" w:rsidP="0044620C">
      <w:pPr>
        <w:pStyle w:val="HTML"/>
        <w:shd w:val="clear" w:color="auto" w:fill="FFFFFF"/>
        <w:jc w:val="both"/>
        <w:rPr>
          <w:rFonts w:ascii="PT Astra Serif" w:hAnsi="PT Astra Serif"/>
          <w:color w:val="000000"/>
          <w:sz w:val="16"/>
          <w:szCs w:val="16"/>
        </w:rPr>
      </w:pPr>
    </w:p>
    <w:p w:rsidR="00CB0A20" w:rsidRPr="0044620C" w:rsidRDefault="00CB0A20" w:rsidP="0044620C">
      <w:pPr>
        <w:pStyle w:val="HTML"/>
        <w:shd w:val="clear" w:color="auto" w:fill="FFFFFF"/>
        <w:jc w:val="both"/>
        <w:rPr>
          <w:rFonts w:ascii="PT Astra Serif" w:hAnsi="PT Astra Serif"/>
          <w:color w:val="000000"/>
          <w:sz w:val="16"/>
          <w:szCs w:val="16"/>
        </w:rPr>
      </w:pPr>
      <w:r w:rsidRPr="0044620C">
        <w:rPr>
          <w:rFonts w:ascii="PT Astra Serif" w:hAnsi="PT Astra Serif"/>
          <w:color w:val="000000"/>
          <w:sz w:val="16"/>
          <w:szCs w:val="16"/>
        </w:rPr>
        <w:t xml:space="preserve">О результатах исполнения настоящего Предписания следует проинформировать ________________________________________ </w:t>
      </w:r>
      <w:r w:rsidRPr="0044620C">
        <w:rPr>
          <w:rFonts w:ascii="PT Astra Serif" w:hAnsi="PT Astra Serif"/>
          <w:i/>
          <w:iCs/>
          <w:color w:val="000000"/>
          <w:sz w:val="16"/>
          <w:szCs w:val="16"/>
        </w:rPr>
        <w:t xml:space="preserve">(указывается наименование контрольного органа) </w:t>
      </w:r>
      <w:r w:rsidRPr="0044620C">
        <w:rPr>
          <w:rFonts w:ascii="PT Astra Serif" w:hAnsi="PT Astra Serif"/>
          <w:color w:val="000000"/>
          <w:sz w:val="16"/>
          <w:szCs w:val="16"/>
        </w:rPr>
        <w:t xml:space="preserve">в письменной форме или в электронной форме с приложением копий подтверждающих документов до «____» ___________20___г. </w:t>
      </w:r>
      <w:r w:rsidRPr="0044620C">
        <w:rPr>
          <w:rFonts w:ascii="PT Astra Serif" w:hAnsi="PT Astra Serif"/>
          <w:i/>
          <w:iCs/>
          <w:color w:val="000000"/>
          <w:sz w:val="16"/>
          <w:szCs w:val="16"/>
        </w:rPr>
        <w:t>(указывается не меньший, чем в предыдущем абзаце, срок)</w:t>
      </w:r>
      <w:r w:rsidRPr="0044620C">
        <w:rPr>
          <w:rFonts w:ascii="PT Astra Serif" w:hAnsi="PT Astra Serif"/>
          <w:color w:val="000000"/>
          <w:sz w:val="16"/>
          <w:szCs w:val="16"/>
        </w:rPr>
        <w:t xml:space="preserve"> или не позднее _______________ 30 дней с даты исполнения Предписания).</w:t>
      </w:r>
    </w:p>
    <w:p w:rsidR="00CB0A20" w:rsidRPr="0044620C" w:rsidRDefault="00CB0A20" w:rsidP="0044620C">
      <w:pPr>
        <w:pStyle w:val="HTML"/>
        <w:shd w:val="clear" w:color="auto" w:fill="FFFFFF"/>
        <w:jc w:val="both"/>
        <w:rPr>
          <w:rFonts w:ascii="PT Astra Serif" w:hAnsi="PT Astra Serif"/>
          <w:color w:val="000000"/>
          <w:sz w:val="16"/>
          <w:szCs w:val="16"/>
        </w:rPr>
      </w:pPr>
      <w:r w:rsidRPr="0044620C">
        <w:rPr>
          <w:rFonts w:ascii="PT Astra Serif" w:hAnsi="PT Astra Serif"/>
          <w:color w:val="000000"/>
          <w:sz w:val="16"/>
          <w:szCs w:val="16"/>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CB0A20" w:rsidRPr="0044620C" w:rsidRDefault="00CB0A20" w:rsidP="0044620C">
      <w:pPr>
        <w:pStyle w:val="HTML"/>
        <w:shd w:val="clear" w:color="auto" w:fill="FFFFFF"/>
        <w:jc w:val="both"/>
        <w:rPr>
          <w:rFonts w:ascii="PT Astra Serif" w:hAnsi="PT Astra Serif"/>
          <w:color w:val="000000"/>
          <w:sz w:val="16"/>
          <w:szCs w:val="16"/>
        </w:rPr>
      </w:pPr>
      <w:r w:rsidRPr="0044620C">
        <w:rPr>
          <w:rFonts w:ascii="PT Astra Serif" w:hAnsi="PT Astra Serif"/>
          <w:color w:val="000000"/>
          <w:sz w:val="16"/>
          <w:szCs w:val="16"/>
        </w:rPr>
        <w:t>Настоящее Предписание может быть обжаловано в установленном законом порядке.</w:t>
      </w:r>
    </w:p>
    <w:p w:rsidR="00CB0A20" w:rsidRPr="0044620C" w:rsidRDefault="00CB0A20" w:rsidP="0044620C">
      <w:pPr>
        <w:spacing w:after="0" w:line="240" w:lineRule="auto"/>
        <w:jc w:val="both"/>
        <w:rPr>
          <w:rFonts w:ascii="PT Astra Serif" w:hAnsi="PT Astra Serif"/>
          <w:color w:val="000000"/>
          <w:sz w:val="16"/>
          <w:szCs w:val="16"/>
          <w:shd w:val="clear" w:color="auto" w:fill="FFFFFF"/>
        </w:rPr>
      </w:pPr>
      <w:r w:rsidRPr="0044620C">
        <w:rPr>
          <w:rFonts w:ascii="PT Astra Serif" w:hAnsi="PT Astra Serif"/>
          <w:color w:val="000000"/>
          <w:sz w:val="16"/>
          <w:szCs w:val="16"/>
          <w:shd w:val="clear" w:color="auto" w:fill="FFFFFF"/>
        </w:rPr>
        <w:t xml:space="preserve">Органом, осуществляющим </w:t>
      </w:r>
      <w:proofErr w:type="gramStart"/>
      <w:r w:rsidRPr="0044620C">
        <w:rPr>
          <w:rFonts w:ascii="PT Astra Serif" w:hAnsi="PT Astra Serif"/>
          <w:color w:val="000000"/>
          <w:sz w:val="16"/>
          <w:szCs w:val="16"/>
          <w:shd w:val="clear" w:color="auto" w:fill="FFFFFF"/>
        </w:rPr>
        <w:t>контроль за</w:t>
      </w:r>
      <w:proofErr w:type="gramEnd"/>
      <w:r w:rsidRPr="0044620C">
        <w:rPr>
          <w:rFonts w:ascii="PT Astra Serif" w:hAnsi="PT Astra Serif"/>
          <w:color w:val="000000"/>
          <w:sz w:val="16"/>
          <w:szCs w:val="16"/>
          <w:shd w:val="clear" w:color="auto" w:fill="FFFFFF"/>
        </w:rPr>
        <w:t xml:space="preserve"> исполнением настоящего предписания, является вынесший его орган муниципального земельного контроля:</w:t>
      </w:r>
    </w:p>
    <w:p w:rsidR="00CB0A20" w:rsidRPr="0044620C" w:rsidRDefault="00CB0A20" w:rsidP="0044620C">
      <w:pPr>
        <w:spacing w:after="0" w:line="240" w:lineRule="auto"/>
        <w:rPr>
          <w:rFonts w:ascii="PT Astra Serif" w:hAnsi="PT Astra Serif"/>
          <w:color w:val="000000"/>
          <w:sz w:val="16"/>
          <w:szCs w:val="16"/>
        </w:rPr>
      </w:pPr>
    </w:p>
    <w:tbl>
      <w:tblPr>
        <w:tblW w:w="9356" w:type="dxa"/>
        <w:shd w:val="clear" w:color="auto" w:fill="FFFFFF"/>
        <w:tblLook w:val="04A0" w:firstRow="1" w:lastRow="0" w:firstColumn="1" w:lastColumn="0" w:noHBand="0" w:noVBand="1"/>
      </w:tblPr>
      <w:tblGrid>
        <w:gridCol w:w="9356"/>
      </w:tblGrid>
      <w:tr w:rsidR="00CB0A20" w:rsidRPr="0044620C" w:rsidTr="005E0C17">
        <w:tc>
          <w:tcPr>
            <w:tcW w:w="9356" w:type="dxa"/>
            <w:shd w:val="clear" w:color="auto" w:fill="FFFFFF"/>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sz w:val="16"/>
                <w:szCs w:val="16"/>
              </w:rPr>
            </w:pPr>
          </w:p>
        </w:tc>
      </w:tr>
      <w:tr w:rsidR="00CB0A20" w:rsidRPr="0044620C" w:rsidTr="005E0C17">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(указывается наименование контрольного органа)</w:t>
            </w:r>
          </w:p>
        </w:tc>
      </w:tr>
    </w:tbl>
    <w:p w:rsidR="00CB0A20" w:rsidRPr="0044620C" w:rsidRDefault="00CB0A20" w:rsidP="0044620C">
      <w:pPr>
        <w:spacing w:after="0" w:line="240" w:lineRule="auto"/>
        <w:rPr>
          <w:rFonts w:ascii="PT Astra Serif" w:hAnsi="PT Astra Serif"/>
          <w:color w:val="000000"/>
          <w:sz w:val="16"/>
          <w:szCs w:val="16"/>
        </w:rPr>
      </w:pPr>
    </w:p>
    <w:p w:rsidR="00CB0A20" w:rsidRPr="0044620C" w:rsidRDefault="00CB0A20" w:rsidP="0044620C">
      <w:pPr>
        <w:pStyle w:val="HTML"/>
        <w:shd w:val="clear" w:color="auto" w:fill="FFFFFF"/>
        <w:jc w:val="both"/>
        <w:rPr>
          <w:rFonts w:ascii="PT Astra Serif" w:hAnsi="PT Astra Serif"/>
          <w:color w:val="000000"/>
          <w:sz w:val="16"/>
          <w:szCs w:val="16"/>
        </w:rPr>
      </w:pPr>
    </w:p>
    <w:tbl>
      <w:tblPr>
        <w:tblW w:w="9356" w:type="dxa"/>
        <w:tblLook w:val="04A0" w:firstRow="1" w:lastRow="0" w:firstColumn="1" w:lastColumn="0" w:noHBand="0" w:noVBand="1"/>
      </w:tblPr>
      <w:tblGrid>
        <w:gridCol w:w="2881"/>
        <w:gridCol w:w="2663"/>
        <w:gridCol w:w="931"/>
        <w:gridCol w:w="2881"/>
      </w:tblGrid>
      <w:tr w:rsidR="00CB0A20" w:rsidRPr="0044620C" w:rsidTr="005E0C17">
        <w:trPr>
          <w:gridAfter w:val="3"/>
          <w:wAfter w:w="6475" w:type="dxa"/>
        </w:trPr>
        <w:tc>
          <w:tcPr>
            <w:tcW w:w="2881" w:type="dxa"/>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sz w:val="16"/>
                <w:szCs w:val="16"/>
              </w:rPr>
            </w:pPr>
          </w:p>
        </w:tc>
      </w:tr>
      <w:tr w:rsidR="00CB0A20" w:rsidRPr="0044620C" w:rsidTr="005E0C17">
        <w:tc>
          <w:tcPr>
            <w:tcW w:w="5544" w:type="dxa"/>
            <w:gridSpan w:val="2"/>
            <w:tcBorders>
              <w:top w:val="single" w:sz="6" w:space="0" w:color="000000"/>
              <w:left w:val="nil"/>
              <w:bottom w:val="nil"/>
              <w:right w:val="nil"/>
            </w:tcBorders>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c>
          <w:tcPr>
            <w:tcW w:w="2881" w:type="dxa"/>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5544" w:type="dxa"/>
            <w:gridSpan w:val="2"/>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c>
          <w:tcPr>
            <w:tcW w:w="931" w:type="dxa"/>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c>
          <w:tcPr>
            <w:tcW w:w="2881" w:type="dxa"/>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5544" w:type="dxa"/>
            <w:gridSpan w:val="2"/>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c>
          <w:tcPr>
            <w:tcW w:w="931" w:type="dxa"/>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c>
          <w:tcPr>
            <w:tcW w:w="2881" w:type="dxa"/>
            <w:tcBorders>
              <w:top w:val="single" w:sz="6" w:space="0" w:color="000000"/>
              <w:left w:val="nil"/>
              <w:bottom w:val="nil"/>
              <w:right w:val="nil"/>
            </w:tcBorders>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(подпись)</w:t>
            </w:r>
          </w:p>
        </w:tc>
      </w:tr>
      <w:tr w:rsidR="00CB0A20" w:rsidRPr="0044620C" w:rsidTr="005E0C17">
        <w:tc>
          <w:tcPr>
            <w:tcW w:w="9356" w:type="dxa"/>
            <w:gridSpan w:val="4"/>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56" w:type="dxa"/>
            <w:gridSpan w:val="4"/>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vertAlign w:val="superscript"/>
              </w:rPr>
            </w:pPr>
            <w:r w:rsidRPr="0044620C">
              <w:rPr>
                <w:rFonts w:ascii="PT Astra Serif" w:hAnsi="PT Astra Serif"/>
                <w:color w:val="000000"/>
                <w:sz w:val="16"/>
                <w:szCs w:val="16"/>
              </w:rPr>
              <w:t>Отметка об ознакомлении или об отказе в ознакомлении контролируемых лиц или их представителей с предписанием (дата и время ознакомления)</w:t>
            </w:r>
            <w:r w:rsidRPr="0044620C">
              <w:rPr>
                <w:rFonts w:ascii="PT Astra Serif" w:hAnsi="PT Astra Serif"/>
                <w:color w:val="000000"/>
                <w:sz w:val="16"/>
                <w:szCs w:val="16"/>
                <w:vertAlign w:val="superscript"/>
              </w:rPr>
              <w:t>*</w:t>
            </w:r>
          </w:p>
        </w:tc>
      </w:tr>
      <w:tr w:rsidR="00CB0A20" w:rsidRPr="0044620C" w:rsidTr="005E0C17">
        <w:tc>
          <w:tcPr>
            <w:tcW w:w="9356" w:type="dxa"/>
            <w:gridSpan w:val="4"/>
            <w:tcBorders>
              <w:top w:val="single" w:sz="6" w:space="0" w:color="000000"/>
              <w:left w:val="nil"/>
              <w:bottom w:val="nil"/>
              <w:right w:val="nil"/>
            </w:tcBorders>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5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vertAlign w:val="superscript"/>
              </w:rPr>
            </w:pPr>
            <w:r w:rsidRPr="0044620C">
              <w:rPr>
                <w:rFonts w:ascii="PT Astra Serif" w:hAnsi="PT Astra Serif"/>
                <w:color w:val="000000"/>
                <w:sz w:val="16"/>
                <w:szCs w:val="16"/>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44620C">
              <w:rPr>
                <w:rFonts w:ascii="PT Astra Serif" w:hAnsi="PT Astra Serif"/>
                <w:color w:val="000000"/>
                <w:sz w:val="16"/>
                <w:szCs w:val="16"/>
                <w:vertAlign w:val="superscript"/>
              </w:rPr>
              <w:t>*</w:t>
            </w:r>
          </w:p>
        </w:tc>
      </w:tr>
    </w:tbl>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Courier New"/>
          <w:color w:val="000000"/>
          <w:sz w:val="16"/>
          <w:szCs w:val="16"/>
        </w:rPr>
      </w:pPr>
    </w:p>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Отметки размещаются после реализации указанных в них действий.</w:t>
      </w:r>
    </w:p>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Courier New"/>
          <w:color w:val="000000"/>
          <w:sz w:val="16"/>
          <w:szCs w:val="16"/>
        </w:rPr>
      </w:pPr>
    </w:p>
    <w:p w:rsidR="00CB0A20" w:rsidRPr="0044620C" w:rsidRDefault="00CB0A20" w:rsidP="0044620C">
      <w:pPr>
        <w:tabs>
          <w:tab w:val="num" w:pos="200"/>
        </w:tabs>
        <w:spacing w:after="0" w:line="240" w:lineRule="auto"/>
        <w:ind w:left="5103"/>
        <w:jc w:val="both"/>
        <w:outlineLvl w:val="0"/>
        <w:rPr>
          <w:rFonts w:ascii="PT Astra Serif" w:hAnsi="PT Astra Serif"/>
          <w:bCs/>
          <w:color w:val="000000"/>
          <w:sz w:val="16"/>
          <w:szCs w:val="16"/>
          <w:shd w:val="clear" w:color="auto" w:fill="FFFFFF"/>
        </w:rPr>
      </w:pPr>
      <w:bookmarkStart w:id="12" w:name="_Hlk79156283"/>
      <w:r w:rsidRPr="0044620C">
        <w:rPr>
          <w:rFonts w:ascii="PT Astra Serif" w:hAnsi="PT Astra Serif"/>
          <w:color w:val="000000"/>
          <w:sz w:val="16"/>
          <w:szCs w:val="16"/>
        </w:rPr>
        <w:t xml:space="preserve">Приложение № 3 к постановлению Администрации </w:t>
      </w:r>
      <w:r w:rsidRPr="0044620C">
        <w:rPr>
          <w:rFonts w:ascii="PT Astra Serif" w:hAnsi="PT Astra Serif"/>
          <w:bCs/>
          <w:color w:val="000000"/>
          <w:sz w:val="16"/>
          <w:szCs w:val="16"/>
        </w:rPr>
        <w:t xml:space="preserve">Целинного муниципального округа </w:t>
      </w:r>
      <w:r w:rsidRPr="0044620C">
        <w:rPr>
          <w:rFonts w:ascii="PT Astra Serif" w:hAnsi="PT Astra Serif"/>
          <w:color w:val="000000"/>
          <w:sz w:val="16"/>
          <w:szCs w:val="16"/>
        </w:rPr>
        <w:t>от 20.07.2022 №214 «</w:t>
      </w:r>
      <w:r w:rsidRPr="0044620C">
        <w:rPr>
          <w:rFonts w:ascii="PT Astra Serif" w:hAnsi="PT Astra Serif"/>
          <w:bCs/>
          <w:color w:val="000000"/>
          <w:sz w:val="16"/>
          <w:szCs w:val="16"/>
        </w:rPr>
        <w:t xml:space="preserve">Об утверждении форм документов, используемых при осуществлении муниципального земельного контроля </w:t>
      </w:r>
      <w:r w:rsidRPr="0044620C">
        <w:rPr>
          <w:rFonts w:ascii="PT Astra Serif" w:hAnsi="PT Astra Serif"/>
          <w:sz w:val="16"/>
          <w:szCs w:val="16"/>
        </w:rPr>
        <w:t>в границах Целинного муниципального округа Курганской области,</w:t>
      </w:r>
      <w:r w:rsidRPr="0044620C">
        <w:rPr>
          <w:rFonts w:ascii="PT Astra Serif" w:hAnsi="PT Astra Serif"/>
          <w:bCs/>
          <w:color w:val="000000"/>
          <w:sz w:val="16"/>
          <w:szCs w:val="16"/>
        </w:rPr>
        <w:t xml:space="preserve"> не утвержденных </w:t>
      </w:r>
      <w:r w:rsidRPr="0044620C">
        <w:rPr>
          <w:rFonts w:ascii="PT Astra Serif" w:hAnsi="PT Astra Serif"/>
          <w:bCs/>
          <w:color w:val="000000"/>
          <w:sz w:val="16"/>
          <w:szCs w:val="16"/>
          <w:shd w:val="clear" w:color="auto" w:fill="FFFFFF"/>
        </w:rPr>
        <w:lastRenderedPageBreak/>
        <w:t>приказом Министерства экономического развития</w:t>
      </w:r>
      <w:r w:rsidRPr="0044620C">
        <w:rPr>
          <w:rFonts w:ascii="PT Astra Serif" w:hAnsi="PT Astra Serif"/>
          <w:bCs/>
          <w:color w:val="000000"/>
          <w:sz w:val="16"/>
          <w:szCs w:val="16"/>
        </w:rPr>
        <w:t xml:space="preserve"> </w:t>
      </w:r>
      <w:r w:rsidRPr="0044620C">
        <w:rPr>
          <w:rFonts w:ascii="PT Astra Serif" w:hAnsi="PT Astra Serif"/>
          <w:bCs/>
          <w:color w:val="000000"/>
          <w:sz w:val="16"/>
          <w:szCs w:val="16"/>
          <w:shd w:val="clear" w:color="auto" w:fill="FFFFFF"/>
        </w:rPr>
        <w:t>Российской Федерации от 31.03.2021 № 151 «О типовых формах документов, используемых контрольным (надзорным) органом»</w:t>
      </w:r>
    </w:p>
    <w:p w:rsidR="00CB0A20" w:rsidRPr="0044620C" w:rsidRDefault="00CB0A20" w:rsidP="0044620C">
      <w:pPr>
        <w:tabs>
          <w:tab w:val="num" w:pos="200"/>
        </w:tabs>
        <w:spacing w:after="0" w:line="240" w:lineRule="auto"/>
        <w:jc w:val="right"/>
        <w:outlineLvl w:val="0"/>
        <w:rPr>
          <w:rFonts w:ascii="PT Astra Serif" w:hAnsi="PT Astra Serif"/>
          <w:color w:val="000000"/>
          <w:sz w:val="16"/>
          <w:szCs w:val="16"/>
        </w:rPr>
      </w:pPr>
    </w:p>
    <w:p w:rsidR="00CB0A20" w:rsidRPr="0044620C" w:rsidRDefault="00CB0A20" w:rsidP="0044620C">
      <w:pPr>
        <w:spacing w:after="0" w:line="240" w:lineRule="auto"/>
        <w:jc w:val="center"/>
        <w:rPr>
          <w:rFonts w:ascii="PT Astra Serif" w:hAnsi="PT Astra Serif"/>
          <w:color w:val="000000"/>
          <w:sz w:val="16"/>
          <w:szCs w:val="16"/>
        </w:rPr>
      </w:pPr>
      <w:r w:rsidRPr="0044620C">
        <w:rPr>
          <w:rFonts w:ascii="PT Astra Serif" w:hAnsi="PT Astra Serif"/>
          <w:color w:val="000000"/>
          <w:sz w:val="16"/>
          <w:szCs w:val="16"/>
          <w:shd w:val="clear" w:color="auto" w:fill="FFFFFF"/>
        </w:rPr>
        <w:t xml:space="preserve">(Типовая форма </w:t>
      </w:r>
      <w:r w:rsidRPr="0044620C">
        <w:rPr>
          <w:rFonts w:ascii="PT Astra Serif" w:hAnsi="PT Astra Serif"/>
          <w:color w:val="000000"/>
          <w:sz w:val="16"/>
          <w:szCs w:val="16"/>
        </w:rPr>
        <w:t>протокола осмотра</w:t>
      </w:r>
      <w:r w:rsidRPr="0044620C">
        <w:rPr>
          <w:rFonts w:ascii="PT Astra Serif" w:hAnsi="PT Astra Serif"/>
          <w:color w:val="000000"/>
          <w:sz w:val="16"/>
          <w:szCs w:val="16"/>
          <w:shd w:val="clear" w:color="auto" w:fill="FFFFFF"/>
        </w:rPr>
        <w:t>)</w:t>
      </w:r>
    </w:p>
    <w:p w:rsidR="00CB0A20" w:rsidRPr="0044620C" w:rsidRDefault="00CB0A20" w:rsidP="0044620C">
      <w:pPr>
        <w:spacing w:after="0" w:line="240" w:lineRule="auto"/>
        <w:jc w:val="center"/>
        <w:rPr>
          <w:rFonts w:ascii="PT Astra Serif" w:hAnsi="PT Astra Serif"/>
          <w:color w:val="000000"/>
          <w:sz w:val="16"/>
          <w:szCs w:val="16"/>
        </w:rPr>
      </w:pPr>
    </w:p>
    <w:tbl>
      <w:tblPr>
        <w:tblW w:w="9395" w:type="dxa"/>
        <w:shd w:val="clear" w:color="auto" w:fill="FFFFFF"/>
        <w:tblLook w:val="04A0" w:firstRow="1" w:lastRow="0" w:firstColumn="1" w:lastColumn="0" w:noHBand="0" w:noVBand="1"/>
      </w:tblPr>
      <w:tblGrid>
        <w:gridCol w:w="9395"/>
      </w:tblGrid>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(указывается наименование контрольного органа)</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xml:space="preserve">от «___» ___________ 20__ г., </w:t>
            </w:r>
          </w:p>
          <w:p w:rsidR="00CB0A20" w:rsidRPr="0044620C" w:rsidRDefault="00CB0A20" w:rsidP="0044620C">
            <w:pPr>
              <w:spacing w:after="0" w:line="240" w:lineRule="auto"/>
              <w:rPr>
                <w:rFonts w:ascii="PT Astra Serif" w:hAnsi="PT Astra Serif"/>
                <w:i/>
                <w:iCs/>
                <w:color w:val="000000"/>
                <w:sz w:val="16"/>
                <w:szCs w:val="16"/>
              </w:rPr>
            </w:pPr>
            <w:r w:rsidRPr="0044620C">
              <w:rPr>
                <w:rFonts w:ascii="PT Astra Serif" w:hAnsi="PT Astra Serif"/>
                <w:i/>
                <w:iCs/>
                <w:color w:val="000000"/>
                <w:sz w:val="16"/>
                <w:szCs w:val="16"/>
              </w:rPr>
              <w:t>(дата составления протокола)</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sz w:val="16"/>
                <w:szCs w:val="16"/>
              </w:rPr>
            </w:pP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(место составления протокола)</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95" w:type="dxa"/>
            <w:shd w:val="clear" w:color="auto" w:fill="FFFFFF"/>
            <w:tcMar>
              <w:top w:w="15" w:type="dxa"/>
              <w:left w:w="15" w:type="dxa"/>
              <w:bottom w:w="15" w:type="dxa"/>
              <w:right w:w="15" w:type="dxa"/>
            </w:tcMar>
          </w:tcPr>
          <w:p w:rsidR="00CB0A20" w:rsidRPr="0044620C" w:rsidRDefault="00CB0A20" w:rsidP="0044620C">
            <w:pPr>
              <w:pStyle w:val="HTML"/>
              <w:shd w:val="clear" w:color="auto" w:fill="FFFFFF"/>
              <w:jc w:val="center"/>
              <w:rPr>
                <w:rFonts w:ascii="PT Astra Serif" w:hAnsi="PT Astra Serif"/>
                <w:color w:val="000000"/>
                <w:sz w:val="16"/>
                <w:szCs w:val="16"/>
                <w:lang w:val="ru-RU" w:eastAsia="ru-RU"/>
              </w:rPr>
            </w:pPr>
          </w:p>
          <w:p w:rsidR="00CB0A20" w:rsidRPr="0044620C" w:rsidRDefault="00CB0A20" w:rsidP="0044620C">
            <w:pPr>
              <w:pStyle w:val="HTML"/>
              <w:shd w:val="clear" w:color="auto" w:fill="FFFFFF"/>
              <w:jc w:val="center"/>
              <w:rPr>
                <w:rFonts w:ascii="PT Astra Serif" w:hAnsi="PT Astra Serif"/>
                <w:color w:val="000000"/>
                <w:sz w:val="16"/>
                <w:szCs w:val="16"/>
                <w:lang w:val="ru-RU" w:eastAsia="ru-RU"/>
              </w:rPr>
            </w:pPr>
            <w:r w:rsidRPr="0044620C">
              <w:rPr>
                <w:rFonts w:ascii="PT Astra Serif" w:hAnsi="PT Astra Serif"/>
                <w:color w:val="000000"/>
                <w:sz w:val="16"/>
                <w:szCs w:val="16"/>
                <w:lang w:val="ru-RU" w:eastAsia="ru-RU"/>
              </w:rPr>
              <w:t> Протокол осмотра</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widowControl w:val="0"/>
              <w:autoSpaceDE w:val="0"/>
              <w:autoSpaceDN w:val="0"/>
              <w:adjustRightInd w:val="0"/>
              <w:spacing w:after="0" w:line="240" w:lineRule="auto"/>
              <w:jc w:val="both"/>
              <w:textAlignment w:val="baseline"/>
              <w:rPr>
                <w:rFonts w:ascii="PT Astra Serif" w:hAnsi="PT Astra Serif"/>
                <w:bCs/>
                <w:color w:val="000000"/>
                <w:sz w:val="16"/>
                <w:szCs w:val="16"/>
              </w:rPr>
            </w:pPr>
            <w:r w:rsidRPr="0044620C">
              <w:rPr>
                <w:rFonts w:ascii="PT Astra Serif" w:hAnsi="PT Astra Serif"/>
                <w:color w:val="000000"/>
                <w:sz w:val="16"/>
                <w:szCs w:val="16"/>
              </w:rPr>
              <w:t xml:space="preserve">1. </w:t>
            </w:r>
            <w:r w:rsidRPr="0044620C">
              <w:rPr>
                <w:rFonts w:ascii="PT Astra Serif" w:hAnsi="PT Astra Serif"/>
                <w:bCs/>
                <w:color w:val="000000"/>
                <w:sz w:val="16"/>
                <w:szCs w:val="16"/>
              </w:rPr>
              <w:t>Вид муниципального контроля:</w:t>
            </w:r>
          </w:p>
          <w:p w:rsidR="00CB0A20" w:rsidRPr="0044620C" w:rsidRDefault="00CB0A20" w:rsidP="0044620C">
            <w:pPr>
              <w:widowControl w:val="0"/>
              <w:autoSpaceDE w:val="0"/>
              <w:autoSpaceDN w:val="0"/>
              <w:adjustRightInd w:val="0"/>
              <w:spacing w:after="0" w:line="240" w:lineRule="auto"/>
              <w:jc w:val="both"/>
              <w:textAlignment w:val="baseline"/>
              <w:rPr>
                <w:rFonts w:ascii="PT Astra Serif" w:hAnsi="PT Astra Serif"/>
                <w:bCs/>
                <w:color w:val="000000"/>
                <w:sz w:val="16"/>
                <w:szCs w:val="16"/>
              </w:rPr>
            </w:pPr>
            <w:r w:rsidRPr="0044620C">
              <w:rPr>
                <w:rFonts w:ascii="PT Astra Serif" w:hAnsi="PT Astra Serif"/>
                <w:bCs/>
                <w:color w:val="000000"/>
                <w:sz w:val="16"/>
                <w:szCs w:val="16"/>
              </w:rPr>
              <w:t>_____________________________________________________________________________</w:t>
            </w:r>
          </w:p>
          <w:p w:rsidR="00CB0A20" w:rsidRPr="0044620C" w:rsidRDefault="00CB0A20" w:rsidP="0044620C">
            <w:pPr>
              <w:widowControl w:val="0"/>
              <w:autoSpaceDE w:val="0"/>
              <w:autoSpaceDN w:val="0"/>
              <w:adjustRightInd w:val="0"/>
              <w:spacing w:after="0" w:line="240" w:lineRule="auto"/>
              <w:jc w:val="center"/>
              <w:textAlignment w:val="baseline"/>
              <w:rPr>
                <w:rFonts w:ascii="PT Astra Serif" w:hAnsi="PT Astra Serif"/>
                <w:bCs/>
                <w:color w:val="000000"/>
                <w:sz w:val="16"/>
                <w:szCs w:val="16"/>
              </w:rPr>
            </w:pPr>
            <w:r w:rsidRPr="0044620C">
              <w:rPr>
                <w:rFonts w:ascii="PT Astra Serif" w:hAnsi="PT Astra Serif"/>
                <w:i/>
                <w:iCs/>
                <w:color w:val="000000"/>
                <w:sz w:val="16"/>
                <w:szCs w:val="16"/>
              </w:rPr>
              <w:t>(муниципальный земельный контроль)</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sz w:val="16"/>
                <w:szCs w:val="16"/>
              </w:rPr>
            </w:pP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2. Осмотр проведен:</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1) ...</w:t>
            </w:r>
          </w:p>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2) …</w:t>
            </w:r>
          </w:p>
        </w:tc>
      </w:tr>
      <w:tr w:rsidR="00CB0A20" w:rsidRPr="0044620C" w:rsidTr="005E0C17">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sz w:val="16"/>
                <w:szCs w:val="16"/>
              </w:rPr>
            </w:pP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sz w:val="16"/>
                <w:szCs w:val="16"/>
              </w:rPr>
            </w:pPr>
          </w:p>
        </w:tc>
      </w:tr>
      <w:tr w:rsidR="00CB0A20" w:rsidRPr="0044620C" w:rsidTr="005E0C17">
        <w:tc>
          <w:tcPr>
            <w:tcW w:w="9395" w:type="dxa"/>
            <w:shd w:val="clear" w:color="auto" w:fill="FFFFFF"/>
            <w:tcMar>
              <w:top w:w="15" w:type="dxa"/>
              <w:left w:w="15" w:type="dxa"/>
              <w:bottom w:w="15" w:type="dxa"/>
              <w:right w:w="15" w:type="dxa"/>
            </w:tcMar>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3. Осмотр проведен в отношении:</w:t>
            </w:r>
          </w:p>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1) …</w:t>
            </w:r>
          </w:p>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2) …</w:t>
            </w:r>
          </w:p>
        </w:tc>
      </w:tr>
      <w:tr w:rsidR="00CB0A20" w:rsidRPr="0044620C" w:rsidTr="005E0C17">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(указываются исчерпывающий перечень и точное количество осмотренных объектов: территорий (земельных участков), помещений,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sz w:val="16"/>
                <w:szCs w:val="16"/>
              </w:rPr>
            </w:pP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sz w:val="16"/>
                <w:szCs w:val="16"/>
              </w:rPr>
            </w:pPr>
          </w:p>
        </w:tc>
      </w:tr>
      <w:tr w:rsidR="00CB0A20" w:rsidRPr="0044620C" w:rsidTr="005E0C17">
        <w:tc>
          <w:tcPr>
            <w:tcW w:w="9395" w:type="dxa"/>
            <w:tcBorders>
              <w:top w:val="nil"/>
              <w:left w:val="nil"/>
              <w:bottom w:val="single" w:sz="6" w:space="0" w:color="000000"/>
              <w:right w:val="nil"/>
            </w:tcBorders>
            <w:shd w:val="clear" w:color="auto" w:fill="FFFFFF"/>
            <w:tcMar>
              <w:top w:w="15" w:type="dxa"/>
              <w:left w:w="15" w:type="dxa"/>
              <w:bottom w:w="15" w:type="dxa"/>
              <w:right w:w="15" w:type="dxa"/>
            </w:tcMar>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4. Контролируемые лица:</w:t>
            </w:r>
          </w:p>
        </w:tc>
      </w:tr>
      <w:tr w:rsidR="00CB0A20" w:rsidRPr="0044620C" w:rsidTr="005E0C17">
        <w:tc>
          <w:tcPr>
            <w:tcW w:w="9395" w:type="dxa"/>
            <w:tcBorders>
              <w:top w:val="single" w:sz="6" w:space="0" w:color="000000"/>
              <w:left w:val="nil"/>
              <w:bottom w:val="single" w:sz="6" w:space="0" w:color="000000"/>
              <w:right w:val="nil"/>
            </w:tcBorders>
            <w:shd w:val="clear" w:color="auto" w:fill="FFFFFF"/>
            <w:tcMar>
              <w:top w:w="15" w:type="dxa"/>
              <w:left w:w="15" w:type="dxa"/>
              <w:bottom w:w="15" w:type="dxa"/>
              <w:right w:w="15" w:type="dxa"/>
            </w:tcMar>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CB0A20" w:rsidRPr="0044620C" w:rsidRDefault="00CB0A20" w:rsidP="0044620C">
            <w:pPr>
              <w:spacing w:after="0" w:line="240" w:lineRule="auto"/>
              <w:jc w:val="center"/>
              <w:rPr>
                <w:rFonts w:ascii="PT Astra Serif" w:hAnsi="PT Astra Serif"/>
                <w:i/>
                <w:iCs/>
                <w:color w:val="000000"/>
                <w:sz w:val="16"/>
                <w:szCs w:val="16"/>
              </w:rPr>
            </w:pPr>
          </w:p>
        </w:tc>
      </w:tr>
    </w:tbl>
    <w:p w:rsidR="00CB0A20" w:rsidRPr="0044620C" w:rsidRDefault="00CB0A20" w:rsidP="0044620C">
      <w:pPr>
        <w:spacing w:after="0" w:line="240" w:lineRule="auto"/>
        <w:rPr>
          <w:rFonts w:ascii="PT Astra Serif" w:hAnsi="PT Astra Serif"/>
          <w:color w:val="000000"/>
          <w:sz w:val="16"/>
          <w:szCs w:val="16"/>
        </w:rPr>
      </w:pPr>
    </w:p>
    <w:tbl>
      <w:tblPr>
        <w:tblW w:w="9356" w:type="dxa"/>
        <w:tblLook w:val="04A0" w:firstRow="1" w:lastRow="0" w:firstColumn="1" w:lastColumn="0" w:noHBand="0" w:noVBand="1"/>
      </w:tblPr>
      <w:tblGrid>
        <w:gridCol w:w="2881"/>
        <w:gridCol w:w="2663"/>
        <w:gridCol w:w="931"/>
        <w:gridCol w:w="2881"/>
      </w:tblGrid>
      <w:tr w:rsidR="00CB0A20" w:rsidRPr="0044620C" w:rsidTr="005E0C17">
        <w:trPr>
          <w:gridAfter w:val="3"/>
          <w:wAfter w:w="6475" w:type="dxa"/>
        </w:trPr>
        <w:tc>
          <w:tcPr>
            <w:tcW w:w="2881" w:type="dxa"/>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sz w:val="16"/>
                <w:szCs w:val="16"/>
              </w:rPr>
            </w:pPr>
          </w:p>
        </w:tc>
      </w:tr>
      <w:tr w:rsidR="00CB0A20" w:rsidRPr="0044620C" w:rsidTr="005E0C17">
        <w:tc>
          <w:tcPr>
            <w:tcW w:w="5544" w:type="dxa"/>
            <w:gridSpan w:val="2"/>
            <w:tcBorders>
              <w:top w:val="single" w:sz="6" w:space="0" w:color="000000"/>
              <w:left w:val="nil"/>
              <w:bottom w:val="nil"/>
              <w:right w:val="nil"/>
            </w:tcBorders>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c>
          <w:tcPr>
            <w:tcW w:w="2881" w:type="dxa"/>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5544" w:type="dxa"/>
            <w:gridSpan w:val="2"/>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sz w:val="16"/>
                <w:szCs w:val="16"/>
              </w:rPr>
            </w:pPr>
          </w:p>
        </w:tc>
        <w:tc>
          <w:tcPr>
            <w:tcW w:w="931" w:type="dxa"/>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c>
          <w:tcPr>
            <w:tcW w:w="2881" w:type="dxa"/>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5544" w:type="dxa"/>
            <w:gridSpan w:val="2"/>
            <w:tcBorders>
              <w:top w:val="nil"/>
              <w:left w:val="nil"/>
              <w:bottom w:val="single" w:sz="4" w:space="0" w:color="auto"/>
              <w:right w:val="nil"/>
            </w:tcBorders>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c>
          <w:tcPr>
            <w:tcW w:w="931" w:type="dxa"/>
            <w:tcBorders>
              <w:top w:val="nil"/>
              <w:left w:val="nil"/>
              <w:bottom w:val="single" w:sz="4" w:space="0" w:color="auto"/>
              <w:right w:val="nil"/>
            </w:tcBorders>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c>
          <w:tcPr>
            <w:tcW w:w="2881" w:type="dxa"/>
            <w:tcBorders>
              <w:top w:val="single" w:sz="6" w:space="0" w:color="000000"/>
              <w:left w:val="nil"/>
              <w:bottom w:val="single" w:sz="4" w:space="0" w:color="auto"/>
              <w:right w:val="nil"/>
            </w:tcBorders>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(подпись)</w:t>
            </w:r>
          </w:p>
        </w:tc>
      </w:tr>
      <w:tr w:rsidR="00CB0A20" w:rsidRPr="0044620C" w:rsidTr="005E0C17">
        <w:trPr>
          <w:trHeight w:val="448"/>
        </w:trPr>
        <w:tc>
          <w:tcPr>
            <w:tcW w:w="935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vertAlign w:val="superscript"/>
              </w:rPr>
            </w:pPr>
            <w:r w:rsidRPr="0044620C">
              <w:rPr>
                <w:rFonts w:ascii="PT Astra Serif" w:hAnsi="PT Astra Serif"/>
                <w:color w:val="000000"/>
                <w:sz w:val="16"/>
                <w:szCs w:val="16"/>
              </w:rPr>
              <w:t> Отметка о присутствии контролируемого лица или его представителя</w:t>
            </w:r>
            <w:r w:rsidRPr="0044620C">
              <w:rPr>
                <w:rFonts w:ascii="PT Astra Serif" w:hAnsi="PT Astra Serif"/>
                <w:color w:val="000000"/>
                <w:sz w:val="16"/>
                <w:szCs w:val="16"/>
                <w:vertAlign w:val="superscript"/>
              </w:rPr>
              <w:t xml:space="preserve"> *</w:t>
            </w:r>
          </w:p>
        </w:tc>
      </w:tr>
      <w:tr w:rsidR="00CB0A20" w:rsidRPr="0044620C" w:rsidTr="005E0C17">
        <w:trPr>
          <w:trHeight w:val="346"/>
        </w:trPr>
        <w:tc>
          <w:tcPr>
            <w:tcW w:w="9356" w:type="dxa"/>
            <w:gridSpan w:val="4"/>
            <w:tcBorders>
              <w:top w:val="single" w:sz="4" w:space="0" w:color="auto"/>
              <w:left w:val="nil"/>
              <w:bottom w:val="single" w:sz="4" w:space="0" w:color="auto"/>
              <w:right w:val="nil"/>
            </w:tcBorders>
            <w:tcMar>
              <w:top w:w="15" w:type="dxa"/>
              <w:left w:w="15" w:type="dxa"/>
              <w:bottom w:w="15" w:type="dxa"/>
              <w:right w:w="15" w:type="dxa"/>
            </w:tcMar>
          </w:tcPr>
          <w:p w:rsidR="00CB0A20" w:rsidRPr="0044620C" w:rsidRDefault="00CB0A20" w:rsidP="0044620C">
            <w:pPr>
              <w:spacing w:after="0" w:line="240" w:lineRule="auto"/>
              <w:rPr>
                <w:rFonts w:ascii="PT Astra Serif" w:hAnsi="PT Astra Serif"/>
                <w:color w:val="000000"/>
                <w:sz w:val="16"/>
                <w:szCs w:val="16"/>
              </w:rPr>
            </w:pPr>
          </w:p>
        </w:tc>
      </w:tr>
      <w:tr w:rsidR="00CB0A20" w:rsidRPr="0044620C" w:rsidTr="005E0C17">
        <w:trPr>
          <w:trHeight w:val="434"/>
        </w:trPr>
        <w:tc>
          <w:tcPr>
            <w:tcW w:w="935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Отметка о применении или неприменении видеозаписи</w:t>
            </w:r>
            <w:r w:rsidRPr="0044620C">
              <w:rPr>
                <w:rFonts w:ascii="PT Astra Serif" w:hAnsi="PT Astra Serif"/>
                <w:color w:val="000000"/>
                <w:sz w:val="16"/>
                <w:szCs w:val="16"/>
                <w:vertAlign w:val="superscript"/>
              </w:rPr>
              <w:t>*</w:t>
            </w:r>
          </w:p>
        </w:tc>
      </w:tr>
      <w:tr w:rsidR="00CB0A20" w:rsidRPr="0044620C" w:rsidTr="005E0C17">
        <w:trPr>
          <w:trHeight w:val="305"/>
        </w:trPr>
        <w:tc>
          <w:tcPr>
            <w:tcW w:w="9356" w:type="dxa"/>
            <w:gridSpan w:val="4"/>
            <w:tcBorders>
              <w:top w:val="single" w:sz="4" w:space="0" w:color="auto"/>
              <w:left w:val="nil"/>
              <w:bottom w:val="nil"/>
              <w:right w:val="nil"/>
            </w:tcBorders>
            <w:tcMar>
              <w:top w:w="15" w:type="dxa"/>
              <w:left w:w="15" w:type="dxa"/>
              <w:bottom w:w="15" w:type="dxa"/>
              <w:right w:w="15" w:type="dxa"/>
            </w:tcMar>
          </w:tcPr>
          <w:p w:rsidR="00CB0A20" w:rsidRPr="0044620C" w:rsidRDefault="00CB0A20" w:rsidP="0044620C">
            <w:pPr>
              <w:spacing w:after="0" w:line="240" w:lineRule="auto"/>
              <w:rPr>
                <w:rFonts w:ascii="PT Astra Serif" w:hAnsi="PT Astra Serif"/>
                <w:color w:val="000000"/>
                <w:sz w:val="16"/>
                <w:szCs w:val="16"/>
              </w:rPr>
            </w:pPr>
          </w:p>
        </w:tc>
      </w:tr>
      <w:tr w:rsidR="00CB0A20" w:rsidRPr="0044620C" w:rsidTr="005E0C17">
        <w:tc>
          <w:tcPr>
            <w:tcW w:w="9356" w:type="dxa"/>
            <w:gridSpan w:val="4"/>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vertAlign w:val="superscript"/>
              </w:rPr>
            </w:pPr>
            <w:r w:rsidRPr="0044620C">
              <w:rPr>
                <w:rFonts w:ascii="PT Astra Serif" w:hAnsi="PT Astra Serif"/>
                <w:color w:val="000000"/>
                <w:sz w:val="16"/>
                <w:szCs w:val="16"/>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44620C">
              <w:rPr>
                <w:rFonts w:ascii="PT Astra Serif" w:hAnsi="PT Astra Serif"/>
                <w:color w:val="000000"/>
                <w:sz w:val="16"/>
                <w:szCs w:val="16"/>
                <w:vertAlign w:val="superscript"/>
              </w:rPr>
              <w:t>*</w:t>
            </w:r>
          </w:p>
        </w:tc>
      </w:tr>
      <w:tr w:rsidR="00CB0A20" w:rsidRPr="0044620C" w:rsidTr="005E0C17">
        <w:tc>
          <w:tcPr>
            <w:tcW w:w="9356" w:type="dxa"/>
            <w:gridSpan w:val="4"/>
            <w:tcBorders>
              <w:top w:val="single" w:sz="6" w:space="0" w:color="000000"/>
              <w:left w:val="nil"/>
              <w:bottom w:val="nil"/>
              <w:right w:val="nil"/>
            </w:tcBorders>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5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vertAlign w:val="superscript"/>
              </w:rPr>
            </w:pPr>
            <w:r w:rsidRPr="0044620C">
              <w:rPr>
                <w:rFonts w:ascii="PT Astra Serif" w:hAnsi="PT Astra Serif"/>
                <w:color w:val="000000"/>
                <w:sz w:val="16"/>
                <w:szCs w:val="16"/>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44620C">
              <w:rPr>
                <w:rFonts w:ascii="PT Astra Serif" w:hAnsi="PT Astra Serif"/>
                <w:color w:val="000000"/>
                <w:sz w:val="16"/>
                <w:szCs w:val="16"/>
                <w:vertAlign w:val="superscript"/>
              </w:rPr>
              <w:t>*</w:t>
            </w:r>
          </w:p>
        </w:tc>
      </w:tr>
    </w:tbl>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Courier New"/>
          <w:color w:val="000000"/>
          <w:sz w:val="16"/>
          <w:szCs w:val="16"/>
        </w:rPr>
      </w:pPr>
    </w:p>
    <w:p w:rsidR="00CB0A20" w:rsidRPr="0044620C" w:rsidRDefault="00CB0A20" w:rsidP="0044620C">
      <w:pPr>
        <w:tabs>
          <w:tab w:val="num" w:pos="200"/>
        </w:tabs>
        <w:spacing w:after="0" w:line="240" w:lineRule="auto"/>
        <w:outlineLvl w:val="0"/>
        <w:rPr>
          <w:rFonts w:ascii="PT Astra Serif" w:hAnsi="PT Astra Serif"/>
          <w:color w:val="000000"/>
          <w:sz w:val="16"/>
          <w:szCs w:val="16"/>
        </w:rPr>
      </w:pPr>
      <w:r w:rsidRPr="0044620C">
        <w:rPr>
          <w:rFonts w:ascii="PT Astra Serif" w:hAnsi="PT Astra Serif"/>
          <w:color w:val="000000"/>
          <w:sz w:val="16"/>
          <w:szCs w:val="16"/>
        </w:rPr>
        <w:t>* Отметки размещаются после реализации указанных в них действий</w:t>
      </w:r>
    </w:p>
    <w:bookmarkEnd w:id="12"/>
    <w:p w:rsidR="00CB0A20" w:rsidRPr="0044620C" w:rsidRDefault="00CB0A20" w:rsidP="0044620C">
      <w:pPr>
        <w:spacing w:after="0" w:line="240" w:lineRule="auto"/>
        <w:rPr>
          <w:rFonts w:ascii="PT Astra Serif" w:hAnsi="PT Astra Serif"/>
          <w:color w:val="000000"/>
          <w:sz w:val="16"/>
          <w:szCs w:val="16"/>
        </w:rPr>
      </w:pPr>
    </w:p>
    <w:p w:rsidR="00CB0A20" w:rsidRPr="0044620C" w:rsidRDefault="00CB0A20" w:rsidP="0044620C">
      <w:pPr>
        <w:tabs>
          <w:tab w:val="num" w:pos="200"/>
        </w:tabs>
        <w:spacing w:after="0" w:line="240" w:lineRule="auto"/>
        <w:ind w:left="5103"/>
        <w:jc w:val="both"/>
        <w:outlineLvl w:val="0"/>
        <w:rPr>
          <w:rFonts w:ascii="PT Astra Serif" w:hAnsi="PT Astra Serif"/>
          <w:bCs/>
          <w:color w:val="000000"/>
          <w:sz w:val="16"/>
          <w:szCs w:val="16"/>
          <w:shd w:val="clear" w:color="auto" w:fill="FFFFFF"/>
        </w:rPr>
      </w:pPr>
      <w:r w:rsidRPr="0044620C">
        <w:rPr>
          <w:rFonts w:ascii="PT Astra Serif" w:hAnsi="PT Astra Serif"/>
          <w:color w:val="000000"/>
          <w:sz w:val="16"/>
          <w:szCs w:val="16"/>
        </w:rPr>
        <w:t xml:space="preserve">Приложение № 4 к постановлению Администрации </w:t>
      </w:r>
      <w:r w:rsidRPr="0044620C">
        <w:rPr>
          <w:rFonts w:ascii="PT Astra Serif" w:hAnsi="PT Astra Serif"/>
          <w:bCs/>
          <w:color w:val="000000"/>
          <w:sz w:val="16"/>
          <w:szCs w:val="16"/>
        </w:rPr>
        <w:t xml:space="preserve">Целинного муниципального округа </w:t>
      </w:r>
      <w:r w:rsidRPr="0044620C">
        <w:rPr>
          <w:rFonts w:ascii="PT Astra Serif" w:hAnsi="PT Astra Serif"/>
          <w:color w:val="000000"/>
          <w:sz w:val="16"/>
          <w:szCs w:val="16"/>
        </w:rPr>
        <w:t>от 20.07.2022 №214 «</w:t>
      </w:r>
      <w:r w:rsidRPr="0044620C">
        <w:rPr>
          <w:rFonts w:ascii="PT Astra Serif" w:hAnsi="PT Astra Serif"/>
          <w:bCs/>
          <w:color w:val="000000"/>
          <w:sz w:val="16"/>
          <w:szCs w:val="16"/>
        </w:rPr>
        <w:t xml:space="preserve">Об утверждении форм документов, используемых при осуществлении муниципального земельного контроля </w:t>
      </w:r>
      <w:r w:rsidRPr="0044620C">
        <w:rPr>
          <w:rFonts w:ascii="PT Astra Serif" w:hAnsi="PT Astra Serif"/>
          <w:sz w:val="16"/>
          <w:szCs w:val="16"/>
        </w:rPr>
        <w:t>в границах Целинного муниципального округа Курганской области,</w:t>
      </w:r>
      <w:r w:rsidRPr="0044620C">
        <w:rPr>
          <w:rFonts w:ascii="PT Astra Serif" w:hAnsi="PT Astra Serif"/>
          <w:bCs/>
          <w:color w:val="000000"/>
          <w:sz w:val="16"/>
          <w:szCs w:val="16"/>
        </w:rPr>
        <w:t xml:space="preserve"> не утвержденных </w:t>
      </w:r>
      <w:r w:rsidRPr="0044620C">
        <w:rPr>
          <w:rFonts w:ascii="PT Astra Serif" w:hAnsi="PT Astra Serif"/>
          <w:bCs/>
          <w:color w:val="000000"/>
          <w:sz w:val="16"/>
          <w:szCs w:val="16"/>
          <w:shd w:val="clear" w:color="auto" w:fill="FFFFFF"/>
        </w:rPr>
        <w:lastRenderedPageBreak/>
        <w:t>приказом Министерства экономического развития</w:t>
      </w:r>
      <w:r w:rsidRPr="0044620C">
        <w:rPr>
          <w:rFonts w:ascii="PT Astra Serif" w:hAnsi="PT Astra Serif"/>
          <w:bCs/>
          <w:color w:val="000000"/>
          <w:sz w:val="16"/>
          <w:szCs w:val="16"/>
        </w:rPr>
        <w:t xml:space="preserve"> </w:t>
      </w:r>
      <w:r w:rsidRPr="0044620C">
        <w:rPr>
          <w:rFonts w:ascii="PT Astra Serif" w:hAnsi="PT Astra Serif"/>
          <w:bCs/>
          <w:color w:val="000000"/>
          <w:sz w:val="16"/>
          <w:szCs w:val="16"/>
          <w:shd w:val="clear" w:color="auto" w:fill="FFFFFF"/>
        </w:rPr>
        <w:t>Российской Федерации от 31.03.2021 № 151 «О типовых формах документов, используемых контрольным (надзорным) органом»</w:t>
      </w:r>
    </w:p>
    <w:p w:rsidR="00CB0A20" w:rsidRPr="0044620C" w:rsidRDefault="00CB0A20" w:rsidP="0044620C">
      <w:pPr>
        <w:tabs>
          <w:tab w:val="num" w:pos="200"/>
        </w:tabs>
        <w:spacing w:after="0" w:line="240" w:lineRule="auto"/>
        <w:jc w:val="right"/>
        <w:outlineLvl w:val="0"/>
        <w:rPr>
          <w:rFonts w:ascii="PT Astra Serif" w:hAnsi="PT Astra Serif"/>
          <w:color w:val="000000"/>
          <w:sz w:val="16"/>
          <w:szCs w:val="16"/>
        </w:rPr>
      </w:pPr>
    </w:p>
    <w:p w:rsidR="00CB0A20" w:rsidRPr="0044620C" w:rsidRDefault="00CB0A20" w:rsidP="0044620C">
      <w:pPr>
        <w:spacing w:after="0" w:line="240" w:lineRule="auto"/>
        <w:jc w:val="center"/>
        <w:rPr>
          <w:rFonts w:ascii="PT Astra Serif" w:hAnsi="PT Astra Serif"/>
          <w:color w:val="000000"/>
          <w:sz w:val="16"/>
          <w:szCs w:val="16"/>
        </w:rPr>
      </w:pPr>
      <w:r w:rsidRPr="0044620C">
        <w:rPr>
          <w:rFonts w:ascii="PT Astra Serif" w:hAnsi="PT Astra Serif"/>
          <w:color w:val="000000"/>
          <w:sz w:val="16"/>
          <w:szCs w:val="16"/>
          <w:shd w:val="clear" w:color="auto" w:fill="FFFFFF"/>
        </w:rPr>
        <w:t xml:space="preserve">(Типовая форма </w:t>
      </w:r>
      <w:r w:rsidRPr="0044620C">
        <w:rPr>
          <w:rFonts w:ascii="PT Astra Serif" w:hAnsi="PT Astra Serif"/>
          <w:color w:val="000000"/>
          <w:sz w:val="16"/>
          <w:szCs w:val="16"/>
        </w:rPr>
        <w:t>протокола досмотра</w:t>
      </w:r>
      <w:r w:rsidRPr="0044620C">
        <w:rPr>
          <w:rFonts w:ascii="PT Astra Serif" w:hAnsi="PT Astra Serif"/>
          <w:color w:val="000000"/>
          <w:sz w:val="16"/>
          <w:szCs w:val="16"/>
          <w:shd w:val="clear" w:color="auto" w:fill="FFFFFF"/>
        </w:rPr>
        <w:t>)</w:t>
      </w:r>
    </w:p>
    <w:p w:rsidR="00CB0A20" w:rsidRPr="0044620C" w:rsidRDefault="00CB0A20" w:rsidP="0044620C">
      <w:pPr>
        <w:spacing w:after="0" w:line="240" w:lineRule="auto"/>
        <w:jc w:val="center"/>
        <w:rPr>
          <w:rFonts w:ascii="PT Astra Serif" w:hAnsi="PT Astra Serif"/>
          <w:color w:val="000000"/>
          <w:sz w:val="16"/>
          <w:szCs w:val="16"/>
        </w:rPr>
      </w:pPr>
    </w:p>
    <w:tbl>
      <w:tblPr>
        <w:tblW w:w="9395" w:type="dxa"/>
        <w:shd w:val="clear" w:color="auto" w:fill="FFFFFF"/>
        <w:tblLook w:val="04A0" w:firstRow="1" w:lastRow="0" w:firstColumn="1" w:lastColumn="0" w:noHBand="0" w:noVBand="1"/>
      </w:tblPr>
      <w:tblGrid>
        <w:gridCol w:w="9395"/>
      </w:tblGrid>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(указывается наименование контрольного органа)</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xml:space="preserve">от «___» ___________ 20__ г., </w:t>
            </w:r>
          </w:p>
          <w:p w:rsidR="00CB0A20" w:rsidRPr="0044620C" w:rsidRDefault="00CB0A20" w:rsidP="0044620C">
            <w:pPr>
              <w:spacing w:after="0" w:line="240" w:lineRule="auto"/>
              <w:rPr>
                <w:rFonts w:ascii="PT Astra Serif" w:hAnsi="PT Astra Serif"/>
                <w:i/>
                <w:iCs/>
                <w:color w:val="000000"/>
                <w:sz w:val="16"/>
                <w:szCs w:val="16"/>
              </w:rPr>
            </w:pPr>
            <w:r w:rsidRPr="0044620C">
              <w:rPr>
                <w:rFonts w:ascii="PT Astra Serif" w:hAnsi="PT Astra Serif"/>
                <w:i/>
                <w:iCs/>
                <w:color w:val="000000"/>
                <w:sz w:val="16"/>
                <w:szCs w:val="16"/>
              </w:rPr>
              <w:t>(дата составления протокола)</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sz w:val="16"/>
                <w:szCs w:val="16"/>
              </w:rPr>
            </w:pP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(место составления протокола)</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95" w:type="dxa"/>
            <w:shd w:val="clear" w:color="auto" w:fill="FFFFFF"/>
            <w:tcMar>
              <w:top w:w="15" w:type="dxa"/>
              <w:left w:w="15" w:type="dxa"/>
              <w:bottom w:w="15" w:type="dxa"/>
              <w:right w:w="15" w:type="dxa"/>
            </w:tcMar>
          </w:tcPr>
          <w:p w:rsidR="00CB0A20" w:rsidRPr="0044620C" w:rsidRDefault="00CB0A20" w:rsidP="0044620C">
            <w:pPr>
              <w:pStyle w:val="HTML"/>
              <w:shd w:val="clear" w:color="auto" w:fill="FFFFFF"/>
              <w:jc w:val="center"/>
              <w:rPr>
                <w:rFonts w:ascii="PT Astra Serif" w:hAnsi="PT Astra Serif"/>
                <w:color w:val="000000"/>
                <w:sz w:val="16"/>
                <w:szCs w:val="16"/>
                <w:lang w:val="ru-RU" w:eastAsia="ru-RU"/>
              </w:rPr>
            </w:pPr>
          </w:p>
          <w:p w:rsidR="00CB0A20" w:rsidRPr="0044620C" w:rsidRDefault="00CB0A20" w:rsidP="0044620C">
            <w:pPr>
              <w:pStyle w:val="HTML"/>
              <w:shd w:val="clear" w:color="auto" w:fill="FFFFFF"/>
              <w:jc w:val="center"/>
              <w:rPr>
                <w:rFonts w:ascii="PT Astra Serif" w:hAnsi="PT Astra Serif"/>
                <w:color w:val="000000"/>
                <w:sz w:val="16"/>
                <w:szCs w:val="16"/>
                <w:lang w:val="ru-RU" w:eastAsia="ru-RU"/>
              </w:rPr>
            </w:pPr>
            <w:r w:rsidRPr="0044620C">
              <w:rPr>
                <w:rFonts w:ascii="PT Astra Serif" w:hAnsi="PT Astra Serif"/>
                <w:color w:val="000000"/>
                <w:sz w:val="16"/>
                <w:szCs w:val="16"/>
                <w:lang w:val="ru-RU" w:eastAsia="ru-RU"/>
              </w:rPr>
              <w:t> Протокол досмотра</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widowControl w:val="0"/>
              <w:autoSpaceDE w:val="0"/>
              <w:autoSpaceDN w:val="0"/>
              <w:adjustRightInd w:val="0"/>
              <w:spacing w:after="0" w:line="240" w:lineRule="auto"/>
              <w:jc w:val="both"/>
              <w:textAlignment w:val="baseline"/>
              <w:rPr>
                <w:rFonts w:ascii="PT Astra Serif" w:hAnsi="PT Astra Serif"/>
                <w:bCs/>
                <w:color w:val="000000"/>
                <w:sz w:val="16"/>
                <w:szCs w:val="16"/>
              </w:rPr>
            </w:pPr>
            <w:r w:rsidRPr="0044620C">
              <w:rPr>
                <w:rFonts w:ascii="PT Astra Serif" w:hAnsi="PT Astra Serif"/>
                <w:color w:val="000000"/>
                <w:sz w:val="16"/>
                <w:szCs w:val="16"/>
              </w:rPr>
              <w:t xml:space="preserve">1. </w:t>
            </w:r>
            <w:r w:rsidRPr="0044620C">
              <w:rPr>
                <w:rFonts w:ascii="PT Astra Serif" w:hAnsi="PT Astra Serif"/>
                <w:bCs/>
                <w:color w:val="000000"/>
                <w:sz w:val="16"/>
                <w:szCs w:val="16"/>
              </w:rPr>
              <w:t>Вид муниципального контроля:</w:t>
            </w:r>
          </w:p>
          <w:p w:rsidR="00CB0A20" w:rsidRPr="0044620C" w:rsidRDefault="00CB0A20" w:rsidP="0044620C">
            <w:pPr>
              <w:widowControl w:val="0"/>
              <w:autoSpaceDE w:val="0"/>
              <w:autoSpaceDN w:val="0"/>
              <w:adjustRightInd w:val="0"/>
              <w:spacing w:after="0" w:line="240" w:lineRule="auto"/>
              <w:jc w:val="both"/>
              <w:textAlignment w:val="baseline"/>
              <w:rPr>
                <w:rFonts w:ascii="PT Astra Serif" w:hAnsi="PT Astra Serif"/>
                <w:bCs/>
                <w:color w:val="000000"/>
                <w:sz w:val="16"/>
                <w:szCs w:val="16"/>
              </w:rPr>
            </w:pPr>
            <w:r w:rsidRPr="0044620C">
              <w:rPr>
                <w:rFonts w:ascii="PT Astra Serif" w:hAnsi="PT Astra Serif"/>
                <w:bCs/>
                <w:color w:val="000000"/>
                <w:sz w:val="16"/>
                <w:szCs w:val="16"/>
              </w:rPr>
              <w:t>_____________________________________________________________________________</w:t>
            </w:r>
          </w:p>
          <w:p w:rsidR="00CB0A20" w:rsidRPr="0044620C" w:rsidRDefault="00CB0A20" w:rsidP="0044620C">
            <w:pPr>
              <w:widowControl w:val="0"/>
              <w:autoSpaceDE w:val="0"/>
              <w:autoSpaceDN w:val="0"/>
              <w:adjustRightInd w:val="0"/>
              <w:spacing w:after="0" w:line="240" w:lineRule="auto"/>
              <w:jc w:val="center"/>
              <w:textAlignment w:val="baseline"/>
              <w:rPr>
                <w:rFonts w:ascii="PT Astra Serif" w:hAnsi="PT Astra Serif"/>
                <w:bCs/>
                <w:color w:val="000000"/>
                <w:sz w:val="16"/>
                <w:szCs w:val="16"/>
              </w:rPr>
            </w:pPr>
            <w:r w:rsidRPr="0044620C">
              <w:rPr>
                <w:rFonts w:ascii="PT Astra Serif" w:hAnsi="PT Astra Serif"/>
                <w:bCs/>
                <w:i/>
                <w:iCs/>
                <w:color w:val="000000"/>
                <w:sz w:val="16"/>
                <w:szCs w:val="16"/>
              </w:rPr>
              <w:t>(</w:t>
            </w:r>
            <w:r w:rsidRPr="0044620C">
              <w:rPr>
                <w:rFonts w:ascii="PT Astra Serif" w:hAnsi="PT Astra Serif"/>
                <w:i/>
                <w:iCs/>
                <w:color w:val="000000"/>
                <w:sz w:val="16"/>
                <w:szCs w:val="16"/>
              </w:rPr>
              <w:t>муниципальный земельный контроль)</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2. Досмотр проведен:</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1) ...</w:t>
            </w:r>
          </w:p>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2) …</w:t>
            </w:r>
          </w:p>
        </w:tc>
      </w:tr>
      <w:tr w:rsidR="00CB0A20" w:rsidRPr="0044620C" w:rsidTr="005E0C17">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sz w:val="16"/>
                <w:szCs w:val="16"/>
              </w:rPr>
            </w:pP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95" w:type="dxa"/>
            <w:shd w:val="clear" w:color="auto" w:fill="FFFFFF"/>
            <w:tcMar>
              <w:top w:w="15" w:type="dxa"/>
              <w:left w:w="15" w:type="dxa"/>
              <w:bottom w:w="15" w:type="dxa"/>
              <w:right w:w="15" w:type="dxa"/>
            </w:tcMar>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3. Досмотр проведен в отношении:</w:t>
            </w:r>
          </w:p>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1) …</w:t>
            </w:r>
          </w:p>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2) …</w:t>
            </w:r>
          </w:p>
          <w:p w:rsidR="00CB0A20" w:rsidRPr="0044620C" w:rsidRDefault="00CB0A20" w:rsidP="0044620C">
            <w:pPr>
              <w:spacing w:after="0" w:line="240" w:lineRule="auto"/>
              <w:jc w:val="both"/>
              <w:rPr>
                <w:rFonts w:ascii="PT Astra Serif" w:hAnsi="PT Astra Serif"/>
                <w:color w:val="000000"/>
                <w:sz w:val="16"/>
                <w:szCs w:val="16"/>
              </w:rPr>
            </w:pPr>
          </w:p>
        </w:tc>
      </w:tr>
      <w:tr w:rsidR="00CB0A20" w:rsidRPr="0044620C" w:rsidTr="005E0C17">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44620C">
              <w:rPr>
                <w:rFonts w:ascii="PT Astra Serif" w:hAnsi="PT Astra Serif"/>
                <w:i/>
                <w:iCs/>
                <w:color w:val="000000"/>
                <w:sz w:val="16"/>
                <w:szCs w:val="16"/>
              </w:rPr>
              <w:t>.</w:t>
            </w:r>
            <w:proofErr w:type="gramEnd"/>
            <w:r w:rsidRPr="0044620C">
              <w:rPr>
                <w:rFonts w:ascii="PT Astra Serif" w:hAnsi="PT Astra Serif"/>
                <w:i/>
                <w:iCs/>
                <w:color w:val="000000"/>
                <w:sz w:val="16"/>
                <w:szCs w:val="16"/>
              </w:rPr>
              <w:t xml:space="preserve"> </w:t>
            </w:r>
            <w:proofErr w:type="gramStart"/>
            <w:r w:rsidRPr="0044620C">
              <w:rPr>
                <w:rFonts w:ascii="PT Astra Serif" w:hAnsi="PT Astra Serif"/>
                <w:i/>
                <w:iCs/>
                <w:color w:val="000000"/>
                <w:sz w:val="16"/>
                <w:szCs w:val="16"/>
              </w:rPr>
              <w:t>и</w:t>
            </w:r>
            <w:proofErr w:type="gramEnd"/>
            <w:r w:rsidRPr="0044620C">
              <w:rPr>
                <w:rFonts w:ascii="PT Astra Serif" w:hAnsi="PT Astra Serif"/>
                <w:i/>
                <w:iCs/>
                <w:color w:val="000000"/>
                <w:sz w:val="16"/>
                <w:szCs w:val="16"/>
              </w:rPr>
              <w:t>меющих значение для контрольного мероприятия)</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sz w:val="16"/>
                <w:szCs w:val="16"/>
              </w:rPr>
            </w:pP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95" w:type="dxa"/>
            <w:tcBorders>
              <w:top w:val="nil"/>
              <w:left w:val="nil"/>
              <w:bottom w:val="single" w:sz="6" w:space="0" w:color="000000"/>
              <w:right w:val="nil"/>
            </w:tcBorders>
            <w:shd w:val="clear" w:color="auto" w:fill="FFFFFF"/>
            <w:tcMar>
              <w:top w:w="15" w:type="dxa"/>
              <w:left w:w="15" w:type="dxa"/>
              <w:bottom w:w="15" w:type="dxa"/>
              <w:right w:w="15" w:type="dxa"/>
            </w:tcMar>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4. Контролируемые лица:</w:t>
            </w:r>
          </w:p>
          <w:p w:rsidR="00CB0A20" w:rsidRPr="0044620C" w:rsidRDefault="00CB0A20" w:rsidP="0044620C">
            <w:pPr>
              <w:spacing w:after="0" w:line="240" w:lineRule="auto"/>
              <w:jc w:val="both"/>
              <w:rPr>
                <w:rFonts w:ascii="PT Astra Serif" w:hAnsi="PT Astra Serif"/>
                <w:color w:val="000000"/>
                <w:sz w:val="16"/>
                <w:szCs w:val="16"/>
              </w:rPr>
            </w:pPr>
          </w:p>
        </w:tc>
      </w:tr>
      <w:tr w:rsidR="00CB0A20" w:rsidRPr="0044620C" w:rsidTr="005E0C17">
        <w:tc>
          <w:tcPr>
            <w:tcW w:w="9395" w:type="dxa"/>
            <w:tcBorders>
              <w:top w:val="single" w:sz="6" w:space="0" w:color="000000"/>
              <w:left w:val="nil"/>
              <w:bottom w:val="single" w:sz="6" w:space="0" w:color="000000"/>
              <w:right w:val="nil"/>
            </w:tcBorders>
            <w:shd w:val="clear" w:color="auto" w:fill="FFFFFF"/>
            <w:tcMar>
              <w:top w:w="15" w:type="dxa"/>
              <w:left w:w="15" w:type="dxa"/>
              <w:bottom w:w="15" w:type="dxa"/>
              <w:right w:w="15" w:type="dxa"/>
            </w:tcMar>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CB0A20" w:rsidRPr="0044620C" w:rsidRDefault="00CB0A20" w:rsidP="0044620C">
            <w:pPr>
              <w:spacing w:after="0" w:line="240" w:lineRule="auto"/>
              <w:jc w:val="center"/>
              <w:rPr>
                <w:rFonts w:ascii="PT Astra Serif" w:hAnsi="PT Astra Serif"/>
                <w:i/>
                <w:iCs/>
                <w:color w:val="000000"/>
                <w:sz w:val="16"/>
                <w:szCs w:val="16"/>
              </w:rPr>
            </w:pPr>
          </w:p>
        </w:tc>
      </w:tr>
    </w:tbl>
    <w:p w:rsidR="00CB0A20" w:rsidRPr="0044620C" w:rsidRDefault="00CB0A20" w:rsidP="0044620C">
      <w:pPr>
        <w:spacing w:after="0" w:line="240" w:lineRule="auto"/>
        <w:rPr>
          <w:rFonts w:ascii="PT Astra Serif" w:hAnsi="PT Astra Serif"/>
          <w:color w:val="000000"/>
          <w:sz w:val="16"/>
          <w:szCs w:val="16"/>
        </w:rPr>
      </w:pPr>
    </w:p>
    <w:tbl>
      <w:tblPr>
        <w:tblW w:w="9356" w:type="dxa"/>
        <w:tblLook w:val="04A0" w:firstRow="1" w:lastRow="0" w:firstColumn="1" w:lastColumn="0" w:noHBand="0" w:noVBand="1"/>
      </w:tblPr>
      <w:tblGrid>
        <w:gridCol w:w="2881"/>
        <w:gridCol w:w="2663"/>
        <w:gridCol w:w="931"/>
        <w:gridCol w:w="2881"/>
      </w:tblGrid>
      <w:tr w:rsidR="00CB0A20" w:rsidRPr="0044620C" w:rsidTr="005E0C17">
        <w:trPr>
          <w:gridAfter w:val="3"/>
          <w:wAfter w:w="6475" w:type="dxa"/>
        </w:trPr>
        <w:tc>
          <w:tcPr>
            <w:tcW w:w="2881" w:type="dxa"/>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sz w:val="16"/>
                <w:szCs w:val="16"/>
              </w:rPr>
            </w:pPr>
          </w:p>
        </w:tc>
      </w:tr>
      <w:tr w:rsidR="00CB0A20" w:rsidRPr="0044620C" w:rsidTr="005E0C17">
        <w:tc>
          <w:tcPr>
            <w:tcW w:w="5544" w:type="dxa"/>
            <w:gridSpan w:val="2"/>
            <w:tcBorders>
              <w:top w:val="single" w:sz="6" w:space="0" w:color="000000"/>
              <w:left w:val="nil"/>
              <w:bottom w:val="nil"/>
              <w:right w:val="nil"/>
            </w:tcBorders>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c>
          <w:tcPr>
            <w:tcW w:w="2881" w:type="dxa"/>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5544" w:type="dxa"/>
            <w:gridSpan w:val="2"/>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c>
          <w:tcPr>
            <w:tcW w:w="931" w:type="dxa"/>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c>
          <w:tcPr>
            <w:tcW w:w="2881" w:type="dxa"/>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5544" w:type="dxa"/>
            <w:gridSpan w:val="2"/>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c>
          <w:tcPr>
            <w:tcW w:w="931" w:type="dxa"/>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c>
          <w:tcPr>
            <w:tcW w:w="2881" w:type="dxa"/>
            <w:tcBorders>
              <w:top w:val="single" w:sz="6" w:space="0" w:color="000000"/>
              <w:left w:val="nil"/>
              <w:bottom w:val="nil"/>
              <w:right w:val="nil"/>
            </w:tcBorders>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(подпись)</w:t>
            </w:r>
          </w:p>
        </w:tc>
      </w:tr>
      <w:tr w:rsidR="00CB0A20" w:rsidRPr="0044620C" w:rsidTr="005E0C17">
        <w:tc>
          <w:tcPr>
            <w:tcW w:w="9356" w:type="dxa"/>
            <w:gridSpan w:val="4"/>
            <w:tcBorders>
              <w:top w:val="nil"/>
              <w:left w:val="nil"/>
              <w:bottom w:val="single" w:sz="6" w:space="0" w:color="000000"/>
              <w:right w:val="nil"/>
            </w:tcBorders>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56" w:type="dxa"/>
            <w:gridSpan w:val="4"/>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Отметка о присутствии контролируемого лица или его представителя</w:t>
            </w:r>
            <w:r w:rsidRPr="0044620C">
              <w:rPr>
                <w:rFonts w:ascii="PT Astra Serif" w:hAnsi="PT Astra Serif"/>
                <w:color w:val="000000"/>
                <w:sz w:val="16"/>
                <w:szCs w:val="16"/>
                <w:vertAlign w:val="superscript"/>
              </w:rPr>
              <w:t>*</w:t>
            </w:r>
          </w:p>
        </w:tc>
      </w:tr>
      <w:tr w:rsidR="00CB0A20" w:rsidRPr="0044620C" w:rsidTr="005E0C17">
        <w:tc>
          <w:tcPr>
            <w:tcW w:w="9356" w:type="dxa"/>
            <w:gridSpan w:val="4"/>
            <w:tcBorders>
              <w:top w:val="single" w:sz="4" w:space="0" w:color="auto"/>
              <w:left w:val="nil"/>
              <w:bottom w:val="single" w:sz="4" w:space="0" w:color="auto"/>
              <w:right w:val="nil"/>
            </w:tcBorders>
            <w:tcMar>
              <w:top w:w="15" w:type="dxa"/>
              <w:left w:w="15" w:type="dxa"/>
              <w:bottom w:w="15" w:type="dxa"/>
              <w:right w:w="15" w:type="dxa"/>
            </w:tcMar>
          </w:tcPr>
          <w:p w:rsidR="00CB0A20" w:rsidRPr="0044620C" w:rsidRDefault="00CB0A20" w:rsidP="0044620C">
            <w:pPr>
              <w:spacing w:after="0" w:line="240" w:lineRule="auto"/>
              <w:rPr>
                <w:rFonts w:ascii="PT Astra Serif" w:hAnsi="PT Astra Serif"/>
                <w:color w:val="000000"/>
                <w:sz w:val="16"/>
                <w:szCs w:val="16"/>
              </w:rPr>
            </w:pPr>
          </w:p>
        </w:tc>
      </w:tr>
      <w:tr w:rsidR="00CB0A20" w:rsidRPr="0044620C" w:rsidTr="005E0C17">
        <w:tc>
          <w:tcPr>
            <w:tcW w:w="9356" w:type="dxa"/>
            <w:gridSpan w:val="4"/>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vertAlign w:val="superscript"/>
              </w:rPr>
            </w:pPr>
            <w:r w:rsidRPr="0044620C">
              <w:rPr>
                <w:rFonts w:ascii="PT Astra Serif" w:hAnsi="PT Astra Serif"/>
                <w:color w:val="000000"/>
                <w:sz w:val="16"/>
                <w:szCs w:val="16"/>
              </w:rPr>
              <w:t>Отметка о применении или неприменении видеозаписи</w:t>
            </w:r>
            <w:r w:rsidRPr="0044620C">
              <w:rPr>
                <w:rFonts w:ascii="PT Astra Serif" w:hAnsi="PT Astra Serif"/>
                <w:color w:val="000000"/>
                <w:sz w:val="16"/>
                <w:szCs w:val="16"/>
                <w:vertAlign w:val="superscript"/>
              </w:rPr>
              <w:t>*</w:t>
            </w:r>
          </w:p>
          <w:p w:rsidR="00CB0A20" w:rsidRPr="0044620C" w:rsidRDefault="00CB0A20" w:rsidP="0044620C">
            <w:pPr>
              <w:spacing w:after="0" w:line="240" w:lineRule="auto"/>
              <w:rPr>
                <w:rFonts w:ascii="PT Astra Serif" w:hAnsi="PT Astra Serif"/>
                <w:i/>
                <w:iCs/>
                <w:color w:val="000000"/>
                <w:sz w:val="16"/>
                <w:szCs w:val="16"/>
              </w:rPr>
            </w:pPr>
            <w:r w:rsidRPr="0044620C">
              <w:rPr>
                <w:rFonts w:ascii="PT Astra Serif" w:hAnsi="PT Astra Serif"/>
                <w:i/>
                <w:iCs/>
                <w:color w:val="000000"/>
                <w:sz w:val="16"/>
                <w:szCs w:val="16"/>
              </w:rPr>
              <w:t xml:space="preserve">(в случае отсутствия контролируемого лица применение видеозаписи досмотра является обязательным) </w:t>
            </w:r>
          </w:p>
        </w:tc>
      </w:tr>
      <w:tr w:rsidR="00CB0A20" w:rsidRPr="0044620C" w:rsidTr="005E0C17">
        <w:tc>
          <w:tcPr>
            <w:tcW w:w="9356" w:type="dxa"/>
            <w:gridSpan w:val="4"/>
            <w:tcBorders>
              <w:top w:val="single" w:sz="4" w:space="0" w:color="auto"/>
              <w:left w:val="nil"/>
              <w:bottom w:val="nil"/>
              <w:right w:val="nil"/>
            </w:tcBorders>
            <w:tcMar>
              <w:top w:w="15" w:type="dxa"/>
              <w:left w:w="15" w:type="dxa"/>
              <w:bottom w:w="15" w:type="dxa"/>
              <w:right w:w="15" w:type="dxa"/>
            </w:tcMar>
          </w:tcPr>
          <w:p w:rsidR="00CB0A20" w:rsidRPr="0044620C" w:rsidRDefault="00CB0A20" w:rsidP="0044620C">
            <w:pPr>
              <w:spacing w:after="0" w:line="240" w:lineRule="auto"/>
              <w:rPr>
                <w:rFonts w:ascii="PT Astra Serif" w:hAnsi="PT Astra Serif"/>
                <w:color w:val="000000"/>
                <w:sz w:val="16"/>
                <w:szCs w:val="16"/>
              </w:rPr>
            </w:pPr>
          </w:p>
        </w:tc>
      </w:tr>
      <w:tr w:rsidR="00CB0A20" w:rsidRPr="0044620C" w:rsidTr="005E0C17">
        <w:tc>
          <w:tcPr>
            <w:tcW w:w="9356" w:type="dxa"/>
            <w:gridSpan w:val="4"/>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vertAlign w:val="superscript"/>
              </w:rPr>
            </w:pPr>
            <w:r w:rsidRPr="0044620C">
              <w:rPr>
                <w:rFonts w:ascii="PT Astra Serif" w:hAnsi="PT Astra Serif"/>
                <w:color w:val="000000"/>
                <w:sz w:val="16"/>
                <w:szCs w:val="16"/>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44620C">
              <w:rPr>
                <w:rFonts w:ascii="PT Astra Serif" w:hAnsi="PT Astra Serif"/>
                <w:color w:val="000000"/>
                <w:sz w:val="16"/>
                <w:szCs w:val="16"/>
                <w:vertAlign w:val="superscript"/>
              </w:rPr>
              <w:t>*</w:t>
            </w:r>
          </w:p>
        </w:tc>
      </w:tr>
      <w:tr w:rsidR="00CB0A20" w:rsidRPr="0044620C" w:rsidTr="005E0C17">
        <w:tc>
          <w:tcPr>
            <w:tcW w:w="9356" w:type="dxa"/>
            <w:gridSpan w:val="4"/>
            <w:tcBorders>
              <w:top w:val="single" w:sz="6" w:space="0" w:color="000000"/>
              <w:left w:val="nil"/>
              <w:bottom w:val="nil"/>
              <w:right w:val="nil"/>
            </w:tcBorders>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5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vertAlign w:val="superscript"/>
              </w:rPr>
            </w:pPr>
            <w:r w:rsidRPr="0044620C">
              <w:rPr>
                <w:rFonts w:ascii="PT Astra Serif" w:hAnsi="PT Astra Serif"/>
                <w:color w:val="000000"/>
                <w:sz w:val="16"/>
                <w:szCs w:val="16"/>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44620C">
              <w:rPr>
                <w:rFonts w:ascii="PT Astra Serif" w:hAnsi="PT Astra Serif"/>
                <w:color w:val="000000"/>
                <w:sz w:val="16"/>
                <w:szCs w:val="16"/>
                <w:vertAlign w:val="superscript"/>
              </w:rPr>
              <w:t>*</w:t>
            </w:r>
          </w:p>
        </w:tc>
      </w:tr>
    </w:tbl>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z w:val="16"/>
          <w:szCs w:val="16"/>
        </w:rPr>
      </w:pPr>
    </w:p>
    <w:p w:rsidR="00CB0A20" w:rsidRPr="0044620C" w:rsidRDefault="00CB0A20" w:rsidP="0044620C">
      <w:pPr>
        <w:tabs>
          <w:tab w:val="num" w:pos="200"/>
        </w:tabs>
        <w:spacing w:after="0" w:line="240" w:lineRule="auto"/>
        <w:outlineLvl w:val="0"/>
        <w:rPr>
          <w:rFonts w:ascii="PT Astra Serif" w:hAnsi="PT Astra Serif"/>
          <w:color w:val="000000"/>
          <w:sz w:val="16"/>
          <w:szCs w:val="16"/>
        </w:rPr>
      </w:pPr>
      <w:r w:rsidRPr="0044620C">
        <w:rPr>
          <w:rFonts w:ascii="PT Astra Serif" w:hAnsi="PT Astra Serif"/>
          <w:color w:val="000000"/>
          <w:sz w:val="16"/>
          <w:szCs w:val="16"/>
        </w:rPr>
        <w:t>* Отметки размещаются после реализации указанных в них действий</w:t>
      </w:r>
    </w:p>
    <w:p w:rsidR="00CB0A20" w:rsidRPr="0044620C" w:rsidRDefault="00CB0A20" w:rsidP="0044620C">
      <w:pPr>
        <w:spacing w:after="0" w:line="240" w:lineRule="auto"/>
        <w:rPr>
          <w:rFonts w:ascii="PT Astra Serif" w:hAnsi="PT Astra Serif"/>
          <w:color w:val="000000"/>
          <w:sz w:val="16"/>
          <w:szCs w:val="16"/>
        </w:rPr>
      </w:pPr>
    </w:p>
    <w:p w:rsidR="00CB0A20" w:rsidRPr="0044620C" w:rsidRDefault="00CB0A20" w:rsidP="0044620C">
      <w:pPr>
        <w:tabs>
          <w:tab w:val="num" w:pos="200"/>
        </w:tabs>
        <w:spacing w:after="0" w:line="240" w:lineRule="auto"/>
        <w:ind w:left="5103"/>
        <w:jc w:val="both"/>
        <w:outlineLvl w:val="0"/>
        <w:rPr>
          <w:rFonts w:ascii="PT Astra Serif" w:hAnsi="PT Astra Serif"/>
          <w:bCs/>
          <w:color w:val="000000"/>
          <w:sz w:val="16"/>
          <w:szCs w:val="16"/>
          <w:shd w:val="clear" w:color="auto" w:fill="FFFFFF"/>
        </w:rPr>
      </w:pPr>
      <w:r w:rsidRPr="0044620C">
        <w:rPr>
          <w:rFonts w:ascii="PT Astra Serif" w:hAnsi="PT Astra Serif"/>
          <w:color w:val="000000"/>
          <w:sz w:val="16"/>
          <w:szCs w:val="16"/>
        </w:rPr>
        <w:t xml:space="preserve">Приложение № 5 к постановлению Администрации </w:t>
      </w:r>
      <w:r w:rsidRPr="0044620C">
        <w:rPr>
          <w:rFonts w:ascii="PT Astra Serif" w:hAnsi="PT Astra Serif"/>
          <w:bCs/>
          <w:color w:val="000000"/>
          <w:sz w:val="16"/>
          <w:szCs w:val="16"/>
        </w:rPr>
        <w:t xml:space="preserve">Целинного муниципального округа </w:t>
      </w:r>
      <w:r w:rsidRPr="0044620C">
        <w:rPr>
          <w:rFonts w:ascii="PT Astra Serif" w:hAnsi="PT Astra Serif"/>
          <w:color w:val="000000"/>
          <w:sz w:val="16"/>
          <w:szCs w:val="16"/>
        </w:rPr>
        <w:t>от 20.07.2022 №214 «</w:t>
      </w:r>
      <w:r w:rsidRPr="0044620C">
        <w:rPr>
          <w:rFonts w:ascii="PT Astra Serif" w:hAnsi="PT Astra Serif"/>
          <w:bCs/>
          <w:color w:val="000000"/>
          <w:sz w:val="16"/>
          <w:szCs w:val="16"/>
        </w:rPr>
        <w:t xml:space="preserve">Об утверждении форм документов, используемых при осуществлении муниципального земельного контроля </w:t>
      </w:r>
      <w:r w:rsidRPr="0044620C">
        <w:rPr>
          <w:rFonts w:ascii="PT Astra Serif" w:hAnsi="PT Astra Serif"/>
          <w:sz w:val="16"/>
          <w:szCs w:val="16"/>
        </w:rPr>
        <w:t>в границах Целинного муниципального округа Курганской области,</w:t>
      </w:r>
      <w:r w:rsidRPr="0044620C">
        <w:rPr>
          <w:rFonts w:ascii="PT Astra Serif" w:hAnsi="PT Astra Serif"/>
          <w:bCs/>
          <w:color w:val="000000"/>
          <w:sz w:val="16"/>
          <w:szCs w:val="16"/>
        </w:rPr>
        <w:t xml:space="preserve"> не утвержденных </w:t>
      </w:r>
      <w:r w:rsidRPr="0044620C">
        <w:rPr>
          <w:rFonts w:ascii="PT Astra Serif" w:hAnsi="PT Astra Serif"/>
          <w:bCs/>
          <w:color w:val="000000"/>
          <w:sz w:val="16"/>
          <w:szCs w:val="16"/>
          <w:shd w:val="clear" w:color="auto" w:fill="FFFFFF"/>
        </w:rPr>
        <w:t>приказом Министерства экономического развития</w:t>
      </w:r>
      <w:r w:rsidRPr="0044620C">
        <w:rPr>
          <w:rFonts w:ascii="PT Astra Serif" w:hAnsi="PT Astra Serif"/>
          <w:bCs/>
          <w:color w:val="000000"/>
          <w:sz w:val="16"/>
          <w:szCs w:val="16"/>
        </w:rPr>
        <w:t xml:space="preserve"> </w:t>
      </w:r>
      <w:r w:rsidRPr="0044620C">
        <w:rPr>
          <w:rFonts w:ascii="PT Astra Serif" w:hAnsi="PT Astra Serif"/>
          <w:bCs/>
          <w:color w:val="000000"/>
          <w:sz w:val="16"/>
          <w:szCs w:val="16"/>
          <w:shd w:val="clear" w:color="auto" w:fill="FFFFFF"/>
        </w:rPr>
        <w:t xml:space="preserve">Российской </w:t>
      </w:r>
      <w:r w:rsidRPr="0044620C">
        <w:rPr>
          <w:rFonts w:ascii="PT Astra Serif" w:hAnsi="PT Astra Serif"/>
          <w:bCs/>
          <w:color w:val="000000"/>
          <w:sz w:val="16"/>
          <w:szCs w:val="16"/>
          <w:shd w:val="clear" w:color="auto" w:fill="FFFFFF"/>
        </w:rPr>
        <w:lastRenderedPageBreak/>
        <w:t>Федерации от 31.03.2021 № 151 «О типовых формах документов, используемых контрольным (надзорным) органом»</w:t>
      </w:r>
    </w:p>
    <w:p w:rsidR="00CB0A20" w:rsidRPr="0044620C" w:rsidRDefault="00CB0A20" w:rsidP="0044620C">
      <w:pPr>
        <w:tabs>
          <w:tab w:val="num" w:pos="200"/>
        </w:tabs>
        <w:spacing w:after="0" w:line="240" w:lineRule="auto"/>
        <w:jc w:val="right"/>
        <w:outlineLvl w:val="0"/>
        <w:rPr>
          <w:rFonts w:ascii="PT Astra Serif" w:hAnsi="PT Astra Serif"/>
          <w:color w:val="000000"/>
          <w:sz w:val="16"/>
          <w:szCs w:val="16"/>
        </w:rPr>
      </w:pPr>
    </w:p>
    <w:p w:rsidR="00CB0A20" w:rsidRPr="0044620C" w:rsidRDefault="00CB0A20" w:rsidP="0044620C">
      <w:pPr>
        <w:tabs>
          <w:tab w:val="num" w:pos="200"/>
        </w:tabs>
        <w:spacing w:after="0" w:line="240" w:lineRule="auto"/>
        <w:jc w:val="center"/>
        <w:outlineLvl w:val="0"/>
        <w:rPr>
          <w:rFonts w:ascii="PT Astra Serif" w:hAnsi="PT Astra Serif"/>
          <w:color w:val="000000"/>
          <w:sz w:val="16"/>
          <w:szCs w:val="16"/>
          <w:shd w:val="clear" w:color="auto" w:fill="FFFFFF"/>
        </w:rPr>
      </w:pPr>
      <w:r w:rsidRPr="0044620C">
        <w:rPr>
          <w:rFonts w:ascii="PT Astra Serif" w:hAnsi="PT Astra Serif"/>
          <w:color w:val="000000"/>
          <w:sz w:val="16"/>
          <w:szCs w:val="16"/>
        </w:rPr>
        <w:t>(Типовая форма протокола</w:t>
      </w:r>
      <w:r w:rsidRPr="0044620C">
        <w:rPr>
          <w:rFonts w:ascii="PT Astra Serif" w:hAnsi="PT Astra Serif"/>
          <w:color w:val="000000"/>
          <w:sz w:val="16"/>
          <w:szCs w:val="16"/>
          <w:shd w:val="clear" w:color="auto" w:fill="FFFFFF"/>
        </w:rPr>
        <w:t> инструментального обследования)</w:t>
      </w:r>
    </w:p>
    <w:p w:rsidR="00CB0A20" w:rsidRPr="0044620C" w:rsidRDefault="00CB0A20" w:rsidP="0044620C">
      <w:pPr>
        <w:spacing w:after="0" w:line="240" w:lineRule="auto"/>
        <w:rPr>
          <w:rFonts w:ascii="PT Astra Serif" w:hAnsi="PT Astra Serif"/>
          <w:color w:val="000000"/>
          <w:sz w:val="16"/>
          <w:szCs w:val="16"/>
        </w:rPr>
      </w:pPr>
    </w:p>
    <w:tbl>
      <w:tblPr>
        <w:tblW w:w="9395" w:type="dxa"/>
        <w:shd w:val="clear" w:color="auto" w:fill="FFFFFF"/>
        <w:tblLook w:val="04A0" w:firstRow="1" w:lastRow="0" w:firstColumn="1" w:lastColumn="0" w:noHBand="0" w:noVBand="1"/>
      </w:tblPr>
      <w:tblGrid>
        <w:gridCol w:w="9395"/>
      </w:tblGrid>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sz w:val="16"/>
                <w:szCs w:val="16"/>
              </w:rPr>
            </w:pPr>
          </w:p>
        </w:tc>
      </w:tr>
      <w:tr w:rsidR="00CB0A20" w:rsidRPr="0044620C" w:rsidTr="005E0C17">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(указывается наименование контрольного органа)</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xml:space="preserve">от «___» ___________ 20__ г., </w:t>
            </w:r>
          </w:p>
          <w:p w:rsidR="00CB0A20" w:rsidRPr="0044620C" w:rsidRDefault="00CB0A20" w:rsidP="0044620C">
            <w:pPr>
              <w:spacing w:after="0" w:line="240" w:lineRule="auto"/>
              <w:rPr>
                <w:rFonts w:ascii="PT Astra Serif" w:hAnsi="PT Astra Serif"/>
                <w:i/>
                <w:iCs/>
                <w:color w:val="000000"/>
                <w:sz w:val="16"/>
                <w:szCs w:val="16"/>
              </w:rPr>
            </w:pPr>
            <w:r w:rsidRPr="0044620C">
              <w:rPr>
                <w:rFonts w:ascii="PT Astra Serif" w:hAnsi="PT Astra Serif"/>
                <w:i/>
                <w:iCs/>
                <w:color w:val="000000"/>
                <w:sz w:val="16"/>
                <w:szCs w:val="16"/>
              </w:rPr>
              <w:t>(дата составления протокола)</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sz w:val="16"/>
                <w:szCs w:val="16"/>
              </w:rPr>
            </w:pP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(место составления протокола)</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95" w:type="dxa"/>
            <w:shd w:val="clear" w:color="auto" w:fill="FFFFFF"/>
            <w:tcMar>
              <w:top w:w="15" w:type="dxa"/>
              <w:left w:w="15" w:type="dxa"/>
              <w:bottom w:w="15" w:type="dxa"/>
              <w:right w:w="15" w:type="dxa"/>
            </w:tcMar>
          </w:tcPr>
          <w:p w:rsidR="00CB0A20" w:rsidRPr="0044620C" w:rsidRDefault="00CB0A20" w:rsidP="0044620C">
            <w:pPr>
              <w:spacing w:after="0" w:line="240" w:lineRule="auto"/>
              <w:jc w:val="center"/>
              <w:rPr>
                <w:rFonts w:ascii="PT Astra Serif" w:hAnsi="PT Astra Serif"/>
                <w:color w:val="000000"/>
                <w:sz w:val="16"/>
                <w:szCs w:val="16"/>
              </w:rPr>
            </w:pPr>
          </w:p>
          <w:p w:rsidR="00CB0A20" w:rsidRPr="0044620C" w:rsidRDefault="00CB0A20" w:rsidP="0044620C">
            <w:pPr>
              <w:spacing w:after="0" w:line="240" w:lineRule="auto"/>
              <w:jc w:val="center"/>
              <w:rPr>
                <w:rFonts w:ascii="PT Astra Serif" w:hAnsi="PT Astra Serif"/>
                <w:color w:val="000000"/>
                <w:sz w:val="16"/>
                <w:szCs w:val="16"/>
              </w:rPr>
            </w:pPr>
            <w:r w:rsidRPr="0044620C">
              <w:rPr>
                <w:rFonts w:ascii="PT Astra Serif" w:hAnsi="PT Astra Serif"/>
                <w:color w:val="000000"/>
                <w:sz w:val="16"/>
                <w:szCs w:val="16"/>
              </w:rPr>
              <w:t>Протокол</w:t>
            </w:r>
            <w:r w:rsidRPr="0044620C">
              <w:rPr>
                <w:rFonts w:ascii="PT Astra Serif" w:hAnsi="PT Astra Serif"/>
                <w:color w:val="000000"/>
                <w:sz w:val="16"/>
                <w:szCs w:val="16"/>
                <w:shd w:val="clear" w:color="auto" w:fill="FFFFFF"/>
              </w:rPr>
              <w:t> инструментального обследования</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widowControl w:val="0"/>
              <w:autoSpaceDE w:val="0"/>
              <w:autoSpaceDN w:val="0"/>
              <w:adjustRightInd w:val="0"/>
              <w:spacing w:after="0" w:line="240" w:lineRule="auto"/>
              <w:jc w:val="both"/>
              <w:textAlignment w:val="baseline"/>
              <w:rPr>
                <w:rFonts w:ascii="PT Astra Serif" w:hAnsi="PT Astra Serif"/>
                <w:bCs/>
                <w:color w:val="000000"/>
                <w:sz w:val="16"/>
                <w:szCs w:val="16"/>
              </w:rPr>
            </w:pPr>
            <w:r w:rsidRPr="0044620C">
              <w:rPr>
                <w:rFonts w:ascii="PT Astra Serif" w:hAnsi="PT Astra Serif"/>
                <w:color w:val="000000"/>
                <w:sz w:val="16"/>
                <w:szCs w:val="16"/>
              </w:rPr>
              <w:t xml:space="preserve">1. </w:t>
            </w:r>
            <w:r w:rsidRPr="0044620C">
              <w:rPr>
                <w:rFonts w:ascii="PT Astra Serif" w:hAnsi="PT Astra Serif"/>
                <w:bCs/>
                <w:color w:val="000000"/>
                <w:sz w:val="16"/>
                <w:szCs w:val="16"/>
              </w:rPr>
              <w:t>Вид муниципального контроля:</w:t>
            </w:r>
          </w:p>
          <w:p w:rsidR="00CB0A20" w:rsidRPr="0044620C" w:rsidRDefault="00CB0A20" w:rsidP="0044620C">
            <w:pPr>
              <w:widowControl w:val="0"/>
              <w:autoSpaceDE w:val="0"/>
              <w:autoSpaceDN w:val="0"/>
              <w:adjustRightInd w:val="0"/>
              <w:spacing w:after="0" w:line="240" w:lineRule="auto"/>
              <w:jc w:val="both"/>
              <w:textAlignment w:val="baseline"/>
              <w:rPr>
                <w:rFonts w:ascii="PT Astra Serif" w:hAnsi="PT Astra Serif"/>
                <w:bCs/>
                <w:color w:val="000000"/>
                <w:sz w:val="16"/>
                <w:szCs w:val="16"/>
              </w:rPr>
            </w:pPr>
            <w:r w:rsidRPr="0044620C">
              <w:rPr>
                <w:rFonts w:ascii="PT Astra Serif" w:hAnsi="PT Astra Serif"/>
                <w:bCs/>
                <w:color w:val="000000"/>
                <w:sz w:val="16"/>
                <w:szCs w:val="16"/>
              </w:rPr>
              <w:t>_____________________________________________________________________________</w:t>
            </w:r>
            <w:r w:rsidR="00434D80">
              <w:rPr>
                <w:rFonts w:ascii="PT Astra Serif" w:hAnsi="PT Astra Serif"/>
                <w:bCs/>
                <w:color w:val="000000"/>
                <w:sz w:val="16"/>
                <w:szCs w:val="16"/>
              </w:rPr>
              <w:t>________________________________________</w:t>
            </w:r>
          </w:p>
          <w:p w:rsidR="00CB0A20" w:rsidRPr="0044620C" w:rsidRDefault="00CB0A20" w:rsidP="0044620C">
            <w:pPr>
              <w:widowControl w:val="0"/>
              <w:autoSpaceDE w:val="0"/>
              <w:autoSpaceDN w:val="0"/>
              <w:adjustRightInd w:val="0"/>
              <w:spacing w:after="0" w:line="240" w:lineRule="auto"/>
              <w:jc w:val="center"/>
              <w:textAlignment w:val="baseline"/>
              <w:rPr>
                <w:rFonts w:ascii="PT Astra Serif" w:hAnsi="PT Astra Serif"/>
                <w:bCs/>
                <w:color w:val="000000"/>
                <w:sz w:val="16"/>
                <w:szCs w:val="16"/>
              </w:rPr>
            </w:pPr>
            <w:r w:rsidRPr="0044620C">
              <w:rPr>
                <w:rFonts w:ascii="PT Astra Serif" w:hAnsi="PT Astra Serif"/>
                <w:bCs/>
                <w:i/>
                <w:iCs/>
                <w:color w:val="000000"/>
                <w:sz w:val="16"/>
                <w:szCs w:val="16"/>
              </w:rPr>
              <w:t>(</w:t>
            </w:r>
            <w:r w:rsidRPr="0044620C">
              <w:rPr>
                <w:rFonts w:ascii="PT Astra Serif" w:hAnsi="PT Astra Serif"/>
                <w:i/>
                <w:iCs/>
                <w:color w:val="000000"/>
                <w:sz w:val="16"/>
                <w:szCs w:val="16"/>
              </w:rPr>
              <w:t>муниципальный земельный контроль)</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2. И</w:t>
            </w:r>
            <w:r w:rsidRPr="0044620C">
              <w:rPr>
                <w:rFonts w:ascii="PT Astra Serif" w:hAnsi="PT Astra Serif"/>
                <w:color w:val="000000"/>
                <w:sz w:val="16"/>
                <w:szCs w:val="16"/>
                <w:shd w:val="clear" w:color="auto" w:fill="FFFFFF"/>
              </w:rPr>
              <w:t>нструментальное обследование</w:t>
            </w:r>
            <w:r w:rsidRPr="0044620C">
              <w:rPr>
                <w:rFonts w:ascii="PT Astra Serif" w:hAnsi="PT Astra Serif"/>
                <w:color w:val="000000"/>
                <w:sz w:val="16"/>
                <w:szCs w:val="16"/>
              </w:rPr>
              <w:t xml:space="preserve"> проведено:</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1) ...</w:t>
            </w:r>
          </w:p>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2) …</w:t>
            </w:r>
          </w:p>
        </w:tc>
      </w:tr>
      <w:tr w:rsidR="00CB0A20" w:rsidRPr="0044620C" w:rsidTr="005E0C17">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CB0A20" w:rsidRPr="0044620C" w:rsidRDefault="00CB0A20" w:rsidP="0044620C">
            <w:pPr>
              <w:autoSpaceDE w:val="0"/>
              <w:autoSpaceDN w:val="0"/>
              <w:adjustRightInd w:val="0"/>
              <w:spacing w:after="0" w:line="240" w:lineRule="auto"/>
              <w:jc w:val="both"/>
              <w:rPr>
                <w:rFonts w:ascii="PT Astra Serif" w:hAnsi="PT Astra Serif"/>
                <w:i/>
                <w:iCs/>
                <w:color w:val="000000"/>
                <w:sz w:val="16"/>
                <w:szCs w:val="16"/>
              </w:rPr>
            </w:pPr>
            <w:proofErr w:type="gramStart"/>
            <w:r w:rsidRPr="0044620C">
              <w:rPr>
                <w:rFonts w:ascii="PT Astra Serif" w:hAnsi="PT Astra Serif"/>
                <w:i/>
                <w:iCs/>
                <w:color w:val="000000"/>
                <w:sz w:val="16"/>
                <w:szCs w:val="16"/>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44620C">
              <w:rPr>
                <w:rFonts w:ascii="PT Astra Serif" w:hAnsi="PT Astra Serif"/>
                <w:i/>
                <w:iCs/>
                <w:color w:val="000000"/>
                <w:sz w:val="16"/>
                <w:szCs w:val="16"/>
                <w:shd w:val="clear" w:color="auto" w:fill="FFFFFF"/>
              </w:rPr>
              <w:t>инструментальное обследование и</w:t>
            </w:r>
            <w:r w:rsidRPr="0044620C">
              <w:rPr>
                <w:rFonts w:ascii="PT Astra Serif" w:hAnsi="PT Astra Serif"/>
                <w:i/>
                <w:iCs/>
                <w:color w:val="000000"/>
                <w:sz w:val="16"/>
                <w:szCs w:val="16"/>
              </w:rPr>
              <w:t xml:space="preserve"> имеющего допуск к работе на специальном оборудовании, использованию технических приборов,</w:t>
            </w:r>
            <w:r w:rsidRPr="0044620C">
              <w:rPr>
                <w:rFonts w:ascii="PT Astra Serif" w:hAnsi="PT Astra Serif"/>
                <w:i/>
                <w:iCs/>
                <w:color w:val="000000"/>
                <w:sz w:val="16"/>
                <w:szCs w:val="16"/>
                <w:shd w:val="clear" w:color="auto" w:fill="FFFFFF"/>
              </w:rPr>
              <w:t xml:space="preserve"> привлеченного специалиста, </w:t>
            </w:r>
            <w:r w:rsidRPr="0044620C">
              <w:rPr>
                <w:rFonts w:ascii="PT Astra Serif" w:hAnsi="PT Astra Serif"/>
                <w:i/>
                <w:iCs/>
                <w:color w:val="000000"/>
                <w:sz w:val="16"/>
                <w:szCs w:val="16"/>
              </w:rPr>
              <w:t>имеющего допуск к работе на специальном оборудовании, использованию технических приборов)</w:t>
            </w:r>
            <w:proofErr w:type="gramEnd"/>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sz w:val="16"/>
                <w:szCs w:val="16"/>
              </w:rPr>
            </w:pP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95" w:type="dxa"/>
            <w:shd w:val="clear" w:color="auto" w:fill="FFFFFF"/>
            <w:tcMar>
              <w:top w:w="15" w:type="dxa"/>
              <w:left w:w="15" w:type="dxa"/>
              <w:bottom w:w="15" w:type="dxa"/>
              <w:right w:w="15" w:type="dxa"/>
            </w:tcMar>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CB0A20" w:rsidRPr="0044620C" w:rsidRDefault="00CB0A20" w:rsidP="0044620C">
            <w:pPr>
              <w:spacing w:after="0" w:line="240" w:lineRule="auto"/>
              <w:jc w:val="both"/>
              <w:rPr>
                <w:rFonts w:ascii="PT Astra Serif" w:hAnsi="PT Astra Serif"/>
                <w:color w:val="000000"/>
                <w:sz w:val="16"/>
                <w:szCs w:val="16"/>
                <w:lang w:eastAsia="ru-RU"/>
              </w:rPr>
            </w:pPr>
            <w:r w:rsidRPr="0044620C">
              <w:rPr>
                <w:rFonts w:ascii="PT Astra Serif" w:hAnsi="PT Astra Serif"/>
                <w:color w:val="000000"/>
                <w:sz w:val="16"/>
                <w:szCs w:val="16"/>
              </w:rPr>
              <w:t xml:space="preserve"> _____________________________________________________________________________</w:t>
            </w:r>
            <w:r w:rsidR="00434D80">
              <w:rPr>
                <w:rFonts w:ascii="PT Astra Serif" w:hAnsi="PT Astra Serif"/>
                <w:color w:val="000000"/>
                <w:sz w:val="16"/>
                <w:szCs w:val="16"/>
              </w:rPr>
              <w:t>_______________________________________</w:t>
            </w:r>
          </w:p>
          <w:p w:rsidR="00CB0A20" w:rsidRPr="0044620C" w:rsidRDefault="00CB0A20" w:rsidP="0044620C">
            <w:pPr>
              <w:spacing w:after="0" w:line="240" w:lineRule="auto"/>
              <w:jc w:val="both"/>
              <w:rPr>
                <w:rFonts w:ascii="PT Astra Serif" w:hAnsi="PT Astra Serif"/>
                <w:color w:val="000000"/>
                <w:sz w:val="16"/>
                <w:szCs w:val="16"/>
              </w:rPr>
            </w:pPr>
          </w:p>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4. И</w:t>
            </w:r>
            <w:r w:rsidRPr="0044620C">
              <w:rPr>
                <w:rFonts w:ascii="PT Astra Serif" w:hAnsi="PT Astra Serif"/>
                <w:color w:val="000000"/>
                <w:sz w:val="16"/>
                <w:szCs w:val="16"/>
                <w:shd w:val="clear" w:color="auto" w:fill="FFFFFF"/>
              </w:rPr>
              <w:t>нструментальное обследование</w:t>
            </w:r>
            <w:r w:rsidRPr="0044620C">
              <w:rPr>
                <w:rFonts w:ascii="PT Astra Serif" w:hAnsi="PT Astra Serif"/>
                <w:color w:val="000000"/>
                <w:sz w:val="16"/>
                <w:szCs w:val="16"/>
              </w:rPr>
              <w:t xml:space="preserve"> проведено в отношении:</w:t>
            </w:r>
          </w:p>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1) …</w:t>
            </w:r>
          </w:p>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2) …</w:t>
            </w:r>
          </w:p>
        </w:tc>
      </w:tr>
      <w:tr w:rsidR="00CB0A20" w:rsidRPr="0044620C" w:rsidTr="005E0C17">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(указываются идентифицирующие признаки предмета (предметов), в отношении которого проведено инструментальное обследование)</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sz w:val="16"/>
                <w:szCs w:val="16"/>
              </w:rPr>
            </w:pPr>
          </w:p>
        </w:tc>
      </w:tr>
      <w:tr w:rsidR="00CB0A20" w:rsidRPr="0044620C" w:rsidTr="005E0C17">
        <w:tc>
          <w:tcPr>
            <w:tcW w:w="9395" w:type="dxa"/>
            <w:shd w:val="clear" w:color="auto" w:fill="FFFFFF"/>
            <w:tcMar>
              <w:top w:w="15" w:type="dxa"/>
              <w:left w:w="15" w:type="dxa"/>
              <w:bottom w:w="15" w:type="dxa"/>
              <w:right w:w="15" w:type="dxa"/>
            </w:tcMar>
          </w:tcPr>
          <w:p w:rsidR="00CB0A20" w:rsidRPr="0044620C" w:rsidRDefault="00CB0A20" w:rsidP="0044620C">
            <w:pPr>
              <w:spacing w:after="0" w:line="240" w:lineRule="auto"/>
              <w:rPr>
                <w:rFonts w:ascii="PT Astra Serif" w:hAnsi="PT Astra Serif"/>
                <w:color w:val="000000"/>
                <w:sz w:val="16"/>
                <w:szCs w:val="16"/>
              </w:rPr>
            </w:pPr>
          </w:p>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5. И</w:t>
            </w:r>
            <w:r w:rsidRPr="0044620C">
              <w:rPr>
                <w:rFonts w:ascii="PT Astra Serif" w:hAnsi="PT Astra Serif"/>
                <w:color w:val="000000"/>
                <w:sz w:val="16"/>
                <w:szCs w:val="16"/>
                <w:shd w:val="clear" w:color="auto" w:fill="FFFFFF"/>
              </w:rPr>
              <w:t>нструментальное обследование</w:t>
            </w:r>
            <w:r w:rsidRPr="0044620C">
              <w:rPr>
                <w:rFonts w:ascii="PT Astra Serif" w:hAnsi="PT Astra Serif"/>
                <w:color w:val="000000"/>
                <w:sz w:val="16"/>
                <w:szCs w:val="16"/>
              </w:rPr>
              <w:t xml:space="preserve"> проведено с использованием следующего (следующих) специального оборудования / технических приборов </w:t>
            </w:r>
            <w:r w:rsidRPr="0044620C">
              <w:rPr>
                <w:rFonts w:ascii="PT Astra Serif" w:hAnsi="PT Astra Serif"/>
                <w:i/>
                <w:iCs/>
                <w:color w:val="000000"/>
                <w:sz w:val="16"/>
                <w:szCs w:val="16"/>
              </w:rPr>
              <w:t>(указать нужное)</w:t>
            </w:r>
            <w:r w:rsidRPr="0044620C">
              <w:rPr>
                <w:rFonts w:ascii="PT Astra Serif" w:hAnsi="PT Astra Serif"/>
                <w:color w:val="000000"/>
                <w:sz w:val="16"/>
                <w:szCs w:val="16"/>
              </w:rPr>
              <w:t>:</w:t>
            </w:r>
          </w:p>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______________________________________________________________________________</w:t>
            </w:r>
            <w:r w:rsidR="00434D80">
              <w:rPr>
                <w:rFonts w:ascii="PT Astra Serif" w:hAnsi="PT Astra Serif"/>
                <w:color w:val="000000"/>
                <w:sz w:val="16"/>
                <w:szCs w:val="16"/>
              </w:rPr>
              <w:t>_______________________________________</w:t>
            </w:r>
          </w:p>
          <w:p w:rsidR="00CB0A20" w:rsidRPr="0044620C" w:rsidRDefault="00CB0A20" w:rsidP="0044620C">
            <w:pPr>
              <w:spacing w:after="0" w:line="240" w:lineRule="auto"/>
              <w:jc w:val="both"/>
              <w:rPr>
                <w:rFonts w:ascii="PT Astra Serif" w:hAnsi="PT Astra Serif"/>
                <w:color w:val="000000"/>
                <w:sz w:val="16"/>
                <w:szCs w:val="16"/>
              </w:rPr>
            </w:pPr>
          </w:p>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xml:space="preserve">6. В ходе инструментального обследования была применена следующая методика (методики): </w:t>
            </w:r>
          </w:p>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______________________________________________________________________________</w:t>
            </w:r>
            <w:r w:rsidR="00434D80">
              <w:rPr>
                <w:rFonts w:ascii="PT Astra Serif" w:hAnsi="PT Astra Serif"/>
                <w:color w:val="000000"/>
                <w:sz w:val="16"/>
                <w:szCs w:val="16"/>
              </w:rPr>
              <w:t>_______________________________________</w:t>
            </w:r>
          </w:p>
          <w:p w:rsidR="00CB0A20" w:rsidRPr="0044620C" w:rsidRDefault="00CB0A20" w:rsidP="0044620C">
            <w:pPr>
              <w:spacing w:after="0" w:line="240" w:lineRule="auto"/>
              <w:jc w:val="both"/>
              <w:rPr>
                <w:rFonts w:ascii="PT Astra Serif" w:hAnsi="PT Astra Serif"/>
                <w:color w:val="000000"/>
                <w:sz w:val="16"/>
                <w:szCs w:val="16"/>
              </w:rPr>
            </w:pPr>
          </w:p>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xml:space="preserve">7. По результатам инструментального обследования </w:t>
            </w:r>
            <w:proofErr w:type="gramStart"/>
            <w:r w:rsidRPr="0044620C">
              <w:rPr>
                <w:rFonts w:ascii="PT Astra Serif" w:hAnsi="PT Astra Serif"/>
                <w:color w:val="000000"/>
                <w:sz w:val="16"/>
                <w:szCs w:val="16"/>
              </w:rPr>
              <w:t>был</w:t>
            </w:r>
            <w:proofErr w:type="gramEnd"/>
            <w:r w:rsidRPr="0044620C">
              <w:rPr>
                <w:rFonts w:ascii="PT Astra Serif" w:hAnsi="PT Astra Serif"/>
                <w:color w:val="000000"/>
                <w:sz w:val="16"/>
                <w:szCs w:val="16"/>
              </w:rPr>
              <w:t xml:space="preserve"> достигнут следующий результат: </w:t>
            </w:r>
          </w:p>
          <w:p w:rsidR="00CB0A20" w:rsidRPr="0044620C" w:rsidRDefault="00CB0A20" w:rsidP="0044620C">
            <w:pPr>
              <w:spacing w:after="0" w:line="240" w:lineRule="auto"/>
              <w:jc w:val="both"/>
              <w:rPr>
                <w:rFonts w:ascii="PT Astra Serif" w:hAnsi="PT Astra Serif"/>
                <w:color w:val="000000"/>
                <w:sz w:val="16"/>
                <w:szCs w:val="16"/>
              </w:rPr>
            </w:pPr>
          </w:p>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______________________________________________________________________________</w:t>
            </w:r>
            <w:r w:rsidR="00434D80">
              <w:rPr>
                <w:rFonts w:ascii="PT Astra Serif" w:hAnsi="PT Astra Serif"/>
                <w:color w:val="000000"/>
                <w:sz w:val="16"/>
                <w:szCs w:val="16"/>
              </w:rPr>
              <w:t>______________________________________</w:t>
            </w:r>
          </w:p>
          <w:p w:rsidR="00CB0A20" w:rsidRPr="0044620C" w:rsidRDefault="00CB0A20" w:rsidP="0044620C">
            <w:pPr>
              <w:spacing w:after="0" w:line="240" w:lineRule="auto"/>
              <w:jc w:val="center"/>
              <w:rPr>
                <w:rFonts w:ascii="PT Astra Serif" w:hAnsi="PT Astra Serif"/>
                <w:i/>
                <w:iCs/>
                <w:color w:val="000000"/>
                <w:sz w:val="16"/>
                <w:szCs w:val="16"/>
              </w:rPr>
            </w:pPr>
            <w:proofErr w:type="gramStart"/>
            <w:r w:rsidRPr="0044620C">
              <w:rPr>
                <w:rFonts w:ascii="PT Astra Serif" w:hAnsi="PT Astra Serif"/>
                <w:i/>
                <w:iCs/>
                <w:color w:val="000000"/>
                <w:sz w:val="16"/>
                <w:szCs w:val="16"/>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 xml:space="preserve">выводами о соответствии (несоответствии) этих показателей установленным нормам, </w:t>
            </w:r>
          </w:p>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а также иными сведениями, имеющими значение для оценки результатов инструментального обследования)</w:t>
            </w:r>
          </w:p>
        </w:tc>
      </w:tr>
      <w:tr w:rsidR="00CB0A20" w:rsidRPr="0044620C" w:rsidTr="005E0C17">
        <w:tc>
          <w:tcPr>
            <w:tcW w:w="9395" w:type="dxa"/>
            <w:shd w:val="clear" w:color="auto" w:fill="FFFFFF"/>
            <w:tcMar>
              <w:top w:w="15" w:type="dxa"/>
              <w:left w:w="15" w:type="dxa"/>
              <w:bottom w:w="15" w:type="dxa"/>
              <w:right w:w="15" w:type="dxa"/>
            </w:tcMar>
          </w:tcPr>
          <w:p w:rsidR="00CB0A20" w:rsidRPr="0044620C" w:rsidRDefault="00CB0A20" w:rsidP="0044620C">
            <w:pPr>
              <w:spacing w:after="0" w:line="240" w:lineRule="auto"/>
              <w:rPr>
                <w:rFonts w:ascii="PT Astra Serif" w:hAnsi="PT Astra Serif"/>
                <w:color w:val="000000"/>
                <w:sz w:val="16"/>
                <w:szCs w:val="16"/>
              </w:rPr>
            </w:pPr>
          </w:p>
        </w:tc>
      </w:tr>
      <w:tr w:rsidR="00CB0A20" w:rsidRPr="0044620C" w:rsidTr="005E0C17">
        <w:tc>
          <w:tcPr>
            <w:tcW w:w="9395" w:type="dxa"/>
            <w:tcBorders>
              <w:top w:val="nil"/>
              <w:left w:val="nil"/>
              <w:bottom w:val="single" w:sz="6" w:space="0" w:color="000000"/>
              <w:right w:val="nil"/>
            </w:tcBorders>
            <w:shd w:val="clear" w:color="auto" w:fill="FFFFFF"/>
            <w:tcMar>
              <w:top w:w="15" w:type="dxa"/>
              <w:left w:w="15" w:type="dxa"/>
              <w:bottom w:w="15" w:type="dxa"/>
              <w:right w:w="15" w:type="dxa"/>
            </w:tcMar>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8. Контролируемые лица:</w:t>
            </w:r>
          </w:p>
          <w:p w:rsidR="00CB0A20" w:rsidRPr="0044620C" w:rsidRDefault="00CB0A20" w:rsidP="0044620C">
            <w:pPr>
              <w:spacing w:after="0" w:line="240" w:lineRule="auto"/>
              <w:jc w:val="both"/>
              <w:rPr>
                <w:rFonts w:ascii="PT Astra Serif" w:hAnsi="PT Astra Serif"/>
                <w:color w:val="000000"/>
                <w:sz w:val="16"/>
                <w:szCs w:val="16"/>
              </w:rPr>
            </w:pPr>
          </w:p>
        </w:tc>
      </w:tr>
      <w:tr w:rsidR="00CB0A20" w:rsidRPr="0044620C" w:rsidTr="005E0C17">
        <w:tc>
          <w:tcPr>
            <w:tcW w:w="9395" w:type="dxa"/>
            <w:tcBorders>
              <w:top w:val="single" w:sz="6" w:space="0" w:color="000000"/>
              <w:left w:val="nil"/>
              <w:bottom w:val="single" w:sz="6" w:space="0" w:color="000000"/>
              <w:right w:val="nil"/>
            </w:tcBorders>
            <w:shd w:val="clear" w:color="auto" w:fill="FFFFFF"/>
            <w:tcMar>
              <w:top w:w="15" w:type="dxa"/>
              <w:left w:w="15" w:type="dxa"/>
              <w:bottom w:w="15" w:type="dxa"/>
              <w:right w:w="15" w:type="dxa"/>
            </w:tcMar>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CB0A20" w:rsidRPr="0044620C" w:rsidRDefault="00CB0A20" w:rsidP="0044620C">
            <w:pPr>
              <w:spacing w:after="0" w:line="240" w:lineRule="auto"/>
              <w:jc w:val="center"/>
              <w:rPr>
                <w:rFonts w:ascii="PT Astra Serif" w:hAnsi="PT Astra Serif"/>
                <w:i/>
                <w:iCs/>
                <w:color w:val="000000"/>
                <w:sz w:val="16"/>
                <w:szCs w:val="16"/>
              </w:rPr>
            </w:pPr>
          </w:p>
        </w:tc>
      </w:tr>
    </w:tbl>
    <w:p w:rsidR="00CB0A20" w:rsidRPr="0044620C" w:rsidRDefault="00CB0A20" w:rsidP="0044620C">
      <w:pPr>
        <w:spacing w:after="0" w:line="240" w:lineRule="auto"/>
        <w:rPr>
          <w:rFonts w:ascii="PT Astra Serif" w:hAnsi="PT Astra Serif"/>
          <w:color w:val="000000"/>
          <w:sz w:val="16"/>
          <w:szCs w:val="16"/>
        </w:rPr>
      </w:pPr>
    </w:p>
    <w:p w:rsidR="00CB0A20" w:rsidRPr="0044620C" w:rsidRDefault="00CB0A20" w:rsidP="0044620C">
      <w:pPr>
        <w:pStyle w:val="HTML"/>
        <w:shd w:val="clear" w:color="auto" w:fill="FFFFFF"/>
        <w:jc w:val="both"/>
        <w:rPr>
          <w:rFonts w:ascii="PT Astra Serif" w:hAnsi="PT Astra Serif"/>
          <w:color w:val="000000"/>
          <w:sz w:val="16"/>
          <w:szCs w:val="16"/>
        </w:rPr>
      </w:pPr>
    </w:p>
    <w:tbl>
      <w:tblPr>
        <w:tblW w:w="9356" w:type="dxa"/>
        <w:tblLook w:val="04A0" w:firstRow="1" w:lastRow="0" w:firstColumn="1" w:lastColumn="0" w:noHBand="0" w:noVBand="1"/>
      </w:tblPr>
      <w:tblGrid>
        <w:gridCol w:w="2881"/>
        <w:gridCol w:w="2663"/>
        <w:gridCol w:w="931"/>
        <w:gridCol w:w="2881"/>
      </w:tblGrid>
      <w:tr w:rsidR="00CB0A20" w:rsidRPr="0044620C" w:rsidTr="005E0C17">
        <w:trPr>
          <w:gridAfter w:val="3"/>
          <w:wAfter w:w="6475" w:type="dxa"/>
        </w:trPr>
        <w:tc>
          <w:tcPr>
            <w:tcW w:w="2881" w:type="dxa"/>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sz w:val="16"/>
                <w:szCs w:val="16"/>
              </w:rPr>
            </w:pPr>
          </w:p>
        </w:tc>
      </w:tr>
      <w:tr w:rsidR="00CB0A20" w:rsidRPr="0044620C" w:rsidTr="005E0C17">
        <w:tc>
          <w:tcPr>
            <w:tcW w:w="5544" w:type="dxa"/>
            <w:gridSpan w:val="2"/>
            <w:tcBorders>
              <w:top w:val="single" w:sz="6" w:space="0" w:color="000000"/>
              <w:left w:val="nil"/>
              <w:bottom w:val="nil"/>
              <w:right w:val="nil"/>
            </w:tcBorders>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c>
          <w:tcPr>
            <w:tcW w:w="2881" w:type="dxa"/>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5544" w:type="dxa"/>
            <w:gridSpan w:val="2"/>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c>
          <w:tcPr>
            <w:tcW w:w="931" w:type="dxa"/>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c>
          <w:tcPr>
            <w:tcW w:w="2881" w:type="dxa"/>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5544" w:type="dxa"/>
            <w:gridSpan w:val="2"/>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c>
          <w:tcPr>
            <w:tcW w:w="931" w:type="dxa"/>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c>
          <w:tcPr>
            <w:tcW w:w="2881" w:type="dxa"/>
            <w:tcBorders>
              <w:top w:val="single" w:sz="6" w:space="0" w:color="000000"/>
              <w:left w:val="nil"/>
              <w:bottom w:val="nil"/>
              <w:right w:val="nil"/>
            </w:tcBorders>
            <w:tcMar>
              <w:top w:w="15" w:type="dxa"/>
              <w:left w:w="15" w:type="dxa"/>
              <w:bottom w:w="15" w:type="dxa"/>
              <w:right w:w="15" w:type="dxa"/>
            </w:tcMar>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(подпись)</w:t>
            </w:r>
          </w:p>
          <w:p w:rsidR="00CB0A20" w:rsidRPr="0044620C" w:rsidRDefault="00CB0A20" w:rsidP="0044620C">
            <w:pPr>
              <w:spacing w:after="0" w:line="240" w:lineRule="auto"/>
              <w:jc w:val="center"/>
              <w:rPr>
                <w:rFonts w:ascii="PT Astra Serif" w:hAnsi="PT Astra Serif"/>
                <w:i/>
                <w:iCs/>
                <w:color w:val="000000"/>
                <w:sz w:val="16"/>
                <w:szCs w:val="16"/>
              </w:rPr>
            </w:pPr>
          </w:p>
          <w:p w:rsidR="00CB0A20" w:rsidRPr="0044620C" w:rsidRDefault="00CB0A20" w:rsidP="0044620C">
            <w:pPr>
              <w:spacing w:after="0" w:line="240" w:lineRule="auto"/>
              <w:jc w:val="center"/>
              <w:rPr>
                <w:rFonts w:ascii="PT Astra Serif" w:hAnsi="PT Astra Serif"/>
                <w:i/>
                <w:iCs/>
                <w:color w:val="000000"/>
                <w:sz w:val="16"/>
                <w:szCs w:val="16"/>
              </w:rPr>
            </w:pPr>
          </w:p>
        </w:tc>
      </w:tr>
      <w:tr w:rsidR="00CB0A20" w:rsidRPr="0044620C" w:rsidTr="005E0C17">
        <w:tc>
          <w:tcPr>
            <w:tcW w:w="9356" w:type="dxa"/>
            <w:gridSpan w:val="4"/>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vertAlign w:val="superscript"/>
              </w:rPr>
            </w:pPr>
            <w:r w:rsidRPr="0044620C">
              <w:rPr>
                <w:rFonts w:ascii="PT Astra Serif" w:hAnsi="PT Astra Serif"/>
                <w:color w:val="000000"/>
                <w:sz w:val="16"/>
                <w:szCs w:val="16"/>
              </w:rPr>
              <w:t xml:space="preserve">Отметка об ознакомлении или об отказе в ознакомлении контролируемых лиц или их представителей с протоколом </w:t>
            </w:r>
            <w:r w:rsidRPr="0044620C">
              <w:rPr>
                <w:rFonts w:ascii="PT Astra Serif" w:hAnsi="PT Astra Serif"/>
                <w:color w:val="000000"/>
                <w:sz w:val="16"/>
                <w:szCs w:val="16"/>
                <w:shd w:val="clear" w:color="auto" w:fill="FFFFFF"/>
              </w:rPr>
              <w:t xml:space="preserve">инструментального </w:t>
            </w:r>
            <w:r w:rsidRPr="0044620C">
              <w:rPr>
                <w:rFonts w:ascii="PT Astra Serif" w:hAnsi="PT Astra Serif"/>
                <w:color w:val="000000"/>
                <w:sz w:val="16"/>
                <w:szCs w:val="16"/>
                <w:shd w:val="clear" w:color="auto" w:fill="FFFFFF"/>
              </w:rPr>
              <w:lastRenderedPageBreak/>
              <w:t>обследования</w:t>
            </w:r>
            <w:r w:rsidRPr="0044620C">
              <w:rPr>
                <w:rFonts w:ascii="PT Astra Serif" w:hAnsi="PT Astra Serif"/>
                <w:color w:val="000000"/>
                <w:sz w:val="16"/>
                <w:szCs w:val="16"/>
              </w:rPr>
              <w:t xml:space="preserve"> (дата и время ознакомления)</w:t>
            </w:r>
            <w:r w:rsidRPr="0044620C">
              <w:rPr>
                <w:rFonts w:ascii="PT Astra Serif" w:hAnsi="PT Astra Serif"/>
                <w:color w:val="000000"/>
                <w:sz w:val="16"/>
                <w:szCs w:val="16"/>
                <w:vertAlign w:val="superscript"/>
              </w:rPr>
              <w:t>*</w:t>
            </w:r>
          </w:p>
        </w:tc>
      </w:tr>
      <w:tr w:rsidR="00CB0A20" w:rsidRPr="0044620C" w:rsidTr="005E0C17">
        <w:tc>
          <w:tcPr>
            <w:tcW w:w="9356" w:type="dxa"/>
            <w:gridSpan w:val="4"/>
            <w:tcBorders>
              <w:top w:val="single" w:sz="6" w:space="0" w:color="000000"/>
              <w:left w:val="nil"/>
              <w:bottom w:val="nil"/>
              <w:right w:val="nil"/>
            </w:tcBorders>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lastRenderedPageBreak/>
              <w:t> </w:t>
            </w:r>
          </w:p>
        </w:tc>
      </w:tr>
      <w:tr w:rsidR="00CB0A20" w:rsidRPr="0044620C" w:rsidTr="005E0C17">
        <w:tc>
          <w:tcPr>
            <w:tcW w:w="935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vertAlign w:val="superscript"/>
              </w:rPr>
            </w:pPr>
            <w:r w:rsidRPr="0044620C">
              <w:rPr>
                <w:rFonts w:ascii="PT Astra Serif" w:hAnsi="PT Astra Serif"/>
                <w:color w:val="000000"/>
                <w:sz w:val="16"/>
                <w:szCs w:val="16"/>
              </w:rPr>
              <w:t xml:space="preserve">Отметка о направлении протокола </w:t>
            </w:r>
            <w:r w:rsidRPr="0044620C">
              <w:rPr>
                <w:rFonts w:ascii="PT Astra Serif" w:hAnsi="PT Astra Serif"/>
                <w:color w:val="000000"/>
                <w:sz w:val="16"/>
                <w:szCs w:val="16"/>
                <w:shd w:val="clear" w:color="auto" w:fill="FFFFFF"/>
              </w:rPr>
              <w:t>инструментального обследования</w:t>
            </w:r>
            <w:r w:rsidRPr="0044620C">
              <w:rPr>
                <w:rFonts w:ascii="PT Astra Serif" w:hAnsi="PT Astra Serif"/>
                <w:color w:val="000000"/>
                <w:sz w:val="16"/>
                <w:szCs w:val="16"/>
              </w:rPr>
              <w:t xml:space="preserve"> в электронном виде (адрес электронной почты), в том числе через личный кабинет на специализированном электронном портале</w:t>
            </w:r>
            <w:r w:rsidRPr="0044620C">
              <w:rPr>
                <w:rFonts w:ascii="PT Astra Serif" w:hAnsi="PT Astra Serif"/>
                <w:color w:val="000000"/>
                <w:sz w:val="16"/>
                <w:szCs w:val="16"/>
                <w:vertAlign w:val="superscript"/>
              </w:rPr>
              <w:t>*</w:t>
            </w:r>
          </w:p>
        </w:tc>
      </w:tr>
    </w:tbl>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z w:val="16"/>
          <w:szCs w:val="16"/>
        </w:rPr>
      </w:pPr>
    </w:p>
    <w:p w:rsidR="00CB0A20" w:rsidRPr="0044620C" w:rsidRDefault="00CB0A20" w:rsidP="0044620C">
      <w:pPr>
        <w:tabs>
          <w:tab w:val="num" w:pos="200"/>
        </w:tabs>
        <w:spacing w:after="0" w:line="240" w:lineRule="auto"/>
        <w:outlineLvl w:val="0"/>
        <w:rPr>
          <w:rFonts w:ascii="PT Astra Serif" w:hAnsi="PT Astra Serif"/>
          <w:color w:val="000000"/>
          <w:sz w:val="16"/>
          <w:szCs w:val="16"/>
        </w:rPr>
      </w:pPr>
      <w:r w:rsidRPr="0044620C">
        <w:rPr>
          <w:rFonts w:ascii="PT Astra Serif" w:hAnsi="PT Astra Serif"/>
          <w:color w:val="000000"/>
          <w:sz w:val="16"/>
          <w:szCs w:val="16"/>
        </w:rPr>
        <w:t>* Отметки размещаются после реализации указанных в них действий</w:t>
      </w:r>
    </w:p>
    <w:p w:rsidR="00CB0A20" w:rsidRPr="0044620C" w:rsidRDefault="00CB0A20" w:rsidP="0044620C">
      <w:pPr>
        <w:tabs>
          <w:tab w:val="num" w:pos="200"/>
        </w:tabs>
        <w:spacing w:after="0" w:line="240" w:lineRule="auto"/>
        <w:ind w:left="5103"/>
        <w:jc w:val="both"/>
        <w:outlineLvl w:val="0"/>
        <w:rPr>
          <w:rFonts w:ascii="PT Astra Serif" w:hAnsi="PT Astra Serif"/>
          <w:bCs/>
          <w:color w:val="000000"/>
          <w:sz w:val="16"/>
          <w:szCs w:val="16"/>
          <w:shd w:val="clear" w:color="auto" w:fill="FFFFFF"/>
        </w:rPr>
      </w:pPr>
      <w:r w:rsidRPr="0044620C">
        <w:rPr>
          <w:rFonts w:ascii="PT Astra Serif" w:hAnsi="PT Astra Serif"/>
          <w:color w:val="000000"/>
          <w:sz w:val="16"/>
          <w:szCs w:val="16"/>
        </w:rPr>
        <w:t xml:space="preserve">Приложение № 6 к постановлению Администрации </w:t>
      </w:r>
      <w:r w:rsidRPr="0044620C">
        <w:rPr>
          <w:rFonts w:ascii="PT Astra Serif" w:hAnsi="PT Astra Serif"/>
          <w:bCs/>
          <w:color w:val="000000"/>
          <w:sz w:val="16"/>
          <w:szCs w:val="16"/>
        </w:rPr>
        <w:t xml:space="preserve">Целинного муниципального округа </w:t>
      </w:r>
      <w:r w:rsidRPr="0044620C">
        <w:rPr>
          <w:rFonts w:ascii="PT Astra Serif" w:hAnsi="PT Astra Serif"/>
          <w:color w:val="000000"/>
          <w:sz w:val="16"/>
          <w:szCs w:val="16"/>
        </w:rPr>
        <w:t>от 20.07.2022 №214 «</w:t>
      </w:r>
      <w:r w:rsidRPr="0044620C">
        <w:rPr>
          <w:rFonts w:ascii="PT Astra Serif" w:hAnsi="PT Astra Serif"/>
          <w:bCs/>
          <w:color w:val="000000"/>
          <w:sz w:val="16"/>
          <w:szCs w:val="16"/>
        </w:rPr>
        <w:t xml:space="preserve">Об утверждении форм документов, используемых при осуществлении муниципального земельного контроля </w:t>
      </w:r>
      <w:r w:rsidRPr="0044620C">
        <w:rPr>
          <w:rFonts w:ascii="PT Astra Serif" w:hAnsi="PT Astra Serif"/>
          <w:sz w:val="16"/>
          <w:szCs w:val="16"/>
        </w:rPr>
        <w:t>в границах Целинного муниципального округа Курганской области,</w:t>
      </w:r>
      <w:r w:rsidRPr="0044620C">
        <w:rPr>
          <w:rFonts w:ascii="PT Astra Serif" w:hAnsi="PT Astra Serif"/>
          <w:bCs/>
          <w:color w:val="000000"/>
          <w:sz w:val="16"/>
          <w:szCs w:val="16"/>
        </w:rPr>
        <w:t xml:space="preserve"> не утвержденных </w:t>
      </w:r>
      <w:r w:rsidRPr="0044620C">
        <w:rPr>
          <w:rFonts w:ascii="PT Astra Serif" w:hAnsi="PT Astra Serif"/>
          <w:bCs/>
          <w:color w:val="000000"/>
          <w:sz w:val="16"/>
          <w:szCs w:val="16"/>
          <w:shd w:val="clear" w:color="auto" w:fill="FFFFFF"/>
        </w:rPr>
        <w:t>приказом Министерства экономического развития</w:t>
      </w:r>
      <w:r w:rsidRPr="0044620C">
        <w:rPr>
          <w:rFonts w:ascii="PT Astra Serif" w:hAnsi="PT Astra Serif"/>
          <w:bCs/>
          <w:color w:val="000000"/>
          <w:sz w:val="16"/>
          <w:szCs w:val="16"/>
        </w:rPr>
        <w:t xml:space="preserve"> </w:t>
      </w:r>
      <w:r w:rsidRPr="0044620C">
        <w:rPr>
          <w:rFonts w:ascii="PT Astra Serif" w:hAnsi="PT Astra Serif"/>
          <w:bCs/>
          <w:color w:val="000000"/>
          <w:sz w:val="16"/>
          <w:szCs w:val="16"/>
          <w:shd w:val="clear" w:color="auto" w:fill="FFFFFF"/>
        </w:rPr>
        <w:t>Российской Федерации от 31.03.2021 № 151 «О типовых формах документов, используемых контрольным (надзорным) органом»</w:t>
      </w:r>
    </w:p>
    <w:p w:rsidR="00CB0A20" w:rsidRPr="0044620C" w:rsidRDefault="00CB0A20" w:rsidP="0044620C">
      <w:pPr>
        <w:tabs>
          <w:tab w:val="num" w:pos="200"/>
        </w:tabs>
        <w:spacing w:after="0" w:line="240" w:lineRule="auto"/>
        <w:jc w:val="center"/>
        <w:outlineLvl w:val="0"/>
        <w:rPr>
          <w:rFonts w:ascii="PT Astra Serif" w:hAnsi="PT Astra Serif"/>
          <w:color w:val="000000"/>
          <w:sz w:val="16"/>
          <w:szCs w:val="16"/>
        </w:rPr>
      </w:pPr>
    </w:p>
    <w:p w:rsidR="00CB0A20" w:rsidRPr="0044620C" w:rsidRDefault="00CB0A20" w:rsidP="0044620C">
      <w:pPr>
        <w:tabs>
          <w:tab w:val="num" w:pos="200"/>
        </w:tabs>
        <w:spacing w:after="0" w:line="240" w:lineRule="auto"/>
        <w:jc w:val="center"/>
        <w:outlineLvl w:val="0"/>
        <w:rPr>
          <w:rFonts w:ascii="PT Astra Serif" w:hAnsi="PT Astra Serif"/>
          <w:color w:val="000000"/>
          <w:sz w:val="16"/>
          <w:szCs w:val="16"/>
          <w:shd w:val="clear" w:color="auto" w:fill="FFFFFF"/>
        </w:rPr>
      </w:pPr>
      <w:r w:rsidRPr="0044620C">
        <w:rPr>
          <w:rFonts w:ascii="PT Astra Serif" w:hAnsi="PT Astra Serif"/>
          <w:color w:val="000000"/>
          <w:sz w:val="16"/>
          <w:szCs w:val="16"/>
        </w:rPr>
        <w:t>(Типовая форма протокола</w:t>
      </w:r>
      <w:r w:rsidRPr="0044620C">
        <w:rPr>
          <w:rFonts w:ascii="PT Astra Serif" w:hAnsi="PT Astra Serif"/>
          <w:color w:val="000000"/>
          <w:sz w:val="16"/>
          <w:szCs w:val="16"/>
          <w:shd w:val="clear" w:color="auto" w:fill="FFFFFF"/>
        </w:rPr>
        <w:t> испытания)</w:t>
      </w:r>
    </w:p>
    <w:tbl>
      <w:tblPr>
        <w:tblW w:w="9395" w:type="dxa"/>
        <w:shd w:val="clear" w:color="auto" w:fill="FFFFFF"/>
        <w:tblLook w:val="04A0" w:firstRow="1" w:lastRow="0" w:firstColumn="1" w:lastColumn="0" w:noHBand="0" w:noVBand="1"/>
      </w:tblPr>
      <w:tblGrid>
        <w:gridCol w:w="9395"/>
      </w:tblGrid>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(указывается наименование контрольного органа)</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xml:space="preserve">от «___» ___________ 20__ г., </w:t>
            </w:r>
          </w:p>
          <w:p w:rsidR="00CB0A20" w:rsidRPr="0044620C" w:rsidRDefault="00CB0A20" w:rsidP="0044620C">
            <w:pPr>
              <w:spacing w:after="0" w:line="240" w:lineRule="auto"/>
              <w:rPr>
                <w:rFonts w:ascii="PT Astra Serif" w:hAnsi="PT Astra Serif"/>
                <w:i/>
                <w:iCs/>
                <w:color w:val="000000"/>
                <w:sz w:val="16"/>
                <w:szCs w:val="16"/>
              </w:rPr>
            </w:pPr>
            <w:r w:rsidRPr="0044620C">
              <w:rPr>
                <w:rFonts w:ascii="PT Astra Serif" w:hAnsi="PT Astra Serif"/>
                <w:i/>
                <w:iCs/>
                <w:color w:val="000000"/>
                <w:sz w:val="16"/>
                <w:szCs w:val="16"/>
              </w:rPr>
              <w:t>(дата составления протокола)</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sz w:val="16"/>
                <w:szCs w:val="16"/>
              </w:rPr>
            </w:pP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(место составления протокола)</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95" w:type="dxa"/>
            <w:shd w:val="clear" w:color="auto" w:fill="FFFFFF"/>
            <w:tcMar>
              <w:top w:w="15" w:type="dxa"/>
              <w:left w:w="15" w:type="dxa"/>
              <w:bottom w:w="15" w:type="dxa"/>
              <w:right w:w="15" w:type="dxa"/>
            </w:tcMar>
          </w:tcPr>
          <w:p w:rsidR="00CB0A20" w:rsidRPr="0044620C" w:rsidRDefault="00CB0A20" w:rsidP="0044620C">
            <w:pPr>
              <w:pStyle w:val="HTML"/>
              <w:shd w:val="clear" w:color="auto" w:fill="FFFFFF"/>
              <w:jc w:val="center"/>
              <w:rPr>
                <w:rFonts w:ascii="PT Astra Serif" w:hAnsi="PT Astra Serif"/>
                <w:color w:val="000000"/>
                <w:sz w:val="16"/>
                <w:szCs w:val="16"/>
                <w:lang w:val="ru-RU" w:eastAsia="ru-RU"/>
              </w:rPr>
            </w:pPr>
          </w:p>
          <w:p w:rsidR="00CB0A20" w:rsidRPr="0044620C" w:rsidRDefault="00CB0A20" w:rsidP="0044620C">
            <w:pPr>
              <w:pStyle w:val="HTML"/>
              <w:shd w:val="clear" w:color="auto" w:fill="FFFFFF"/>
              <w:jc w:val="center"/>
              <w:rPr>
                <w:rFonts w:ascii="PT Astra Serif" w:hAnsi="PT Astra Serif"/>
                <w:color w:val="000000"/>
                <w:sz w:val="16"/>
                <w:szCs w:val="16"/>
                <w:lang w:val="ru-RU" w:eastAsia="ru-RU"/>
              </w:rPr>
            </w:pPr>
            <w:r w:rsidRPr="0044620C">
              <w:rPr>
                <w:rFonts w:ascii="PT Astra Serif" w:hAnsi="PT Astra Serif"/>
                <w:color w:val="000000"/>
                <w:sz w:val="16"/>
                <w:szCs w:val="16"/>
                <w:lang w:val="ru-RU" w:eastAsia="ru-RU"/>
              </w:rPr>
              <w:t> Протокол испытания</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widowControl w:val="0"/>
              <w:autoSpaceDE w:val="0"/>
              <w:autoSpaceDN w:val="0"/>
              <w:adjustRightInd w:val="0"/>
              <w:spacing w:after="0" w:line="240" w:lineRule="auto"/>
              <w:jc w:val="both"/>
              <w:textAlignment w:val="baseline"/>
              <w:rPr>
                <w:rFonts w:ascii="PT Astra Serif" w:hAnsi="PT Astra Serif"/>
                <w:bCs/>
                <w:color w:val="000000"/>
                <w:sz w:val="16"/>
                <w:szCs w:val="16"/>
              </w:rPr>
            </w:pPr>
            <w:r w:rsidRPr="0044620C">
              <w:rPr>
                <w:rFonts w:ascii="PT Astra Serif" w:hAnsi="PT Astra Serif"/>
                <w:color w:val="000000"/>
                <w:sz w:val="16"/>
                <w:szCs w:val="16"/>
              </w:rPr>
              <w:t xml:space="preserve">1. </w:t>
            </w:r>
            <w:r w:rsidRPr="0044620C">
              <w:rPr>
                <w:rFonts w:ascii="PT Astra Serif" w:hAnsi="PT Astra Serif"/>
                <w:bCs/>
                <w:color w:val="000000"/>
                <w:sz w:val="16"/>
                <w:szCs w:val="16"/>
              </w:rPr>
              <w:t>Вид муниципального контроля:</w:t>
            </w:r>
          </w:p>
          <w:p w:rsidR="00CB0A20" w:rsidRPr="0044620C" w:rsidRDefault="00CB0A20" w:rsidP="0044620C">
            <w:pPr>
              <w:widowControl w:val="0"/>
              <w:autoSpaceDE w:val="0"/>
              <w:autoSpaceDN w:val="0"/>
              <w:adjustRightInd w:val="0"/>
              <w:spacing w:after="0" w:line="240" w:lineRule="auto"/>
              <w:jc w:val="both"/>
              <w:textAlignment w:val="baseline"/>
              <w:rPr>
                <w:rFonts w:ascii="PT Astra Serif" w:hAnsi="PT Astra Serif"/>
                <w:bCs/>
                <w:color w:val="000000"/>
                <w:sz w:val="16"/>
                <w:szCs w:val="16"/>
              </w:rPr>
            </w:pPr>
            <w:r w:rsidRPr="0044620C">
              <w:rPr>
                <w:rFonts w:ascii="PT Astra Serif" w:hAnsi="PT Astra Serif"/>
                <w:bCs/>
                <w:color w:val="000000"/>
                <w:sz w:val="16"/>
                <w:szCs w:val="16"/>
              </w:rPr>
              <w:t>_____________________________________________________________________________</w:t>
            </w:r>
            <w:r w:rsidR="00434D80">
              <w:rPr>
                <w:rFonts w:ascii="PT Astra Serif" w:hAnsi="PT Astra Serif"/>
                <w:bCs/>
                <w:color w:val="000000"/>
                <w:sz w:val="16"/>
                <w:szCs w:val="16"/>
              </w:rPr>
              <w:t>________________________________________</w:t>
            </w:r>
          </w:p>
          <w:p w:rsidR="00CB0A20" w:rsidRPr="0044620C" w:rsidRDefault="00CB0A20" w:rsidP="0044620C">
            <w:pPr>
              <w:widowControl w:val="0"/>
              <w:autoSpaceDE w:val="0"/>
              <w:autoSpaceDN w:val="0"/>
              <w:adjustRightInd w:val="0"/>
              <w:spacing w:after="0" w:line="240" w:lineRule="auto"/>
              <w:jc w:val="center"/>
              <w:textAlignment w:val="baseline"/>
              <w:rPr>
                <w:rFonts w:ascii="PT Astra Serif" w:hAnsi="PT Astra Serif"/>
                <w:bCs/>
                <w:color w:val="000000"/>
                <w:sz w:val="16"/>
                <w:szCs w:val="16"/>
              </w:rPr>
            </w:pPr>
            <w:r w:rsidRPr="0044620C">
              <w:rPr>
                <w:rFonts w:ascii="PT Astra Serif" w:hAnsi="PT Astra Serif"/>
                <w:bCs/>
                <w:i/>
                <w:iCs/>
                <w:color w:val="000000"/>
                <w:sz w:val="16"/>
                <w:szCs w:val="16"/>
              </w:rPr>
              <w:t>(</w:t>
            </w:r>
            <w:r w:rsidRPr="0044620C">
              <w:rPr>
                <w:rFonts w:ascii="PT Astra Serif" w:hAnsi="PT Astra Serif"/>
                <w:i/>
                <w:iCs/>
                <w:color w:val="000000"/>
                <w:sz w:val="16"/>
                <w:szCs w:val="16"/>
              </w:rPr>
              <w:t>муниципальный земельный контроль)</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2. Испытание проведено:</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1) ...</w:t>
            </w:r>
          </w:p>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2) …</w:t>
            </w:r>
          </w:p>
        </w:tc>
      </w:tr>
      <w:tr w:rsidR="00CB0A20" w:rsidRPr="0044620C" w:rsidTr="005E0C17">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CB0A20" w:rsidRPr="0044620C" w:rsidRDefault="00CB0A20" w:rsidP="0044620C">
            <w:pPr>
              <w:autoSpaceDE w:val="0"/>
              <w:autoSpaceDN w:val="0"/>
              <w:adjustRightInd w:val="0"/>
              <w:spacing w:after="0" w:line="240" w:lineRule="auto"/>
              <w:jc w:val="both"/>
              <w:rPr>
                <w:rFonts w:ascii="PT Astra Serif" w:hAnsi="PT Astra Serif"/>
                <w:i/>
                <w:iCs/>
                <w:color w:val="000000"/>
                <w:sz w:val="16"/>
                <w:szCs w:val="16"/>
              </w:rPr>
            </w:pPr>
            <w:proofErr w:type="gramStart"/>
            <w:r w:rsidRPr="0044620C">
              <w:rPr>
                <w:rFonts w:ascii="PT Astra Serif" w:hAnsi="PT Astra Serif"/>
                <w:i/>
                <w:iCs/>
                <w:color w:val="000000"/>
                <w:sz w:val="16"/>
                <w:szCs w:val="16"/>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44620C">
              <w:rPr>
                <w:rFonts w:ascii="PT Astra Serif" w:hAnsi="PT Astra Serif"/>
                <w:i/>
                <w:iCs/>
                <w:color w:val="000000"/>
                <w:sz w:val="16"/>
                <w:szCs w:val="16"/>
                <w:shd w:val="clear" w:color="auto" w:fill="FFFFFF"/>
              </w:rPr>
              <w:t>и</w:t>
            </w:r>
            <w:r w:rsidRPr="0044620C">
              <w:rPr>
                <w:rFonts w:ascii="PT Astra Serif" w:hAnsi="PT Astra Serif"/>
                <w:i/>
                <w:iCs/>
                <w:color w:val="000000"/>
                <w:sz w:val="16"/>
                <w:szCs w:val="16"/>
              </w:rPr>
              <w:t xml:space="preserve"> имеющего допуск к работе на специальном оборудовании, использованию технических приборов,</w:t>
            </w:r>
            <w:r w:rsidRPr="0044620C">
              <w:rPr>
                <w:rFonts w:ascii="PT Astra Serif" w:hAnsi="PT Astra Serif"/>
                <w:i/>
                <w:iCs/>
                <w:color w:val="000000"/>
                <w:sz w:val="16"/>
                <w:szCs w:val="16"/>
                <w:shd w:val="clear" w:color="auto" w:fill="FFFFFF"/>
              </w:rPr>
              <w:t xml:space="preserve"> привлеченного специалиста, </w:t>
            </w:r>
            <w:r w:rsidRPr="0044620C">
              <w:rPr>
                <w:rFonts w:ascii="PT Astra Serif" w:hAnsi="PT Astra Serif"/>
                <w:i/>
                <w:iCs/>
                <w:color w:val="000000"/>
                <w:sz w:val="16"/>
                <w:szCs w:val="16"/>
              </w:rPr>
              <w:t>имеющего допуск к работе на специальном оборудовании, использованию технических приборов)</w:t>
            </w:r>
            <w:proofErr w:type="gramEnd"/>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sz w:val="16"/>
                <w:szCs w:val="16"/>
              </w:rPr>
            </w:pP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95" w:type="dxa"/>
            <w:shd w:val="clear" w:color="auto" w:fill="FFFFFF"/>
            <w:tcMar>
              <w:top w:w="15" w:type="dxa"/>
              <w:left w:w="15" w:type="dxa"/>
              <w:bottom w:w="15" w:type="dxa"/>
              <w:right w:w="15" w:type="dxa"/>
            </w:tcMar>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CB0A20" w:rsidRPr="0044620C" w:rsidRDefault="00CB0A20" w:rsidP="0044620C">
            <w:pPr>
              <w:spacing w:after="0" w:line="240" w:lineRule="auto"/>
              <w:jc w:val="both"/>
              <w:rPr>
                <w:rFonts w:ascii="PT Astra Serif" w:hAnsi="PT Astra Serif"/>
                <w:color w:val="000000"/>
                <w:sz w:val="16"/>
                <w:szCs w:val="16"/>
                <w:lang w:eastAsia="ru-RU"/>
              </w:rPr>
            </w:pPr>
            <w:r w:rsidRPr="0044620C">
              <w:rPr>
                <w:rFonts w:ascii="PT Astra Serif" w:hAnsi="PT Astra Serif"/>
                <w:color w:val="000000"/>
                <w:sz w:val="16"/>
                <w:szCs w:val="16"/>
              </w:rPr>
              <w:t xml:space="preserve"> _____________________________________________________________________________</w:t>
            </w:r>
            <w:r w:rsidR="00434D80">
              <w:rPr>
                <w:rFonts w:ascii="PT Astra Serif" w:hAnsi="PT Astra Serif"/>
                <w:color w:val="000000"/>
                <w:sz w:val="16"/>
                <w:szCs w:val="16"/>
              </w:rPr>
              <w:t>_______________________________________</w:t>
            </w:r>
          </w:p>
          <w:p w:rsidR="00CB0A20" w:rsidRPr="0044620C" w:rsidRDefault="00CB0A20" w:rsidP="0044620C">
            <w:pPr>
              <w:spacing w:after="0" w:line="240" w:lineRule="auto"/>
              <w:jc w:val="both"/>
              <w:rPr>
                <w:rFonts w:ascii="PT Astra Serif" w:hAnsi="PT Astra Serif"/>
                <w:color w:val="000000"/>
                <w:sz w:val="16"/>
                <w:szCs w:val="16"/>
              </w:rPr>
            </w:pPr>
          </w:p>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4. Испытание проведено в отношении:</w:t>
            </w:r>
          </w:p>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1) …</w:t>
            </w:r>
          </w:p>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2) …</w:t>
            </w:r>
          </w:p>
        </w:tc>
      </w:tr>
      <w:tr w:rsidR="00CB0A20" w:rsidRPr="0044620C" w:rsidTr="005E0C17">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(указываются идентифицирующие признаки предмета (предметов), в отношении которого проведено испытание)</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sz w:val="16"/>
                <w:szCs w:val="16"/>
              </w:rPr>
            </w:pPr>
          </w:p>
        </w:tc>
      </w:tr>
      <w:tr w:rsidR="00CB0A20" w:rsidRPr="0044620C" w:rsidTr="005E0C17">
        <w:tc>
          <w:tcPr>
            <w:tcW w:w="9395" w:type="dxa"/>
            <w:shd w:val="clear" w:color="auto" w:fill="FFFFFF"/>
            <w:tcMar>
              <w:top w:w="15" w:type="dxa"/>
              <w:left w:w="15" w:type="dxa"/>
              <w:bottom w:w="15" w:type="dxa"/>
              <w:right w:w="15" w:type="dxa"/>
            </w:tcMar>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xml:space="preserve">5. Испытание проведено с использованием следующего (следующих) специального оборудования / технических приборов </w:t>
            </w:r>
            <w:r w:rsidRPr="0044620C">
              <w:rPr>
                <w:rFonts w:ascii="PT Astra Serif" w:hAnsi="PT Astra Serif"/>
                <w:i/>
                <w:iCs/>
                <w:color w:val="000000"/>
                <w:sz w:val="16"/>
                <w:szCs w:val="16"/>
              </w:rPr>
              <w:t>(указать нужное)</w:t>
            </w:r>
            <w:r w:rsidRPr="0044620C">
              <w:rPr>
                <w:rFonts w:ascii="PT Astra Serif" w:hAnsi="PT Astra Serif"/>
                <w:color w:val="000000"/>
                <w:sz w:val="16"/>
                <w:szCs w:val="16"/>
              </w:rPr>
              <w:t>:</w:t>
            </w:r>
          </w:p>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_______________________________________________________________________________</w:t>
            </w:r>
            <w:r w:rsidR="00434D80">
              <w:rPr>
                <w:rFonts w:ascii="PT Astra Serif" w:hAnsi="PT Astra Serif"/>
                <w:color w:val="000000"/>
                <w:sz w:val="16"/>
                <w:szCs w:val="16"/>
              </w:rPr>
              <w:t>_____________________________________</w:t>
            </w:r>
          </w:p>
          <w:p w:rsidR="00CB0A20" w:rsidRPr="0044620C" w:rsidRDefault="00CB0A20" w:rsidP="0044620C">
            <w:pPr>
              <w:spacing w:after="0" w:line="240" w:lineRule="auto"/>
              <w:jc w:val="both"/>
              <w:rPr>
                <w:rFonts w:ascii="PT Astra Serif" w:hAnsi="PT Astra Serif"/>
                <w:color w:val="000000"/>
                <w:sz w:val="16"/>
                <w:szCs w:val="16"/>
              </w:rPr>
            </w:pPr>
          </w:p>
          <w:p w:rsidR="00CB0A20" w:rsidRPr="0044620C" w:rsidRDefault="00CB0A20" w:rsidP="0044620C">
            <w:pPr>
              <w:spacing w:after="0" w:line="240" w:lineRule="auto"/>
              <w:jc w:val="both"/>
              <w:rPr>
                <w:rFonts w:ascii="PT Astra Serif" w:hAnsi="PT Astra Serif"/>
                <w:color w:val="000000"/>
                <w:sz w:val="16"/>
                <w:szCs w:val="16"/>
              </w:rPr>
            </w:pPr>
          </w:p>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xml:space="preserve">6. В ходе испытания была применена следующая методика (методики): </w:t>
            </w:r>
          </w:p>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_______________________________________________________________________________</w:t>
            </w:r>
            <w:r w:rsidR="00434D80">
              <w:rPr>
                <w:rFonts w:ascii="PT Astra Serif" w:hAnsi="PT Astra Serif"/>
                <w:color w:val="000000"/>
                <w:sz w:val="16"/>
                <w:szCs w:val="16"/>
              </w:rPr>
              <w:t>_____________________________________</w:t>
            </w:r>
          </w:p>
          <w:p w:rsidR="00CB0A20" w:rsidRPr="0044620C" w:rsidRDefault="00CB0A20" w:rsidP="0044620C">
            <w:pPr>
              <w:spacing w:after="0" w:line="240" w:lineRule="auto"/>
              <w:jc w:val="both"/>
              <w:rPr>
                <w:rFonts w:ascii="PT Astra Serif" w:hAnsi="PT Astra Serif"/>
                <w:color w:val="000000"/>
                <w:sz w:val="16"/>
                <w:szCs w:val="16"/>
              </w:rPr>
            </w:pPr>
          </w:p>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xml:space="preserve">7. По результатам испытания </w:t>
            </w:r>
            <w:proofErr w:type="gramStart"/>
            <w:r w:rsidRPr="0044620C">
              <w:rPr>
                <w:rFonts w:ascii="PT Astra Serif" w:hAnsi="PT Astra Serif"/>
                <w:color w:val="000000"/>
                <w:sz w:val="16"/>
                <w:szCs w:val="16"/>
              </w:rPr>
              <w:t>был</w:t>
            </w:r>
            <w:proofErr w:type="gramEnd"/>
            <w:r w:rsidRPr="0044620C">
              <w:rPr>
                <w:rFonts w:ascii="PT Astra Serif" w:hAnsi="PT Astra Serif"/>
                <w:color w:val="000000"/>
                <w:sz w:val="16"/>
                <w:szCs w:val="16"/>
              </w:rPr>
              <w:t xml:space="preserve"> достигнут следующий результат: </w:t>
            </w:r>
          </w:p>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_______________________________________________________________________________</w:t>
            </w:r>
            <w:r w:rsidR="00434D80">
              <w:rPr>
                <w:rFonts w:ascii="PT Astra Serif" w:hAnsi="PT Astra Serif"/>
                <w:color w:val="000000"/>
                <w:sz w:val="16"/>
                <w:szCs w:val="16"/>
              </w:rPr>
              <w:t>_____________________________________</w:t>
            </w:r>
          </w:p>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испытания)</w:t>
            </w:r>
          </w:p>
          <w:p w:rsidR="00CB0A20" w:rsidRPr="0044620C" w:rsidRDefault="00CB0A20" w:rsidP="0044620C">
            <w:pPr>
              <w:spacing w:after="0" w:line="240" w:lineRule="auto"/>
              <w:jc w:val="both"/>
              <w:rPr>
                <w:rFonts w:ascii="PT Astra Serif" w:hAnsi="PT Astra Serif"/>
                <w:color w:val="000000"/>
                <w:sz w:val="16"/>
                <w:szCs w:val="16"/>
              </w:rPr>
            </w:pPr>
          </w:p>
        </w:tc>
      </w:tr>
      <w:tr w:rsidR="00CB0A20" w:rsidRPr="0044620C" w:rsidTr="005E0C17">
        <w:tc>
          <w:tcPr>
            <w:tcW w:w="9395" w:type="dxa"/>
            <w:tcBorders>
              <w:top w:val="nil"/>
              <w:left w:val="nil"/>
              <w:bottom w:val="single" w:sz="6" w:space="0" w:color="000000"/>
              <w:right w:val="nil"/>
            </w:tcBorders>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8. Контролируемые лица:</w:t>
            </w:r>
          </w:p>
        </w:tc>
      </w:tr>
      <w:tr w:rsidR="00CB0A20" w:rsidRPr="0044620C" w:rsidTr="005E0C17">
        <w:tc>
          <w:tcPr>
            <w:tcW w:w="9395" w:type="dxa"/>
            <w:tcBorders>
              <w:top w:val="single" w:sz="6" w:space="0" w:color="000000"/>
              <w:left w:val="nil"/>
              <w:bottom w:val="single" w:sz="6" w:space="0" w:color="000000"/>
              <w:right w:val="nil"/>
            </w:tcBorders>
            <w:shd w:val="clear" w:color="auto" w:fill="FFFFFF"/>
            <w:tcMar>
              <w:top w:w="15" w:type="dxa"/>
              <w:left w:w="15" w:type="dxa"/>
              <w:bottom w:w="15" w:type="dxa"/>
              <w:right w:w="15" w:type="dxa"/>
            </w:tcMar>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CB0A20" w:rsidRPr="0044620C" w:rsidRDefault="00CB0A20" w:rsidP="0044620C">
            <w:pPr>
              <w:spacing w:after="0" w:line="240" w:lineRule="auto"/>
              <w:jc w:val="center"/>
              <w:rPr>
                <w:rFonts w:ascii="PT Astra Serif" w:hAnsi="PT Astra Serif"/>
                <w:i/>
                <w:iCs/>
                <w:color w:val="000000"/>
                <w:sz w:val="16"/>
                <w:szCs w:val="16"/>
              </w:rPr>
            </w:pPr>
          </w:p>
        </w:tc>
      </w:tr>
    </w:tbl>
    <w:p w:rsidR="00CB0A20" w:rsidRPr="0044620C" w:rsidRDefault="00CB0A20" w:rsidP="0044620C">
      <w:pPr>
        <w:pStyle w:val="HTML"/>
        <w:shd w:val="clear" w:color="auto" w:fill="FFFFFF"/>
        <w:jc w:val="both"/>
        <w:rPr>
          <w:rFonts w:ascii="PT Astra Serif" w:hAnsi="PT Astra Serif"/>
          <w:color w:val="000000"/>
          <w:sz w:val="16"/>
          <w:szCs w:val="16"/>
        </w:rPr>
      </w:pPr>
    </w:p>
    <w:tbl>
      <w:tblPr>
        <w:tblW w:w="9356" w:type="dxa"/>
        <w:tblLook w:val="04A0" w:firstRow="1" w:lastRow="0" w:firstColumn="1" w:lastColumn="0" w:noHBand="0" w:noVBand="1"/>
      </w:tblPr>
      <w:tblGrid>
        <w:gridCol w:w="4395"/>
        <w:gridCol w:w="703"/>
        <w:gridCol w:w="4258"/>
      </w:tblGrid>
      <w:tr w:rsidR="00CB0A20" w:rsidRPr="0044620C" w:rsidTr="005E0C17">
        <w:trPr>
          <w:gridAfter w:val="2"/>
          <w:wAfter w:w="6475" w:type="dxa"/>
        </w:trPr>
        <w:tc>
          <w:tcPr>
            <w:tcW w:w="2881" w:type="dxa"/>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sz w:val="16"/>
                <w:szCs w:val="16"/>
              </w:rPr>
            </w:pPr>
          </w:p>
        </w:tc>
      </w:tr>
      <w:tr w:rsidR="00CB0A20" w:rsidRPr="0044620C" w:rsidTr="005E0C17">
        <w:tc>
          <w:tcPr>
            <w:tcW w:w="5544" w:type="dxa"/>
            <w:tcBorders>
              <w:top w:val="single" w:sz="6" w:space="0" w:color="000000"/>
              <w:left w:val="nil"/>
              <w:bottom w:val="nil"/>
              <w:right w:val="nil"/>
            </w:tcBorders>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lastRenderedPageBreak/>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c>
          <w:tcPr>
            <w:tcW w:w="2881" w:type="dxa"/>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5544" w:type="dxa"/>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c>
          <w:tcPr>
            <w:tcW w:w="931" w:type="dxa"/>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c>
          <w:tcPr>
            <w:tcW w:w="2881" w:type="dxa"/>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5544" w:type="dxa"/>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c>
          <w:tcPr>
            <w:tcW w:w="931" w:type="dxa"/>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c>
          <w:tcPr>
            <w:tcW w:w="2881" w:type="dxa"/>
            <w:tcBorders>
              <w:top w:val="single" w:sz="6" w:space="0" w:color="000000"/>
              <w:left w:val="nil"/>
              <w:bottom w:val="nil"/>
              <w:right w:val="nil"/>
            </w:tcBorders>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(подпись)</w:t>
            </w:r>
          </w:p>
        </w:tc>
      </w:tr>
      <w:tr w:rsidR="00CB0A20" w:rsidRPr="0044620C" w:rsidTr="005E0C17">
        <w:tc>
          <w:tcPr>
            <w:tcW w:w="9356" w:type="dxa"/>
            <w:gridSpan w:val="3"/>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56" w:type="dxa"/>
            <w:gridSpan w:val="3"/>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vertAlign w:val="superscript"/>
              </w:rPr>
            </w:pPr>
            <w:r w:rsidRPr="0044620C">
              <w:rPr>
                <w:rFonts w:ascii="PT Astra Serif" w:hAnsi="PT Astra Serif"/>
                <w:color w:val="000000"/>
                <w:sz w:val="16"/>
                <w:szCs w:val="16"/>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44620C">
              <w:rPr>
                <w:rFonts w:ascii="PT Astra Serif" w:hAnsi="PT Astra Serif"/>
                <w:color w:val="000000"/>
                <w:sz w:val="16"/>
                <w:szCs w:val="16"/>
                <w:vertAlign w:val="superscript"/>
              </w:rPr>
              <w:t>*</w:t>
            </w:r>
          </w:p>
        </w:tc>
      </w:tr>
      <w:tr w:rsidR="00CB0A20" w:rsidRPr="0044620C" w:rsidTr="005E0C17">
        <w:tc>
          <w:tcPr>
            <w:tcW w:w="9356" w:type="dxa"/>
            <w:gridSpan w:val="3"/>
            <w:tcBorders>
              <w:top w:val="single" w:sz="6" w:space="0" w:color="000000"/>
              <w:left w:val="nil"/>
              <w:bottom w:val="nil"/>
              <w:right w:val="nil"/>
            </w:tcBorders>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56"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vertAlign w:val="superscript"/>
              </w:rPr>
            </w:pPr>
            <w:r w:rsidRPr="0044620C">
              <w:rPr>
                <w:rFonts w:ascii="PT Astra Serif" w:hAnsi="PT Astra Serif"/>
                <w:color w:val="000000"/>
                <w:sz w:val="16"/>
                <w:szCs w:val="16"/>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44620C">
              <w:rPr>
                <w:rFonts w:ascii="PT Astra Serif" w:hAnsi="PT Astra Serif"/>
                <w:color w:val="000000"/>
                <w:sz w:val="16"/>
                <w:szCs w:val="16"/>
                <w:vertAlign w:val="superscript"/>
              </w:rPr>
              <w:t>*</w:t>
            </w:r>
          </w:p>
        </w:tc>
      </w:tr>
    </w:tbl>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z w:val="16"/>
          <w:szCs w:val="16"/>
        </w:rPr>
      </w:pPr>
    </w:p>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z w:val="16"/>
          <w:szCs w:val="16"/>
        </w:rPr>
      </w:pPr>
    </w:p>
    <w:p w:rsidR="00CB0A20" w:rsidRPr="0044620C" w:rsidRDefault="00CB0A20" w:rsidP="0044620C">
      <w:pPr>
        <w:tabs>
          <w:tab w:val="num" w:pos="200"/>
        </w:tabs>
        <w:spacing w:after="0" w:line="240" w:lineRule="auto"/>
        <w:outlineLvl w:val="0"/>
        <w:rPr>
          <w:rFonts w:ascii="PT Astra Serif" w:hAnsi="PT Astra Serif"/>
          <w:color w:val="000000"/>
          <w:sz w:val="16"/>
          <w:szCs w:val="16"/>
        </w:rPr>
      </w:pPr>
      <w:r w:rsidRPr="0044620C">
        <w:rPr>
          <w:rFonts w:ascii="PT Astra Serif" w:hAnsi="PT Astra Serif"/>
          <w:color w:val="000000"/>
          <w:sz w:val="16"/>
          <w:szCs w:val="16"/>
        </w:rPr>
        <w:t>* Отметки размещаются после реализации указанных в них действий</w:t>
      </w:r>
    </w:p>
    <w:p w:rsidR="00CB0A20" w:rsidRPr="0044620C" w:rsidRDefault="00CB0A20" w:rsidP="0044620C">
      <w:pPr>
        <w:spacing w:after="0" w:line="240" w:lineRule="auto"/>
        <w:rPr>
          <w:rFonts w:ascii="PT Astra Serif" w:hAnsi="PT Astra Serif"/>
          <w:color w:val="000000"/>
          <w:sz w:val="16"/>
          <w:szCs w:val="16"/>
        </w:rPr>
      </w:pPr>
    </w:p>
    <w:p w:rsidR="00CB0A20" w:rsidRPr="0044620C" w:rsidRDefault="00CB0A20" w:rsidP="0044620C">
      <w:pPr>
        <w:tabs>
          <w:tab w:val="num" w:pos="200"/>
        </w:tabs>
        <w:spacing w:after="0" w:line="240" w:lineRule="auto"/>
        <w:ind w:left="5103"/>
        <w:jc w:val="both"/>
        <w:outlineLvl w:val="0"/>
        <w:rPr>
          <w:rFonts w:ascii="PT Astra Serif" w:hAnsi="PT Astra Serif"/>
          <w:bCs/>
          <w:color w:val="000000"/>
          <w:sz w:val="16"/>
          <w:szCs w:val="16"/>
          <w:shd w:val="clear" w:color="auto" w:fill="FFFFFF"/>
        </w:rPr>
      </w:pPr>
      <w:r w:rsidRPr="0044620C">
        <w:rPr>
          <w:rFonts w:ascii="PT Astra Serif" w:hAnsi="PT Astra Serif"/>
          <w:color w:val="000000"/>
          <w:sz w:val="16"/>
          <w:szCs w:val="16"/>
        </w:rPr>
        <w:t xml:space="preserve">Приложение № 7 к постановлению Администрации </w:t>
      </w:r>
      <w:r w:rsidRPr="0044620C">
        <w:rPr>
          <w:rFonts w:ascii="PT Astra Serif" w:hAnsi="PT Astra Serif"/>
          <w:bCs/>
          <w:color w:val="000000"/>
          <w:sz w:val="16"/>
          <w:szCs w:val="16"/>
        </w:rPr>
        <w:t xml:space="preserve">Целинного муниципального округа </w:t>
      </w:r>
      <w:r w:rsidRPr="0044620C">
        <w:rPr>
          <w:rFonts w:ascii="PT Astra Serif" w:hAnsi="PT Astra Serif"/>
          <w:color w:val="000000"/>
          <w:sz w:val="16"/>
          <w:szCs w:val="16"/>
        </w:rPr>
        <w:t>от 20.07.2022 №214 «</w:t>
      </w:r>
      <w:r w:rsidRPr="0044620C">
        <w:rPr>
          <w:rFonts w:ascii="PT Astra Serif" w:hAnsi="PT Astra Serif"/>
          <w:bCs/>
          <w:color w:val="000000"/>
          <w:sz w:val="16"/>
          <w:szCs w:val="16"/>
        </w:rPr>
        <w:t xml:space="preserve">Об утверждении форм документов, используемых при осуществлении муниципального земельного контроля </w:t>
      </w:r>
      <w:r w:rsidRPr="0044620C">
        <w:rPr>
          <w:rFonts w:ascii="PT Astra Serif" w:hAnsi="PT Astra Serif"/>
          <w:sz w:val="16"/>
          <w:szCs w:val="16"/>
        </w:rPr>
        <w:t>в границах Целинного муниципального округа Курганской области,</w:t>
      </w:r>
      <w:r w:rsidRPr="0044620C">
        <w:rPr>
          <w:rFonts w:ascii="PT Astra Serif" w:hAnsi="PT Astra Serif"/>
          <w:bCs/>
          <w:color w:val="000000"/>
          <w:sz w:val="16"/>
          <w:szCs w:val="16"/>
        </w:rPr>
        <w:t xml:space="preserve"> не утвержденных </w:t>
      </w:r>
      <w:r w:rsidRPr="0044620C">
        <w:rPr>
          <w:rFonts w:ascii="PT Astra Serif" w:hAnsi="PT Astra Serif"/>
          <w:bCs/>
          <w:color w:val="000000"/>
          <w:sz w:val="16"/>
          <w:szCs w:val="16"/>
          <w:shd w:val="clear" w:color="auto" w:fill="FFFFFF"/>
        </w:rPr>
        <w:t>приказом Министерства экономического развития</w:t>
      </w:r>
      <w:r w:rsidRPr="0044620C">
        <w:rPr>
          <w:rFonts w:ascii="PT Astra Serif" w:hAnsi="PT Astra Serif"/>
          <w:bCs/>
          <w:color w:val="000000"/>
          <w:sz w:val="16"/>
          <w:szCs w:val="16"/>
        </w:rPr>
        <w:t xml:space="preserve"> </w:t>
      </w:r>
      <w:r w:rsidRPr="0044620C">
        <w:rPr>
          <w:rFonts w:ascii="PT Astra Serif" w:hAnsi="PT Astra Serif"/>
          <w:bCs/>
          <w:color w:val="000000"/>
          <w:sz w:val="16"/>
          <w:szCs w:val="16"/>
          <w:shd w:val="clear" w:color="auto" w:fill="FFFFFF"/>
        </w:rPr>
        <w:t>Российской Федерации от 31.03.2021 № 151 «О типовых формах документов, используемых контрольным (надзорным) органом»</w:t>
      </w:r>
    </w:p>
    <w:p w:rsidR="00CB0A20" w:rsidRPr="0044620C" w:rsidRDefault="00CB0A20" w:rsidP="0044620C">
      <w:pPr>
        <w:tabs>
          <w:tab w:val="num" w:pos="200"/>
        </w:tabs>
        <w:spacing w:after="0" w:line="240" w:lineRule="auto"/>
        <w:jc w:val="right"/>
        <w:outlineLvl w:val="0"/>
        <w:rPr>
          <w:rFonts w:ascii="PT Astra Serif" w:hAnsi="PT Astra Serif"/>
          <w:color w:val="000000"/>
          <w:sz w:val="16"/>
          <w:szCs w:val="16"/>
        </w:rPr>
      </w:pPr>
    </w:p>
    <w:p w:rsidR="00CB0A20" w:rsidRPr="0044620C" w:rsidRDefault="00CB0A20" w:rsidP="0044620C">
      <w:pPr>
        <w:tabs>
          <w:tab w:val="num" w:pos="200"/>
        </w:tabs>
        <w:spacing w:after="0" w:line="240" w:lineRule="auto"/>
        <w:jc w:val="center"/>
        <w:outlineLvl w:val="0"/>
        <w:rPr>
          <w:rFonts w:ascii="PT Astra Serif" w:hAnsi="PT Astra Serif"/>
          <w:color w:val="000000"/>
          <w:sz w:val="16"/>
          <w:szCs w:val="16"/>
          <w:shd w:val="clear" w:color="auto" w:fill="FFFFFF"/>
        </w:rPr>
      </w:pPr>
      <w:r w:rsidRPr="0044620C">
        <w:rPr>
          <w:rFonts w:ascii="PT Astra Serif" w:hAnsi="PT Astra Serif"/>
          <w:color w:val="000000"/>
          <w:sz w:val="16"/>
          <w:szCs w:val="16"/>
        </w:rPr>
        <w:t>(Типовая форма протокола опроса</w:t>
      </w:r>
      <w:r w:rsidRPr="0044620C">
        <w:rPr>
          <w:rFonts w:ascii="PT Astra Serif" w:hAnsi="PT Astra Serif"/>
          <w:color w:val="000000"/>
          <w:sz w:val="16"/>
          <w:szCs w:val="16"/>
          <w:shd w:val="clear" w:color="auto" w:fill="FFFFFF"/>
        </w:rPr>
        <w:t>)</w:t>
      </w:r>
    </w:p>
    <w:tbl>
      <w:tblPr>
        <w:tblW w:w="9425" w:type="dxa"/>
        <w:shd w:val="clear" w:color="auto" w:fill="FFFFFF"/>
        <w:tblLook w:val="04A0" w:firstRow="1" w:lastRow="0" w:firstColumn="1" w:lastColumn="0" w:noHBand="0" w:noVBand="1"/>
      </w:tblPr>
      <w:tblGrid>
        <w:gridCol w:w="2881"/>
        <w:gridCol w:w="2663"/>
        <w:gridCol w:w="931"/>
        <w:gridCol w:w="2881"/>
        <w:gridCol w:w="69"/>
      </w:tblGrid>
      <w:tr w:rsidR="00CB0A20" w:rsidRPr="0044620C" w:rsidTr="005E0C17">
        <w:tc>
          <w:tcPr>
            <w:tcW w:w="9425" w:type="dxa"/>
            <w:gridSpan w:val="5"/>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425" w:type="dxa"/>
            <w:gridSpan w:val="5"/>
            <w:tcBorders>
              <w:top w:val="single" w:sz="6" w:space="0" w:color="000000"/>
              <w:left w:val="nil"/>
              <w:bottom w:val="nil"/>
              <w:right w:val="nil"/>
            </w:tcBorders>
            <w:shd w:val="clear" w:color="auto" w:fill="FFFFFF"/>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(указывается наименование контрольного органа)</w:t>
            </w:r>
          </w:p>
        </w:tc>
      </w:tr>
      <w:tr w:rsidR="00CB0A20" w:rsidRPr="0044620C" w:rsidTr="005E0C17">
        <w:tc>
          <w:tcPr>
            <w:tcW w:w="9425" w:type="dxa"/>
            <w:gridSpan w:val="5"/>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425" w:type="dxa"/>
            <w:gridSpan w:val="5"/>
            <w:shd w:val="clear" w:color="auto" w:fill="FFFFFF"/>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xml:space="preserve">от «___» ___________ 20__ г., </w:t>
            </w:r>
          </w:p>
          <w:p w:rsidR="00CB0A20" w:rsidRPr="0044620C" w:rsidRDefault="00CB0A20" w:rsidP="0044620C">
            <w:pPr>
              <w:spacing w:after="0" w:line="240" w:lineRule="auto"/>
              <w:rPr>
                <w:rFonts w:ascii="PT Astra Serif" w:hAnsi="PT Astra Serif"/>
                <w:i/>
                <w:iCs/>
                <w:color w:val="000000"/>
                <w:sz w:val="16"/>
                <w:szCs w:val="16"/>
              </w:rPr>
            </w:pPr>
            <w:r w:rsidRPr="0044620C">
              <w:rPr>
                <w:rFonts w:ascii="PT Astra Serif" w:hAnsi="PT Astra Serif"/>
                <w:i/>
                <w:iCs/>
                <w:color w:val="000000"/>
                <w:sz w:val="16"/>
                <w:szCs w:val="16"/>
              </w:rPr>
              <w:t>(дата составления протокола)</w:t>
            </w:r>
          </w:p>
        </w:tc>
      </w:tr>
      <w:tr w:rsidR="00CB0A20" w:rsidRPr="0044620C" w:rsidTr="005E0C17">
        <w:tc>
          <w:tcPr>
            <w:tcW w:w="9425" w:type="dxa"/>
            <w:gridSpan w:val="5"/>
            <w:shd w:val="clear" w:color="auto" w:fill="FFFFFF"/>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sz w:val="16"/>
                <w:szCs w:val="16"/>
              </w:rPr>
            </w:pPr>
          </w:p>
        </w:tc>
      </w:tr>
      <w:tr w:rsidR="00CB0A20" w:rsidRPr="0044620C" w:rsidTr="005E0C17">
        <w:tc>
          <w:tcPr>
            <w:tcW w:w="9425" w:type="dxa"/>
            <w:gridSpan w:val="5"/>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425" w:type="dxa"/>
            <w:gridSpan w:val="5"/>
            <w:tcBorders>
              <w:top w:val="single" w:sz="6" w:space="0" w:color="000000"/>
              <w:left w:val="nil"/>
              <w:bottom w:val="nil"/>
              <w:right w:val="nil"/>
            </w:tcBorders>
            <w:shd w:val="clear" w:color="auto" w:fill="FFFFFF"/>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(место составления протокола)</w:t>
            </w:r>
          </w:p>
        </w:tc>
      </w:tr>
      <w:tr w:rsidR="00CB0A20" w:rsidRPr="0044620C" w:rsidTr="005E0C17">
        <w:tc>
          <w:tcPr>
            <w:tcW w:w="9425" w:type="dxa"/>
            <w:gridSpan w:val="5"/>
            <w:shd w:val="clear" w:color="auto" w:fill="FFFFFF"/>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sz w:val="16"/>
                <w:szCs w:val="16"/>
              </w:rPr>
            </w:pPr>
          </w:p>
        </w:tc>
      </w:tr>
      <w:tr w:rsidR="00CB0A20" w:rsidRPr="0044620C" w:rsidTr="005E0C17">
        <w:tc>
          <w:tcPr>
            <w:tcW w:w="9425" w:type="dxa"/>
            <w:gridSpan w:val="5"/>
            <w:shd w:val="clear" w:color="auto" w:fill="FFFFFF"/>
            <w:tcMar>
              <w:top w:w="15" w:type="dxa"/>
              <w:left w:w="15" w:type="dxa"/>
              <w:bottom w:w="15" w:type="dxa"/>
              <w:right w:w="15" w:type="dxa"/>
            </w:tcMar>
          </w:tcPr>
          <w:p w:rsidR="00CB0A20" w:rsidRPr="0044620C" w:rsidRDefault="00CB0A20" w:rsidP="0044620C">
            <w:pPr>
              <w:pStyle w:val="HTML"/>
              <w:shd w:val="clear" w:color="auto" w:fill="FFFFFF"/>
              <w:jc w:val="center"/>
              <w:rPr>
                <w:rFonts w:ascii="PT Astra Serif" w:hAnsi="PT Astra Serif"/>
                <w:color w:val="000000"/>
                <w:sz w:val="16"/>
                <w:szCs w:val="16"/>
                <w:lang w:val="ru-RU" w:eastAsia="ru-RU"/>
              </w:rPr>
            </w:pPr>
          </w:p>
          <w:p w:rsidR="00CB0A20" w:rsidRPr="0044620C" w:rsidRDefault="00CB0A20" w:rsidP="0044620C">
            <w:pPr>
              <w:pStyle w:val="HTML"/>
              <w:shd w:val="clear" w:color="auto" w:fill="FFFFFF"/>
              <w:jc w:val="center"/>
              <w:rPr>
                <w:rFonts w:ascii="PT Astra Serif" w:hAnsi="PT Astra Serif"/>
                <w:color w:val="000000"/>
                <w:sz w:val="16"/>
                <w:szCs w:val="16"/>
                <w:lang w:val="ru-RU" w:eastAsia="ru-RU"/>
              </w:rPr>
            </w:pPr>
          </w:p>
          <w:p w:rsidR="00CB0A20" w:rsidRPr="0044620C" w:rsidRDefault="00CB0A20" w:rsidP="0044620C">
            <w:pPr>
              <w:pStyle w:val="HTML"/>
              <w:shd w:val="clear" w:color="auto" w:fill="FFFFFF"/>
              <w:jc w:val="center"/>
              <w:rPr>
                <w:rFonts w:ascii="PT Astra Serif" w:hAnsi="PT Astra Serif"/>
                <w:color w:val="000000"/>
                <w:sz w:val="16"/>
                <w:szCs w:val="16"/>
                <w:lang w:val="ru-RU" w:eastAsia="ru-RU"/>
              </w:rPr>
            </w:pPr>
            <w:r w:rsidRPr="0044620C">
              <w:rPr>
                <w:rFonts w:ascii="PT Astra Serif" w:hAnsi="PT Astra Serif"/>
                <w:color w:val="000000"/>
                <w:sz w:val="16"/>
                <w:szCs w:val="16"/>
                <w:lang w:val="ru-RU" w:eastAsia="ru-RU"/>
              </w:rPr>
              <w:t> Протокол опроса</w:t>
            </w:r>
          </w:p>
        </w:tc>
      </w:tr>
      <w:tr w:rsidR="00CB0A20" w:rsidRPr="0044620C" w:rsidTr="005E0C17">
        <w:tc>
          <w:tcPr>
            <w:tcW w:w="9425" w:type="dxa"/>
            <w:gridSpan w:val="5"/>
            <w:shd w:val="clear" w:color="auto" w:fill="FFFFFF"/>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sz w:val="16"/>
                <w:szCs w:val="16"/>
              </w:rPr>
            </w:pPr>
          </w:p>
        </w:tc>
      </w:tr>
      <w:tr w:rsidR="00CB0A20" w:rsidRPr="0044620C" w:rsidTr="005E0C17">
        <w:tc>
          <w:tcPr>
            <w:tcW w:w="9425" w:type="dxa"/>
            <w:gridSpan w:val="5"/>
            <w:shd w:val="clear" w:color="auto" w:fill="FFFFFF"/>
            <w:tcMar>
              <w:top w:w="15" w:type="dxa"/>
              <w:left w:w="15" w:type="dxa"/>
              <w:bottom w:w="15" w:type="dxa"/>
              <w:right w:w="15" w:type="dxa"/>
            </w:tcMar>
            <w:hideMark/>
          </w:tcPr>
          <w:p w:rsidR="00CB0A20" w:rsidRPr="0044620C" w:rsidRDefault="00CB0A20" w:rsidP="0044620C">
            <w:pPr>
              <w:widowControl w:val="0"/>
              <w:autoSpaceDE w:val="0"/>
              <w:autoSpaceDN w:val="0"/>
              <w:adjustRightInd w:val="0"/>
              <w:spacing w:after="0" w:line="240" w:lineRule="auto"/>
              <w:jc w:val="both"/>
              <w:textAlignment w:val="baseline"/>
              <w:rPr>
                <w:rFonts w:ascii="PT Astra Serif" w:hAnsi="PT Astra Serif"/>
                <w:bCs/>
                <w:color w:val="000000"/>
                <w:sz w:val="16"/>
                <w:szCs w:val="16"/>
              </w:rPr>
            </w:pPr>
            <w:r w:rsidRPr="0044620C">
              <w:rPr>
                <w:rFonts w:ascii="PT Astra Serif" w:hAnsi="PT Astra Serif"/>
                <w:color w:val="000000"/>
                <w:sz w:val="16"/>
                <w:szCs w:val="16"/>
              </w:rPr>
              <w:t xml:space="preserve">1. </w:t>
            </w:r>
            <w:r w:rsidRPr="0044620C">
              <w:rPr>
                <w:rFonts w:ascii="PT Astra Serif" w:hAnsi="PT Astra Serif"/>
                <w:bCs/>
                <w:color w:val="000000"/>
                <w:sz w:val="16"/>
                <w:szCs w:val="16"/>
              </w:rPr>
              <w:t>Вид муниципального контроля:</w:t>
            </w:r>
          </w:p>
          <w:p w:rsidR="00CB0A20" w:rsidRPr="0044620C" w:rsidRDefault="00CB0A20" w:rsidP="0044620C">
            <w:pPr>
              <w:widowControl w:val="0"/>
              <w:autoSpaceDE w:val="0"/>
              <w:autoSpaceDN w:val="0"/>
              <w:adjustRightInd w:val="0"/>
              <w:spacing w:after="0" w:line="240" w:lineRule="auto"/>
              <w:jc w:val="both"/>
              <w:textAlignment w:val="baseline"/>
              <w:rPr>
                <w:rFonts w:ascii="PT Astra Serif" w:hAnsi="PT Astra Serif"/>
                <w:bCs/>
                <w:color w:val="000000"/>
                <w:sz w:val="16"/>
                <w:szCs w:val="16"/>
              </w:rPr>
            </w:pPr>
            <w:r w:rsidRPr="0044620C">
              <w:rPr>
                <w:rFonts w:ascii="PT Astra Serif" w:hAnsi="PT Astra Serif"/>
                <w:bCs/>
                <w:color w:val="000000"/>
                <w:sz w:val="16"/>
                <w:szCs w:val="16"/>
              </w:rPr>
              <w:t>_____________________________________________________________________________</w:t>
            </w:r>
          </w:p>
          <w:p w:rsidR="00CB0A20" w:rsidRPr="0044620C" w:rsidRDefault="00CB0A20" w:rsidP="0044620C">
            <w:pPr>
              <w:widowControl w:val="0"/>
              <w:autoSpaceDE w:val="0"/>
              <w:autoSpaceDN w:val="0"/>
              <w:adjustRightInd w:val="0"/>
              <w:spacing w:after="0" w:line="240" w:lineRule="auto"/>
              <w:jc w:val="center"/>
              <w:textAlignment w:val="baseline"/>
              <w:rPr>
                <w:rFonts w:ascii="PT Astra Serif" w:hAnsi="PT Astra Serif"/>
                <w:bCs/>
                <w:color w:val="000000"/>
                <w:sz w:val="16"/>
                <w:szCs w:val="16"/>
              </w:rPr>
            </w:pPr>
            <w:r w:rsidRPr="0044620C">
              <w:rPr>
                <w:rFonts w:ascii="PT Astra Serif" w:hAnsi="PT Astra Serif"/>
                <w:bCs/>
                <w:i/>
                <w:iCs/>
                <w:color w:val="000000"/>
                <w:sz w:val="16"/>
                <w:szCs w:val="16"/>
              </w:rPr>
              <w:t>(</w:t>
            </w:r>
            <w:r w:rsidRPr="0044620C">
              <w:rPr>
                <w:rFonts w:ascii="PT Astra Serif" w:hAnsi="PT Astra Serif"/>
                <w:i/>
                <w:iCs/>
                <w:color w:val="000000"/>
                <w:sz w:val="16"/>
                <w:szCs w:val="16"/>
              </w:rPr>
              <w:t xml:space="preserve"> муниципальный земельный контроль)</w:t>
            </w:r>
          </w:p>
        </w:tc>
      </w:tr>
      <w:tr w:rsidR="00CB0A20" w:rsidRPr="0044620C" w:rsidTr="005E0C17">
        <w:tc>
          <w:tcPr>
            <w:tcW w:w="9425" w:type="dxa"/>
            <w:gridSpan w:val="5"/>
            <w:shd w:val="clear" w:color="auto" w:fill="FFFFFF"/>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sz w:val="16"/>
                <w:szCs w:val="16"/>
              </w:rPr>
            </w:pPr>
          </w:p>
        </w:tc>
      </w:tr>
      <w:tr w:rsidR="00CB0A20" w:rsidRPr="0044620C" w:rsidTr="005E0C17">
        <w:tc>
          <w:tcPr>
            <w:tcW w:w="9425" w:type="dxa"/>
            <w:gridSpan w:val="5"/>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2. Опрос проведен:</w:t>
            </w:r>
          </w:p>
        </w:tc>
      </w:tr>
      <w:tr w:rsidR="00CB0A20" w:rsidRPr="0044620C" w:rsidTr="005E0C17">
        <w:tc>
          <w:tcPr>
            <w:tcW w:w="9425" w:type="dxa"/>
            <w:gridSpan w:val="5"/>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1) ...</w:t>
            </w:r>
          </w:p>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2) …</w:t>
            </w:r>
          </w:p>
        </w:tc>
      </w:tr>
      <w:tr w:rsidR="00CB0A20" w:rsidRPr="0044620C" w:rsidTr="005E0C17">
        <w:tc>
          <w:tcPr>
            <w:tcW w:w="9425" w:type="dxa"/>
            <w:gridSpan w:val="5"/>
            <w:tcBorders>
              <w:top w:val="single" w:sz="6" w:space="0" w:color="000000"/>
              <w:left w:val="nil"/>
              <w:bottom w:val="nil"/>
              <w:right w:val="nil"/>
            </w:tcBorders>
            <w:shd w:val="clear" w:color="auto" w:fill="FFFFFF"/>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CB0A20" w:rsidRPr="0044620C" w:rsidTr="005E0C17">
        <w:tc>
          <w:tcPr>
            <w:tcW w:w="9425" w:type="dxa"/>
            <w:gridSpan w:val="5"/>
            <w:shd w:val="clear" w:color="auto" w:fill="FFFFFF"/>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sz w:val="16"/>
                <w:szCs w:val="16"/>
              </w:rPr>
            </w:pPr>
          </w:p>
        </w:tc>
      </w:tr>
      <w:tr w:rsidR="00CB0A20" w:rsidRPr="0044620C" w:rsidTr="005E0C17">
        <w:tc>
          <w:tcPr>
            <w:tcW w:w="9425" w:type="dxa"/>
            <w:gridSpan w:val="5"/>
            <w:shd w:val="clear" w:color="auto" w:fill="FFFFFF"/>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sz w:val="16"/>
                <w:szCs w:val="16"/>
              </w:rPr>
            </w:pPr>
          </w:p>
        </w:tc>
      </w:tr>
      <w:tr w:rsidR="00CB0A20" w:rsidRPr="0044620C" w:rsidTr="005E0C17">
        <w:tc>
          <w:tcPr>
            <w:tcW w:w="9425" w:type="dxa"/>
            <w:gridSpan w:val="5"/>
            <w:shd w:val="clear" w:color="auto" w:fill="FFFFFF"/>
            <w:tcMar>
              <w:top w:w="15" w:type="dxa"/>
              <w:left w:w="15" w:type="dxa"/>
              <w:bottom w:w="15" w:type="dxa"/>
              <w:right w:w="15" w:type="dxa"/>
            </w:tcMar>
          </w:tcPr>
          <w:p w:rsidR="00CB0A20" w:rsidRPr="0044620C" w:rsidRDefault="00CB0A20" w:rsidP="0044620C">
            <w:pPr>
              <w:spacing w:after="0" w:line="240" w:lineRule="auto"/>
              <w:jc w:val="both"/>
              <w:rPr>
                <w:rFonts w:ascii="PT Astra Serif" w:hAnsi="PT Astra Serif"/>
                <w:color w:val="000000"/>
                <w:sz w:val="16"/>
                <w:szCs w:val="16"/>
              </w:rPr>
            </w:pPr>
          </w:p>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3. Опрос проведен в отношении:</w:t>
            </w:r>
          </w:p>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1) …</w:t>
            </w:r>
          </w:p>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2) …</w:t>
            </w:r>
          </w:p>
        </w:tc>
      </w:tr>
      <w:tr w:rsidR="00CB0A20" w:rsidRPr="0044620C" w:rsidTr="005E0C17">
        <w:tc>
          <w:tcPr>
            <w:tcW w:w="9425" w:type="dxa"/>
            <w:gridSpan w:val="5"/>
            <w:tcBorders>
              <w:top w:val="single" w:sz="6" w:space="0" w:color="000000"/>
              <w:left w:val="nil"/>
              <w:bottom w:val="nil"/>
              <w:right w:val="nil"/>
            </w:tcBorders>
            <w:shd w:val="clear" w:color="auto" w:fill="FFFFFF"/>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(указываются фамилия, имя, отчество (при наличии) опрошенного гражданина)</w:t>
            </w:r>
          </w:p>
        </w:tc>
      </w:tr>
      <w:tr w:rsidR="00CB0A20" w:rsidRPr="0044620C" w:rsidTr="005E0C17">
        <w:tc>
          <w:tcPr>
            <w:tcW w:w="9425" w:type="dxa"/>
            <w:gridSpan w:val="5"/>
            <w:shd w:val="clear" w:color="auto" w:fill="FFFFFF"/>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sz w:val="16"/>
                <w:szCs w:val="16"/>
              </w:rPr>
            </w:pPr>
          </w:p>
        </w:tc>
      </w:tr>
      <w:tr w:rsidR="00CB0A20" w:rsidRPr="0044620C" w:rsidTr="005E0C17">
        <w:tc>
          <w:tcPr>
            <w:tcW w:w="9425" w:type="dxa"/>
            <w:gridSpan w:val="5"/>
            <w:shd w:val="clear" w:color="auto" w:fill="FFFFFF"/>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sz w:val="16"/>
                <w:szCs w:val="16"/>
              </w:rPr>
            </w:pPr>
          </w:p>
        </w:tc>
      </w:tr>
      <w:tr w:rsidR="00CB0A20" w:rsidRPr="0044620C" w:rsidTr="005E0C17">
        <w:tc>
          <w:tcPr>
            <w:tcW w:w="9425" w:type="dxa"/>
            <w:gridSpan w:val="5"/>
            <w:tcBorders>
              <w:top w:val="nil"/>
              <w:left w:val="nil"/>
              <w:bottom w:val="single" w:sz="4" w:space="0" w:color="auto"/>
              <w:right w:val="nil"/>
            </w:tcBorders>
            <w:shd w:val="clear" w:color="auto" w:fill="FFFFFF"/>
            <w:tcMar>
              <w:top w:w="15" w:type="dxa"/>
              <w:left w:w="15" w:type="dxa"/>
              <w:bottom w:w="15" w:type="dxa"/>
              <w:right w:w="15" w:type="dxa"/>
            </w:tcMar>
          </w:tcPr>
          <w:tbl>
            <w:tblPr>
              <w:tblW w:w="9395" w:type="dxa"/>
              <w:shd w:val="clear" w:color="auto" w:fill="FFFFFF"/>
              <w:tblLook w:val="04A0" w:firstRow="1" w:lastRow="0" w:firstColumn="1" w:lastColumn="0" w:noHBand="0" w:noVBand="1"/>
            </w:tblPr>
            <w:tblGrid>
              <w:gridCol w:w="9395"/>
            </w:tblGrid>
            <w:tr w:rsidR="00CB0A20" w:rsidRPr="0044620C">
              <w:tc>
                <w:tcPr>
                  <w:tcW w:w="9395" w:type="dxa"/>
                  <w:tcBorders>
                    <w:top w:val="nil"/>
                    <w:left w:val="nil"/>
                    <w:bottom w:val="single" w:sz="6" w:space="0" w:color="000000"/>
                    <w:right w:val="nil"/>
                  </w:tcBorders>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4. Контролируемые лица:</w:t>
                  </w:r>
                </w:p>
              </w:tc>
            </w:tr>
            <w:tr w:rsidR="00CB0A20" w:rsidRPr="0044620C">
              <w:tc>
                <w:tcPr>
                  <w:tcW w:w="9395" w:type="dxa"/>
                  <w:tcBorders>
                    <w:top w:val="single" w:sz="6" w:space="0" w:color="000000"/>
                    <w:left w:val="nil"/>
                    <w:bottom w:val="single" w:sz="6" w:space="0" w:color="000000"/>
                    <w:right w:val="nil"/>
                  </w:tcBorders>
                  <w:shd w:val="clear" w:color="auto" w:fill="FFFFFF"/>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rsidR="00CB0A20" w:rsidRPr="0044620C" w:rsidRDefault="00CB0A20" w:rsidP="0044620C">
            <w:pPr>
              <w:spacing w:after="0" w:line="240" w:lineRule="auto"/>
              <w:jc w:val="both"/>
              <w:rPr>
                <w:rFonts w:ascii="PT Astra Serif" w:hAnsi="PT Astra Serif"/>
                <w:color w:val="000000"/>
                <w:sz w:val="16"/>
                <w:szCs w:val="16"/>
              </w:rPr>
            </w:pPr>
          </w:p>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5. В ходе опроса была получена следующая информация:</w:t>
            </w:r>
          </w:p>
        </w:tc>
      </w:tr>
      <w:tr w:rsidR="00CB0A20" w:rsidRPr="0044620C" w:rsidTr="005E0C17">
        <w:tc>
          <w:tcPr>
            <w:tcW w:w="9425" w:type="dxa"/>
            <w:gridSpan w:val="5"/>
            <w:tcBorders>
              <w:top w:val="single" w:sz="4" w:space="0" w:color="auto"/>
              <w:left w:val="nil"/>
              <w:bottom w:val="single" w:sz="6" w:space="0" w:color="000000"/>
              <w:right w:val="nil"/>
            </w:tcBorders>
            <w:shd w:val="clear" w:color="auto" w:fill="FFFFFF"/>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Look w:val="04A0" w:firstRow="1" w:lastRow="0" w:firstColumn="1" w:lastColumn="0" w:noHBand="0" w:noVBand="1"/>
            </w:tblPr>
            <w:tblGrid>
              <w:gridCol w:w="9395"/>
            </w:tblGrid>
            <w:tr w:rsidR="00CB0A20" w:rsidRPr="0044620C">
              <w:tc>
                <w:tcPr>
                  <w:tcW w:w="9395" w:type="dxa"/>
                  <w:tcBorders>
                    <w:top w:val="nil"/>
                    <w:left w:val="nil"/>
                    <w:bottom w:val="single" w:sz="6" w:space="0" w:color="000000"/>
                    <w:right w:val="nil"/>
                  </w:tcBorders>
                  <w:shd w:val="clear" w:color="auto" w:fill="FFFFFF"/>
                  <w:tcMar>
                    <w:top w:w="15" w:type="dxa"/>
                    <w:left w:w="15" w:type="dxa"/>
                    <w:bottom w:w="15" w:type="dxa"/>
                    <w:right w:w="15" w:type="dxa"/>
                  </w:tcMar>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Достоверность изложенных в настоящем протоколе опроса сведений подтверждаю.</w:t>
                  </w:r>
                </w:p>
              </w:tc>
            </w:tr>
          </w:tbl>
          <w:p w:rsidR="00CB0A20" w:rsidRPr="0044620C" w:rsidRDefault="00CB0A20" w:rsidP="0044620C">
            <w:pPr>
              <w:spacing w:after="0" w:line="240" w:lineRule="auto"/>
              <w:rPr>
                <w:rFonts w:ascii="PT Astra Serif" w:hAnsi="PT Astra Serif"/>
                <w:sz w:val="16"/>
                <w:szCs w:val="16"/>
              </w:rPr>
            </w:pPr>
          </w:p>
        </w:tc>
      </w:tr>
      <w:tr w:rsidR="00CB0A20" w:rsidRPr="0044620C" w:rsidTr="005E0C17">
        <w:trPr>
          <w:gridAfter w:val="4"/>
          <w:wAfter w:w="6544" w:type="dxa"/>
        </w:trPr>
        <w:tc>
          <w:tcPr>
            <w:tcW w:w="2881" w:type="dxa"/>
            <w:shd w:val="clear" w:color="auto" w:fill="auto"/>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sz w:val="16"/>
                <w:szCs w:val="16"/>
              </w:rPr>
            </w:pPr>
          </w:p>
        </w:tc>
      </w:tr>
      <w:tr w:rsidR="00CB0A20" w:rsidRPr="0044620C" w:rsidTr="005E0C17">
        <w:trPr>
          <w:gridAfter w:val="1"/>
          <w:wAfter w:w="69" w:type="dxa"/>
        </w:trPr>
        <w:tc>
          <w:tcPr>
            <w:tcW w:w="5544" w:type="dxa"/>
            <w:gridSpan w:val="2"/>
            <w:tcBorders>
              <w:top w:val="single" w:sz="6" w:space="0" w:color="000000"/>
              <w:left w:val="nil"/>
              <w:bottom w:val="nil"/>
              <w:right w:val="nil"/>
            </w:tcBorders>
            <w:shd w:val="clear" w:color="auto" w:fill="auto"/>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(должность, фамилия, инициалы опрошенного лица)</w:t>
            </w:r>
          </w:p>
        </w:tc>
        <w:tc>
          <w:tcPr>
            <w:tcW w:w="931" w:type="dxa"/>
            <w:shd w:val="clear" w:color="auto" w:fill="auto"/>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c>
          <w:tcPr>
            <w:tcW w:w="2881" w:type="dxa"/>
            <w:shd w:val="clear" w:color="auto" w:fill="auto"/>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rPr>
          <w:gridAfter w:val="1"/>
          <w:wAfter w:w="69" w:type="dxa"/>
        </w:trPr>
        <w:tc>
          <w:tcPr>
            <w:tcW w:w="5544" w:type="dxa"/>
            <w:gridSpan w:val="2"/>
            <w:shd w:val="clear" w:color="auto" w:fill="auto"/>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c>
          <w:tcPr>
            <w:tcW w:w="931" w:type="dxa"/>
            <w:shd w:val="clear" w:color="auto" w:fill="auto"/>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c>
          <w:tcPr>
            <w:tcW w:w="2881" w:type="dxa"/>
            <w:shd w:val="clear" w:color="auto" w:fill="auto"/>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rPr>
          <w:gridAfter w:val="1"/>
          <w:wAfter w:w="69" w:type="dxa"/>
        </w:trPr>
        <w:tc>
          <w:tcPr>
            <w:tcW w:w="5544" w:type="dxa"/>
            <w:gridSpan w:val="2"/>
            <w:shd w:val="clear" w:color="auto" w:fill="auto"/>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c>
          <w:tcPr>
            <w:tcW w:w="931" w:type="dxa"/>
            <w:shd w:val="clear" w:color="auto" w:fill="auto"/>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c>
          <w:tcPr>
            <w:tcW w:w="2881" w:type="dxa"/>
            <w:tcBorders>
              <w:top w:val="single" w:sz="6" w:space="0" w:color="000000"/>
              <w:left w:val="nil"/>
              <w:bottom w:val="nil"/>
              <w:right w:val="nil"/>
            </w:tcBorders>
            <w:shd w:val="clear" w:color="auto" w:fill="auto"/>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(подпись)</w:t>
            </w:r>
          </w:p>
        </w:tc>
      </w:tr>
      <w:tr w:rsidR="00CB0A20" w:rsidRPr="0044620C" w:rsidTr="005E0C17">
        <w:trPr>
          <w:gridAfter w:val="1"/>
          <w:wAfter w:w="69" w:type="dxa"/>
        </w:trPr>
        <w:tc>
          <w:tcPr>
            <w:tcW w:w="9356" w:type="dxa"/>
            <w:gridSpan w:val="4"/>
            <w:shd w:val="clear" w:color="auto" w:fill="auto"/>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r>
    </w:tbl>
    <w:p w:rsidR="00CB0A20" w:rsidRPr="0044620C" w:rsidRDefault="00CB0A20" w:rsidP="0044620C">
      <w:pPr>
        <w:spacing w:after="0" w:line="240" w:lineRule="auto"/>
        <w:rPr>
          <w:rFonts w:ascii="PT Astra Serif" w:hAnsi="PT Astra Serif"/>
          <w:color w:val="000000"/>
          <w:sz w:val="16"/>
          <w:szCs w:val="16"/>
        </w:rPr>
      </w:pPr>
    </w:p>
    <w:tbl>
      <w:tblPr>
        <w:tblW w:w="9356" w:type="dxa"/>
        <w:tblLook w:val="04A0" w:firstRow="1" w:lastRow="0" w:firstColumn="1" w:lastColumn="0" w:noHBand="0" w:noVBand="1"/>
      </w:tblPr>
      <w:tblGrid>
        <w:gridCol w:w="2881"/>
        <w:gridCol w:w="2663"/>
        <w:gridCol w:w="931"/>
        <w:gridCol w:w="2881"/>
      </w:tblGrid>
      <w:tr w:rsidR="00CB0A20" w:rsidRPr="0044620C" w:rsidTr="005E0C17">
        <w:trPr>
          <w:gridAfter w:val="3"/>
          <w:wAfter w:w="6475" w:type="dxa"/>
        </w:trPr>
        <w:tc>
          <w:tcPr>
            <w:tcW w:w="2881" w:type="dxa"/>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sz w:val="16"/>
                <w:szCs w:val="16"/>
              </w:rPr>
            </w:pPr>
            <w:bookmarkStart w:id="13" w:name="_Hlk78455926"/>
          </w:p>
        </w:tc>
      </w:tr>
      <w:tr w:rsidR="00CB0A20" w:rsidRPr="0044620C" w:rsidTr="005E0C17">
        <w:tc>
          <w:tcPr>
            <w:tcW w:w="5544" w:type="dxa"/>
            <w:gridSpan w:val="2"/>
            <w:tcBorders>
              <w:top w:val="single" w:sz="6" w:space="0" w:color="000000"/>
              <w:left w:val="nil"/>
              <w:bottom w:val="nil"/>
              <w:right w:val="nil"/>
            </w:tcBorders>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c>
          <w:tcPr>
            <w:tcW w:w="2881" w:type="dxa"/>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5544" w:type="dxa"/>
            <w:gridSpan w:val="2"/>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c>
          <w:tcPr>
            <w:tcW w:w="931" w:type="dxa"/>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c>
          <w:tcPr>
            <w:tcW w:w="2881" w:type="dxa"/>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5544" w:type="dxa"/>
            <w:gridSpan w:val="2"/>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c>
          <w:tcPr>
            <w:tcW w:w="931" w:type="dxa"/>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c>
          <w:tcPr>
            <w:tcW w:w="2881" w:type="dxa"/>
            <w:tcBorders>
              <w:top w:val="single" w:sz="6" w:space="0" w:color="000000"/>
              <w:left w:val="nil"/>
              <w:bottom w:val="nil"/>
              <w:right w:val="nil"/>
            </w:tcBorders>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(подпись)</w:t>
            </w:r>
          </w:p>
        </w:tc>
      </w:tr>
      <w:tr w:rsidR="00CB0A20" w:rsidRPr="0044620C" w:rsidTr="005E0C17">
        <w:tc>
          <w:tcPr>
            <w:tcW w:w="9356" w:type="dxa"/>
            <w:gridSpan w:val="4"/>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r>
      <w:bookmarkEnd w:id="13"/>
      <w:tr w:rsidR="00CB0A20" w:rsidRPr="0044620C" w:rsidTr="005E0C17">
        <w:tc>
          <w:tcPr>
            <w:tcW w:w="9356" w:type="dxa"/>
            <w:gridSpan w:val="4"/>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vertAlign w:val="superscript"/>
              </w:rPr>
            </w:pPr>
            <w:r w:rsidRPr="0044620C">
              <w:rPr>
                <w:rFonts w:ascii="PT Astra Serif" w:hAnsi="PT Astra Serif"/>
                <w:color w:val="000000"/>
                <w:sz w:val="16"/>
                <w:szCs w:val="16"/>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44620C">
              <w:rPr>
                <w:rFonts w:ascii="PT Astra Serif" w:hAnsi="PT Astra Serif"/>
                <w:color w:val="000000"/>
                <w:sz w:val="16"/>
                <w:szCs w:val="16"/>
                <w:vertAlign w:val="superscript"/>
              </w:rPr>
              <w:t>*</w:t>
            </w:r>
          </w:p>
        </w:tc>
      </w:tr>
      <w:tr w:rsidR="00CB0A20" w:rsidRPr="0044620C" w:rsidTr="005E0C17">
        <w:tc>
          <w:tcPr>
            <w:tcW w:w="9356" w:type="dxa"/>
            <w:gridSpan w:val="4"/>
            <w:tcBorders>
              <w:top w:val="single" w:sz="6" w:space="0" w:color="000000"/>
              <w:left w:val="nil"/>
              <w:bottom w:val="nil"/>
              <w:right w:val="nil"/>
            </w:tcBorders>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5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vertAlign w:val="superscript"/>
              </w:rPr>
            </w:pPr>
            <w:r w:rsidRPr="0044620C">
              <w:rPr>
                <w:rFonts w:ascii="PT Astra Serif" w:hAnsi="PT Astra Serif"/>
                <w:color w:val="000000"/>
                <w:sz w:val="16"/>
                <w:szCs w:val="16"/>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44620C">
              <w:rPr>
                <w:rFonts w:ascii="PT Astra Serif" w:hAnsi="PT Astra Serif"/>
                <w:color w:val="000000"/>
                <w:sz w:val="16"/>
                <w:szCs w:val="16"/>
                <w:vertAlign w:val="superscript"/>
              </w:rPr>
              <w:t>*</w:t>
            </w:r>
          </w:p>
        </w:tc>
      </w:tr>
    </w:tbl>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z w:val="16"/>
          <w:szCs w:val="16"/>
        </w:rPr>
      </w:pPr>
    </w:p>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Courier New"/>
          <w:color w:val="000000"/>
          <w:sz w:val="16"/>
          <w:szCs w:val="16"/>
        </w:rPr>
      </w:pPr>
      <w:r w:rsidRPr="0044620C">
        <w:rPr>
          <w:rFonts w:ascii="Times New Roman" w:hAnsi="Times New Roman"/>
          <w:color w:val="000000"/>
          <w:sz w:val="16"/>
          <w:szCs w:val="16"/>
        </w:rPr>
        <w:t>──────────────────────────────</w:t>
      </w:r>
    </w:p>
    <w:p w:rsidR="00CB0A20" w:rsidRPr="0044620C" w:rsidRDefault="00CB0A20" w:rsidP="0044620C">
      <w:pPr>
        <w:tabs>
          <w:tab w:val="num" w:pos="200"/>
        </w:tabs>
        <w:spacing w:after="0" w:line="240" w:lineRule="auto"/>
        <w:outlineLvl w:val="0"/>
        <w:rPr>
          <w:rFonts w:ascii="PT Astra Serif" w:hAnsi="PT Astra Serif"/>
          <w:color w:val="000000"/>
          <w:sz w:val="16"/>
          <w:szCs w:val="16"/>
        </w:rPr>
      </w:pPr>
      <w:r w:rsidRPr="0044620C">
        <w:rPr>
          <w:rFonts w:ascii="PT Astra Serif" w:hAnsi="PT Astra Serif"/>
          <w:color w:val="000000"/>
          <w:sz w:val="16"/>
          <w:szCs w:val="16"/>
        </w:rPr>
        <w:t>* Отметки размещаются после реализации указанных в них действий</w:t>
      </w:r>
    </w:p>
    <w:p w:rsidR="00CB0A20" w:rsidRPr="0044620C" w:rsidRDefault="00CB0A20" w:rsidP="0044620C">
      <w:pPr>
        <w:spacing w:after="0" w:line="240" w:lineRule="auto"/>
        <w:rPr>
          <w:rFonts w:ascii="PT Astra Serif" w:hAnsi="PT Astra Serif"/>
          <w:color w:val="000000"/>
          <w:sz w:val="16"/>
          <w:szCs w:val="16"/>
        </w:rPr>
      </w:pPr>
    </w:p>
    <w:p w:rsidR="00CB0A20" w:rsidRPr="0044620C" w:rsidRDefault="00CB0A20" w:rsidP="0044620C">
      <w:pPr>
        <w:tabs>
          <w:tab w:val="num" w:pos="200"/>
        </w:tabs>
        <w:spacing w:after="0" w:line="240" w:lineRule="auto"/>
        <w:ind w:left="5103"/>
        <w:jc w:val="both"/>
        <w:outlineLvl w:val="0"/>
        <w:rPr>
          <w:rFonts w:ascii="PT Astra Serif" w:hAnsi="PT Astra Serif"/>
          <w:bCs/>
          <w:color w:val="000000"/>
          <w:sz w:val="16"/>
          <w:szCs w:val="16"/>
          <w:shd w:val="clear" w:color="auto" w:fill="FFFFFF"/>
        </w:rPr>
      </w:pPr>
      <w:r w:rsidRPr="0044620C">
        <w:rPr>
          <w:rFonts w:ascii="PT Astra Serif" w:hAnsi="PT Astra Serif"/>
          <w:color w:val="000000"/>
          <w:sz w:val="16"/>
          <w:szCs w:val="16"/>
        </w:rPr>
        <w:t xml:space="preserve">Приложение № 8 к постановлению Администрации </w:t>
      </w:r>
      <w:r w:rsidRPr="0044620C">
        <w:rPr>
          <w:rFonts w:ascii="PT Astra Serif" w:hAnsi="PT Astra Serif"/>
          <w:bCs/>
          <w:color w:val="000000"/>
          <w:sz w:val="16"/>
          <w:szCs w:val="16"/>
        </w:rPr>
        <w:t xml:space="preserve">Целинного муниципального округа </w:t>
      </w:r>
      <w:r w:rsidRPr="0044620C">
        <w:rPr>
          <w:rFonts w:ascii="PT Astra Serif" w:hAnsi="PT Astra Serif"/>
          <w:color w:val="000000"/>
          <w:sz w:val="16"/>
          <w:szCs w:val="16"/>
        </w:rPr>
        <w:t>от 20.07.2022 №214 «</w:t>
      </w:r>
      <w:r w:rsidRPr="0044620C">
        <w:rPr>
          <w:rFonts w:ascii="PT Astra Serif" w:hAnsi="PT Astra Serif"/>
          <w:bCs/>
          <w:color w:val="000000"/>
          <w:sz w:val="16"/>
          <w:szCs w:val="16"/>
        </w:rPr>
        <w:t xml:space="preserve">Об утверждении форм документов, используемых при осуществлении муниципального земельного контроля </w:t>
      </w:r>
      <w:r w:rsidRPr="0044620C">
        <w:rPr>
          <w:rFonts w:ascii="PT Astra Serif" w:hAnsi="PT Astra Serif"/>
          <w:sz w:val="16"/>
          <w:szCs w:val="16"/>
        </w:rPr>
        <w:t>в границах Целинного муниципального округа Курганской области,</w:t>
      </w:r>
      <w:r w:rsidRPr="0044620C">
        <w:rPr>
          <w:rFonts w:ascii="PT Astra Serif" w:hAnsi="PT Astra Serif"/>
          <w:bCs/>
          <w:color w:val="000000"/>
          <w:sz w:val="16"/>
          <w:szCs w:val="16"/>
        </w:rPr>
        <w:t xml:space="preserve"> не утвержденных </w:t>
      </w:r>
      <w:r w:rsidRPr="0044620C">
        <w:rPr>
          <w:rFonts w:ascii="PT Astra Serif" w:hAnsi="PT Astra Serif"/>
          <w:bCs/>
          <w:color w:val="000000"/>
          <w:sz w:val="16"/>
          <w:szCs w:val="16"/>
          <w:shd w:val="clear" w:color="auto" w:fill="FFFFFF"/>
        </w:rPr>
        <w:t>приказом Министерства экономического развития</w:t>
      </w:r>
      <w:r w:rsidRPr="0044620C">
        <w:rPr>
          <w:rFonts w:ascii="PT Astra Serif" w:hAnsi="PT Astra Serif"/>
          <w:bCs/>
          <w:color w:val="000000"/>
          <w:sz w:val="16"/>
          <w:szCs w:val="16"/>
        </w:rPr>
        <w:t xml:space="preserve"> </w:t>
      </w:r>
      <w:r w:rsidRPr="0044620C">
        <w:rPr>
          <w:rFonts w:ascii="PT Astra Serif" w:hAnsi="PT Astra Serif"/>
          <w:bCs/>
          <w:color w:val="000000"/>
          <w:sz w:val="16"/>
          <w:szCs w:val="16"/>
          <w:shd w:val="clear" w:color="auto" w:fill="FFFFFF"/>
        </w:rPr>
        <w:t>Российской Федерации от 31.03.2021 № 151 «О типовых формах документов, используемых контрольным (надзорным) органом»</w:t>
      </w:r>
    </w:p>
    <w:p w:rsidR="00CB0A20" w:rsidRPr="0044620C" w:rsidRDefault="00CB0A20" w:rsidP="0044620C">
      <w:pPr>
        <w:tabs>
          <w:tab w:val="num" w:pos="200"/>
        </w:tabs>
        <w:spacing w:after="0" w:line="240" w:lineRule="auto"/>
        <w:jc w:val="right"/>
        <w:outlineLvl w:val="0"/>
        <w:rPr>
          <w:rFonts w:ascii="PT Astra Serif" w:hAnsi="PT Astra Serif"/>
          <w:color w:val="000000"/>
          <w:sz w:val="16"/>
          <w:szCs w:val="16"/>
        </w:rPr>
      </w:pPr>
    </w:p>
    <w:p w:rsidR="00CB0A20" w:rsidRPr="0044620C" w:rsidRDefault="00CB0A20" w:rsidP="0044620C">
      <w:pPr>
        <w:tabs>
          <w:tab w:val="num" w:pos="200"/>
        </w:tabs>
        <w:spacing w:after="0" w:line="240" w:lineRule="auto"/>
        <w:jc w:val="center"/>
        <w:outlineLvl w:val="0"/>
        <w:rPr>
          <w:rFonts w:ascii="PT Astra Serif" w:hAnsi="PT Astra Serif"/>
          <w:color w:val="000000"/>
          <w:sz w:val="16"/>
          <w:szCs w:val="16"/>
          <w:shd w:val="clear" w:color="auto" w:fill="FFFFFF"/>
        </w:rPr>
      </w:pPr>
      <w:r w:rsidRPr="0044620C">
        <w:rPr>
          <w:rFonts w:ascii="PT Astra Serif" w:hAnsi="PT Astra Serif"/>
          <w:color w:val="000000"/>
          <w:sz w:val="16"/>
          <w:szCs w:val="16"/>
        </w:rPr>
        <w:t>(Типовая форма требования о предоставлении документов</w:t>
      </w:r>
      <w:r w:rsidRPr="0044620C">
        <w:rPr>
          <w:rFonts w:ascii="PT Astra Serif" w:hAnsi="PT Astra Serif"/>
          <w:color w:val="000000"/>
          <w:sz w:val="16"/>
          <w:szCs w:val="16"/>
          <w:shd w:val="clear" w:color="auto" w:fill="FFFFFF"/>
        </w:rPr>
        <w:t>)</w:t>
      </w:r>
    </w:p>
    <w:p w:rsidR="00CB0A20" w:rsidRPr="0044620C" w:rsidRDefault="00CB0A20" w:rsidP="0044620C">
      <w:pPr>
        <w:spacing w:after="0" w:line="240" w:lineRule="auto"/>
        <w:rPr>
          <w:rFonts w:ascii="PT Astra Serif" w:hAnsi="PT Astra Serif"/>
          <w:color w:val="000000"/>
          <w:sz w:val="16"/>
          <w:szCs w:val="16"/>
        </w:rPr>
      </w:pPr>
    </w:p>
    <w:tbl>
      <w:tblPr>
        <w:tblW w:w="9395" w:type="dxa"/>
        <w:shd w:val="clear" w:color="auto" w:fill="FFFFFF"/>
        <w:tblLook w:val="04A0" w:firstRow="1" w:lastRow="0" w:firstColumn="1" w:lastColumn="0" w:noHBand="0" w:noVBand="1"/>
      </w:tblPr>
      <w:tblGrid>
        <w:gridCol w:w="9395"/>
      </w:tblGrid>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(указывается наименование контрольного органа)</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xml:space="preserve">от «___» ___________ 20__ г., </w:t>
            </w:r>
          </w:p>
          <w:p w:rsidR="00CB0A20" w:rsidRPr="0044620C" w:rsidRDefault="00CB0A20" w:rsidP="0044620C">
            <w:pPr>
              <w:spacing w:after="0" w:line="240" w:lineRule="auto"/>
              <w:rPr>
                <w:rFonts w:ascii="PT Astra Serif" w:hAnsi="PT Astra Serif"/>
                <w:i/>
                <w:iCs/>
                <w:color w:val="000000"/>
                <w:sz w:val="16"/>
                <w:szCs w:val="16"/>
              </w:rPr>
            </w:pPr>
            <w:r w:rsidRPr="0044620C">
              <w:rPr>
                <w:rFonts w:ascii="PT Astra Serif" w:hAnsi="PT Astra Serif"/>
                <w:i/>
                <w:iCs/>
                <w:color w:val="000000"/>
                <w:sz w:val="16"/>
                <w:szCs w:val="16"/>
              </w:rPr>
              <w:t>(дата составления требования)</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sz w:val="16"/>
                <w:szCs w:val="16"/>
              </w:rPr>
            </w:pP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(место составления требования)</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pStyle w:val="HTML"/>
              <w:shd w:val="clear" w:color="auto" w:fill="FFFFFF"/>
              <w:jc w:val="center"/>
              <w:rPr>
                <w:rFonts w:ascii="PT Astra Serif" w:hAnsi="PT Astra Serif"/>
                <w:color w:val="000000"/>
                <w:sz w:val="16"/>
                <w:szCs w:val="16"/>
                <w:lang w:val="en-US" w:eastAsia="ru-RU"/>
              </w:rPr>
            </w:pPr>
            <w:r w:rsidRPr="0044620C">
              <w:rPr>
                <w:rFonts w:ascii="PT Astra Serif" w:hAnsi="PT Astra Serif"/>
                <w:color w:val="000000"/>
                <w:sz w:val="16"/>
                <w:szCs w:val="16"/>
                <w:lang w:val="ru-RU" w:eastAsia="ru-RU"/>
              </w:rPr>
              <w:t> Требование о предоставлении документов</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sz w:val="16"/>
                <w:szCs w:val="16"/>
              </w:rPr>
            </w:pP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widowControl w:val="0"/>
              <w:autoSpaceDE w:val="0"/>
              <w:autoSpaceDN w:val="0"/>
              <w:adjustRightInd w:val="0"/>
              <w:spacing w:after="0" w:line="240" w:lineRule="auto"/>
              <w:jc w:val="both"/>
              <w:textAlignment w:val="baseline"/>
              <w:rPr>
                <w:rFonts w:ascii="PT Astra Serif" w:hAnsi="PT Astra Serif"/>
                <w:bCs/>
                <w:color w:val="000000"/>
                <w:sz w:val="16"/>
                <w:szCs w:val="16"/>
              </w:rPr>
            </w:pPr>
            <w:r w:rsidRPr="0044620C">
              <w:rPr>
                <w:rFonts w:ascii="PT Astra Serif" w:hAnsi="PT Astra Serif"/>
                <w:color w:val="000000"/>
                <w:sz w:val="16"/>
                <w:szCs w:val="16"/>
              </w:rPr>
              <w:t xml:space="preserve">1. </w:t>
            </w:r>
            <w:r w:rsidRPr="0044620C">
              <w:rPr>
                <w:rFonts w:ascii="PT Astra Serif" w:hAnsi="PT Astra Serif"/>
                <w:bCs/>
                <w:color w:val="000000"/>
                <w:sz w:val="16"/>
                <w:szCs w:val="16"/>
              </w:rPr>
              <w:t>Вид муниципального контроля:</w:t>
            </w:r>
          </w:p>
          <w:p w:rsidR="00CB0A20" w:rsidRPr="0044620C" w:rsidRDefault="00CB0A20" w:rsidP="0044620C">
            <w:pPr>
              <w:widowControl w:val="0"/>
              <w:autoSpaceDE w:val="0"/>
              <w:autoSpaceDN w:val="0"/>
              <w:adjustRightInd w:val="0"/>
              <w:spacing w:after="0" w:line="240" w:lineRule="auto"/>
              <w:jc w:val="both"/>
              <w:textAlignment w:val="baseline"/>
              <w:rPr>
                <w:rFonts w:ascii="PT Astra Serif" w:hAnsi="PT Astra Serif"/>
                <w:bCs/>
                <w:color w:val="000000"/>
                <w:sz w:val="16"/>
                <w:szCs w:val="16"/>
              </w:rPr>
            </w:pPr>
            <w:r w:rsidRPr="0044620C">
              <w:rPr>
                <w:rFonts w:ascii="PT Astra Serif" w:hAnsi="PT Astra Serif"/>
                <w:bCs/>
                <w:color w:val="000000"/>
                <w:sz w:val="16"/>
                <w:szCs w:val="16"/>
              </w:rPr>
              <w:t>_____________________________________________________________________________</w:t>
            </w:r>
          </w:p>
          <w:p w:rsidR="00CB0A20" w:rsidRPr="0044620C" w:rsidRDefault="00CB0A20" w:rsidP="0044620C">
            <w:pPr>
              <w:widowControl w:val="0"/>
              <w:autoSpaceDE w:val="0"/>
              <w:autoSpaceDN w:val="0"/>
              <w:adjustRightInd w:val="0"/>
              <w:spacing w:after="0" w:line="240" w:lineRule="auto"/>
              <w:jc w:val="center"/>
              <w:textAlignment w:val="baseline"/>
              <w:rPr>
                <w:rFonts w:ascii="PT Astra Serif" w:hAnsi="PT Astra Serif"/>
                <w:bCs/>
                <w:color w:val="000000"/>
                <w:sz w:val="16"/>
                <w:szCs w:val="16"/>
              </w:rPr>
            </w:pPr>
            <w:r w:rsidRPr="0044620C">
              <w:rPr>
                <w:rFonts w:ascii="PT Astra Serif" w:hAnsi="PT Astra Serif"/>
                <w:bCs/>
                <w:i/>
                <w:iCs/>
                <w:color w:val="000000"/>
                <w:sz w:val="16"/>
                <w:szCs w:val="16"/>
              </w:rPr>
              <w:t>(</w:t>
            </w:r>
            <w:r w:rsidRPr="0044620C">
              <w:rPr>
                <w:rFonts w:ascii="PT Astra Serif" w:hAnsi="PT Astra Serif"/>
                <w:i/>
                <w:iCs/>
                <w:color w:val="000000"/>
                <w:sz w:val="16"/>
                <w:szCs w:val="16"/>
              </w:rPr>
              <w:t xml:space="preserve"> муниципальный земельный контроль)</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sz w:val="16"/>
                <w:szCs w:val="16"/>
              </w:rPr>
            </w:pP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2. Контролируемые лица:</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sz w:val="16"/>
                <w:szCs w:val="16"/>
              </w:rPr>
            </w:pPr>
          </w:p>
        </w:tc>
      </w:tr>
      <w:tr w:rsidR="00CB0A20" w:rsidRPr="0044620C" w:rsidTr="005E0C17">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sz w:val="16"/>
                <w:szCs w:val="16"/>
              </w:rPr>
            </w:pP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3. Необходимо представить в срок до «_____» ____________ 20___ г.:</w:t>
            </w:r>
          </w:p>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1) …</w:t>
            </w:r>
          </w:p>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2) …</w:t>
            </w:r>
          </w:p>
        </w:tc>
      </w:tr>
      <w:tr w:rsidR="00CB0A20" w:rsidRPr="0044620C" w:rsidTr="005E0C17">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sz w:val="16"/>
                <w:szCs w:val="16"/>
              </w:rPr>
            </w:pPr>
          </w:p>
        </w:tc>
      </w:tr>
      <w:tr w:rsidR="00CB0A20" w:rsidRPr="0044620C" w:rsidTr="005E0C17">
        <w:tc>
          <w:tcPr>
            <w:tcW w:w="9395"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95" w:type="dxa"/>
            <w:shd w:val="clear" w:color="auto" w:fill="FFFFFF"/>
            <w:tcMar>
              <w:top w:w="15" w:type="dxa"/>
              <w:left w:w="15" w:type="dxa"/>
              <w:bottom w:w="15" w:type="dxa"/>
              <w:right w:w="15" w:type="dxa"/>
            </w:tcMar>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xml:space="preserve">4. </w:t>
            </w:r>
            <w:proofErr w:type="spellStart"/>
            <w:r w:rsidRPr="0044620C">
              <w:rPr>
                <w:rFonts w:ascii="PT Astra Serif" w:hAnsi="PT Astra Serif"/>
                <w:color w:val="000000"/>
                <w:sz w:val="16"/>
                <w:szCs w:val="16"/>
              </w:rPr>
              <w:t>Истребуемые</w:t>
            </w:r>
            <w:proofErr w:type="spellEnd"/>
            <w:r w:rsidRPr="0044620C">
              <w:rPr>
                <w:rFonts w:ascii="PT Astra Serif" w:hAnsi="PT Astra Serif"/>
                <w:color w:val="000000"/>
                <w:sz w:val="16"/>
                <w:szCs w:val="16"/>
              </w:rPr>
              <w:t xml:space="preserve"> документы необходимо направить контрольному органу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44620C">
              <w:rPr>
                <w:rFonts w:ascii="PT Astra Serif" w:hAnsi="PT Astra Serif"/>
                <w:i/>
                <w:color w:val="000000"/>
                <w:sz w:val="16"/>
                <w:szCs w:val="16"/>
              </w:rPr>
              <w:t xml:space="preserve">(указать </w:t>
            </w:r>
            <w:proofErr w:type="gramStart"/>
            <w:r w:rsidRPr="0044620C">
              <w:rPr>
                <w:rFonts w:ascii="PT Astra Serif" w:hAnsi="PT Astra Serif"/>
                <w:i/>
                <w:color w:val="000000"/>
                <w:sz w:val="16"/>
                <w:szCs w:val="16"/>
              </w:rPr>
              <w:t>нужное</w:t>
            </w:r>
            <w:proofErr w:type="gramEnd"/>
            <w:r w:rsidRPr="0044620C">
              <w:rPr>
                <w:rFonts w:ascii="PT Astra Serif" w:hAnsi="PT Astra Serif"/>
                <w:i/>
                <w:color w:val="000000"/>
                <w:sz w:val="16"/>
                <w:szCs w:val="16"/>
              </w:rPr>
              <w:t>)</w:t>
            </w:r>
            <w:r w:rsidRPr="0044620C">
              <w:rPr>
                <w:rFonts w:ascii="PT Astra Serif" w:hAnsi="PT Astra Serif"/>
                <w:color w:val="000000"/>
                <w:sz w:val="16"/>
                <w:szCs w:val="16"/>
              </w:rPr>
              <w:t>.</w:t>
            </w:r>
          </w:p>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CB0A20" w:rsidRPr="0044620C" w:rsidRDefault="00CB0A20" w:rsidP="0044620C">
            <w:pPr>
              <w:spacing w:after="0" w:line="240" w:lineRule="auto"/>
              <w:jc w:val="both"/>
              <w:rPr>
                <w:rFonts w:ascii="PT Astra Serif" w:hAnsi="PT Astra Serif"/>
                <w:color w:val="000000"/>
                <w:sz w:val="16"/>
                <w:szCs w:val="16"/>
              </w:rPr>
            </w:pPr>
          </w:p>
        </w:tc>
      </w:tr>
    </w:tbl>
    <w:p w:rsidR="00CB0A20" w:rsidRPr="0044620C" w:rsidRDefault="00CB0A20" w:rsidP="0044620C">
      <w:pPr>
        <w:pStyle w:val="HTML"/>
        <w:shd w:val="clear" w:color="auto" w:fill="FFFFFF"/>
        <w:jc w:val="both"/>
        <w:rPr>
          <w:rFonts w:ascii="PT Astra Serif" w:hAnsi="PT Astra Serif"/>
          <w:color w:val="000000"/>
          <w:sz w:val="16"/>
          <w:szCs w:val="16"/>
        </w:rPr>
      </w:pPr>
    </w:p>
    <w:tbl>
      <w:tblPr>
        <w:tblW w:w="9356" w:type="dxa"/>
        <w:tblLook w:val="04A0" w:firstRow="1" w:lastRow="0" w:firstColumn="1" w:lastColumn="0" w:noHBand="0" w:noVBand="1"/>
      </w:tblPr>
      <w:tblGrid>
        <w:gridCol w:w="2881"/>
        <w:gridCol w:w="2663"/>
        <w:gridCol w:w="931"/>
        <w:gridCol w:w="2881"/>
      </w:tblGrid>
      <w:tr w:rsidR="00CB0A20" w:rsidRPr="0044620C" w:rsidTr="005E0C17">
        <w:trPr>
          <w:gridAfter w:val="3"/>
          <w:wAfter w:w="6475" w:type="dxa"/>
        </w:trPr>
        <w:tc>
          <w:tcPr>
            <w:tcW w:w="2881" w:type="dxa"/>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sz w:val="16"/>
                <w:szCs w:val="16"/>
              </w:rPr>
            </w:pPr>
          </w:p>
        </w:tc>
      </w:tr>
      <w:tr w:rsidR="00CB0A20" w:rsidRPr="0044620C" w:rsidTr="005E0C17">
        <w:tc>
          <w:tcPr>
            <w:tcW w:w="5544" w:type="dxa"/>
            <w:gridSpan w:val="2"/>
            <w:tcBorders>
              <w:top w:val="single" w:sz="6" w:space="0" w:color="000000"/>
              <w:left w:val="nil"/>
              <w:bottom w:val="nil"/>
              <w:right w:val="nil"/>
            </w:tcBorders>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c>
          <w:tcPr>
            <w:tcW w:w="2881" w:type="dxa"/>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5544" w:type="dxa"/>
            <w:gridSpan w:val="2"/>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c>
          <w:tcPr>
            <w:tcW w:w="931" w:type="dxa"/>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c>
          <w:tcPr>
            <w:tcW w:w="2881" w:type="dxa"/>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5544" w:type="dxa"/>
            <w:gridSpan w:val="2"/>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c>
          <w:tcPr>
            <w:tcW w:w="931" w:type="dxa"/>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 </w:t>
            </w:r>
          </w:p>
        </w:tc>
        <w:tc>
          <w:tcPr>
            <w:tcW w:w="2881" w:type="dxa"/>
            <w:tcBorders>
              <w:top w:val="single" w:sz="6" w:space="0" w:color="000000"/>
              <w:left w:val="nil"/>
              <w:bottom w:val="nil"/>
              <w:right w:val="nil"/>
            </w:tcBorders>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(подпись)</w:t>
            </w:r>
          </w:p>
        </w:tc>
      </w:tr>
      <w:tr w:rsidR="00CB0A20" w:rsidRPr="0044620C" w:rsidTr="005E0C17">
        <w:tc>
          <w:tcPr>
            <w:tcW w:w="9356" w:type="dxa"/>
            <w:gridSpan w:val="4"/>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lastRenderedPageBreak/>
              <w:t> </w:t>
            </w:r>
          </w:p>
        </w:tc>
      </w:tr>
      <w:tr w:rsidR="00CB0A20" w:rsidRPr="0044620C" w:rsidTr="005E0C17">
        <w:tc>
          <w:tcPr>
            <w:tcW w:w="9356" w:type="dxa"/>
            <w:gridSpan w:val="4"/>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rPr>
            </w:pPr>
            <w:r w:rsidRPr="0044620C">
              <w:rPr>
                <w:rFonts w:ascii="PT Astra Serif" w:hAnsi="PT Astra Serif"/>
                <w:color w:val="000000"/>
                <w:sz w:val="16"/>
                <w:szCs w:val="16"/>
              </w:rPr>
              <w:t>Требование о предоставлении документов получил</w:t>
            </w:r>
          </w:p>
          <w:tbl>
            <w:tblPr>
              <w:tblW w:w="0" w:type="auto"/>
              <w:tblLook w:val="04A0" w:firstRow="1" w:lastRow="0" w:firstColumn="1" w:lastColumn="0" w:noHBand="0" w:noVBand="1"/>
            </w:tblPr>
            <w:tblGrid>
              <w:gridCol w:w="2463"/>
              <w:gridCol w:w="418"/>
              <w:gridCol w:w="6445"/>
            </w:tblGrid>
            <w:tr w:rsidR="00CB0A20" w:rsidRPr="0044620C">
              <w:tc>
                <w:tcPr>
                  <w:tcW w:w="2518" w:type="dxa"/>
                  <w:tcBorders>
                    <w:top w:val="nil"/>
                    <w:left w:val="nil"/>
                    <w:bottom w:val="single" w:sz="4" w:space="0" w:color="auto"/>
                    <w:right w:val="nil"/>
                  </w:tcBorders>
                </w:tcPr>
                <w:p w:rsidR="00CB0A20" w:rsidRPr="0044620C" w:rsidRDefault="00CB0A20" w:rsidP="0044620C">
                  <w:pPr>
                    <w:spacing w:after="0" w:line="240" w:lineRule="auto"/>
                    <w:jc w:val="both"/>
                    <w:rPr>
                      <w:rFonts w:ascii="PT Astra Serif" w:hAnsi="PT Astra Serif"/>
                      <w:color w:val="000000"/>
                      <w:sz w:val="16"/>
                      <w:szCs w:val="16"/>
                    </w:rPr>
                  </w:pPr>
                </w:p>
              </w:tc>
              <w:tc>
                <w:tcPr>
                  <w:tcW w:w="425" w:type="dxa"/>
                </w:tcPr>
                <w:p w:rsidR="00CB0A20" w:rsidRPr="0044620C" w:rsidRDefault="00CB0A20" w:rsidP="0044620C">
                  <w:pPr>
                    <w:spacing w:after="0" w:line="240" w:lineRule="auto"/>
                    <w:jc w:val="both"/>
                    <w:rPr>
                      <w:rFonts w:ascii="PT Astra Serif" w:hAnsi="PT Astra Serif"/>
                      <w:color w:val="000000"/>
                      <w:sz w:val="16"/>
                      <w:szCs w:val="16"/>
                    </w:rPr>
                  </w:pPr>
                </w:p>
              </w:tc>
              <w:tc>
                <w:tcPr>
                  <w:tcW w:w="6622" w:type="dxa"/>
                  <w:tcBorders>
                    <w:top w:val="nil"/>
                    <w:left w:val="nil"/>
                    <w:bottom w:val="single" w:sz="4" w:space="0" w:color="auto"/>
                    <w:right w:val="nil"/>
                  </w:tcBorders>
                </w:tcPr>
                <w:p w:rsidR="00CB0A20" w:rsidRPr="0044620C" w:rsidRDefault="00CB0A20" w:rsidP="0044620C">
                  <w:pPr>
                    <w:spacing w:after="0" w:line="240" w:lineRule="auto"/>
                    <w:jc w:val="both"/>
                    <w:rPr>
                      <w:rFonts w:ascii="PT Astra Serif" w:hAnsi="PT Astra Serif"/>
                      <w:color w:val="000000"/>
                      <w:sz w:val="16"/>
                      <w:szCs w:val="16"/>
                    </w:rPr>
                  </w:pPr>
                </w:p>
              </w:tc>
            </w:tr>
            <w:tr w:rsidR="00CB0A20" w:rsidRPr="0044620C">
              <w:tc>
                <w:tcPr>
                  <w:tcW w:w="2518" w:type="dxa"/>
                  <w:tcBorders>
                    <w:top w:val="single" w:sz="4" w:space="0" w:color="auto"/>
                    <w:left w:val="nil"/>
                    <w:bottom w:val="nil"/>
                    <w:right w:val="nil"/>
                  </w:tcBorders>
                  <w:hideMark/>
                </w:tcPr>
                <w:p w:rsidR="00CB0A20" w:rsidRPr="0044620C" w:rsidRDefault="00CB0A20" w:rsidP="0044620C">
                  <w:pPr>
                    <w:spacing w:after="0" w:line="240" w:lineRule="auto"/>
                    <w:jc w:val="center"/>
                    <w:rPr>
                      <w:rFonts w:ascii="PT Astra Serif" w:hAnsi="PT Astra Serif"/>
                      <w:i/>
                      <w:color w:val="000000"/>
                      <w:sz w:val="16"/>
                      <w:szCs w:val="16"/>
                    </w:rPr>
                  </w:pPr>
                  <w:r w:rsidRPr="0044620C">
                    <w:rPr>
                      <w:rFonts w:ascii="PT Astra Serif" w:hAnsi="PT Astra Serif"/>
                      <w:i/>
                      <w:color w:val="000000"/>
                      <w:sz w:val="16"/>
                      <w:szCs w:val="16"/>
                    </w:rPr>
                    <w:t>(подпись)</w:t>
                  </w:r>
                </w:p>
              </w:tc>
              <w:tc>
                <w:tcPr>
                  <w:tcW w:w="425" w:type="dxa"/>
                </w:tcPr>
                <w:p w:rsidR="00CB0A20" w:rsidRPr="0044620C" w:rsidRDefault="00CB0A20" w:rsidP="0044620C">
                  <w:pPr>
                    <w:spacing w:after="0" w:line="240" w:lineRule="auto"/>
                    <w:jc w:val="center"/>
                    <w:rPr>
                      <w:rFonts w:ascii="PT Astra Serif" w:hAnsi="PT Astra Serif"/>
                      <w:i/>
                      <w:color w:val="000000"/>
                      <w:sz w:val="16"/>
                      <w:szCs w:val="16"/>
                    </w:rPr>
                  </w:pPr>
                </w:p>
              </w:tc>
              <w:tc>
                <w:tcPr>
                  <w:tcW w:w="6622" w:type="dxa"/>
                  <w:tcBorders>
                    <w:top w:val="single" w:sz="4" w:space="0" w:color="auto"/>
                    <w:left w:val="nil"/>
                    <w:bottom w:val="nil"/>
                    <w:right w:val="nil"/>
                  </w:tcBorders>
                  <w:hideMark/>
                </w:tcPr>
                <w:p w:rsidR="00CB0A20" w:rsidRPr="0044620C" w:rsidRDefault="00CB0A20" w:rsidP="0044620C">
                  <w:pPr>
                    <w:spacing w:after="0" w:line="240" w:lineRule="auto"/>
                    <w:jc w:val="center"/>
                    <w:rPr>
                      <w:rFonts w:ascii="PT Astra Serif" w:hAnsi="PT Astra Serif"/>
                      <w:i/>
                      <w:color w:val="000000"/>
                      <w:sz w:val="16"/>
                      <w:szCs w:val="16"/>
                    </w:rPr>
                  </w:pPr>
                  <w:proofErr w:type="gramStart"/>
                  <w:r w:rsidRPr="0044620C">
                    <w:rPr>
                      <w:rFonts w:ascii="PT Astra Serif" w:hAnsi="PT Astra Serif"/>
                      <w:i/>
                      <w:color w:val="000000"/>
                      <w:sz w:val="16"/>
                      <w:szCs w:val="16"/>
                    </w:rPr>
                    <w:t xml:space="preserve">(фамилия, имя и (при наличии) отчество подписавшего лица, </w:t>
                  </w:r>
                  <w:proofErr w:type="gramEnd"/>
                </w:p>
              </w:tc>
            </w:tr>
            <w:tr w:rsidR="00CB0A20" w:rsidRPr="0044620C">
              <w:tc>
                <w:tcPr>
                  <w:tcW w:w="2518" w:type="dxa"/>
                </w:tcPr>
                <w:p w:rsidR="00CB0A20" w:rsidRPr="0044620C" w:rsidRDefault="00CB0A20" w:rsidP="0044620C">
                  <w:pPr>
                    <w:spacing w:after="0" w:line="240" w:lineRule="auto"/>
                    <w:jc w:val="center"/>
                    <w:rPr>
                      <w:rFonts w:ascii="PT Astra Serif" w:hAnsi="PT Astra Serif"/>
                      <w:i/>
                      <w:color w:val="000000"/>
                      <w:sz w:val="16"/>
                      <w:szCs w:val="16"/>
                    </w:rPr>
                  </w:pPr>
                </w:p>
              </w:tc>
              <w:tc>
                <w:tcPr>
                  <w:tcW w:w="425" w:type="dxa"/>
                </w:tcPr>
                <w:p w:rsidR="00CB0A20" w:rsidRPr="0044620C" w:rsidRDefault="00CB0A20" w:rsidP="0044620C">
                  <w:pPr>
                    <w:spacing w:after="0" w:line="240" w:lineRule="auto"/>
                    <w:jc w:val="center"/>
                    <w:rPr>
                      <w:rFonts w:ascii="PT Astra Serif" w:hAnsi="PT Astra Serif"/>
                      <w:i/>
                      <w:color w:val="000000"/>
                      <w:sz w:val="16"/>
                      <w:szCs w:val="16"/>
                    </w:rPr>
                  </w:pPr>
                </w:p>
              </w:tc>
              <w:tc>
                <w:tcPr>
                  <w:tcW w:w="6622" w:type="dxa"/>
                  <w:tcBorders>
                    <w:top w:val="nil"/>
                    <w:left w:val="nil"/>
                    <w:bottom w:val="single" w:sz="4" w:space="0" w:color="auto"/>
                    <w:right w:val="nil"/>
                  </w:tcBorders>
                </w:tcPr>
                <w:p w:rsidR="00CB0A20" w:rsidRPr="0044620C" w:rsidRDefault="00CB0A20" w:rsidP="0044620C">
                  <w:pPr>
                    <w:spacing w:after="0" w:line="240" w:lineRule="auto"/>
                    <w:jc w:val="center"/>
                    <w:rPr>
                      <w:rFonts w:ascii="PT Astra Serif" w:hAnsi="PT Astra Serif"/>
                      <w:i/>
                      <w:color w:val="000000"/>
                      <w:sz w:val="16"/>
                      <w:szCs w:val="16"/>
                    </w:rPr>
                  </w:pPr>
                </w:p>
              </w:tc>
            </w:tr>
            <w:tr w:rsidR="00CB0A20" w:rsidRPr="0044620C">
              <w:tc>
                <w:tcPr>
                  <w:tcW w:w="2518" w:type="dxa"/>
                </w:tcPr>
                <w:p w:rsidR="00CB0A20" w:rsidRPr="0044620C" w:rsidRDefault="00CB0A20" w:rsidP="0044620C">
                  <w:pPr>
                    <w:spacing w:after="0" w:line="240" w:lineRule="auto"/>
                    <w:jc w:val="center"/>
                    <w:rPr>
                      <w:rFonts w:ascii="PT Astra Serif" w:hAnsi="PT Astra Serif"/>
                      <w:i/>
                      <w:color w:val="000000"/>
                      <w:sz w:val="16"/>
                      <w:szCs w:val="16"/>
                    </w:rPr>
                  </w:pPr>
                </w:p>
              </w:tc>
              <w:tc>
                <w:tcPr>
                  <w:tcW w:w="425" w:type="dxa"/>
                </w:tcPr>
                <w:p w:rsidR="00CB0A20" w:rsidRPr="0044620C" w:rsidRDefault="00CB0A20" w:rsidP="0044620C">
                  <w:pPr>
                    <w:spacing w:after="0" w:line="240" w:lineRule="auto"/>
                    <w:jc w:val="center"/>
                    <w:rPr>
                      <w:rFonts w:ascii="PT Astra Serif" w:hAnsi="PT Astra Serif"/>
                      <w:i/>
                      <w:color w:val="000000"/>
                      <w:sz w:val="16"/>
                      <w:szCs w:val="16"/>
                    </w:rPr>
                  </w:pPr>
                </w:p>
              </w:tc>
              <w:tc>
                <w:tcPr>
                  <w:tcW w:w="6622" w:type="dxa"/>
                  <w:tcBorders>
                    <w:top w:val="single" w:sz="4" w:space="0" w:color="auto"/>
                    <w:left w:val="nil"/>
                    <w:bottom w:val="nil"/>
                    <w:right w:val="nil"/>
                  </w:tcBorders>
                  <w:hideMark/>
                </w:tcPr>
                <w:p w:rsidR="00CB0A20" w:rsidRPr="0044620C" w:rsidRDefault="00CB0A20" w:rsidP="0044620C">
                  <w:pPr>
                    <w:spacing w:after="0" w:line="240" w:lineRule="auto"/>
                    <w:jc w:val="center"/>
                    <w:rPr>
                      <w:rFonts w:ascii="PT Astra Serif" w:hAnsi="PT Astra Serif"/>
                      <w:i/>
                      <w:color w:val="000000"/>
                      <w:sz w:val="16"/>
                      <w:szCs w:val="16"/>
                    </w:rPr>
                  </w:pPr>
                  <w:r w:rsidRPr="0044620C">
                    <w:rPr>
                      <w:rFonts w:ascii="PT Astra Serif" w:hAnsi="PT Astra Serif"/>
                      <w:i/>
                      <w:color w:val="000000"/>
                      <w:sz w:val="16"/>
                      <w:szCs w:val="16"/>
                    </w:rPr>
                    <w:t xml:space="preserve">наименование должности подписавшего лица либо указание </w:t>
                  </w:r>
                </w:p>
              </w:tc>
            </w:tr>
            <w:tr w:rsidR="00CB0A20" w:rsidRPr="0044620C">
              <w:tc>
                <w:tcPr>
                  <w:tcW w:w="2518" w:type="dxa"/>
                </w:tcPr>
                <w:p w:rsidR="00CB0A20" w:rsidRPr="0044620C" w:rsidRDefault="00CB0A20" w:rsidP="0044620C">
                  <w:pPr>
                    <w:spacing w:after="0" w:line="240" w:lineRule="auto"/>
                    <w:jc w:val="center"/>
                    <w:rPr>
                      <w:rFonts w:ascii="PT Astra Serif" w:hAnsi="PT Astra Serif"/>
                      <w:i/>
                      <w:color w:val="000000"/>
                      <w:sz w:val="16"/>
                      <w:szCs w:val="16"/>
                    </w:rPr>
                  </w:pPr>
                </w:p>
              </w:tc>
              <w:tc>
                <w:tcPr>
                  <w:tcW w:w="425" w:type="dxa"/>
                </w:tcPr>
                <w:p w:rsidR="00CB0A20" w:rsidRPr="0044620C" w:rsidRDefault="00CB0A20" w:rsidP="0044620C">
                  <w:pPr>
                    <w:spacing w:after="0" w:line="240" w:lineRule="auto"/>
                    <w:jc w:val="center"/>
                    <w:rPr>
                      <w:rFonts w:ascii="PT Astra Serif" w:hAnsi="PT Astra Serif"/>
                      <w:i/>
                      <w:color w:val="000000"/>
                      <w:sz w:val="16"/>
                      <w:szCs w:val="16"/>
                    </w:rPr>
                  </w:pPr>
                </w:p>
              </w:tc>
              <w:tc>
                <w:tcPr>
                  <w:tcW w:w="6622" w:type="dxa"/>
                  <w:tcBorders>
                    <w:top w:val="nil"/>
                    <w:left w:val="nil"/>
                    <w:bottom w:val="single" w:sz="4" w:space="0" w:color="auto"/>
                    <w:right w:val="nil"/>
                  </w:tcBorders>
                </w:tcPr>
                <w:p w:rsidR="00CB0A20" w:rsidRPr="0044620C" w:rsidRDefault="00CB0A20" w:rsidP="0044620C">
                  <w:pPr>
                    <w:spacing w:after="0" w:line="240" w:lineRule="auto"/>
                    <w:jc w:val="center"/>
                    <w:rPr>
                      <w:rFonts w:ascii="PT Astra Serif" w:hAnsi="PT Astra Serif"/>
                      <w:i/>
                      <w:color w:val="000000"/>
                      <w:sz w:val="16"/>
                      <w:szCs w:val="16"/>
                    </w:rPr>
                  </w:pPr>
                </w:p>
              </w:tc>
            </w:tr>
            <w:tr w:rsidR="00CB0A20" w:rsidRPr="0044620C">
              <w:tc>
                <w:tcPr>
                  <w:tcW w:w="2518" w:type="dxa"/>
                </w:tcPr>
                <w:p w:rsidR="00CB0A20" w:rsidRPr="0044620C" w:rsidRDefault="00CB0A20" w:rsidP="0044620C">
                  <w:pPr>
                    <w:spacing w:after="0" w:line="240" w:lineRule="auto"/>
                    <w:rPr>
                      <w:rFonts w:ascii="PT Astra Serif" w:hAnsi="PT Astra Serif"/>
                      <w:i/>
                      <w:color w:val="000000"/>
                      <w:sz w:val="16"/>
                      <w:szCs w:val="16"/>
                      <w:vertAlign w:val="superscript"/>
                    </w:rPr>
                  </w:pPr>
                </w:p>
              </w:tc>
              <w:tc>
                <w:tcPr>
                  <w:tcW w:w="425" w:type="dxa"/>
                </w:tcPr>
                <w:p w:rsidR="00CB0A20" w:rsidRPr="0044620C" w:rsidRDefault="00CB0A20" w:rsidP="0044620C">
                  <w:pPr>
                    <w:spacing w:after="0" w:line="240" w:lineRule="auto"/>
                    <w:jc w:val="center"/>
                    <w:rPr>
                      <w:rFonts w:ascii="PT Astra Serif" w:hAnsi="PT Astra Serif"/>
                      <w:i/>
                      <w:color w:val="000000"/>
                      <w:sz w:val="16"/>
                      <w:szCs w:val="16"/>
                    </w:rPr>
                  </w:pPr>
                </w:p>
              </w:tc>
              <w:tc>
                <w:tcPr>
                  <w:tcW w:w="6622" w:type="dxa"/>
                  <w:tcBorders>
                    <w:top w:val="single" w:sz="4" w:space="0" w:color="auto"/>
                    <w:left w:val="nil"/>
                    <w:bottom w:val="nil"/>
                    <w:right w:val="nil"/>
                  </w:tcBorders>
                  <w:hideMark/>
                </w:tcPr>
                <w:p w:rsidR="00CB0A20" w:rsidRPr="0044620C" w:rsidRDefault="00CB0A20" w:rsidP="0044620C">
                  <w:pPr>
                    <w:spacing w:after="0" w:line="240" w:lineRule="auto"/>
                    <w:jc w:val="center"/>
                    <w:rPr>
                      <w:rFonts w:ascii="PT Astra Serif" w:hAnsi="PT Astra Serif"/>
                      <w:i/>
                      <w:color w:val="000000"/>
                      <w:sz w:val="16"/>
                      <w:szCs w:val="16"/>
                    </w:rPr>
                  </w:pPr>
                  <w:r w:rsidRPr="0044620C">
                    <w:rPr>
                      <w:rFonts w:ascii="PT Astra Serif" w:hAnsi="PT Astra Serif"/>
                      <w:i/>
                      <w:color w:val="000000"/>
                      <w:sz w:val="16"/>
                      <w:szCs w:val="16"/>
                    </w:rPr>
                    <w:t xml:space="preserve">на то, что подписавшее лицо является представителем </w:t>
                  </w:r>
                  <w:proofErr w:type="gramStart"/>
                  <w:r w:rsidRPr="0044620C">
                    <w:rPr>
                      <w:rFonts w:ascii="PT Astra Serif" w:hAnsi="PT Astra Serif"/>
                      <w:i/>
                      <w:color w:val="000000"/>
                      <w:sz w:val="16"/>
                      <w:szCs w:val="16"/>
                    </w:rPr>
                    <w:t>по</w:t>
                  </w:r>
                  <w:proofErr w:type="gramEnd"/>
                  <w:r w:rsidRPr="0044620C">
                    <w:rPr>
                      <w:rFonts w:ascii="PT Astra Serif" w:hAnsi="PT Astra Serif"/>
                      <w:i/>
                      <w:color w:val="000000"/>
                      <w:sz w:val="16"/>
                      <w:szCs w:val="16"/>
                    </w:rPr>
                    <w:t xml:space="preserve"> </w:t>
                  </w:r>
                </w:p>
              </w:tc>
            </w:tr>
            <w:tr w:rsidR="00CB0A20" w:rsidRPr="0044620C">
              <w:tc>
                <w:tcPr>
                  <w:tcW w:w="2518" w:type="dxa"/>
                </w:tcPr>
                <w:p w:rsidR="00CB0A20" w:rsidRPr="0044620C" w:rsidRDefault="00CB0A20" w:rsidP="0044620C">
                  <w:pPr>
                    <w:spacing w:after="0" w:line="240" w:lineRule="auto"/>
                    <w:jc w:val="center"/>
                    <w:rPr>
                      <w:rFonts w:ascii="PT Astra Serif" w:hAnsi="PT Astra Serif"/>
                      <w:i/>
                      <w:color w:val="000000"/>
                      <w:sz w:val="16"/>
                      <w:szCs w:val="16"/>
                    </w:rPr>
                  </w:pPr>
                </w:p>
              </w:tc>
              <w:tc>
                <w:tcPr>
                  <w:tcW w:w="425" w:type="dxa"/>
                </w:tcPr>
                <w:p w:rsidR="00CB0A20" w:rsidRPr="0044620C" w:rsidRDefault="00CB0A20" w:rsidP="0044620C">
                  <w:pPr>
                    <w:spacing w:after="0" w:line="240" w:lineRule="auto"/>
                    <w:jc w:val="center"/>
                    <w:rPr>
                      <w:rFonts w:ascii="PT Astra Serif" w:hAnsi="PT Astra Serif"/>
                      <w:i/>
                      <w:color w:val="000000"/>
                      <w:sz w:val="16"/>
                      <w:szCs w:val="16"/>
                    </w:rPr>
                  </w:pPr>
                </w:p>
              </w:tc>
              <w:tc>
                <w:tcPr>
                  <w:tcW w:w="6622" w:type="dxa"/>
                  <w:tcBorders>
                    <w:top w:val="nil"/>
                    <w:left w:val="nil"/>
                    <w:bottom w:val="single" w:sz="4" w:space="0" w:color="auto"/>
                    <w:right w:val="nil"/>
                  </w:tcBorders>
                </w:tcPr>
                <w:p w:rsidR="00CB0A20" w:rsidRPr="0044620C" w:rsidRDefault="00CB0A20" w:rsidP="0044620C">
                  <w:pPr>
                    <w:spacing w:after="0" w:line="240" w:lineRule="auto"/>
                    <w:jc w:val="center"/>
                    <w:rPr>
                      <w:rFonts w:ascii="PT Astra Serif" w:hAnsi="PT Astra Serif"/>
                      <w:i/>
                      <w:color w:val="000000"/>
                      <w:sz w:val="16"/>
                      <w:szCs w:val="16"/>
                    </w:rPr>
                  </w:pPr>
                </w:p>
              </w:tc>
            </w:tr>
            <w:tr w:rsidR="00CB0A20" w:rsidRPr="0044620C">
              <w:tc>
                <w:tcPr>
                  <w:tcW w:w="2518" w:type="dxa"/>
                </w:tcPr>
                <w:p w:rsidR="00CB0A20" w:rsidRPr="0044620C" w:rsidRDefault="00CB0A20" w:rsidP="0044620C">
                  <w:pPr>
                    <w:spacing w:after="0" w:line="240" w:lineRule="auto"/>
                    <w:jc w:val="center"/>
                    <w:rPr>
                      <w:rFonts w:ascii="PT Astra Serif" w:hAnsi="PT Astra Serif"/>
                      <w:i/>
                      <w:color w:val="000000"/>
                      <w:sz w:val="16"/>
                      <w:szCs w:val="16"/>
                    </w:rPr>
                  </w:pPr>
                </w:p>
              </w:tc>
              <w:tc>
                <w:tcPr>
                  <w:tcW w:w="425" w:type="dxa"/>
                </w:tcPr>
                <w:p w:rsidR="00CB0A20" w:rsidRPr="0044620C" w:rsidRDefault="00CB0A20" w:rsidP="0044620C">
                  <w:pPr>
                    <w:spacing w:after="0" w:line="240" w:lineRule="auto"/>
                    <w:jc w:val="center"/>
                    <w:rPr>
                      <w:rFonts w:ascii="PT Astra Serif" w:hAnsi="PT Astra Serif"/>
                      <w:i/>
                      <w:color w:val="000000"/>
                      <w:sz w:val="16"/>
                      <w:szCs w:val="16"/>
                    </w:rPr>
                  </w:pPr>
                </w:p>
              </w:tc>
              <w:tc>
                <w:tcPr>
                  <w:tcW w:w="6622" w:type="dxa"/>
                  <w:tcBorders>
                    <w:top w:val="single" w:sz="4" w:space="0" w:color="auto"/>
                    <w:left w:val="nil"/>
                    <w:bottom w:val="nil"/>
                    <w:right w:val="nil"/>
                  </w:tcBorders>
                  <w:hideMark/>
                </w:tcPr>
                <w:p w:rsidR="00CB0A20" w:rsidRPr="0044620C" w:rsidRDefault="00CB0A20" w:rsidP="0044620C">
                  <w:pPr>
                    <w:spacing w:after="0" w:line="240" w:lineRule="auto"/>
                    <w:jc w:val="center"/>
                    <w:rPr>
                      <w:rFonts w:ascii="PT Astra Serif" w:hAnsi="PT Astra Serif"/>
                      <w:i/>
                      <w:color w:val="000000"/>
                      <w:sz w:val="16"/>
                      <w:szCs w:val="16"/>
                    </w:rPr>
                  </w:pPr>
                  <w:r w:rsidRPr="0044620C">
                    <w:rPr>
                      <w:rFonts w:ascii="PT Astra Serif" w:hAnsi="PT Astra Serif"/>
                      <w:i/>
                      <w:color w:val="000000"/>
                      <w:sz w:val="16"/>
                      <w:szCs w:val="16"/>
                    </w:rPr>
                    <w:t>доверенности)</w:t>
                  </w:r>
                </w:p>
              </w:tc>
            </w:tr>
          </w:tbl>
          <w:p w:rsidR="00CB0A20" w:rsidRPr="0044620C" w:rsidRDefault="00CB0A20" w:rsidP="0044620C">
            <w:pPr>
              <w:spacing w:after="0" w:line="240" w:lineRule="auto"/>
              <w:rPr>
                <w:rFonts w:ascii="PT Astra Serif" w:hAnsi="PT Astra Serif"/>
                <w:color w:val="000000"/>
                <w:sz w:val="16"/>
                <w:szCs w:val="16"/>
              </w:rPr>
            </w:pPr>
          </w:p>
        </w:tc>
      </w:tr>
      <w:tr w:rsidR="00CB0A20" w:rsidRPr="0044620C" w:rsidTr="005E0C17">
        <w:tc>
          <w:tcPr>
            <w:tcW w:w="9356" w:type="dxa"/>
            <w:gridSpan w:val="4"/>
            <w:tcMar>
              <w:top w:w="15" w:type="dxa"/>
              <w:left w:w="15" w:type="dxa"/>
              <w:bottom w:w="15" w:type="dxa"/>
              <w:right w:w="15" w:type="dxa"/>
            </w:tcMar>
          </w:tcPr>
          <w:p w:rsidR="00CB0A20" w:rsidRPr="0044620C" w:rsidRDefault="00CB0A20" w:rsidP="0044620C">
            <w:pPr>
              <w:spacing w:after="0" w:line="240" w:lineRule="auto"/>
              <w:rPr>
                <w:rFonts w:ascii="PT Astra Serif" w:hAnsi="PT Astra Serif"/>
                <w:color w:val="000000"/>
                <w:sz w:val="16"/>
                <w:szCs w:val="16"/>
              </w:rPr>
            </w:pPr>
          </w:p>
        </w:tc>
      </w:tr>
      <w:tr w:rsidR="00CB0A20" w:rsidRPr="0044620C" w:rsidTr="005E0C17">
        <w:tc>
          <w:tcPr>
            <w:tcW w:w="935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0A20" w:rsidRPr="0044620C" w:rsidRDefault="00CB0A20" w:rsidP="0044620C">
            <w:pPr>
              <w:spacing w:after="0" w:line="240" w:lineRule="auto"/>
              <w:rPr>
                <w:rFonts w:ascii="PT Astra Serif" w:hAnsi="PT Astra Serif"/>
                <w:color w:val="000000"/>
                <w:sz w:val="16"/>
                <w:szCs w:val="16"/>
                <w:vertAlign w:val="superscript"/>
              </w:rPr>
            </w:pPr>
            <w:r w:rsidRPr="0044620C">
              <w:rPr>
                <w:rFonts w:ascii="PT Astra Serif" w:hAnsi="PT Astra Serif"/>
                <w:color w:val="000000"/>
                <w:sz w:val="16"/>
                <w:szCs w:val="16"/>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44620C">
              <w:rPr>
                <w:rFonts w:ascii="PT Astra Serif" w:hAnsi="PT Astra Serif"/>
                <w:color w:val="000000"/>
                <w:sz w:val="16"/>
                <w:szCs w:val="16"/>
                <w:vertAlign w:val="superscript"/>
              </w:rPr>
              <w:t>**</w:t>
            </w:r>
          </w:p>
        </w:tc>
      </w:tr>
    </w:tbl>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z w:val="16"/>
          <w:szCs w:val="16"/>
        </w:rPr>
      </w:pPr>
    </w:p>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Courier New"/>
          <w:color w:val="000000"/>
          <w:sz w:val="16"/>
          <w:szCs w:val="16"/>
        </w:rPr>
      </w:pPr>
      <w:r w:rsidRPr="0044620C">
        <w:rPr>
          <w:rFonts w:ascii="Times New Roman" w:hAnsi="Times New Roman"/>
          <w:color w:val="000000"/>
          <w:sz w:val="16"/>
          <w:szCs w:val="16"/>
        </w:rPr>
        <w:t>──────────────────────────────</w:t>
      </w:r>
    </w:p>
    <w:p w:rsidR="00CB0A20" w:rsidRPr="0044620C" w:rsidRDefault="00CB0A20" w:rsidP="0044620C">
      <w:pPr>
        <w:tabs>
          <w:tab w:val="num" w:pos="200"/>
        </w:tabs>
        <w:spacing w:after="0" w:line="240" w:lineRule="auto"/>
        <w:outlineLvl w:val="0"/>
        <w:rPr>
          <w:rFonts w:ascii="PT Astra Serif" w:hAnsi="PT Astra Serif"/>
          <w:color w:val="000000"/>
          <w:sz w:val="16"/>
          <w:szCs w:val="16"/>
        </w:rPr>
      </w:pPr>
      <w:r w:rsidRPr="0044620C">
        <w:rPr>
          <w:rFonts w:ascii="PT Astra Serif" w:hAnsi="PT Astra Serif"/>
          <w:color w:val="000000"/>
          <w:sz w:val="16"/>
          <w:szCs w:val="16"/>
        </w:rPr>
        <w:t>* Данный абзац указывается в случае, если контрольным органом установлена необходимость представления документов на бумажном носителе</w:t>
      </w:r>
    </w:p>
    <w:p w:rsidR="00CB0A20" w:rsidRPr="0044620C" w:rsidRDefault="00CB0A20" w:rsidP="0044620C">
      <w:pPr>
        <w:tabs>
          <w:tab w:val="num" w:pos="200"/>
        </w:tabs>
        <w:spacing w:after="0" w:line="240" w:lineRule="auto"/>
        <w:outlineLvl w:val="0"/>
        <w:rPr>
          <w:rFonts w:ascii="PT Astra Serif" w:hAnsi="PT Astra Serif"/>
          <w:color w:val="000000"/>
          <w:sz w:val="16"/>
          <w:szCs w:val="16"/>
        </w:rPr>
      </w:pPr>
      <w:r w:rsidRPr="0044620C">
        <w:rPr>
          <w:rFonts w:ascii="PT Astra Serif" w:hAnsi="PT Astra Serif"/>
          <w:color w:val="000000"/>
          <w:sz w:val="16"/>
          <w:szCs w:val="16"/>
        </w:rPr>
        <w:t>** Отметка размещается после реализации указанных в ней действий</w:t>
      </w:r>
    </w:p>
    <w:p w:rsidR="00CB0A20" w:rsidRPr="0044620C" w:rsidRDefault="00CB0A20" w:rsidP="0044620C">
      <w:pPr>
        <w:tabs>
          <w:tab w:val="num" w:pos="200"/>
        </w:tabs>
        <w:spacing w:after="0" w:line="240" w:lineRule="auto"/>
        <w:jc w:val="right"/>
        <w:outlineLvl w:val="0"/>
        <w:rPr>
          <w:rFonts w:ascii="PT Astra Serif" w:hAnsi="PT Astra Serif"/>
          <w:color w:val="000000"/>
          <w:sz w:val="16"/>
          <w:szCs w:val="16"/>
        </w:rPr>
      </w:pPr>
    </w:p>
    <w:p w:rsidR="00CB0A20" w:rsidRPr="0044620C" w:rsidRDefault="00CB0A20" w:rsidP="0044620C">
      <w:pPr>
        <w:tabs>
          <w:tab w:val="num" w:pos="200"/>
        </w:tabs>
        <w:spacing w:after="0" w:line="240" w:lineRule="auto"/>
        <w:ind w:left="5103"/>
        <w:jc w:val="both"/>
        <w:outlineLvl w:val="0"/>
        <w:rPr>
          <w:rFonts w:ascii="PT Astra Serif" w:hAnsi="PT Astra Serif"/>
          <w:bCs/>
          <w:color w:val="000000"/>
          <w:sz w:val="16"/>
          <w:szCs w:val="16"/>
          <w:shd w:val="clear" w:color="auto" w:fill="FFFFFF"/>
        </w:rPr>
      </w:pPr>
      <w:r w:rsidRPr="0044620C">
        <w:rPr>
          <w:rFonts w:ascii="PT Astra Serif" w:hAnsi="PT Astra Serif"/>
          <w:color w:val="000000"/>
          <w:sz w:val="16"/>
          <w:szCs w:val="16"/>
        </w:rPr>
        <w:t xml:space="preserve">Приложение № 9 к постановлению Администрации </w:t>
      </w:r>
      <w:r w:rsidRPr="0044620C">
        <w:rPr>
          <w:rFonts w:ascii="PT Astra Serif" w:hAnsi="PT Astra Serif"/>
          <w:bCs/>
          <w:color w:val="000000"/>
          <w:sz w:val="16"/>
          <w:szCs w:val="16"/>
        </w:rPr>
        <w:t xml:space="preserve">Целинного муниципального округа </w:t>
      </w:r>
      <w:r w:rsidRPr="0044620C">
        <w:rPr>
          <w:rFonts w:ascii="PT Astra Serif" w:hAnsi="PT Astra Serif"/>
          <w:color w:val="000000"/>
          <w:sz w:val="16"/>
          <w:szCs w:val="16"/>
        </w:rPr>
        <w:t>от 20.07.2022 №214 «</w:t>
      </w:r>
      <w:r w:rsidRPr="0044620C">
        <w:rPr>
          <w:rFonts w:ascii="PT Astra Serif" w:hAnsi="PT Astra Serif"/>
          <w:bCs/>
          <w:color w:val="000000"/>
          <w:sz w:val="16"/>
          <w:szCs w:val="16"/>
        </w:rPr>
        <w:t xml:space="preserve">Об утверждении форм документов, используемых при осуществлении муниципального земельного контроля </w:t>
      </w:r>
      <w:r w:rsidRPr="0044620C">
        <w:rPr>
          <w:rFonts w:ascii="PT Astra Serif" w:hAnsi="PT Astra Serif"/>
          <w:sz w:val="16"/>
          <w:szCs w:val="16"/>
        </w:rPr>
        <w:t>в границах Целинного муниципального округа Курганской области,</w:t>
      </w:r>
      <w:r w:rsidRPr="0044620C">
        <w:rPr>
          <w:rFonts w:ascii="PT Astra Serif" w:hAnsi="PT Astra Serif"/>
          <w:bCs/>
          <w:color w:val="000000"/>
          <w:sz w:val="16"/>
          <w:szCs w:val="16"/>
        </w:rPr>
        <w:t xml:space="preserve"> не утвержденных </w:t>
      </w:r>
      <w:r w:rsidRPr="0044620C">
        <w:rPr>
          <w:rFonts w:ascii="PT Astra Serif" w:hAnsi="PT Astra Serif"/>
          <w:bCs/>
          <w:color w:val="000000"/>
          <w:sz w:val="16"/>
          <w:szCs w:val="16"/>
          <w:shd w:val="clear" w:color="auto" w:fill="FFFFFF"/>
        </w:rPr>
        <w:t>приказом Министерства экономического развития</w:t>
      </w:r>
      <w:r w:rsidRPr="0044620C">
        <w:rPr>
          <w:rFonts w:ascii="PT Astra Serif" w:hAnsi="PT Astra Serif"/>
          <w:bCs/>
          <w:color w:val="000000"/>
          <w:sz w:val="16"/>
          <w:szCs w:val="16"/>
        </w:rPr>
        <w:t xml:space="preserve"> </w:t>
      </w:r>
      <w:r w:rsidRPr="0044620C">
        <w:rPr>
          <w:rFonts w:ascii="PT Astra Serif" w:hAnsi="PT Astra Serif"/>
          <w:bCs/>
          <w:color w:val="000000"/>
          <w:sz w:val="16"/>
          <w:szCs w:val="16"/>
          <w:shd w:val="clear" w:color="auto" w:fill="FFFFFF"/>
        </w:rPr>
        <w:t>Российской Федерации от 31.03.2021 № 151 «О типовых формах документов, используемых контрольным (надзорным) органом»</w:t>
      </w:r>
    </w:p>
    <w:p w:rsidR="00CB0A20" w:rsidRPr="0044620C" w:rsidRDefault="00CB0A20" w:rsidP="0044620C">
      <w:pPr>
        <w:tabs>
          <w:tab w:val="num" w:pos="200"/>
        </w:tabs>
        <w:spacing w:after="0" w:line="240" w:lineRule="auto"/>
        <w:jc w:val="center"/>
        <w:outlineLvl w:val="0"/>
        <w:rPr>
          <w:rFonts w:ascii="PT Astra Serif" w:hAnsi="PT Astra Serif"/>
          <w:color w:val="000000"/>
          <w:sz w:val="16"/>
          <w:szCs w:val="16"/>
        </w:rPr>
      </w:pPr>
    </w:p>
    <w:p w:rsidR="00CB0A20" w:rsidRPr="0044620C" w:rsidRDefault="00CB0A20" w:rsidP="0044620C">
      <w:pPr>
        <w:tabs>
          <w:tab w:val="num" w:pos="200"/>
        </w:tabs>
        <w:spacing w:after="0" w:line="240" w:lineRule="auto"/>
        <w:jc w:val="center"/>
        <w:outlineLvl w:val="0"/>
        <w:rPr>
          <w:rFonts w:ascii="PT Astra Serif" w:hAnsi="PT Astra Serif"/>
          <w:color w:val="000000"/>
          <w:sz w:val="16"/>
          <w:szCs w:val="16"/>
          <w:shd w:val="clear" w:color="auto" w:fill="FFFFFF"/>
        </w:rPr>
      </w:pPr>
      <w:r w:rsidRPr="0044620C">
        <w:rPr>
          <w:rFonts w:ascii="PT Astra Serif" w:hAnsi="PT Astra Serif"/>
          <w:color w:val="000000"/>
          <w:sz w:val="16"/>
          <w:szCs w:val="16"/>
        </w:rPr>
        <w:t>(Типовая форма журнала учета предостережений</w:t>
      </w:r>
      <w:r w:rsidRPr="0044620C">
        <w:rPr>
          <w:rFonts w:ascii="PT Astra Serif" w:hAnsi="PT Astra Serif"/>
          <w:color w:val="000000"/>
          <w:sz w:val="16"/>
          <w:szCs w:val="16"/>
          <w:shd w:val="clear" w:color="auto" w:fill="FFFFFF"/>
        </w:rPr>
        <w:t>)</w:t>
      </w:r>
    </w:p>
    <w:p w:rsidR="00CB0A20" w:rsidRPr="0044620C" w:rsidRDefault="00CB0A20" w:rsidP="0044620C">
      <w:pPr>
        <w:tabs>
          <w:tab w:val="num" w:pos="200"/>
        </w:tabs>
        <w:spacing w:after="0" w:line="240" w:lineRule="auto"/>
        <w:jc w:val="center"/>
        <w:outlineLvl w:val="0"/>
        <w:rPr>
          <w:rFonts w:ascii="PT Astra Serif" w:hAnsi="PT Astra Serif"/>
          <w:color w:val="000000"/>
          <w:sz w:val="16"/>
          <w:szCs w:val="16"/>
          <w:shd w:val="clear" w:color="auto" w:fill="FFFFFF"/>
        </w:rPr>
      </w:pPr>
    </w:p>
    <w:p w:rsidR="00CB0A20" w:rsidRPr="0044620C" w:rsidRDefault="00CB0A20" w:rsidP="0044620C">
      <w:pPr>
        <w:tabs>
          <w:tab w:val="num" w:pos="200"/>
        </w:tabs>
        <w:spacing w:after="0" w:line="240" w:lineRule="auto"/>
        <w:jc w:val="center"/>
        <w:outlineLvl w:val="0"/>
        <w:rPr>
          <w:rFonts w:ascii="PT Astra Serif" w:hAnsi="PT Astra Serif"/>
          <w:color w:val="000000"/>
          <w:sz w:val="16"/>
          <w:szCs w:val="16"/>
          <w:shd w:val="clear" w:color="auto" w:fill="FFFFFF"/>
        </w:rPr>
      </w:pPr>
      <w:r w:rsidRPr="0044620C">
        <w:rPr>
          <w:rFonts w:ascii="PT Astra Serif" w:hAnsi="PT Astra Serif"/>
          <w:color w:val="000000"/>
          <w:sz w:val="16"/>
          <w:szCs w:val="16"/>
        </w:rPr>
        <w:t>Журнал учета предостережений</w:t>
      </w:r>
    </w:p>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s="Courier New"/>
          <w:b/>
          <w:bCs/>
          <w:color w:val="000000"/>
          <w:sz w:val="16"/>
          <w:szCs w:val="16"/>
        </w:rPr>
      </w:pPr>
    </w:p>
    <w:tbl>
      <w:tblPr>
        <w:tblW w:w="9356" w:type="dxa"/>
        <w:shd w:val="clear" w:color="auto" w:fill="FFFFFF"/>
        <w:tblLook w:val="04A0" w:firstRow="1" w:lastRow="0" w:firstColumn="1" w:lastColumn="0" w:noHBand="0" w:noVBand="1"/>
      </w:tblPr>
      <w:tblGrid>
        <w:gridCol w:w="9356"/>
      </w:tblGrid>
      <w:tr w:rsidR="00CB0A20" w:rsidRPr="0044620C" w:rsidTr="005E0C17">
        <w:tc>
          <w:tcPr>
            <w:tcW w:w="9356"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(указывается наименование контрольного органа)</w:t>
            </w:r>
          </w:p>
        </w:tc>
      </w:tr>
    </w:tbl>
    <w:p w:rsidR="00CB0A20" w:rsidRPr="0044620C" w:rsidRDefault="00CB0A20" w:rsidP="0044620C">
      <w:pPr>
        <w:widowControl w:val="0"/>
        <w:autoSpaceDE w:val="0"/>
        <w:autoSpaceDN w:val="0"/>
        <w:adjustRightInd w:val="0"/>
        <w:spacing w:after="0" w:line="240" w:lineRule="auto"/>
        <w:jc w:val="center"/>
        <w:textAlignment w:val="baseline"/>
        <w:rPr>
          <w:rFonts w:ascii="PT Astra Serif" w:hAnsi="PT Astra Serif"/>
          <w:bCs/>
          <w:color w:val="000000"/>
          <w:sz w:val="16"/>
          <w:szCs w:val="16"/>
        </w:rPr>
      </w:pPr>
    </w:p>
    <w:tbl>
      <w:tblPr>
        <w:tblW w:w="1011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419"/>
        <w:gridCol w:w="1559"/>
        <w:gridCol w:w="1701"/>
        <w:gridCol w:w="2835"/>
        <w:gridCol w:w="2059"/>
      </w:tblGrid>
      <w:tr w:rsidR="00CB0A20" w:rsidRPr="0044620C" w:rsidTr="00434D80">
        <w:tc>
          <w:tcPr>
            <w:tcW w:w="538" w:type="dxa"/>
            <w:tcBorders>
              <w:top w:val="single" w:sz="4" w:space="0" w:color="auto"/>
              <w:left w:val="single" w:sz="4" w:space="0" w:color="auto"/>
              <w:bottom w:val="single" w:sz="4" w:space="0" w:color="auto"/>
              <w:right w:val="single" w:sz="4" w:space="0" w:color="auto"/>
            </w:tcBorders>
            <w:hideMark/>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hAnsi="PT Astra Serif"/>
                <w:color w:val="000000"/>
                <w:sz w:val="16"/>
                <w:szCs w:val="16"/>
              </w:rPr>
            </w:pPr>
            <w:r w:rsidRPr="0044620C">
              <w:rPr>
                <w:rFonts w:ascii="PT Astra Serif" w:hAnsi="PT Astra Serif"/>
                <w:color w:val="000000"/>
                <w:sz w:val="16"/>
                <w:szCs w:val="16"/>
              </w:rPr>
              <w:t>№</w:t>
            </w:r>
          </w:p>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hAnsi="PT Astra Serif"/>
                <w:color w:val="000000"/>
                <w:sz w:val="16"/>
                <w:szCs w:val="16"/>
              </w:rPr>
            </w:pPr>
            <w:proofErr w:type="gramStart"/>
            <w:r w:rsidRPr="0044620C">
              <w:rPr>
                <w:rFonts w:ascii="PT Astra Serif" w:hAnsi="PT Astra Serif"/>
                <w:color w:val="000000"/>
                <w:sz w:val="16"/>
                <w:szCs w:val="16"/>
              </w:rPr>
              <w:t>п</w:t>
            </w:r>
            <w:proofErr w:type="gramEnd"/>
            <w:r w:rsidRPr="0044620C">
              <w:rPr>
                <w:rFonts w:ascii="PT Astra Serif" w:hAnsi="PT Astra Serif"/>
                <w:color w:val="000000"/>
                <w:sz w:val="16"/>
                <w:szCs w:val="16"/>
              </w:rPr>
              <w:t>/п</w:t>
            </w:r>
          </w:p>
        </w:tc>
        <w:tc>
          <w:tcPr>
            <w:tcW w:w="1419" w:type="dxa"/>
            <w:tcBorders>
              <w:top w:val="single" w:sz="4" w:space="0" w:color="auto"/>
              <w:left w:val="single" w:sz="4" w:space="0" w:color="auto"/>
              <w:bottom w:val="single" w:sz="4" w:space="0" w:color="auto"/>
              <w:right w:val="single" w:sz="4" w:space="0" w:color="auto"/>
            </w:tcBorders>
            <w:hideMark/>
          </w:tcPr>
          <w:p w:rsidR="00CB0A20" w:rsidRPr="0044620C" w:rsidRDefault="00CB0A20" w:rsidP="00434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r w:rsidRPr="0044620C">
              <w:rPr>
                <w:rFonts w:ascii="PT Astra Serif" w:hAnsi="PT Astra Serif"/>
                <w:bCs/>
                <w:color w:val="000000"/>
                <w:sz w:val="16"/>
                <w:szCs w:val="16"/>
              </w:rPr>
              <w:t>Муниципальный земельный контроль</w:t>
            </w:r>
          </w:p>
        </w:tc>
        <w:tc>
          <w:tcPr>
            <w:tcW w:w="1559" w:type="dxa"/>
            <w:tcBorders>
              <w:top w:val="single" w:sz="4" w:space="0" w:color="auto"/>
              <w:left w:val="single" w:sz="4" w:space="0" w:color="auto"/>
              <w:bottom w:val="single" w:sz="4" w:space="0" w:color="auto"/>
              <w:right w:val="single" w:sz="4" w:space="0" w:color="auto"/>
            </w:tcBorders>
            <w:hideMark/>
          </w:tcPr>
          <w:p w:rsidR="00CB0A20" w:rsidRPr="0044620C" w:rsidRDefault="00CB0A20" w:rsidP="00434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Дата издания предостережения</w:t>
            </w:r>
          </w:p>
        </w:tc>
        <w:tc>
          <w:tcPr>
            <w:tcW w:w="1701" w:type="dxa"/>
            <w:tcBorders>
              <w:top w:val="single" w:sz="4" w:space="0" w:color="auto"/>
              <w:left w:val="single" w:sz="4" w:space="0" w:color="auto"/>
              <w:bottom w:val="single" w:sz="4" w:space="0" w:color="auto"/>
              <w:right w:val="single" w:sz="4" w:space="0" w:color="auto"/>
            </w:tcBorders>
          </w:tcPr>
          <w:p w:rsidR="00CB0A20" w:rsidRPr="0044620C" w:rsidRDefault="00CB0A20" w:rsidP="00434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Источник</w:t>
            </w:r>
          </w:p>
          <w:p w:rsidR="00CB0A20" w:rsidRPr="0044620C" w:rsidRDefault="00CB0A20" w:rsidP="00434D80">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CB0A20" w:rsidRPr="0044620C" w:rsidRDefault="00CB0A20" w:rsidP="00434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rsidR="00CB0A20" w:rsidRPr="0044620C" w:rsidRDefault="00CB0A20" w:rsidP="00434D80">
            <w:pPr>
              <w:spacing w:after="0" w:line="240" w:lineRule="auto"/>
              <w:jc w:val="both"/>
              <w:rPr>
                <w:rFonts w:ascii="PT Astra Serif" w:hAnsi="PT Astra Serif"/>
                <w:color w:val="000000"/>
                <w:sz w:val="16"/>
                <w:szCs w:val="16"/>
                <w:shd w:val="clear" w:color="auto" w:fill="FFFFFF"/>
              </w:rPr>
            </w:pPr>
            <w:r w:rsidRPr="0044620C">
              <w:rPr>
                <w:rFonts w:ascii="PT Astra Serif" w:hAnsi="PT Astra Serif"/>
                <w:color w:val="000000"/>
                <w:sz w:val="16"/>
                <w:szCs w:val="16"/>
                <w:shd w:val="clear" w:color="auto" w:fill="FFFFFF"/>
              </w:rPr>
              <w:t>Информация о лице, которому адресовано предостережение</w:t>
            </w:r>
          </w:p>
          <w:p w:rsidR="00CB0A20" w:rsidRPr="0044620C" w:rsidRDefault="00CB0A20" w:rsidP="00434D80">
            <w:pPr>
              <w:spacing w:after="0" w:line="240" w:lineRule="auto"/>
              <w:jc w:val="both"/>
              <w:rPr>
                <w:rFonts w:ascii="PT Astra Serif" w:hAnsi="PT Astra Serif"/>
                <w:color w:val="000000"/>
                <w:sz w:val="16"/>
                <w:szCs w:val="16"/>
                <w:shd w:val="clear" w:color="auto" w:fill="FFFFFF"/>
              </w:rPr>
            </w:pPr>
            <w:proofErr w:type="gramStart"/>
            <w:r w:rsidRPr="0044620C">
              <w:rPr>
                <w:rFonts w:ascii="PT Astra Serif" w:hAnsi="PT Astra Serif"/>
                <w:color w:val="000000"/>
                <w:sz w:val="16"/>
                <w:szCs w:val="16"/>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Borders>
              <w:top w:val="single" w:sz="4" w:space="0" w:color="auto"/>
              <w:left w:val="single" w:sz="4" w:space="0" w:color="auto"/>
              <w:bottom w:val="single" w:sz="4" w:space="0" w:color="auto"/>
              <w:right w:val="single" w:sz="4" w:space="0" w:color="auto"/>
            </w:tcBorders>
          </w:tcPr>
          <w:p w:rsidR="00CB0A20" w:rsidRPr="0044620C" w:rsidRDefault="00CB0A20" w:rsidP="00434D80">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shd w:val="clear" w:color="auto" w:fill="FFFFFF"/>
              </w:rPr>
              <w:t>Суть указанных в предостережении предложений о принятии мер по обеспечению соблюдения обязательных требований</w:t>
            </w:r>
          </w:p>
          <w:p w:rsidR="00CB0A20" w:rsidRPr="0044620C" w:rsidRDefault="00CB0A20" w:rsidP="00434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r>
      <w:tr w:rsidR="00CB0A20" w:rsidRPr="0044620C" w:rsidTr="00434D80">
        <w:tc>
          <w:tcPr>
            <w:tcW w:w="538"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1419"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2835"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2059"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r>
      <w:tr w:rsidR="00CB0A20" w:rsidRPr="0044620C" w:rsidTr="00434D80">
        <w:tc>
          <w:tcPr>
            <w:tcW w:w="538"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1419"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2835"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2059"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r>
      <w:tr w:rsidR="00CB0A20" w:rsidRPr="0044620C" w:rsidTr="00434D80">
        <w:tc>
          <w:tcPr>
            <w:tcW w:w="538"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1419"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2835"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2059"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r>
      <w:tr w:rsidR="00CB0A20" w:rsidRPr="0044620C" w:rsidTr="00434D80">
        <w:tc>
          <w:tcPr>
            <w:tcW w:w="538"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1419"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2835"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2059"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r>
      <w:tr w:rsidR="00CB0A20" w:rsidRPr="0044620C" w:rsidTr="00434D80">
        <w:tc>
          <w:tcPr>
            <w:tcW w:w="538"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1419"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2835"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2059"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r>
      <w:tr w:rsidR="00CB0A20" w:rsidRPr="0044620C" w:rsidTr="00434D80">
        <w:tc>
          <w:tcPr>
            <w:tcW w:w="538"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1419"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2835"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2059"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r>
    </w:tbl>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s="Courier New"/>
          <w:b/>
          <w:bCs/>
          <w:color w:val="000000"/>
          <w:sz w:val="16"/>
          <w:szCs w:val="16"/>
        </w:rPr>
      </w:pPr>
    </w:p>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s="Courier New"/>
          <w:b/>
          <w:bCs/>
          <w:color w:val="000000"/>
          <w:sz w:val="16"/>
          <w:szCs w:val="16"/>
        </w:rPr>
      </w:pPr>
    </w:p>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Ответственное за ведение журнала должностное лицо (должностные лица):</w:t>
      </w:r>
    </w:p>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olor w:val="000000"/>
          <w:sz w:val="16"/>
          <w:szCs w:val="16"/>
        </w:rPr>
      </w:pPr>
      <w:r w:rsidRPr="0044620C">
        <w:rPr>
          <w:rFonts w:ascii="PT Astra Serif" w:hAnsi="PT Astra Serif"/>
          <w:color w:val="000000"/>
          <w:sz w:val="16"/>
          <w:szCs w:val="16"/>
        </w:rPr>
        <w:t xml:space="preserve"> _____________________________________________________</w:t>
      </w:r>
    </w:p>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i/>
          <w:iCs/>
          <w:color w:val="000000"/>
          <w:sz w:val="16"/>
          <w:szCs w:val="16"/>
        </w:rPr>
      </w:pPr>
      <w:r w:rsidRPr="0044620C">
        <w:rPr>
          <w:rFonts w:ascii="PT Astra Serif" w:hAnsi="PT Astra Serif"/>
          <w:i/>
          <w:iCs/>
          <w:color w:val="000000"/>
          <w:sz w:val="16"/>
          <w:szCs w:val="16"/>
        </w:rPr>
        <w:t xml:space="preserve">                      (фамилия, имя, отчество (если имеется), должность)</w:t>
      </w:r>
    </w:p>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xml:space="preserve">                       </w:t>
      </w:r>
    </w:p>
    <w:p w:rsidR="00CB0A20" w:rsidRPr="0044620C" w:rsidRDefault="00CB0A20" w:rsidP="0044620C">
      <w:pPr>
        <w:tabs>
          <w:tab w:val="num" w:pos="200"/>
        </w:tabs>
        <w:spacing w:after="0" w:line="240" w:lineRule="auto"/>
        <w:ind w:left="5103"/>
        <w:jc w:val="both"/>
        <w:outlineLvl w:val="0"/>
        <w:rPr>
          <w:rFonts w:ascii="PT Astra Serif" w:hAnsi="PT Astra Serif"/>
          <w:bCs/>
          <w:color w:val="000000"/>
          <w:sz w:val="16"/>
          <w:szCs w:val="16"/>
          <w:shd w:val="clear" w:color="auto" w:fill="FFFFFF"/>
        </w:rPr>
      </w:pPr>
      <w:r w:rsidRPr="0044620C">
        <w:rPr>
          <w:rFonts w:ascii="PT Astra Serif" w:hAnsi="PT Astra Serif"/>
          <w:color w:val="000000"/>
          <w:sz w:val="16"/>
          <w:szCs w:val="16"/>
        </w:rPr>
        <w:t xml:space="preserve">Приложение № 10 к постановлению Администрации </w:t>
      </w:r>
      <w:r w:rsidRPr="0044620C">
        <w:rPr>
          <w:rFonts w:ascii="PT Astra Serif" w:hAnsi="PT Astra Serif"/>
          <w:bCs/>
          <w:color w:val="000000"/>
          <w:sz w:val="16"/>
          <w:szCs w:val="16"/>
        </w:rPr>
        <w:t xml:space="preserve">Целинного муниципального округа </w:t>
      </w:r>
      <w:r w:rsidRPr="0044620C">
        <w:rPr>
          <w:rFonts w:ascii="PT Astra Serif" w:hAnsi="PT Astra Serif"/>
          <w:color w:val="000000"/>
          <w:sz w:val="16"/>
          <w:szCs w:val="16"/>
        </w:rPr>
        <w:t>от 20.07.2022 №214 «</w:t>
      </w:r>
      <w:r w:rsidRPr="0044620C">
        <w:rPr>
          <w:rFonts w:ascii="PT Astra Serif" w:hAnsi="PT Astra Serif"/>
          <w:bCs/>
          <w:color w:val="000000"/>
          <w:sz w:val="16"/>
          <w:szCs w:val="16"/>
        </w:rPr>
        <w:t xml:space="preserve">Об утверждении форм документов, используемых при осуществлении муниципального земельного контроля </w:t>
      </w:r>
      <w:r w:rsidRPr="0044620C">
        <w:rPr>
          <w:rFonts w:ascii="PT Astra Serif" w:hAnsi="PT Astra Serif"/>
          <w:sz w:val="16"/>
          <w:szCs w:val="16"/>
        </w:rPr>
        <w:t>в границах Целинного муниципального округа Курганской области,</w:t>
      </w:r>
      <w:r w:rsidRPr="0044620C">
        <w:rPr>
          <w:rFonts w:ascii="PT Astra Serif" w:hAnsi="PT Astra Serif"/>
          <w:bCs/>
          <w:color w:val="000000"/>
          <w:sz w:val="16"/>
          <w:szCs w:val="16"/>
        </w:rPr>
        <w:t xml:space="preserve"> не утвержденных </w:t>
      </w:r>
      <w:r w:rsidRPr="0044620C">
        <w:rPr>
          <w:rFonts w:ascii="PT Astra Serif" w:hAnsi="PT Astra Serif"/>
          <w:bCs/>
          <w:color w:val="000000"/>
          <w:sz w:val="16"/>
          <w:szCs w:val="16"/>
          <w:shd w:val="clear" w:color="auto" w:fill="FFFFFF"/>
        </w:rPr>
        <w:t>приказом Министерства экономического развития</w:t>
      </w:r>
      <w:r w:rsidRPr="0044620C">
        <w:rPr>
          <w:rFonts w:ascii="PT Astra Serif" w:hAnsi="PT Astra Serif"/>
          <w:bCs/>
          <w:color w:val="000000"/>
          <w:sz w:val="16"/>
          <w:szCs w:val="16"/>
        </w:rPr>
        <w:t xml:space="preserve"> </w:t>
      </w:r>
      <w:r w:rsidRPr="0044620C">
        <w:rPr>
          <w:rFonts w:ascii="PT Astra Serif" w:hAnsi="PT Astra Serif"/>
          <w:bCs/>
          <w:color w:val="000000"/>
          <w:sz w:val="16"/>
          <w:szCs w:val="16"/>
          <w:shd w:val="clear" w:color="auto" w:fill="FFFFFF"/>
        </w:rPr>
        <w:t>Российской Федерации от 31.03.2021 № 151 «О типовых формах документов, используемых контрольным (надзорным) органом»</w:t>
      </w:r>
    </w:p>
    <w:p w:rsidR="00CB0A20" w:rsidRPr="0044620C" w:rsidRDefault="00CB0A20" w:rsidP="0044620C">
      <w:pPr>
        <w:tabs>
          <w:tab w:val="num" w:pos="200"/>
        </w:tabs>
        <w:spacing w:after="0" w:line="240" w:lineRule="auto"/>
        <w:jc w:val="center"/>
        <w:outlineLvl w:val="0"/>
        <w:rPr>
          <w:rFonts w:ascii="PT Astra Serif" w:hAnsi="PT Astra Serif"/>
          <w:color w:val="000000"/>
          <w:sz w:val="16"/>
          <w:szCs w:val="16"/>
        </w:rPr>
      </w:pPr>
    </w:p>
    <w:p w:rsidR="00CB0A20" w:rsidRPr="0044620C" w:rsidRDefault="00CB0A20" w:rsidP="0044620C">
      <w:pPr>
        <w:tabs>
          <w:tab w:val="num" w:pos="200"/>
        </w:tabs>
        <w:spacing w:after="0" w:line="240" w:lineRule="auto"/>
        <w:jc w:val="center"/>
        <w:outlineLvl w:val="0"/>
        <w:rPr>
          <w:rFonts w:ascii="PT Astra Serif" w:hAnsi="PT Astra Serif"/>
          <w:color w:val="000000"/>
          <w:sz w:val="16"/>
          <w:szCs w:val="16"/>
          <w:shd w:val="clear" w:color="auto" w:fill="FFFFFF"/>
        </w:rPr>
      </w:pPr>
      <w:r w:rsidRPr="0044620C">
        <w:rPr>
          <w:rFonts w:ascii="PT Astra Serif" w:hAnsi="PT Astra Serif"/>
          <w:color w:val="000000"/>
          <w:sz w:val="16"/>
          <w:szCs w:val="16"/>
        </w:rPr>
        <w:t>(Типовая форма журнала учета консультирований</w:t>
      </w:r>
      <w:r w:rsidRPr="0044620C">
        <w:rPr>
          <w:rFonts w:ascii="PT Astra Serif" w:hAnsi="PT Astra Serif"/>
          <w:color w:val="000000"/>
          <w:sz w:val="16"/>
          <w:szCs w:val="16"/>
          <w:shd w:val="clear" w:color="auto" w:fill="FFFFFF"/>
        </w:rPr>
        <w:t>)</w:t>
      </w:r>
    </w:p>
    <w:p w:rsidR="00CB0A20" w:rsidRPr="0044620C" w:rsidRDefault="00CB0A20" w:rsidP="0044620C">
      <w:pPr>
        <w:tabs>
          <w:tab w:val="left" w:pos="1200"/>
        </w:tabs>
        <w:autoSpaceDN w:val="0"/>
        <w:adjustRightInd w:val="0"/>
        <w:spacing w:after="0" w:line="240" w:lineRule="auto"/>
        <w:jc w:val="both"/>
        <w:rPr>
          <w:rFonts w:ascii="PT Astra Serif" w:hAnsi="PT Astra Serif"/>
          <w:color w:val="000000"/>
          <w:sz w:val="16"/>
          <w:szCs w:val="16"/>
        </w:rPr>
      </w:pPr>
    </w:p>
    <w:p w:rsidR="00CB0A20" w:rsidRPr="0044620C" w:rsidRDefault="00CB0A20" w:rsidP="0044620C">
      <w:pPr>
        <w:tabs>
          <w:tab w:val="left" w:pos="1200"/>
        </w:tabs>
        <w:autoSpaceDN w:val="0"/>
        <w:adjustRightInd w:val="0"/>
        <w:spacing w:after="0" w:line="240" w:lineRule="auto"/>
        <w:jc w:val="center"/>
        <w:rPr>
          <w:rFonts w:ascii="PT Astra Serif" w:hAnsi="PT Astra Serif"/>
          <w:color w:val="000000"/>
          <w:sz w:val="16"/>
          <w:szCs w:val="16"/>
        </w:rPr>
      </w:pPr>
      <w:r w:rsidRPr="0044620C">
        <w:rPr>
          <w:rFonts w:ascii="PT Astra Serif" w:hAnsi="PT Astra Serif"/>
          <w:color w:val="000000"/>
          <w:sz w:val="16"/>
          <w:szCs w:val="16"/>
        </w:rPr>
        <w:t>Журнал учета консультирований</w:t>
      </w:r>
    </w:p>
    <w:tbl>
      <w:tblPr>
        <w:tblW w:w="9356" w:type="dxa"/>
        <w:shd w:val="clear" w:color="auto" w:fill="FFFFFF"/>
        <w:tblLook w:val="04A0" w:firstRow="1" w:lastRow="0" w:firstColumn="1" w:lastColumn="0" w:noHBand="0" w:noVBand="1"/>
      </w:tblPr>
      <w:tblGrid>
        <w:gridCol w:w="9356"/>
      </w:tblGrid>
      <w:tr w:rsidR="00CB0A20" w:rsidRPr="0044620C" w:rsidTr="005E0C17">
        <w:tc>
          <w:tcPr>
            <w:tcW w:w="9356" w:type="dxa"/>
            <w:shd w:val="clear" w:color="auto" w:fill="FFFFFF"/>
            <w:tcMar>
              <w:top w:w="15" w:type="dxa"/>
              <w:left w:w="15" w:type="dxa"/>
              <w:bottom w:w="15" w:type="dxa"/>
              <w:right w:w="15" w:type="dxa"/>
            </w:tcMar>
            <w:hideMark/>
          </w:tcPr>
          <w:p w:rsidR="00CB0A20" w:rsidRPr="0044620C" w:rsidRDefault="00CB0A20" w:rsidP="0044620C">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 </w:t>
            </w:r>
          </w:p>
        </w:tc>
      </w:tr>
      <w:tr w:rsidR="00CB0A20" w:rsidRPr="0044620C" w:rsidTr="005E0C17">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CB0A20" w:rsidRPr="0044620C" w:rsidRDefault="00CB0A20" w:rsidP="0044620C">
            <w:pPr>
              <w:spacing w:after="0" w:line="240" w:lineRule="auto"/>
              <w:jc w:val="center"/>
              <w:rPr>
                <w:rFonts w:ascii="PT Astra Serif" w:hAnsi="PT Astra Serif"/>
                <w:i/>
                <w:iCs/>
                <w:color w:val="000000"/>
                <w:sz w:val="16"/>
                <w:szCs w:val="16"/>
              </w:rPr>
            </w:pPr>
            <w:r w:rsidRPr="0044620C">
              <w:rPr>
                <w:rFonts w:ascii="PT Astra Serif" w:hAnsi="PT Astra Serif"/>
                <w:i/>
                <w:iCs/>
                <w:color w:val="000000"/>
                <w:sz w:val="16"/>
                <w:szCs w:val="16"/>
              </w:rPr>
              <w:t>(указывается наименование контрольного органа)</w:t>
            </w:r>
          </w:p>
        </w:tc>
      </w:tr>
    </w:tbl>
    <w:p w:rsidR="00CB0A20" w:rsidRPr="0044620C" w:rsidRDefault="00CB0A20" w:rsidP="0044620C">
      <w:pPr>
        <w:tabs>
          <w:tab w:val="left" w:pos="1200"/>
        </w:tabs>
        <w:autoSpaceDN w:val="0"/>
        <w:adjustRightInd w:val="0"/>
        <w:spacing w:after="0" w:line="240" w:lineRule="auto"/>
        <w:jc w:val="center"/>
        <w:rPr>
          <w:rFonts w:ascii="PT Astra Serif" w:hAnsi="PT Astra Serif"/>
          <w:color w:val="000000"/>
          <w:sz w:val="16"/>
          <w:szCs w:val="16"/>
        </w:rPr>
      </w:pPr>
    </w:p>
    <w:tbl>
      <w:tblPr>
        <w:tblW w:w="1009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643"/>
        <w:gridCol w:w="1619"/>
        <w:gridCol w:w="2410"/>
        <w:gridCol w:w="1834"/>
        <w:gridCol w:w="2049"/>
      </w:tblGrid>
      <w:tr w:rsidR="00CB0A20" w:rsidRPr="0044620C" w:rsidTr="00434D80">
        <w:tc>
          <w:tcPr>
            <w:tcW w:w="537" w:type="dxa"/>
            <w:tcBorders>
              <w:top w:val="single" w:sz="4" w:space="0" w:color="auto"/>
              <w:left w:val="single" w:sz="4" w:space="0" w:color="auto"/>
              <w:bottom w:val="single" w:sz="4" w:space="0" w:color="auto"/>
              <w:right w:val="single" w:sz="4" w:space="0" w:color="auto"/>
            </w:tcBorders>
            <w:hideMark/>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hAnsi="PT Astra Serif"/>
                <w:color w:val="000000"/>
                <w:sz w:val="16"/>
                <w:szCs w:val="16"/>
              </w:rPr>
            </w:pPr>
            <w:r w:rsidRPr="0044620C">
              <w:rPr>
                <w:rFonts w:ascii="PT Astra Serif" w:hAnsi="PT Astra Serif"/>
                <w:color w:val="000000"/>
                <w:sz w:val="16"/>
                <w:szCs w:val="16"/>
              </w:rPr>
              <w:t>№</w:t>
            </w:r>
          </w:p>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hAnsi="PT Astra Serif"/>
                <w:color w:val="000000"/>
                <w:sz w:val="16"/>
                <w:szCs w:val="16"/>
              </w:rPr>
            </w:pPr>
            <w:proofErr w:type="gramStart"/>
            <w:r w:rsidRPr="0044620C">
              <w:rPr>
                <w:rFonts w:ascii="PT Astra Serif" w:hAnsi="PT Astra Serif"/>
                <w:color w:val="000000"/>
                <w:sz w:val="16"/>
                <w:szCs w:val="16"/>
              </w:rPr>
              <w:lastRenderedPageBreak/>
              <w:t>п</w:t>
            </w:r>
            <w:proofErr w:type="gramEnd"/>
            <w:r w:rsidRPr="0044620C">
              <w:rPr>
                <w:rFonts w:ascii="PT Astra Serif" w:hAnsi="PT Astra Serif"/>
                <w:color w:val="000000"/>
                <w:sz w:val="16"/>
                <w:szCs w:val="16"/>
              </w:rPr>
              <w:t>/п</w:t>
            </w:r>
          </w:p>
        </w:tc>
        <w:tc>
          <w:tcPr>
            <w:tcW w:w="1643" w:type="dxa"/>
            <w:tcBorders>
              <w:top w:val="single" w:sz="4" w:space="0" w:color="auto"/>
              <w:left w:val="single" w:sz="4" w:space="0" w:color="auto"/>
              <w:bottom w:val="single" w:sz="4" w:space="0" w:color="auto"/>
              <w:right w:val="single" w:sz="4" w:space="0" w:color="auto"/>
            </w:tcBorders>
            <w:hideMark/>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hAnsi="PT Astra Serif"/>
                <w:color w:val="000000"/>
                <w:sz w:val="16"/>
                <w:szCs w:val="16"/>
              </w:rPr>
            </w:pPr>
            <w:r w:rsidRPr="0044620C">
              <w:rPr>
                <w:rFonts w:ascii="PT Astra Serif" w:hAnsi="PT Astra Serif"/>
                <w:bCs/>
                <w:color w:val="000000"/>
                <w:sz w:val="16"/>
                <w:szCs w:val="16"/>
              </w:rPr>
              <w:lastRenderedPageBreak/>
              <w:t xml:space="preserve">Муниципальный </w:t>
            </w:r>
            <w:r w:rsidRPr="0044620C">
              <w:rPr>
                <w:rFonts w:ascii="PT Astra Serif" w:hAnsi="PT Astra Serif"/>
                <w:bCs/>
                <w:color w:val="000000"/>
                <w:sz w:val="16"/>
                <w:szCs w:val="16"/>
              </w:rPr>
              <w:lastRenderedPageBreak/>
              <w:t>земельный контроль</w:t>
            </w:r>
          </w:p>
        </w:tc>
        <w:tc>
          <w:tcPr>
            <w:tcW w:w="1619" w:type="dxa"/>
            <w:tcBorders>
              <w:top w:val="single" w:sz="4" w:space="0" w:color="auto"/>
              <w:left w:val="single" w:sz="4" w:space="0" w:color="auto"/>
              <w:bottom w:val="single" w:sz="4" w:space="0" w:color="auto"/>
              <w:right w:val="single" w:sz="4" w:space="0" w:color="auto"/>
            </w:tcBorders>
            <w:hideMark/>
          </w:tcPr>
          <w:p w:rsidR="00CB0A20" w:rsidRPr="0044620C" w:rsidRDefault="00CB0A20" w:rsidP="0044620C">
            <w:pPr>
              <w:spacing w:after="0" w:line="240" w:lineRule="auto"/>
              <w:jc w:val="center"/>
              <w:rPr>
                <w:rFonts w:ascii="PT Astra Serif" w:hAnsi="PT Astra Serif"/>
                <w:color w:val="000000"/>
                <w:sz w:val="16"/>
                <w:szCs w:val="16"/>
              </w:rPr>
            </w:pPr>
            <w:r w:rsidRPr="0044620C">
              <w:rPr>
                <w:rFonts w:ascii="PT Astra Serif" w:hAnsi="PT Astra Serif"/>
                <w:color w:val="000000"/>
                <w:sz w:val="16"/>
                <w:szCs w:val="16"/>
              </w:rPr>
              <w:lastRenderedPageBreak/>
              <w:t xml:space="preserve">Дата </w:t>
            </w:r>
            <w:r w:rsidRPr="0044620C">
              <w:rPr>
                <w:rFonts w:ascii="PT Astra Serif" w:hAnsi="PT Astra Serif"/>
                <w:color w:val="000000"/>
                <w:sz w:val="16"/>
                <w:szCs w:val="16"/>
              </w:rPr>
              <w:lastRenderedPageBreak/>
              <w:t>консультирования</w:t>
            </w:r>
          </w:p>
        </w:tc>
        <w:tc>
          <w:tcPr>
            <w:tcW w:w="2410" w:type="dxa"/>
            <w:tcBorders>
              <w:top w:val="single" w:sz="4" w:space="0" w:color="auto"/>
              <w:left w:val="single" w:sz="4" w:space="0" w:color="auto"/>
              <w:bottom w:val="single" w:sz="4" w:space="0" w:color="auto"/>
              <w:right w:val="single" w:sz="4" w:space="0" w:color="auto"/>
            </w:tcBorders>
            <w:hideMark/>
          </w:tcPr>
          <w:p w:rsidR="00CB0A20" w:rsidRPr="0044620C" w:rsidRDefault="00CB0A20" w:rsidP="00434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lastRenderedPageBreak/>
              <w:t xml:space="preserve">Способ осуществления </w:t>
            </w:r>
            <w:r w:rsidRPr="0044620C">
              <w:rPr>
                <w:rFonts w:ascii="PT Astra Serif" w:hAnsi="PT Astra Serif"/>
                <w:color w:val="000000"/>
                <w:sz w:val="16"/>
                <w:szCs w:val="16"/>
              </w:rPr>
              <w:lastRenderedPageBreak/>
              <w:t>консультирования</w:t>
            </w:r>
          </w:p>
          <w:p w:rsidR="00CB0A20" w:rsidRPr="0044620C" w:rsidRDefault="00CB0A20" w:rsidP="00434D80">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w:t>
            </w:r>
            <w:r w:rsidRPr="0044620C">
              <w:rPr>
                <w:rFonts w:ascii="PT Astra Serif" w:hAnsi="PT Astra Serif"/>
                <w:color w:val="000000"/>
                <w:sz w:val="16"/>
                <w:szCs w:val="16"/>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44620C">
              <w:rPr>
                <w:rFonts w:ascii="PT Astra Serif" w:hAnsi="PT Astra Serif"/>
                <w:color w:val="000000"/>
                <w:sz w:val="16"/>
                <w:szCs w:val="16"/>
              </w:rPr>
              <w:t>)</w:t>
            </w:r>
          </w:p>
        </w:tc>
        <w:tc>
          <w:tcPr>
            <w:tcW w:w="1834" w:type="dxa"/>
            <w:tcBorders>
              <w:top w:val="single" w:sz="4" w:space="0" w:color="auto"/>
              <w:left w:val="single" w:sz="4" w:space="0" w:color="auto"/>
              <w:bottom w:val="single" w:sz="4" w:space="0" w:color="auto"/>
              <w:right w:val="single" w:sz="4" w:space="0" w:color="auto"/>
            </w:tcBorders>
            <w:hideMark/>
          </w:tcPr>
          <w:p w:rsidR="00CB0A20" w:rsidRPr="0044620C" w:rsidRDefault="00CB0A20" w:rsidP="00434D80">
            <w:pPr>
              <w:spacing w:after="0" w:line="240" w:lineRule="auto"/>
              <w:jc w:val="both"/>
              <w:rPr>
                <w:rFonts w:ascii="PT Astra Serif" w:hAnsi="PT Astra Serif"/>
                <w:color w:val="000000"/>
                <w:sz w:val="16"/>
                <w:szCs w:val="16"/>
                <w:shd w:val="clear" w:color="auto" w:fill="FFFFFF"/>
              </w:rPr>
            </w:pPr>
            <w:r w:rsidRPr="0044620C">
              <w:rPr>
                <w:rFonts w:ascii="PT Astra Serif" w:hAnsi="PT Astra Serif"/>
                <w:color w:val="000000"/>
                <w:sz w:val="16"/>
                <w:szCs w:val="16"/>
              </w:rPr>
              <w:lastRenderedPageBreak/>
              <w:t xml:space="preserve">Вопрос (вопросы), по </w:t>
            </w:r>
            <w:r w:rsidRPr="0044620C">
              <w:rPr>
                <w:rFonts w:ascii="PT Astra Serif" w:hAnsi="PT Astra Serif"/>
                <w:color w:val="000000"/>
                <w:sz w:val="16"/>
                <w:szCs w:val="16"/>
              </w:rPr>
              <w:lastRenderedPageBreak/>
              <w:t>которому осуществлялось консультирование</w:t>
            </w:r>
          </w:p>
        </w:tc>
        <w:tc>
          <w:tcPr>
            <w:tcW w:w="2049" w:type="dxa"/>
            <w:tcBorders>
              <w:top w:val="single" w:sz="4" w:space="0" w:color="auto"/>
              <w:left w:val="single" w:sz="4" w:space="0" w:color="auto"/>
              <w:bottom w:val="single" w:sz="4" w:space="0" w:color="auto"/>
              <w:right w:val="single" w:sz="4" w:space="0" w:color="auto"/>
            </w:tcBorders>
            <w:hideMark/>
          </w:tcPr>
          <w:p w:rsidR="00CB0A20" w:rsidRPr="0044620C" w:rsidRDefault="00CB0A20" w:rsidP="00434D80">
            <w:pPr>
              <w:spacing w:after="0" w:line="240" w:lineRule="auto"/>
              <w:jc w:val="both"/>
              <w:rPr>
                <w:rFonts w:ascii="PT Astra Serif" w:hAnsi="PT Astra Serif"/>
                <w:color w:val="000000"/>
                <w:sz w:val="16"/>
                <w:szCs w:val="16"/>
              </w:rPr>
            </w:pPr>
            <w:r w:rsidRPr="0044620C">
              <w:rPr>
                <w:rFonts w:ascii="PT Astra Serif" w:hAnsi="PT Astra Serif"/>
                <w:color w:val="000000"/>
                <w:sz w:val="16"/>
                <w:szCs w:val="16"/>
                <w:shd w:val="clear" w:color="auto" w:fill="FFFFFF"/>
              </w:rPr>
              <w:lastRenderedPageBreak/>
              <w:t xml:space="preserve">Ф.И.О. должностного </w:t>
            </w:r>
            <w:r w:rsidRPr="0044620C">
              <w:rPr>
                <w:rFonts w:ascii="PT Astra Serif" w:hAnsi="PT Astra Serif"/>
                <w:color w:val="000000"/>
                <w:sz w:val="16"/>
                <w:szCs w:val="16"/>
                <w:shd w:val="clear" w:color="auto" w:fill="FFFFFF"/>
              </w:rPr>
              <w:lastRenderedPageBreak/>
              <w:t>лица, осуществлявшего устное консультирование (если консультирование осуществлялось устно)</w:t>
            </w:r>
          </w:p>
        </w:tc>
      </w:tr>
      <w:tr w:rsidR="00CB0A20" w:rsidRPr="0044620C" w:rsidTr="00434D80">
        <w:tc>
          <w:tcPr>
            <w:tcW w:w="537"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1643"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1619"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2410"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1834"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2049"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r>
      <w:tr w:rsidR="00CB0A20" w:rsidRPr="0044620C" w:rsidTr="00434D80">
        <w:tc>
          <w:tcPr>
            <w:tcW w:w="537"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1643"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1619"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2410"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1834"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2049"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r>
      <w:tr w:rsidR="00CB0A20" w:rsidRPr="0044620C" w:rsidTr="00434D80">
        <w:tc>
          <w:tcPr>
            <w:tcW w:w="537"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1643"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1619"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2410"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1834"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2049"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r>
      <w:tr w:rsidR="00CB0A20" w:rsidRPr="0044620C" w:rsidTr="00434D80">
        <w:tc>
          <w:tcPr>
            <w:tcW w:w="537"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1643"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1619"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2410"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1834"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2049"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r>
      <w:tr w:rsidR="00CB0A20" w:rsidRPr="0044620C" w:rsidTr="00434D80">
        <w:tc>
          <w:tcPr>
            <w:tcW w:w="537"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1643"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1619"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2410"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1834"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2049"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r>
      <w:tr w:rsidR="00CB0A20" w:rsidRPr="0044620C" w:rsidTr="00434D80">
        <w:tc>
          <w:tcPr>
            <w:tcW w:w="537"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1643"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1619"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2410"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1834"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c>
          <w:tcPr>
            <w:tcW w:w="2049"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p>
        </w:tc>
      </w:tr>
    </w:tbl>
    <w:p w:rsidR="00CB0A20" w:rsidRPr="0044620C" w:rsidRDefault="00CB0A20" w:rsidP="0044620C">
      <w:pPr>
        <w:spacing w:after="0" w:line="240" w:lineRule="auto"/>
        <w:jc w:val="center"/>
        <w:rPr>
          <w:rFonts w:ascii="PT Astra Serif" w:hAnsi="PT Astra Serif"/>
          <w:color w:val="000000"/>
          <w:sz w:val="16"/>
          <w:szCs w:val="16"/>
        </w:rPr>
      </w:pPr>
    </w:p>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color w:val="000000"/>
          <w:sz w:val="16"/>
          <w:szCs w:val="16"/>
        </w:rPr>
      </w:pPr>
      <w:r w:rsidRPr="0044620C">
        <w:rPr>
          <w:rFonts w:ascii="PT Astra Serif" w:hAnsi="PT Astra Serif"/>
          <w:color w:val="000000"/>
          <w:sz w:val="16"/>
          <w:szCs w:val="16"/>
        </w:rPr>
        <w:t>Ответственное за ведение журнала должностное лицо (должностные лица):</w:t>
      </w:r>
    </w:p>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olor w:val="000000"/>
          <w:sz w:val="16"/>
          <w:szCs w:val="16"/>
        </w:rPr>
      </w:pPr>
      <w:r w:rsidRPr="0044620C">
        <w:rPr>
          <w:rFonts w:ascii="PT Astra Serif" w:hAnsi="PT Astra Serif"/>
          <w:color w:val="000000"/>
          <w:sz w:val="16"/>
          <w:szCs w:val="16"/>
        </w:rPr>
        <w:t xml:space="preserve"> _____________________________________________________</w:t>
      </w:r>
    </w:p>
    <w:p w:rsidR="00CB0A20" w:rsidRPr="0044620C" w:rsidRDefault="00CB0A20" w:rsidP="0044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i/>
          <w:iCs/>
          <w:color w:val="000000"/>
          <w:sz w:val="16"/>
          <w:szCs w:val="16"/>
        </w:rPr>
      </w:pPr>
      <w:r w:rsidRPr="0044620C">
        <w:rPr>
          <w:rFonts w:ascii="PT Astra Serif" w:hAnsi="PT Astra Serif"/>
          <w:i/>
          <w:iCs/>
          <w:color w:val="000000"/>
          <w:sz w:val="16"/>
          <w:szCs w:val="16"/>
        </w:rPr>
        <w:t xml:space="preserve">                      (фамилия, имя, отчество (если имеется), должность)</w:t>
      </w:r>
    </w:p>
    <w:p w:rsidR="00CB0A20" w:rsidRPr="0044620C" w:rsidRDefault="00CB0A20" w:rsidP="0044620C">
      <w:pPr>
        <w:spacing w:after="0" w:line="240" w:lineRule="auto"/>
        <w:rPr>
          <w:rFonts w:ascii="PT Astra Serif" w:hAnsi="PT Astra Serif"/>
          <w:color w:val="000000"/>
          <w:sz w:val="16"/>
          <w:szCs w:val="16"/>
        </w:rPr>
      </w:pPr>
    </w:p>
    <w:p w:rsidR="00CB0A20" w:rsidRPr="0044620C" w:rsidRDefault="00CB0A20" w:rsidP="0044620C">
      <w:pPr>
        <w:tabs>
          <w:tab w:val="num" w:pos="200"/>
        </w:tabs>
        <w:spacing w:after="0" w:line="240" w:lineRule="auto"/>
        <w:ind w:left="5103"/>
        <w:jc w:val="both"/>
        <w:outlineLvl w:val="0"/>
        <w:rPr>
          <w:rFonts w:ascii="PT Astra Serif" w:hAnsi="PT Astra Serif"/>
          <w:bCs/>
          <w:color w:val="000000"/>
          <w:sz w:val="16"/>
          <w:szCs w:val="16"/>
          <w:shd w:val="clear" w:color="auto" w:fill="FFFFFF"/>
        </w:rPr>
      </w:pPr>
      <w:r w:rsidRPr="0044620C">
        <w:rPr>
          <w:rFonts w:ascii="PT Astra Serif" w:hAnsi="PT Astra Serif"/>
          <w:color w:val="000000"/>
          <w:sz w:val="16"/>
          <w:szCs w:val="16"/>
        </w:rPr>
        <w:t xml:space="preserve">Приложение № 11 к постановлению Администрации </w:t>
      </w:r>
      <w:r w:rsidRPr="0044620C">
        <w:rPr>
          <w:rFonts w:ascii="PT Astra Serif" w:hAnsi="PT Astra Serif"/>
          <w:bCs/>
          <w:color w:val="000000"/>
          <w:sz w:val="16"/>
          <w:szCs w:val="16"/>
        </w:rPr>
        <w:t xml:space="preserve">Целинного муниципального округа </w:t>
      </w:r>
      <w:r w:rsidRPr="0044620C">
        <w:rPr>
          <w:rFonts w:ascii="PT Astra Serif" w:hAnsi="PT Astra Serif"/>
          <w:color w:val="000000"/>
          <w:sz w:val="16"/>
          <w:szCs w:val="16"/>
        </w:rPr>
        <w:t>от 20.07.2022 №214 «</w:t>
      </w:r>
      <w:r w:rsidRPr="0044620C">
        <w:rPr>
          <w:rFonts w:ascii="PT Astra Serif" w:hAnsi="PT Astra Serif"/>
          <w:bCs/>
          <w:color w:val="000000"/>
          <w:sz w:val="16"/>
          <w:szCs w:val="16"/>
        </w:rPr>
        <w:t xml:space="preserve">Об утверждении форм документов, используемых при осуществлении муниципального земельного контроля </w:t>
      </w:r>
      <w:r w:rsidRPr="0044620C">
        <w:rPr>
          <w:rFonts w:ascii="PT Astra Serif" w:hAnsi="PT Astra Serif"/>
          <w:sz w:val="16"/>
          <w:szCs w:val="16"/>
        </w:rPr>
        <w:t>в границах Целинного муниципального округа Курганской области,</w:t>
      </w:r>
      <w:r w:rsidRPr="0044620C">
        <w:rPr>
          <w:rFonts w:ascii="PT Astra Serif" w:hAnsi="PT Astra Serif"/>
          <w:bCs/>
          <w:color w:val="000000"/>
          <w:sz w:val="16"/>
          <w:szCs w:val="16"/>
        </w:rPr>
        <w:t xml:space="preserve"> не утвержденных </w:t>
      </w:r>
      <w:r w:rsidRPr="0044620C">
        <w:rPr>
          <w:rFonts w:ascii="PT Astra Serif" w:hAnsi="PT Astra Serif"/>
          <w:bCs/>
          <w:color w:val="000000"/>
          <w:sz w:val="16"/>
          <w:szCs w:val="16"/>
          <w:shd w:val="clear" w:color="auto" w:fill="FFFFFF"/>
        </w:rPr>
        <w:t>приказом Министерства экономического развития</w:t>
      </w:r>
      <w:r w:rsidRPr="0044620C">
        <w:rPr>
          <w:rFonts w:ascii="PT Astra Serif" w:hAnsi="PT Astra Serif"/>
          <w:bCs/>
          <w:color w:val="000000"/>
          <w:sz w:val="16"/>
          <w:szCs w:val="16"/>
        </w:rPr>
        <w:t xml:space="preserve"> </w:t>
      </w:r>
      <w:r w:rsidRPr="0044620C">
        <w:rPr>
          <w:rFonts w:ascii="PT Astra Serif" w:hAnsi="PT Astra Serif"/>
          <w:bCs/>
          <w:color w:val="000000"/>
          <w:sz w:val="16"/>
          <w:szCs w:val="16"/>
          <w:shd w:val="clear" w:color="auto" w:fill="FFFFFF"/>
        </w:rPr>
        <w:t>Российской Федерации от 31.03.2021 № 151 «О типовых формах документов, используемых контрольным (надзорным) органом»</w:t>
      </w:r>
    </w:p>
    <w:p w:rsidR="00CB0A20" w:rsidRPr="0044620C" w:rsidRDefault="00CB0A20" w:rsidP="0044620C">
      <w:pPr>
        <w:pStyle w:val="afd"/>
        <w:ind w:firstLine="709"/>
        <w:jc w:val="center"/>
        <w:rPr>
          <w:rFonts w:ascii="PT Astra Serif" w:hAnsi="PT Astra Serif"/>
          <w:sz w:val="16"/>
          <w:szCs w:val="16"/>
          <w:shd w:val="clear" w:color="auto" w:fill="FFFFFF"/>
        </w:rPr>
      </w:pPr>
    </w:p>
    <w:p w:rsidR="00CB0A20" w:rsidRPr="0044620C" w:rsidRDefault="00CB0A20" w:rsidP="0044620C">
      <w:pPr>
        <w:tabs>
          <w:tab w:val="left" w:pos="709"/>
        </w:tabs>
        <w:suppressAutoHyphens/>
        <w:spacing w:after="0" w:line="240" w:lineRule="auto"/>
        <w:jc w:val="center"/>
        <w:rPr>
          <w:rFonts w:ascii="PT Astra Serif" w:hAnsi="PT Astra Serif"/>
          <w:sz w:val="16"/>
          <w:szCs w:val="16"/>
        </w:rPr>
      </w:pPr>
      <w:r w:rsidRPr="0044620C">
        <w:rPr>
          <w:rFonts w:ascii="PT Astra Serif" w:hAnsi="PT Astra Serif"/>
          <w:sz w:val="16"/>
          <w:szCs w:val="16"/>
        </w:rPr>
        <w:t>(Типовая форма ходатайства о продлении срока исполнения предписания)</w:t>
      </w:r>
    </w:p>
    <w:p w:rsidR="00CB0A20" w:rsidRPr="0044620C" w:rsidRDefault="00CB0A20" w:rsidP="0044620C">
      <w:pPr>
        <w:tabs>
          <w:tab w:val="left" w:pos="709"/>
        </w:tabs>
        <w:suppressAutoHyphens/>
        <w:spacing w:after="0" w:line="240" w:lineRule="auto"/>
        <w:jc w:val="right"/>
        <w:rPr>
          <w:rFonts w:ascii="PT Astra Serif" w:hAnsi="PT Astra Serif"/>
          <w:sz w:val="16"/>
          <w:szCs w:val="16"/>
        </w:rPr>
      </w:pPr>
    </w:p>
    <w:p w:rsidR="00CB0A20" w:rsidRPr="0044620C" w:rsidRDefault="00CB0A20" w:rsidP="0044620C">
      <w:pPr>
        <w:tabs>
          <w:tab w:val="left" w:pos="709"/>
        </w:tabs>
        <w:suppressAutoHyphens/>
        <w:spacing w:after="0" w:line="240" w:lineRule="auto"/>
        <w:jc w:val="right"/>
        <w:rPr>
          <w:rFonts w:ascii="PT Astra Serif" w:hAnsi="PT Astra Serif"/>
          <w:sz w:val="16"/>
          <w:szCs w:val="16"/>
        </w:rPr>
      </w:pPr>
      <w:r w:rsidRPr="0044620C">
        <w:rPr>
          <w:rFonts w:ascii="PT Astra Serif" w:hAnsi="PT Astra Serif"/>
          <w:sz w:val="16"/>
          <w:szCs w:val="16"/>
        </w:rPr>
        <w:t xml:space="preserve">                                                            </w:t>
      </w:r>
      <w:proofErr w:type="gramStart"/>
      <w:r w:rsidRPr="0044620C">
        <w:rPr>
          <w:rFonts w:ascii="PT Astra Serif" w:hAnsi="PT Astra Serif"/>
          <w:sz w:val="16"/>
          <w:szCs w:val="16"/>
        </w:rPr>
        <w:t xml:space="preserve">Руководителю (заместителю </w:t>
      </w:r>
      <w:proofErr w:type="gramEnd"/>
    </w:p>
    <w:p w:rsidR="00CB0A20" w:rsidRPr="0044620C" w:rsidRDefault="00CB0A20" w:rsidP="0044620C">
      <w:pPr>
        <w:tabs>
          <w:tab w:val="left" w:pos="709"/>
        </w:tabs>
        <w:suppressAutoHyphens/>
        <w:spacing w:after="0" w:line="240" w:lineRule="auto"/>
        <w:jc w:val="right"/>
        <w:rPr>
          <w:rFonts w:ascii="PT Astra Serif" w:hAnsi="PT Astra Serif"/>
          <w:sz w:val="16"/>
          <w:szCs w:val="16"/>
        </w:rPr>
      </w:pPr>
      <w:r w:rsidRPr="0044620C">
        <w:rPr>
          <w:rFonts w:ascii="PT Astra Serif" w:hAnsi="PT Astra Serif"/>
          <w:sz w:val="16"/>
          <w:szCs w:val="16"/>
        </w:rPr>
        <w:t xml:space="preserve">                                                     руководителя) органа муниципального</w:t>
      </w:r>
    </w:p>
    <w:p w:rsidR="00CB0A20" w:rsidRPr="0044620C" w:rsidRDefault="00CB0A20" w:rsidP="0044620C">
      <w:pPr>
        <w:tabs>
          <w:tab w:val="left" w:pos="709"/>
        </w:tabs>
        <w:suppressAutoHyphens/>
        <w:spacing w:after="0" w:line="240" w:lineRule="auto"/>
        <w:jc w:val="right"/>
        <w:rPr>
          <w:rFonts w:ascii="PT Astra Serif" w:hAnsi="PT Astra Serif"/>
          <w:sz w:val="16"/>
          <w:szCs w:val="16"/>
        </w:rPr>
      </w:pPr>
      <w:r w:rsidRPr="0044620C">
        <w:rPr>
          <w:rFonts w:ascii="PT Astra Serif" w:hAnsi="PT Astra Serif"/>
          <w:sz w:val="16"/>
          <w:szCs w:val="16"/>
        </w:rPr>
        <w:t>земельного контроля</w:t>
      </w:r>
    </w:p>
    <w:p w:rsidR="00CB0A20" w:rsidRPr="0044620C" w:rsidRDefault="00CB0A20" w:rsidP="0044620C">
      <w:pPr>
        <w:tabs>
          <w:tab w:val="left" w:pos="709"/>
        </w:tabs>
        <w:suppressAutoHyphens/>
        <w:spacing w:after="0" w:line="240" w:lineRule="auto"/>
        <w:rPr>
          <w:rFonts w:ascii="PT Astra Serif" w:hAnsi="PT Astra Serif"/>
          <w:sz w:val="16"/>
          <w:szCs w:val="16"/>
          <w:u w:val="single"/>
        </w:rPr>
      </w:pPr>
      <w:r w:rsidRPr="0044620C">
        <w:rPr>
          <w:rFonts w:ascii="PT Astra Serif" w:hAnsi="PT Astra Serif"/>
          <w:sz w:val="16"/>
          <w:szCs w:val="16"/>
        </w:rPr>
        <w:t xml:space="preserve">                                                                           от </w:t>
      </w:r>
      <w:r w:rsidRPr="0044620C">
        <w:rPr>
          <w:rFonts w:ascii="PT Astra Serif" w:hAnsi="PT Astra Serif"/>
          <w:sz w:val="16"/>
          <w:szCs w:val="16"/>
          <w:u w:val="single"/>
        </w:rPr>
        <w:t>__________________________</w:t>
      </w:r>
    </w:p>
    <w:p w:rsidR="00CB0A20" w:rsidRPr="0044620C" w:rsidRDefault="00CB0A20" w:rsidP="0044620C">
      <w:pPr>
        <w:spacing w:after="0" w:line="240" w:lineRule="auto"/>
        <w:outlineLvl w:val="0"/>
        <w:rPr>
          <w:rFonts w:ascii="PT Astra Serif" w:hAnsi="PT Astra Serif"/>
          <w:sz w:val="16"/>
          <w:szCs w:val="16"/>
        </w:rPr>
      </w:pPr>
      <w:r w:rsidRPr="0044620C">
        <w:rPr>
          <w:rFonts w:ascii="PT Astra Serif" w:hAnsi="PT Astra Serif"/>
          <w:sz w:val="16"/>
          <w:szCs w:val="16"/>
        </w:rPr>
        <w:t xml:space="preserve">                                                                                                                 </w:t>
      </w:r>
      <w:proofErr w:type="gramStart"/>
      <w:r w:rsidRPr="0044620C">
        <w:rPr>
          <w:rFonts w:ascii="PT Astra Serif" w:hAnsi="PT Astra Serif"/>
          <w:sz w:val="16"/>
          <w:szCs w:val="16"/>
        </w:rPr>
        <w:t>(фамилия, имя, отчество (при наличии)</w:t>
      </w:r>
      <w:proofErr w:type="gramEnd"/>
    </w:p>
    <w:p w:rsidR="00CB0A20" w:rsidRPr="0044620C" w:rsidRDefault="00CB0A20" w:rsidP="0044620C">
      <w:pPr>
        <w:spacing w:after="0" w:line="240" w:lineRule="auto"/>
        <w:outlineLvl w:val="0"/>
        <w:rPr>
          <w:rFonts w:ascii="PT Astra Serif" w:hAnsi="PT Astra Serif"/>
          <w:sz w:val="16"/>
          <w:szCs w:val="16"/>
        </w:rPr>
      </w:pPr>
      <w:r w:rsidRPr="0044620C">
        <w:rPr>
          <w:rFonts w:ascii="PT Astra Serif" w:hAnsi="PT Astra Serif"/>
          <w:sz w:val="16"/>
          <w:szCs w:val="16"/>
        </w:rPr>
        <w:t xml:space="preserve">                                                                                                           гражданина или наименование организации, </w:t>
      </w:r>
    </w:p>
    <w:p w:rsidR="00CB0A20" w:rsidRPr="0044620C" w:rsidRDefault="00CB0A20" w:rsidP="0044620C">
      <w:pPr>
        <w:spacing w:after="0" w:line="240" w:lineRule="auto"/>
        <w:outlineLvl w:val="0"/>
        <w:rPr>
          <w:rFonts w:ascii="PT Astra Serif" w:hAnsi="PT Astra Serif"/>
          <w:sz w:val="16"/>
          <w:szCs w:val="16"/>
        </w:rPr>
      </w:pPr>
      <w:r w:rsidRPr="0044620C">
        <w:rPr>
          <w:rFonts w:ascii="PT Astra Serif" w:hAnsi="PT Astra Serif"/>
          <w:sz w:val="16"/>
          <w:szCs w:val="16"/>
        </w:rPr>
        <w:t xml:space="preserve">                                                                                                                     которым было выдано предписание </w:t>
      </w:r>
    </w:p>
    <w:p w:rsidR="00CB0A20" w:rsidRPr="0044620C" w:rsidRDefault="00CB0A20" w:rsidP="0044620C">
      <w:pPr>
        <w:spacing w:after="0" w:line="240" w:lineRule="auto"/>
        <w:outlineLvl w:val="0"/>
        <w:rPr>
          <w:rFonts w:ascii="PT Astra Serif" w:hAnsi="PT Astra Serif"/>
          <w:sz w:val="16"/>
          <w:szCs w:val="16"/>
          <w:lang w:eastAsia="ru-RU"/>
        </w:rPr>
      </w:pPr>
      <w:r w:rsidRPr="0044620C">
        <w:rPr>
          <w:rFonts w:ascii="PT Astra Serif" w:hAnsi="PT Astra Serif"/>
          <w:sz w:val="16"/>
          <w:szCs w:val="16"/>
        </w:rPr>
        <w:t xml:space="preserve">                                                                                                                об устранении выявленных нарушений)</w:t>
      </w:r>
    </w:p>
    <w:p w:rsidR="00CB0A20" w:rsidRPr="0044620C" w:rsidRDefault="00CB0A20" w:rsidP="0044620C">
      <w:pPr>
        <w:spacing w:after="0" w:line="240" w:lineRule="auto"/>
        <w:ind w:left="4248"/>
        <w:rPr>
          <w:rFonts w:ascii="PT Astra Serif" w:hAnsi="PT Astra Serif"/>
          <w:sz w:val="16"/>
          <w:szCs w:val="16"/>
        </w:rPr>
      </w:pPr>
      <w:r w:rsidRPr="0044620C">
        <w:rPr>
          <w:rFonts w:ascii="PT Astra Serif" w:hAnsi="PT Astra Serif"/>
          <w:sz w:val="16"/>
          <w:szCs w:val="16"/>
        </w:rPr>
        <w:t xml:space="preserve">               ____________________________</w:t>
      </w:r>
    </w:p>
    <w:p w:rsidR="00CB0A20" w:rsidRPr="0044620C" w:rsidRDefault="00CB0A20" w:rsidP="0044620C">
      <w:pPr>
        <w:spacing w:after="0" w:line="240" w:lineRule="auto"/>
        <w:ind w:left="4248"/>
        <w:rPr>
          <w:rFonts w:ascii="PT Astra Serif" w:hAnsi="PT Astra Serif"/>
          <w:sz w:val="16"/>
          <w:szCs w:val="16"/>
        </w:rPr>
      </w:pPr>
      <w:r w:rsidRPr="0044620C">
        <w:rPr>
          <w:rFonts w:ascii="PT Astra Serif" w:hAnsi="PT Astra Serif"/>
          <w:sz w:val="16"/>
          <w:szCs w:val="16"/>
        </w:rPr>
        <w:t xml:space="preserve">                       </w:t>
      </w:r>
      <w:proofErr w:type="gramStart"/>
      <w:r w:rsidRPr="0044620C">
        <w:rPr>
          <w:rFonts w:ascii="PT Astra Serif" w:hAnsi="PT Astra Serif"/>
          <w:sz w:val="16"/>
          <w:szCs w:val="16"/>
        </w:rPr>
        <w:t xml:space="preserve">(адрес регистрации гражданина, </w:t>
      </w:r>
      <w:proofErr w:type="gramEnd"/>
    </w:p>
    <w:p w:rsidR="00CB0A20" w:rsidRPr="0044620C" w:rsidRDefault="00CB0A20" w:rsidP="0044620C">
      <w:pPr>
        <w:spacing w:after="0" w:line="240" w:lineRule="auto"/>
        <w:ind w:left="4248"/>
        <w:rPr>
          <w:rFonts w:ascii="PT Astra Serif" w:hAnsi="PT Astra Serif"/>
          <w:sz w:val="16"/>
          <w:szCs w:val="16"/>
        </w:rPr>
      </w:pPr>
      <w:r w:rsidRPr="0044620C">
        <w:rPr>
          <w:rFonts w:ascii="PT Astra Serif" w:hAnsi="PT Astra Serif"/>
          <w:sz w:val="16"/>
          <w:szCs w:val="16"/>
        </w:rPr>
        <w:t xml:space="preserve">                               юридический адрес организации)</w:t>
      </w:r>
    </w:p>
    <w:p w:rsidR="00CB0A20" w:rsidRPr="0044620C" w:rsidRDefault="00CB0A20" w:rsidP="0044620C">
      <w:pPr>
        <w:spacing w:after="0" w:line="240" w:lineRule="auto"/>
        <w:ind w:left="4248"/>
        <w:rPr>
          <w:rFonts w:ascii="PT Astra Serif" w:hAnsi="PT Astra Serif"/>
          <w:sz w:val="16"/>
          <w:szCs w:val="16"/>
        </w:rPr>
      </w:pPr>
      <w:r w:rsidRPr="0044620C">
        <w:rPr>
          <w:rFonts w:ascii="PT Astra Serif" w:hAnsi="PT Astra Serif"/>
          <w:sz w:val="16"/>
          <w:szCs w:val="16"/>
        </w:rPr>
        <w:t xml:space="preserve">                      _______________________________________</w:t>
      </w:r>
    </w:p>
    <w:p w:rsidR="00CB0A20" w:rsidRPr="0044620C" w:rsidRDefault="00CB0A20" w:rsidP="0044620C">
      <w:pPr>
        <w:spacing w:after="0" w:line="240" w:lineRule="auto"/>
        <w:ind w:left="4248"/>
        <w:rPr>
          <w:rFonts w:ascii="PT Astra Serif" w:hAnsi="PT Astra Serif"/>
          <w:sz w:val="16"/>
          <w:szCs w:val="16"/>
        </w:rPr>
      </w:pPr>
      <w:r w:rsidRPr="0044620C">
        <w:rPr>
          <w:rFonts w:ascii="PT Astra Serif" w:hAnsi="PT Astra Serif"/>
          <w:sz w:val="16"/>
          <w:szCs w:val="16"/>
        </w:rPr>
        <w:t xml:space="preserve">                                                    (телефон)</w:t>
      </w:r>
    </w:p>
    <w:p w:rsidR="00CB0A20" w:rsidRPr="0044620C" w:rsidRDefault="00CB0A20" w:rsidP="0044620C">
      <w:pPr>
        <w:spacing w:after="0" w:line="240" w:lineRule="auto"/>
        <w:rPr>
          <w:rFonts w:ascii="PT Astra Serif" w:hAnsi="PT Astra Serif"/>
          <w:sz w:val="16"/>
          <w:szCs w:val="16"/>
        </w:rPr>
      </w:pPr>
    </w:p>
    <w:p w:rsidR="00CB0A20" w:rsidRPr="0044620C" w:rsidRDefault="00CB0A20" w:rsidP="0044620C">
      <w:pPr>
        <w:spacing w:after="0" w:line="240" w:lineRule="auto"/>
        <w:jc w:val="center"/>
        <w:rPr>
          <w:rFonts w:ascii="PT Astra Serif" w:hAnsi="PT Astra Serif"/>
          <w:b/>
          <w:sz w:val="16"/>
          <w:szCs w:val="16"/>
        </w:rPr>
      </w:pPr>
      <w:r w:rsidRPr="0044620C">
        <w:rPr>
          <w:rFonts w:ascii="PT Astra Serif" w:hAnsi="PT Astra Serif"/>
          <w:b/>
          <w:sz w:val="16"/>
          <w:szCs w:val="16"/>
        </w:rPr>
        <w:t>ХОДАТАЙСТВО</w:t>
      </w:r>
    </w:p>
    <w:p w:rsidR="00CB0A20" w:rsidRPr="0044620C" w:rsidRDefault="00CB0A20" w:rsidP="0044620C">
      <w:pPr>
        <w:spacing w:after="0" w:line="240" w:lineRule="auto"/>
        <w:jc w:val="center"/>
        <w:rPr>
          <w:rFonts w:ascii="PT Astra Serif" w:hAnsi="PT Astra Serif"/>
          <w:sz w:val="16"/>
          <w:szCs w:val="16"/>
        </w:rPr>
      </w:pPr>
      <w:r w:rsidRPr="0044620C">
        <w:rPr>
          <w:rFonts w:ascii="PT Astra Serif" w:hAnsi="PT Astra Serif"/>
          <w:sz w:val="16"/>
          <w:szCs w:val="16"/>
        </w:rPr>
        <w:t>о продлении срока устранения нарушения</w:t>
      </w:r>
    </w:p>
    <w:p w:rsidR="00CB0A20" w:rsidRPr="0044620C" w:rsidRDefault="00CB0A20" w:rsidP="0044620C">
      <w:pPr>
        <w:spacing w:after="0" w:line="240" w:lineRule="auto"/>
        <w:rPr>
          <w:rFonts w:ascii="PT Astra Serif" w:hAnsi="PT Astra Serif"/>
          <w:sz w:val="16"/>
          <w:szCs w:val="16"/>
        </w:rPr>
      </w:pPr>
    </w:p>
    <w:p w:rsidR="00CB0A20" w:rsidRPr="0044620C" w:rsidRDefault="00CB0A20" w:rsidP="0044620C">
      <w:pPr>
        <w:spacing w:after="0" w:line="240" w:lineRule="auto"/>
        <w:jc w:val="both"/>
        <w:rPr>
          <w:rFonts w:ascii="PT Astra Serif" w:hAnsi="PT Astra Serif"/>
          <w:sz w:val="16"/>
          <w:szCs w:val="16"/>
        </w:rPr>
      </w:pPr>
      <w:r w:rsidRPr="0044620C">
        <w:rPr>
          <w:rFonts w:ascii="PT Astra Serif" w:hAnsi="PT Astra Serif"/>
          <w:sz w:val="16"/>
          <w:szCs w:val="16"/>
        </w:rPr>
        <w:t>Прошу продлить срок устранения нарушения, указанный в предписании ___________</w:t>
      </w:r>
      <w:r w:rsidR="00434D80">
        <w:rPr>
          <w:rFonts w:ascii="PT Astra Serif" w:hAnsi="PT Astra Serif"/>
          <w:sz w:val="16"/>
          <w:szCs w:val="16"/>
        </w:rPr>
        <w:t>_____________________________________________</w:t>
      </w:r>
    </w:p>
    <w:p w:rsidR="00CB0A20" w:rsidRPr="0044620C" w:rsidRDefault="00CB0A20" w:rsidP="0044620C">
      <w:pPr>
        <w:spacing w:after="0" w:line="240" w:lineRule="auto"/>
        <w:jc w:val="both"/>
        <w:rPr>
          <w:rFonts w:ascii="PT Astra Serif" w:hAnsi="PT Astra Serif"/>
          <w:sz w:val="16"/>
          <w:szCs w:val="16"/>
        </w:rPr>
      </w:pPr>
    </w:p>
    <w:p w:rsidR="00CB0A20" w:rsidRPr="0044620C" w:rsidRDefault="00CB0A20" w:rsidP="0044620C">
      <w:pPr>
        <w:spacing w:after="0" w:line="240" w:lineRule="auto"/>
        <w:rPr>
          <w:rFonts w:ascii="PT Astra Serif" w:hAnsi="PT Astra Serif"/>
          <w:sz w:val="16"/>
          <w:szCs w:val="16"/>
        </w:rPr>
      </w:pPr>
      <w:r w:rsidRPr="0044620C">
        <w:rPr>
          <w:rFonts w:ascii="PT Astra Serif" w:hAnsi="PT Astra Serif"/>
          <w:sz w:val="16"/>
          <w:szCs w:val="16"/>
        </w:rPr>
        <w:t>_______________________________________________________________________________________</w:t>
      </w:r>
      <w:r w:rsidR="00434D80">
        <w:rPr>
          <w:rFonts w:ascii="PT Astra Serif" w:hAnsi="PT Astra Serif"/>
          <w:sz w:val="16"/>
          <w:szCs w:val="16"/>
        </w:rPr>
        <w:t>________________________________</w:t>
      </w:r>
    </w:p>
    <w:p w:rsidR="00CB0A20" w:rsidRPr="0044620C" w:rsidRDefault="00CB0A20" w:rsidP="0044620C">
      <w:pPr>
        <w:spacing w:after="0" w:line="240" w:lineRule="auto"/>
        <w:ind w:firstLine="567"/>
        <w:jc w:val="center"/>
        <w:rPr>
          <w:rFonts w:ascii="PT Astra Serif" w:hAnsi="PT Astra Serif"/>
          <w:sz w:val="16"/>
          <w:szCs w:val="16"/>
        </w:rPr>
      </w:pPr>
      <w:r w:rsidRPr="0044620C">
        <w:rPr>
          <w:rFonts w:ascii="PT Astra Serif" w:hAnsi="PT Astra Serif"/>
          <w:sz w:val="16"/>
          <w:szCs w:val="16"/>
        </w:rPr>
        <w:t>(указываются реквизиты (дата, номер) предписания контрольного органа)</w:t>
      </w:r>
    </w:p>
    <w:p w:rsidR="00CB0A20" w:rsidRPr="0044620C" w:rsidRDefault="00CB0A20" w:rsidP="0044620C">
      <w:pPr>
        <w:spacing w:after="0" w:line="240" w:lineRule="auto"/>
        <w:ind w:firstLine="567"/>
        <w:jc w:val="center"/>
        <w:rPr>
          <w:rFonts w:ascii="PT Astra Serif" w:hAnsi="PT Astra Serif"/>
          <w:sz w:val="16"/>
          <w:szCs w:val="16"/>
        </w:rPr>
      </w:pPr>
    </w:p>
    <w:p w:rsidR="00CB0A20" w:rsidRPr="0044620C" w:rsidRDefault="00CB0A20" w:rsidP="0044620C">
      <w:pPr>
        <w:spacing w:after="0" w:line="240" w:lineRule="auto"/>
        <w:rPr>
          <w:rFonts w:ascii="PT Astra Serif" w:hAnsi="PT Astra Serif"/>
          <w:sz w:val="16"/>
          <w:szCs w:val="16"/>
        </w:rPr>
      </w:pPr>
      <w:r w:rsidRPr="0044620C">
        <w:rPr>
          <w:rFonts w:ascii="PT Astra Serif" w:hAnsi="PT Astra Serif"/>
          <w:sz w:val="16"/>
          <w:szCs w:val="16"/>
        </w:rPr>
        <w:t>сроком ______________________________________________________________</w:t>
      </w:r>
    </w:p>
    <w:p w:rsidR="00CB0A20" w:rsidRPr="0044620C" w:rsidRDefault="00CB0A20" w:rsidP="0044620C">
      <w:pPr>
        <w:spacing w:after="0" w:line="240" w:lineRule="auto"/>
        <w:jc w:val="center"/>
        <w:rPr>
          <w:rFonts w:ascii="PT Astra Serif" w:hAnsi="PT Astra Serif"/>
          <w:sz w:val="16"/>
          <w:szCs w:val="16"/>
        </w:rPr>
      </w:pPr>
      <w:r w:rsidRPr="0044620C">
        <w:rPr>
          <w:rFonts w:ascii="PT Astra Serif" w:hAnsi="PT Astra Serif"/>
          <w:sz w:val="16"/>
          <w:szCs w:val="16"/>
        </w:rPr>
        <w:t xml:space="preserve">(указывается </w:t>
      </w:r>
      <w:proofErr w:type="gramStart"/>
      <w:r w:rsidRPr="0044620C">
        <w:rPr>
          <w:rFonts w:ascii="PT Astra Serif" w:hAnsi="PT Astra Serif"/>
          <w:sz w:val="16"/>
          <w:szCs w:val="16"/>
        </w:rPr>
        <w:t>срок</w:t>
      </w:r>
      <w:proofErr w:type="gramEnd"/>
      <w:r w:rsidRPr="0044620C">
        <w:rPr>
          <w:rFonts w:ascii="PT Astra Serif" w:hAnsi="PT Astra Serif"/>
          <w:sz w:val="16"/>
          <w:szCs w:val="16"/>
        </w:rPr>
        <w:t xml:space="preserve"> на который может быть продлен срок устранения нарушения, </w:t>
      </w:r>
    </w:p>
    <w:p w:rsidR="00CB0A20" w:rsidRPr="0044620C" w:rsidRDefault="00CB0A20" w:rsidP="0044620C">
      <w:pPr>
        <w:spacing w:after="0" w:line="240" w:lineRule="auto"/>
        <w:jc w:val="center"/>
        <w:rPr>
          <w:rFonts w:ascii="PT Astra Serif" w:hAnsi="PT Astra Serif"/>
          <w:sz w:val="16"/>
          <w:szCs w:val="16"/>
        </w:rPr>
      </w:pPr>
      <w:proofErr w:type="gramStart"/>
      <w:r w:rsidRPr="0044620C">
        <w:rPr>
          <w:rFonts w:ascii="PT Astra Serif" w:hAnsi="PT Astra Serif"/>
          <w:sz w:val="16"/>
          <w:szCs w:val="16"/>
        </w:rPr>
        <w:t>указанный</w:t>
      </w:r>
      <w:proofErr w:type="gramEnd"/>
      <w:r w:rsidRPr="0044620C">
        <w:rPr>
          <w:rFonts w:ascii="PT Astra Serif" w:hAnsi="PT Astra Serif"/>
          <w:sz w:val="16"/>
          <w:szCs w:val="16"/>
        </w:rPr>
        <w:t xml:space="preserve"> в предписании, но не более 6 месяцев)</w:t>
      </w:r>
    </w:p>
    <w:p w:rsidR="00CB0A20" w:rsidRPr="0044620C" w:rsidRDefault="00CB0A20" w:rsidP="0044620C">
      <w:pPr>
        <w:spacing w:after="0" w:line="240" w:lineRule="auto"/>
        <w:jc w:val="center"/>
        <w:rPr>
          <w:rFonts w:ascii="PT Astra Serif" w:hAnsi="PT Astra Serif"/>
          <w:sz w:val="16"/>
          <w:szCs w:val="16"/>
        </w:rPr>
      </w:pPr>
    </w:p>
    <w:p w:rsidR="00CB0A20" w:rsidRPr="0044620C" w:rsidRDefault="00CB0A20" w:rsidP="0044620C">
      <w:pPr>
        <w:spacing w:after="0" w:line="240" w:lineRule="auto"/>
        <w:rPr>
          <w:rFonts w:ascii="PT Astra Serif" w:hAnsi="PT Astra Serif"/>
          <w:sz w:val="16"/>
          <w:szCs w:val="16"/>
        </w:rPr>
      </w:pPr>
      <w:r w:rsidRPr="0044620C">
        <w:rPr>
          <w:rFonts w:ascii="PT Astra Serif" w:hAnsi="PT Astra Serif"/>
          <w:sz w:val="16"/>
          <w:szCs w:val="16"/>
        </w:rPr>
        <w:t>в связи ______________________________________________________________</w:t>
      </w:r>
    </w:p>
    <w:p w:rsidR="00CB0A20" w:rsidRPr="0044620C" w:rsidRDefault="00CB0A20" w:rsidP="0044620C">
      <w:pPr>
        <w:autoSpaceDE w:val="0"/>
        <w:autoSpaceDN w:val="0"/>
        <w:adjustRightInd w:val="0"/>
        <w:spacing w:after="0" w:line="240" w:lineRule="auto"/>
        <w:jc w:val="center"/>
        <w:rPr>
          <w:rFonts w:ascii="PT Astra Serif" w:hAnsi="PT Astra Serif"/>
          <w:sz w:val="16"/>
          <w:szCs w:val="16"/>
        </w:rPr>
      </w:pPr>
      <w:proofErr w:type="gramStart"/>
      <w:r w:rsidRPr="0044620C">
        <w:rPr>
          <w:rFonts w:ascii="PT Astra Serif" w:hAnsi="PT Astra Serif"/>
          <w:sz w:val="16"/>
          <w:szCs w:val="16"/>
        </w:rPr>
        <w:t xml:space="preserve">(указываются сведения о приятых мерах, необходимых для устранения правонарушения, </w:t>
      </w:r>
      <w:proofErr w:type="gramEnd"/>
    </w:p>
    <w:p w:rsidR="00CB0A20" w:rsidRPr="0044620C" w:rsidRDefault="00CB0A20" w:rsidP="0044620C">
      <w:pPr>
        <w:autoSpaceDE w:val="0"/>
        <w:autoSpaceDN w:val="0"/>
        <w:adjustRightInd w:val="0"/>
        <w:spacing w:after="0" w:line="240" w:lineRule="auto"/>
        <w:jc w:val="center"/>
        <w:rPr>
          <w:rFonts w:ascii="PT Astra Serif" w:hAnsi="PT Astra Serif"/>
          <w:sz w:val="16"/>
          <w:szCs w:val="16"/>
        </w:rPr>
      </w:pPr>
      <w:r w:rsidRPr="0044620C">
        <w:rPr>
          <w:rFonts w:ascii="PT Astra Serif" w:hAnsi="PT Astra Serif"/>
          <w:sz w:val="16"/>
          <w:szCs w:val="16"/>
        </w:rPr>
        <w:t>либо сведения о причинах невозможности устранения нарушения в установленный предписанием срок)</w:t>
      </w:r>
    </w:p>
    <w:p w:rsidR="00CB0A20" w:rsidRPr="0044620C" w:rsidRDefault="00CB0A20" w:rsidP="0044620C">
      <w:pPr>
        <w:spacing w:after="0" w:line="240" w:lineRule="auto"/>
        <w:ind w:firstLine="709"/>
        <w:jc w:val="both"/>
        <w:rPr>
          <w:rFonts w:ascii="PT Astra Serif" w:hAnsi="PT Astra Serif"/>
          <w:sz w:val="16"/>
          <w:szCs w:val="16"/>
          <w:lang w:eastAsia="ru-RU"/>
        </w:rPr>
      </w:pPr>
    </w:p>
    <w:p w:rsidR="00CB0A20" w:rsidRPr="0044620C" w:rsidRDefault="00CB0A20" w:rsidP="0044620C">
      <w:pPr>
        <w:keepNext/>
        <w:keepLines/>
        <w:spacing w:after="0" w:line="240" w:lineRule="auto"/>
        <w:jc w:val="both"/>
        <w:rPr>
          <w:rFonts w:ascii="PT Astra Serif" w:hAnsi="PT Astra Serif"/>
          <w:sz w:val="16"/>
          <w:szCs w:val="16"/>
        </w:rPr>
      </w:pPr>
      <w:r w:rsidRPr="0044620C">
        <w:rPr>
          <w:rFonts w:ascii="PT Astra Serif" w:hAnsi="PT Astra Serif"/>
          <w:sz w:val="16"/>
          <w:szCs w:val="16"/>
        </w:rPr>
        <w:t>К ходатайству прилагаются: _____________________________________________</w:t>
      </w:r>
    </w:p>
    <w:p w:rsidR="00CB0A20" w:rsidRPr="0044620C" w:rsidRDefault="00CB0A20" w:rsidP="0044620C">
      <w:pPr>
        <w:keepNext/>
        <w:keepLines/>
        <w:spacing w:after="0" w:line="240" w:lineRule="auto"/>
        <w:ind w:firstLine="567"/>
        <w:jc w:val="center"/>
        <w:rPr>
          <w:rFonts w:ascii="PT Astra Serif" w:hAnsi="PT Astra Serif"/>
          <w:sz w:val="16"/>
          <w:szCs w:val="16"/>
        </w:rPr>
      </w:pPr>
      <w:r w:rsidRPr="0044620C">
        <w:rPr>
          <w:rFonts w:ascii="PT Astra Serif" w:hAnsi="PT Astra Serif"/>
          <w:sz w:val="16"/>
          <w:szCs w:val="16"/>
        </w:rPr>
        <w:t xml:space="preserve">                                                    </w:t>
      </w:r>
      <w:proofErr w:type="gramStart"/>
      <w:r w:rsidRPr="0044620C">
        <w:rPr>
          <w:rFonts w:ascii="PT Astra Serif" w:hAnsi="PT Astra Serif"/>
          <w:sz w:val="16"/>
          <w:szCs w:val="16"/>
        </w:rPr>
        <w:t xml:space="preserve">(указываются документы, подтверждающие принятие мер,               </w:t>
      </w:r>
      <w:proofErr w:type="gramEnd"/>
    </w:p>
    <w:p w:rsidR="00CB0A20" w:rsidRPr="0044620C" w:rsidRDefault="00CB0A20" w:rsidP="0044620C">
      <w:pPr>
        <w:keepNext/>
        <w:keepLines/>
        <w:spacing w:after="0" w:line="240" w:lineRule="auto"/>
        <w:ind w:firstLine="567"/>
        <w:jc w:val="center"/>
        <w:rPr>
          <w:rFonts w:ascii="PT Astra Serif" w:hAnsi="PT Astra Serif"/>
          <w:sz w:val="16"/>
          <w:szCs w:val="16"/>
        </w:rPr>
      </w:pPr>
      <w:r w:rsidRPr="0044620C">
        <w:rPr>
          <w:rFonts w:ascii="PT Astra Serif" w:hAnsi="PT Astra Serif"/>
          <w:sz w:val="16"/>
          <w:szCs w:val="16"/>
        </w:rPr>
        <w:t xml:space="preserve">                                    </w:t>
      </w:r>
      <w:proofErr w:type="gramStart"/>
      <w:r w:rsidRPr="0044620C">
        <w:rPr>
          <w:rFonts w:ascii="PT Astra Serif" w:hAnsi="PT Astra Serif"/>
          <w:sz w:val="16"/>
          <w:szCs w:val="16"/>
        </w:rPr>
        <w:t>необходимых</w:t>
      </w:r>
      <w:proofErr w:type="gramEnd"/>
      <w:r w:rsidRPr="0044620C">
        <w:rPr>
          <w:rFonts w:ascii="PT Astra Serif" w:hAnsi="PT Astra Serif"/>
          <w:sz w:val="16"/>
          <w:szCs w:val="16"/>
        </w:rPr>
        <w:t xml:space="preserve"> для устранения правонарушения, либо подтверждающие                   </w:t>
      </w:r>
    </w:p>
    <w:p w:rsidR="00CB0A20" w:rsidRPr="0044620C" w:rsidRDefault="00CB0A20" w:rsidP="0044620C">
      <w:pPr>
        <w:keepNext/>
        <w:keepLines/>
        <w:spacing w:after="0" w:line="240" w:lineRule="auto"/>
        <w:ind w:firstLine="567"/>
        <w:jc w:val="center"/>
        <w:rPr>
          <w:rFonts w:ascii="PT Astra Serif" w:hAnsi="PT Astra Serif"/>
          <w:sz w:val="16"/>
          <w:szCs w:val="16"/>
        </w:rPr>
      </w:pPr>
      <w:r w:rsidRPr="0044620C">
        <w:rPr>
          <w:rFonts w:ascii="PT Astra Serif" w:hAnsi="PT Astra Serif"/>
          <w:sz w:val="16"/>
          <w:szCs w:val="16"/>
        </w:rPr>
        <w:t xml:space="preserve">                                            невозможность устранения нарушения </w:t>
      </w:r>
    </w:p>
    <w:p w:rsidR="00CB0A20" w:rsidRPr="0044620C" w:rsidRDefault="00CB0A20" w:rsidP="0044620C">
      <w:pPr>
        <w:keepNext/>
        <w:keepLines/>
        <w:spacing w:after="0" w:line="240" w:lineRule="auto"/>
        <w:ind w:firstLine="567"/>
        <w:jc w:val="center"/>
        <w:rPr>
          <w:rFonts w:ascii="PT Astra Serif" w:hAnsi="PT Astra Serif"/>
          <w:sz w:val="16"/>
          <w:szCs w:val="16"/>
        </w:rPr>
      </w:pPr>
      <w:r w:rsidRPr="0044620C">
        <w:rPr>
          <w:rFonts w:ascii="PT Astra Serif" w:hAnsi="PT Astra Serif"/>
          <w:sz w:val="16"/>
          <w:szCs w:val="16"/>
        </w:rPr>
        <w:t xml:space="preserve">                                             в установленный предписанием срок)</w:t>
      </w:r>
    </w:p>
    <w:p w:rsidR="00CB0A20" w:rsidRPr="0044620C" w:rsidRDefault="00CB0A20" w:rsidP="0044620C">
      <w:pPr>
        <w:spacing w:after="0" w:line="240" w:lineRule="auto"/>
        <w:ind w:firstLine="709"/>
        <w:jc w:val="both"/>
        <w:rPr>
          <w:rFonts w:ascii="PT Astra Serif" w:hAnsi="PT Astra Serif"/>
          <w:sz w:val="16"/>
          <w:szCs w:val="16"/>
          <w:lang w:eastAsia="ru-RU"/>
        </w:rPr>
      </w:pPr>
    </w:p>
    <w:p w:rsidR="00CB0A20" w:rsidRPr="0044620C" w:rsidRDefault="00CB0A20" w:rsidP="0044620C">
      <w:pPr>
        <w:spacing w:after="0" w:line="240" w:lineRule="auto"/>
        <w:rPr>
          <w:rFonts w:ascii="PT Astra Serif" w:hAnsi="PT Astra Serif"/>
          <w:sz w:val="16"/>
          <w:szCs w:val="16"/>
        </w:rPr>
      </w:pPr>
      <w:r w:rsidRPr="0044620C">
        <w:rPr>
          <w:rFonts w:ascii="PT Astra Serif" w:hAnsi="PT Astra Serif"/>
          <w:sz w:val="16"/>
          <w:szCs w:val="16"/>
        </w:rPr>
        <w:t>___________________________________                                          __________________________</w:t>
      </w:r>
    </w:p>
    <w:p w:rsidR="00CB0A20" w:rsidRPr="0044620C" w:rsidRDefault="00CB0A20" w:rsidP="0044620C">
      <w:pPr>
        <w:spacing w:after="0" w:line="240" w:lineRule="auto"/>
        <w:rPr>
          <w:rFonts w:ascii="PT Astra Serif" w:hAnsi="PT Astra Serif"/>
          <w:sz w:val="16"/>
          <w:szCs w:val="16"/>
        </w:rPr>
      </w:pPr>
      <w:r w:rsidRPr="0044620C">
        <w:rPr>
          <w:rFonts w:ascii="PT Astra Serif" w:hAnsi="PT Astra Serif"/>
          <w:sz w:val="16"/>
          <w:szCs w:val="16"/>
        </w:rPr>
        <w:t xml:space="preserve">                                (дата)                                                                                                  (подпись)                       </w:t>
      </w:r>
    </w:p>
    <w:p w:rsidR="00434D80" w:rsidRDefault="00434D80" w:rsidP="0044620C">
      <w:pPr>
        <w:tabs>
          <w:tab w:val="num" w:pos="200"/>
        </w:tabs>
        <w:spacing w:after="0" w:line="240" w:lineRule="auto"/>
        <w:ind w:left="5103"/>
        <w:jc w:val="both"/>
        <w:outlineLvl w:val="0"/>
        <w:rPr>
          <w:rFonts w:ascii="PT Astra Serif" w:hAnsi="PT Astra Serif"/>
          <w:color w:val="000000"/>
          <w:sz w:val="16"/>
          <w:szCs w:val="16"/>
        </w:rPr>
      </w:pPr>
    </w:p>
    <w:p w:rsidR="00CB0A20" w:rsidRPr="0044620C" w:rsidRDefault="00CB0A20" w:rsidP="0044620C">
      <w:pPr>
        <w:tabs>
          <w:tab w:val="num" w:pos="200"/>
        </w:tabs>
        <w:spacing w:after="0" w:line="240" w:lineRule="auto"/>
        <w:ind w:left="5103"/>
        <w:jc w:val="both"/>
        <w:outlineLvl w:val="0"/>
        <w:rPr>
          <w:rFonts w:ascii="PT Astra Serif" w:hAnsi="PT Astra Serif"/>
          <w:bCs/>
          <w:color w:val="000000"/>
          <w:sz w:val="16"/>
          <w:szCs w:val="16"/>
          <w:shd w:val="clear" w:color="auto" w:fill="FFFFFF"/>
        </w:rPr>
      </w:pPr>
      <w:r w:rsidRPr="0044620C">
        <w:rPr>
          <w:rFonts w:ascii="PT Astra Serif" w:hAnsi="PT Astra Serif"/>
          <w:color w:val="000000"/>
          <w:sz w:val="16"/>
          <w:szCs w:val="16"/>
        </w:rPr>
        <w:t xml:space="preserve">Приложение № 12 к постановлению Администрации </w:t>
      </w:r>
      <w:r w:rsidRPr="0044620C">
        <w:rPr>
          <w:rFonts w:ascii="PT Astra Serif" w:hAnsi="PT Astra Serif"/>
          <w:bCs/>
          <w:color w:val="000000"/>
          <w:sz w:val="16"/>
          <w:szCs w:val="16"/>
        </w:rPr>
        <w:t xml:space="preserve">Целинного муниципального округа </w:t>
      </w:r>
      <w:r w:rsidRPr="0044620C">
        <w:rPr>
          <w:rFonts w:ascii="PT Astra Serif" w:hAnsi="PT Astra Serif"/>
          <w:color w:val="000000"/>
          <w:sz w:val="16"/>
          <w:szCs w:val="16"/>
        </w:rPr>
        <w:t>от 20.07.2022 №214 «</w:t>
      </w:r>
      <w:r w:rsidRPr="0044620C">
        <w:rPr>
          <w:rFonts w:ascii="PT Astra Serif" w:hAnsi="PT Astra Serif"/>
          <w:bCs/>
          <w:color w:val="000000"/>
          <w:sz w:val="16"/>
          <w:szCs w:val="16"/>
        </w:rPr>
        <w:t xml:space="preserve">Об утверждении форм документов, используемых при осуществлении муниципального земельного контроля </w:t>
      </w:r>
      <w:r w:rsidRPr="0044620C">
        <w:rPr>
          <w:rFonts w:ascii="PT Astra Serif" w:hAnsi="PT Astra Serif"/>
          <w:sz w:val="16"/>
          <w:szCs w:val="16"/>
        </w:rPr>
        <w:t>в границах Целинного муниципального округа Курганской области,</w:t>
      </w:r>
      <w:r w:rsidRPr="0044620C">
        <w:rPr>
          <w:rFonts w:ascii="PT Astra Serif" w:hAnsi="PT Astra Serif"/>
          <w:bCs/>
          <w:color w:val="000000"/>
          <w:sz w:val="16"/>
          <w:szCs w:val="16"/>
        </w:rPr>
        <w:t xml:space="preserve"> не утвержденных </w:t>
      </w:r>
      <w:r w:rsidRPr="0044620C">
        <w:rPr>
          <w:rFonts w:ascii="PT Astra Serif" w:hAnsi="PT Astra Serif"/>
          <w:bCs/>
          <w:color w:val="000000"/>
          <w:sz w:val="16"/>
          <w:szCs w:val="16"/>
          <w:shd w:val="clear" w:color="auto" w:fill="FFFFFF"/>
        </w:rPr>
        <w:t>приказом Министерства экономического развития</w:t>
      </w:r>
      <w:r w:rsidRPr="0044620C">
        <w:rPr>
          <w:rFonts w:ascii="PT Astra Serif" w:hAnsi="PT Astra Serif"/>
          <w:bCs/>
          <w:color w:val="000000"/>
          <w:sz w:val="16"/>
          <w:szCs w:val="16"/>
        </w:rPr>
        <w:t xml:space="preserve"> </w:t>
      </w:r>
      <w:r w:rsidRPr="0044620C">
        <w:rPr>
          <w:rFonts w:ascii="PT Astra Serif" w:hAnsi="PT Astra Serif"/>
          <w:bCs/>
          <w:color w:val="000000"/>
          <w:sz w:val="16"/>
          <w:szCs w:val="16"/>
          <w:shd w:val="clear" w:color="auto" w:fill="FFFFFF"/>
        </w:rPr>
        <w:t>Российской Федерации от 31.03.2021 № 151 «О типовых формах документов, используемых контрольным (надзорным) органом»</w:t>
      </w:r>
    </w:p>
    <w:p w:rsidR="00CB0A20" w:rsidRPr="0044620C" w:rsidRDefault="00CB0A20" w:rsidP="0044620C">
      <w:pPr>
        <w:spacing w:after="0" w:line="240" w:lineRule="auto"/>
        <w:rPr>
          <w:rFonts w:ascii="PT Astra Serif" w:hAnsi="PT Astra Serif"/>
          <w:sz w:val="16"/>
          <w:szCs w:val="16"/>
        </w:rPr>
      </w:pPr>
    </w:p>
    <w:p w:rsidR="00CB0A20" w:rsidRPr="0044620C" w:rsidRDefault="00CB0A20" w:rsidP="0044620C">
      <w:pPr>
        <w:spacing w:after="0" w:line="240" w:lineRule="auto"/>
        <w:rPr>
          <w:rFonts w:ascii="PT Astra Serif" w:hAnsi="PT Astra Serif"/>
          <w:sz w:val="16"/>
          <w:szCs w:val="16"/>
        </w:rPr>
      </w:pPr>
    </w:p>
    <w:p w:rsidR="00CB0A20" w:rsidRPr="0044620C" w:rsidRDefault="00CB0A20" w:rsidP="0044620C">
      <w:pPr>
        <w:tabs>
          <w:tab w:val="left" w:pos="709"/>
        </w:tabs>
        <w:suppressAutoHyphens/>
        <w:spacing w:after="0" w:line="240" w:lineRule="auto"/>
        <w:jc w:val="center"/>
        <w:rPr>
          <w:rFonts w:ascii="PT Astra Serif" w:hAnsi="PT Astra Serif"/>
          <w:sz w:val="16"/>
          <w:szCs w:val="16"/>
        </w:rPr>
      </w:pPr>
      <w:proofErr w:type="gramStart"/>
      <w:r w:rsidRPr="0044620C">
        <w:rPr>
          <w:rFonts w:ascii="PT Astra Serif" w:hAnsi="PT Astra Serif"/>
          <w:color w:val="000000"/>
          <w:sz w:val="16"/>
          <w:szCs w:val="16"/>
        </w:rPr>
        <w:t xml:space="preserve">(Типовая форма заключения </w:t>
      </w:r>
      <w:r w:rsidRPr="0044620C">
        <w:rPr>
          <w:rFonts w:ascii="PT Astra Serif" w:hAnsi="PT Astra Serif"/>
          <w:sz w:val="16"/>
          <w:szCs w:val="16"/>
        </w:rPr>
        <w:t>по результатам рассмотрения ходатайства о продлении</w:t>
      </w:r>
      <w:proofErr w:type="gramEnd"/>
    </w:p>
    <w:p w:rsidR="00CB0A20" w:rsidRPr="0044620C" w:rsidRDefault="00CB0A20" w:rsidP="0044620C">
      <w:pPr>
        <w:tabs>
          <w:tab w:val="num" w:pos="200"/>
        </w:tabs>
        <w:spacing w:after="0" w:line="240" w:lineRule="auto"/>
        <w:jc w:val="center"/>
        <w:outlineLvl w:val="0"/>
        <w:rPr>
          <w:rFonts w:ascii="PT Astra Serif" w:hAnsi="PT Astra Serif"/>
          <w:color w:val="000000"/>
          <w:sz w:val="16"/>
          <w:szCs w:val="16"/>
          <w:shd w:val="clear" w:color="auto" w:fill="FFFFFF"/>
          <w:lang w:eastAsia="ru-RU"/>
        </w:rPr>
      </w:pPr>
      <w:r w:rsidRPr="0044620C">
        <w:rPr>
          <w:rFonts w:ascii="PT Astra Serif" w:hAnsi="PT Astra Serif"/>
          <w:sz w:val="16"/>
          <w:szCs w:val="16"/>
        </w:rPr>
        <w:t>срока устранения нарушения</w:t>
      </w:r>
      <w:r w:rsidRPr="0044620C">
        <w:rPr>
          <w:rFonts w:ascii="PT Astra Serif" w:hAnsi="PT Astra Serif"/>
          <w:color w:val="000000"/>
          <w:sz w:val="16"/>
          <w:szCs w:val="16"/>
          <w:shd w:val="clear" w:color="auto" w:fill="FFFFFF"/>
        </w:rPr>
        <w:t>)</w:t>
      </w:r>
    </w:p>
    <w:p w:rsidR="00CB0A20" w:rsidRPr="0044620C" w:rsidRDefault="00CB0A20" w:rsidP="0044620C">
      <w:pPr>
        <w:spacing w:after="0" w:line="240" w:lineRule="auto"/>
        <w:jc w:val="center"/>
        <w:rPr>
          <w:rFonts w:ascii="PT Astra Serif" w:hAnsi="PT Astra Serif"/>
          <w:sz w:val="16"/>
          <w:szCs w:val="16"/>
        </w:rPr>
      </w:pPr>
    </w:p>
    <w:p w:rsidR="00CB0A20" w:rsidRPr="0044620C" w:rsidRDefault="00CB0A20" w:rsidP="0044620C">
      <w:pPr>
        <w:pBdr>
          <w:top w:val="single" w:sz="4" w:space="1" w:color="auto"/>
        </w:pBdr>
        <w:spacing w:after="0" w:line="240" w:lineRule="auto"/>
        <w:jc w:val="center"/>
        <w:rPr>
          <w:rFonts w:ascii="PT Astra Serif" w:hAnsi="PT Astra Serif"/>
          <w:sz w:val="16"/>
          <w:szCs w:val="16"/>
        </w:rPr>
      </w:pPr>
      <w:r w:rsidRPr="0044620C">
        <w:rPr>
          <w:rFonts w:ascii="PT Astra Serif" w:hAnsi="PT Astra Serif"/>
          <w:sz w:val="16"/>
          <w:szCs w:val="16"/>
        </w:rPr>
        <w:t>(указывается наименование контрольного органа)</w:t>
      </w:r>
    </w:p>
    <w:p w:rsidR="00CB0A20" w:rsidRPr="0044620C" w:rsidRDefault="00CB0A20" w:rsidP="0044620C">
      <w:pPr>
        <w:pBdr>
          <w:top w:val="single" w:sz="4" w:space="1" w:color="auto"/>
        </w:pBdr>
        <w:spacing w:after="0" w:line="240" w:lineRule="auto"/>
        <w:jc w:val="center"/>
        <w:rPr>
          <w:rFonts w:ascii="PT Astra Serif" w:hAnsi="PT Astra Serif"/>
          <w:sz w:val="16"/>
          <w:szCs w:val="16"/>
        </w:rPr>
      </w:pPr>
    </w:p>
    <w:tbl>
      <w:tblPr>
        <w:tblW w:w="6375" w:type="dxa"/>
        <w:jc w:val="center"/>
        <w:tblLayout w:type="fixed"/>
        <w:tblCellMar>
          <w:left w:w="28" w:type="dxa"/>
          <w:right w:w="28" w:type="dxa"/>
        </w:tblCellMar>
        <w:tblLook w:val="04A0" w:firstRow="1" w:lastRow="0" w:firstColumn="1" w:lastColumn="0" w:noHBand="0" w:noVBand="1"/>
      </w:tblPr>
      <w:tblGrid>
        <w:gridCol w:w="198"/>
        <w:gridCol w:w="397"/>
        <w:gridCol w:w="227"/>
        <w:gridCol w:w="1473"/>
        <w:gridCol w:w="113"/>
        <w:gridCol w:w="850"/>
        <w:gridCol w:w="425"/>
        <w:gridCol w:w="963"/>
        <w:gridCol w:w="1729"/>
      </w:tblGrid>
      <w:tr w:rsidR="00CB0A20" w:rsidRPr="0044620C" w:rsidTr="005E0C17">
        <w:trPr>
          <w:jc w:val="center"/>
        </w:trPr>
        <w:tc>
          <w:tcPr>
            <w:tcW w:w="198" w:type="dxa"/>
            <w:vAlign w:val="bottom"/>
            <w:hideMark/>
          </w:tcPr>
          <w:p w:rsidR="00CB0A20" w:rsidRPr="0044620C" w:rsidRDefault="00CB0A20" w:rsidP="0044620C">
            <w:pPr>
              <w:spacing w:after="0" w:line="240" w:lineRule="auto"/>
              <w:jc w:val="right"/>
              <w:rPr>
                <w:rFonts w:ascii="PT Astra Serif" w:hAnsi="PT Astra Serif"/>
                <w:sz w:val="16"/>
                <w:szCs w:val="16"/>
              </w:rPr>
            </w:pPr>
            <w:r w:rsidRPr="0044620C">
              <w:rPr>
                <w:rFonts w:ascii="PT Astra Serif" w:hAnsi="PT Astra Serif"/>
                <w:sz w:val="16"/>
                <w:szCs w:val="16"/>
              </w:rPr>
              <w:t>«</w:t>
            </w:r>
          </w:p>
        </w:tc>
        <w:tc>
          <w:tcPr>
            <w:tcW w:w="397" w:type="dxa"/>
            <w:tcBorders>
              <w:top w:val="nil"/>
              <w:left w:val="nil"/>
              <w:bottom w:val="single" w:sz="4" w:space="0" w:color="auto"/>
              <w:right w:val="nil"/>
            </w:tcBorders>
            <w:vAlign w:val="bottom"/>
          </w:tcPr>
          <w:p w:rsidR="00CB0A20" w:rsidRPr="0044620C" w:rsidRDefault="00CB0A20" w:rsidP="0044620C">
            <w:pPr>
              <w:spacing w:after="0" w:line="240" w:lineRule="auto"/>
              <w:jc w:val="center"/>
              <w:rPr>
                <w:rFonts w:ascii="PT Astra Serif" w:hAnsi="PT Astra Serif"/>
                <w:sz w:val="16"/>
                <w:szCs w:val="16"/>
              </w:rPr>
            </w:pPr>
          </w:p>
        </w:tc>
        <w:tc>
          <w:tcPr>
            <w:tcW w:w="227" w:type="dxa"/>
            <w:vAlign w:val="bottom"/>
            <w:hideMark/>
          </w:tcPr>
          <w:p w:rsidR="00CB0A20" w:rsidRPr="0044620C" w:rsidRDefault="00CB0A20" w:rsidP="0044620C">
            <w:pPr>
              <w:spacing w:after="0" w:line="240" w:lineRule="auto"/>
              <w:rPr>
                <w:rFonts w:ascii="PT Astra Serif" w:hAnsi="PT Astra Serif"/>
                <w:sz w:val="16"/>
                <w:szCs w:val="16"/>
              </w:rPr>
            </w:pPr>
            <w:r w:rsidRPr="0044620C">
              <w:rPr>
                <w:rFonts w:ascii="PT Astra Serif" w:hAnsi="PT Astra Serif"/>
                <w:sz w:val="16"/>
                <w:szCs w:val="16"/>
              </w:rPr>
              <w:t>»</w:t>
            </w:r>
          </w:p>
        </w:tc>
        <w:tc>
          <w:tcPr>
            <w:tcW w:w="1474" w:type="dxa"/>
            <w:tcBorders>
              <w:top w:val="nil"/>
              <w:left w:val="nil"/>
              <w:bottom w:val="single" w:sz="4" w:space="0" w:color="auto"/>
              <w:right w:val="nil"/>
            </w:tcBorders>
            <w:vAlign w:val="bottom"/>
          </w:tcPr>
          <w:p w:rsidR="00CB0A20" w:rsidRPr="0044620C" w:rsidRDefault="00CB0A20" w:rsidP="0044620C">
            <w:pPr>
              <w:spacing w:after="0" w:line="240" w:lineRule="auto"/>
              <w:jc w:val="center"/>
              <w:rPr>
                <w:rFonts w:ascii="PT Astra Serif" w:hAnsi="PT Astra Serif"/>
                <w:sz w:val="16"/>
                <w:szCs w:val="16"/>
              </w:rPr>
            </w:pPr>
          </w:p>
        </w:tc>
        <w:tc>
          <w:tcPr>
            <w:tcW w:w="113" w:type="dxa"/>
            <w:vAlign w:val="bottom"/>
          </w:tcPr>
          <w:p w:rsidR="00CB0A20" w:rsidRPr="0044620C" w:rsidRDefault="00CB0A20" w:rsidP="0044620C">
            <w:pPr>
              <w:spacing w:after="0" w:line="240" w:lineRule="auto"/>
              <w:jc w:val="center"/>
              <w:rPr>
                <w:rFonts w:ascii="PT Astra Serif" w:hAnsi="PT Astra Serif"/>
                <w:sz w:val="16"/>
                <w:szCs w:val="16"/>
              </w:rPr>
            </w:pPr>
          </w:p>
        </w:tc>
        <w:tc>
          <w:tcPr>
            <w:tcW w:w="851" w:type="dxa"/>
            <w:tcBorders>
              <w:top w:val="nil"/>
              <w:left w:val="nil"/>
              <w:bottom w:val="single" w:sz="4" w:space="0" w:color="auto"/>
              <w:right w:val="nil"/>
            </w:tcBorders>
            <w:vAlign w:val="bottom"/>
          </w:tcPr>
          <w:p w:rsidR="00CB0A20" w:rsidRPr="0044620C" w:rsidRDefault="00CB0A20" w:rsidP="0044620C">
            <w:pPr>
              <w:spacing w:after="0" w:line="240" w:lineRule="auto"/>
              <w:jc w:val="center"/>
              <w:rPr>
                <w:rFonts w:ascii="PT Astra Serif" w:hAnsi="PT Astra Serif"/>
                <w:sz w:val="16"/>
                <w:szCs w:val="16"/>
              </w:rPr>
            </w:pPr>
          </w:p>
        </w:tc>
        <w:tc>
          <w:tcPr>
            <w:tcW w:w="425" w:type="dxa"/>
            <w:vAlign w:val="bottom"/>
            <w:hideMark/>
          </w:tcPr>
          <w:p w:rsidR="00CB0A20" w:rsidRPr="0044620C" w:rsidRDefault="00CB0A20" w:rsidP="0044620C">
            <w:pPr>
              <w:spacing w:after="0" w:line="240" w:lineRule="auto"/>
              <w:jc w:val="center"/>
              <w:rPr>
                <w:rFonts w:ascii="PT Astra Serif" w:hAnsi="PT Astra Serif"/>
                <w:sz w:val="16"/>
                <w:szCs w:val="16"/>
              </w:rPr>
            </w:pPr>
            <w:proofErr w:type="gramStart"/>
            <w:r w:rsidRPr="0044620C">
              <w:rPr>
                <w:rFonts w:ascii="PT Astra Serif" w:hAnsi="PT Astra Serif"/>
                <w:sz w:val="16"/>
                <w:szCs w:val="16"/>
              </w:rPr>
              <w:t>г</w:t>
            </w:r>
            <w:proofErr w:type="gramEnd"/>
            <w:r w:rsidRPr="0044620C">
              <w:rPr>
                <w:rFonts w:ascii="PT Astra Serif" w:hAnsi="PT Astra Serif"/>
                <w:sz w:val="16"/>
                <w:szCs w:val="16"/>
              </w:rPr>
              <w:t>.</w:t>
            </w:r>
          </w:p>
        </w:tc>
        <w:tc>
          <w:tcPr>
            <w:tcW w:w="964" w:type="dxa"/>
            <w:vAlign w:val="bottom"/>
            <w:hideMark/>
          </w:tcPr>
          <w:p w:rsidR="00CB0A20" w:rsidRPr="0044620C" w:rsidRDefault="00CB0A20" w:rsidP="0044620C">
            <w:pPr>
              <w:spacing w:after="0" w:line="240" w:lineRule="auto"/>
              <w:jc w:val="center"/>
              <w:rPr>
                <w:rFonts w:ascii="PT Astra Serif" w:hAnsi="PT Astra Serif"/>
                <w:iCs/>
                <w:sz w:val="16"/>
                <w:szCs w:val="16"/>
              </w:rPr>
            </w:pPr>
            <w:r w:rsidRPr="0044620C">
              <w:rPr>
                <w:rFonts w:ascii="PT Astra Serif" w:hAnsi="PT Astra Serif"/>
                <w:iCs/>
                <w:sz w:val="16"/>
                <w:szCs w:val="16"/>
              </w:rPr>
              <w:t>№</w:t>
            </w:r>
          </w:p>
        </w:tc>
        <w:tc>
          <w:tcPr>
            <w:tcW w:w="1730" w:type="dxa"/>
            <w:tcBorders>
              <w:top w:val="nil"/>
              <w:left w:val="nil"/>
              <w:bottom w:val="single" w:sz="4" w:space="0" w:color="auto"/>
              <w:right w:val="nil"/>
            </w:tcBorders>
            <w:vAlign w:val="bottom"/>
          </w:tcPr>
          <w:p w:rsidR="00CB0A20" w:rsidRPr="0044620C" w:rsidRDefault="00CB0A20" w:rsidP="0044620C">
            <w:pPr>
              <w:spacing w:after="0" w:line="240" w:lineRule="auto"/>
              <w:jc w:val="center"/>
              <w:rPr>
                <w:rFonts w:ascii="PT Astra Serif" w:hAnsi="PT Astra Serif"/>
                <w:iCs/>
                <w:sz w:val="16"/>
                <w:szCs w:val="16"/>
              </w:rPr>
            </w:pPr>
          </w:p>
        </w:tc>
      </w:tr>
    </w:tbl>
    <w:p w:rsidR="00CB0A20" w:rsidRPr="0044620C" w:rsidRDefault="00CB0A20" w:rsidP="0044620C">
      <w:pPr>
        <w:spacing w:after="0" w:line="240" w:lineRule="auto"/>
        <w:jc w:val="center"/>
        <w:rPr>
          <w:rFonts w:ascii="PT Astra Serif" w:hAnsi="PT Astra Serif"/>
          <w:sz w:val="16"/>
          <w:szCs w:val="16"/>
        </w:rPr>
      </w:pPr>
    </w:p>
    <w:p w:rsidR="00CB0A20" w:rsidRPr="0044620C" w:rsidRDefault="00CB0A20" w:rsidP="0044620C">
      <w:pPr>
        <w:spacing w:after="0" w:line="240" w:lineRule="auto"/>
        <w:jc w:val="center"/>
        <w:rPr>
          <w:rFonts w:ascii="PT Astra Serif" w:hAnsi="PT Astra Serif"/>
          <w:sz w:val="16"/>
          <w:szCs w:val="16"/>
        </w:rPr>
      </w:pPr>
    </w:p>
    <w:p w:rsidR="00CB0A20" w:rsidRPr="0044620C" w:rsidRDefault="00CB0A20" w:rsidP="0044620C">
      <w:pPr>
        <w:pBdr>
          <w:top w:val="single" w:sz="4" w:space="1" w:color="auto"/>
        </w:pBdr>
        <w:spacing w:after="0" w:line="240" w:lineRule="auto"/>
        <w:jc w:val="center"/>
        <w:rPr>
          <w:rFonts w:ascii="PT Astra Serif" w:hAnsi="PT Astra Serif"/>
          <w:sz w:val="16"/>
          <w:szCs w:val="16"/>
        </w:rPr>
      </w:pPr>
      <w:r w:rsidRPr="0044620C">
        <w:rPr>
          <w:rFonts w:ascii="PT Astra Serif" w:hAnsi="PT Astra Serif"/>
          <w:sz w:val="16"/>
          <w:szCs w:val="16"/>
        </w:rPr>
        <w:t>(место составления заключения)</w:t>
      </w:r>
    </w:p>
    <w:p w:rsidR="00CB0A20" w:rsidRPr="0044620C" w:rsidRDefault="00CB0A20" w:rsidP="0044620C">
      <w:pPr>
        <w:tabs>
          <w:tab w:val="left" w:pos="709"/>
        </w:tabs>
        <w:suppressAutoHyphens/>
        <w:spacing w:after="0" w:line="240" w:lineRule="auto"/>
        <w:jc w:val="center"/>
        <w:rPr>
          <w:rFonts w:ascii="PT Astra Serif" w:hAnsi="PT Astra Serif"/>
          <w:b/>
          <w:sz w:val="16"/>
          <w:szCs w:val="16"/>
        </w:rPr>
      </w:pPr>
    </w:p>
    <w:p w:rsidR="00CB0A20" w:rsidRPr="0044620C" w:rsidRDefault="00CB0A20" w:rsidP="0044620C">
      <w:pPr>
        <w:tabs>
          <w:tab w:val="left" w:pos="709"/>
        </w:tabs>
        <w:suppressAutoHyphens/>
        <w:spacing w:after="0" w:line="240" w:lineRule="auto"/>
        <w:jc w:val="center"/>
        <w:rPr>
          <w:rFonts w:ascii="PT Astra Serif" w:hAnsi="PT Astra Serif"/>
          <w:b/>
          <w:sz w:val="16"/>
          <w:szCs w:val="16"/>
        </w:rPr>
      </w:pPr>
      <w:r w:rsidRPr="0044620C">
        <w:rPr>
          <w:rFonts w:ascii="PT Astra Serif" w:hAnsi="PT Astra Serif"/>
          <w:b/>
          <w:sz w:val="16"/>
          <w:szCs w:val="16"/>
        </w:rPr>
        <w:t>ЗАКЛЮЧЕНИЕ</w:t>
      </w:r>
    </w:p>
    <w:p w:rsidR="00CB0A20" w:rsidRPr="0044620C" w:rsidRDefault="00CB0A20" w:rsidP="0044620C">
      <w:pPr>
        <w:tabs>
          <w:tab w:val="left" w:pos="709"/>
        </w:tabs>
        <w:suppressAutoHyphens/>
        <w:spacing w:after="0" w:line="240" w:lineRule="auto"/>
        <w:jc w:val="center"/>
        <w:rPr>
          <w:rFonts w:ascii="PT Astra Serif" w:hAnsi="PT Astra Serif"/>
          <w:sz w:val="16"/>
          <w:szCs w:val="16"/>
          <w:lang w:eastAsia="ru-RU"/>
        </w:rPr>
      </w:pPr>
      <w:r w:rsidRPr="0044620C">
        <w:rPr>
          <w:rFonts w:ascii="PT Astra Serif" w:hAnsi="PT Astra Serif"/>
          <w:sz w:val="16"/>
          <w:szCs w:val="16"/>
        </w:rPr>
        <w:t>по результатам рассмотрения ходатайства о продлении</w:t>
      </w:r>
      <w:r w:rsidR="00434D80">
        <w:rPr>
          <w:rFonts w:ascii="PT Astra Serif" w:hAnsi="PT Astra Serif"/>
          <w:sz w:val="16"/>
          <w:szCs w:val="16"/>
        </w:rPr>
        <w:t xml:space="preserve"> </w:t>
      </w:r>
      <w:r w:rsidRPr="0044620C">
        <w:rPr>
          <w:rFonts w:ascii="PT Astra Serif" w:hAnsi="PT Astra Serif"/>
          <w:sz w:val="16"/>
          <w:szCs w:val="16"/>
        </w:rPr>
        <w:t>срока устранения нарушения</w:t>
      </w:r>
    </w:p>
    <w:p w:rsidR="00CB0A20" w:rsidRPr="0044620C" w:rsidRDefault="00CB0A20" w:rsidP="0044620C">
      <w:pPr>
        <w:tabs>
          <w:tab w:val="left" w:pos="709"/>
        </w:tabs>
        <w:suppressAutoHyphens/>
        <w:spacing w:after="0" w:line="240" w:lineRule="auto"/>
        <w:jc w:val="center"/>
        <w:rPr>
          <w:rFonts w:ascii="PT Astra Serif" w:hAnsi="PT Astra Serif"/>
          <w:sz w:val="16"/>
          <w:szCs w:val="16"/>
        </w:rPr>
      </w:pPr>
    </w:p>
    <w:p w:rsidR="00CB0A20" w:rsidRPr="0044620C" w:rsidRDefault="00CB0A20" w:rsidP="0044620C">
      <w:pPr>
        <w:spacing w:after="0" w:line="240" w:lineRule="auto"/>
        <w:jc w:val="both"/>
        <w:rPr>
          <w:rFonts w:ascii="PT Astra Serif" w:hAnsi="PT Astra Serif"/>
          <w:sz w:val="16"/>
          <w:szCs w:val="16"/>
        </w:rPr>
      </w:pPr>
      <w:r w:rsidRPr="0044620C">
        <w:rPr>
          <w:rFonts w:ascii="PT Astra Serif" w:hAnsi="PT Astra Serif"/>
          <w:sz w:val="16"/>
          <w:szCs w:val="16"/>
        </w:rPr>
        <w:t xml:space="preserve">По результатам рассмотрения ходатайства о продлении срока устранения нарушения </w:t>
      </w:r>
    </w:p>
    <w:p w:rsidR="00CB0A20" w:rsidRPr="0044620C" w:rsidRDefault="00CB0A20" w:rsidP="0044620C">
      <w:pPr>
        <w:spacing w:after="0" w:line="240" w:lineRule="auto"/>
        <w:jc w:val="both"/>
        <w:rPr>
          <w:rFonts w:ascii="PT Astra Serif" w:hAnsi="PT Astra Serif"/>
          <w:sz w:val="16"/>
          <w:szCs w:val="16"/>
        </w:rPr>
      </w:pPr>
    </w:p>
    <w:p w:rsidR="00CB0A20" w:rsidRPr="0044620C" w:rsidRDefault="00CB0A20" w:rsidP="0044620C">
      <w:pPr>
        <w:spacing w:after="0" w:line="240" w:lineRule="auto"/>
        <w:jc w:val="both"/>
        <w:rPr>
          <w:rFonts w:ascii="PT Astra Serif" w:hAnsi="PT Astra Serif"/>
          <w:sz w:val="16"/>
          <w:szCs w:val="16"/>
        </w:rPr>
      </w:pPr>
      <w:r w:rsidRPr="0044620C">
        <w:rPr>
          <w:rFonts w:ascii="PT Astra Serif" w:hAnsi="PT Astra Serif"/>
          <w:sz w:val="16"/>
          <w:szCs w:val="16"/>
        </w:rPr>
        <w:t>_______________________________________________________________________________________</w:t>
      </w:r>
    </w:p>
    <w:p w:rsidR="00CB0A20" w:rsidRPr="0044620C" w:rsidRDefault="00CB0A20" w:rsidP="0044620C">
      <w:pPr>
        <w:spacing w:after="0" w:line="240" w:lineRule="auto"/>
        <w:ind w:firstLine="567"/>
        <w:jc w:val="center"/>
        <w:rPr>
          <w:rFonts w:ascii="PT Astra Serif" w:hAnsi="PT Astra Serif"/>
          <w:sz w:val="16"/>
          <w:szCs w:val="16"/>
        </w:rPr>
      </w:pPr>
      <w:r w:rsidRPr="0044620C">
        <w:rPr>
          <w:rFonts w:ascii="PT Astra Serif" w:hAnsi="PT Astra Serif"/>
          <w:sz w:val="16"/>
          <w:szCs w:val="16"/>
        </w:rPr>
        <w:t>(указываются реквизиты (дата, номер) ходатайства)</w:t>
      </w:r>
    </w:p>
    <w:p w:rsidR="00CB0A20" w:rsidRPr="0044620C" w:rsidRDefault="00CB0A20" w:rsidP="0044620C">
      <w:pPr>
        <w:spacing w:after="0" w:line="240" w:lineRule="auto"/>
        <w:rPr>
          <w:rFonts w:ascii="PT Astra Serif" w:hAnsi="PT Astra Serif"/>
          <w:sz w:val="16"/>
          <w:szCs w:val="16"/>
        </w:rPr>
      </w:pPr>
      <w:r w:rsidRPr="0044620C">
        <w:rPr>
          <w:rFonts w:ascii="PT Astra Serif" w:hAnsi="PT Astra Serif"/>
          <w:sz w:val="16"/>
          <w:szCs w:val="16"/>
        </w:rPr>
        <w:t>в связи ______________________________________________________________</w:t>
      </w:r>
    </w:p>
    <w:p w:rsidR="00CB0A20" w:rsidRPr="0044620C" w:rsidRDefault="00CB0A20" w:rsidP="0044620C">
      <w:pPr>
        <w:autoSpaceDE w:val="0"/>
        <w:autoSpaceDN w:val="0"/>
        <w:adjustRightInd w:val="0"/>
        <w:spacing w:after="0" w:line="240" w:lineRule="auto"/>
        <w:jc w:val="center"/>
        <w:rPr>
          <w:rFonts w:ascii="PT Astra Serif" w:hAnsi="PT Astra Serif"/>
          <w:sz w:val="16"/>
          <w:szCs w:val="16"/>
        </w:rPr>
      </w:pPr>
      <w:r w:rsidRPr="0044620C">
        <w:rPr>
          <w:rFonts w:ascii="PT Astra Serif" w:hAnsi="PT Astra Serif"/>
          <w:sz w:val="16"/>
          <w:szCs w:val="16"/>
        </w:rPr>
        <w:t>(указываются основания, послужившие удовлетворению/отклонению ходатайства)</w:t>
      </w:r>
    </w:p>
    <w:p w:rsidR="00CB0A20" w:rsidRPr="0044620C" w:rsidRDefault="00CB0A20" w:rsidP="0044620C">
      <w:pPr>
        <w:autoSpaceDE w:val="0"/>
        <w:autoSpaceDN w:val="0"/>
        <w:adjustRightInd w:val="0"/>
        <w:spacing w:after="0" w:line="240" w:lineRule="auto"/>
        <w:rPr>
          <w:rFonts w:ascii="PT Astra Serif" w:hAnsi="PT Astra Serif"/>
          <w:sz w:val="16"/>
          <w:szCs w:val="16"/>
        </w:rPr>
      </w:pPr>
    </w:p>
    <w:p w:rsidR="00CB0A20" w:rsidRPr="0044620C" w:rsidRDefault="00CB0A20" w:rsidP="0044620C">
      <w:pPr>
        <w:autoSpaceDE w:val="0"/>
        <w:autoSpaceDN w:val="0"/>
        <w:adjustRightInd w:val="0"/>
        <w:spacing w:after="0" w:line="240" w:lineRule="auto"/>
        <w:jc w:val="both"/>
        <w:rPr>
          <w:rFonts w:ascii="PT Astra Serif" w:hAnsi="PT Astra Serif"/>
          <w:sz w:val="16"/>
          <w:szCs w:val="16"/>
        </w:rPr>
      </w:pPr>
      <w:r w:rsidRPr="0044620C">
        <w:rPr>
          <w:rFonts w:ascii="PT Astra Serif" w:hAnsi="PT Astra Serif"/>
          <w:sz w:val="16"/>
          <w:szCs w:val="16"/>
        </w:rPr>
        <w:t>принято решение об удовлетворении ходатайства и продлении срока устранения нарушения/об отклонении ходатайства и оставлении срока устранения нарушения земельного законодательства без изменения____________________________________</w:t>
      </w:r>
    </w:p>
    <w:p w:rsidR="00CB0A20" w:rsidRPr="0044620C" w:rsidRDefault="00CB0A20" w:rsidP="0044620C">
      <w:pPr>
        <w:autoSpaceDE w:val="0"/>
        <w:autoSpaceDN w:val="0"/>
        <w:adjustRightInd w:val="0"/>
        <w:spacing w:after="0" w:line="240" w:lineRule="auto"/>
        <w:jc w:val="center"/>
        <w:rPr>
          <w:rFonts w:ascii="PT Astra Serif" w:hAnsi="PT Astra Serif"/>
          <w:sz w:val="16"/>
          <w:szCs w:val="16"/>
        </w:rPr>
      </w:pPr>
      <w:r w:rsidRPr="0044620C">
        <w:rPr>
          <w:rFonts w:ascii="PT Astra Serif" w:hAnsi="PT Astra Serif"/>
          <w:sz w:val="16"/>
          <w:szCs w:val="16"/>
        </w:rPr>
        <w:t>(нужное подчеркнуть)</w:t>
      </w:r>
    </w:p>
    <w:p w:rsidR="00CB0A20" w:rsidRPr="0044620C" w:rsidRDefault="00CB0A20" w:rsidP="0044620C">
      <w:pPr>
        <w:spacing w:after="0" w:line="240" w:lineRule="auto"/>
        <w:jc w:val="both"/>
        <w:rPr>
          <w:rFonts w:ascii="PT Astra Serif" w:hAnsi="PT Astra Serif"/>
          <w:sz w:val="16"/>
          <w:szCs w:val="16"/>
          <w:lang w:eastAsia="ru-RU"/>
        </w:rPr>
      </w:pPr>
    </w:p>
    <w:p w:rsidR="00CB0A20" w:rsidRPr="0044620C" w:rsidRDefault="00CB0A20" w:rsidP="0044620C">
      <w:pPr>
        <w:keepNext/>
        <w:pBdr>
          <w:top w:val="single" w:sz="4" w:space="1" w:color="auto"/>
        </w:pBdr>
        <w:spacing w:after="0" w:line="240" w:lineRule="auto"/>
        <w:rPr>
          <w:rFonts w:ascii="PT Astra Serif" w:hAnsi="PT Astra Serif"/>
          <w:sz w:val="16"/>
          <w:szCs w:val="16"/>
        </w:rPr>
      </w:pPr>
    </w:p>
    <w:p w:rsidR="00CB0A20" w:rsidRPr="0044620C" w:rsidRDefault="00CB0A20" w:rsidP="0044620C">
      <w:pPr>
        <w:keepNext/>
        <w:spacing w:after="0" w:line="240" w:lineRule="auto"/>
        <w:rPr>
          <w:rFonts w:ascii="PT Astra Serif" w:hAnsi="PT Astra Serif"/>
          <w:sz w:val="16"/>
          <w:szCs w:val="16"/>
        </w:rPr>
      </w:pPr>
    </w:p>
    <w:p w:rsidR="00CB0A20" w:rsidRPr="0044620C" w:rsidRDefault="00CB0A20" w:rsidP="0044620C">
      <w:pPr>
        <w:keepLines/>
        <w:pBdr>
          <w:top w:val="single" w:sz="4" w:space="1" w:color="auto"/>
        </w:pBdr>
        <w:spacing w:after="0" w:line="240" w:lineRule="auto"/>
        <w:jc w:val="center"/>
        <w:rPr>
          <w:rFonts w:ascii="PT Astra Serif" w:hAnsi="PT Astra Serif"/>
          <w:sz w:val="16"/>
          <w:szCs w:val="16"/>
        </w:rPr>
      </w:pPr>
      <w:r w:rsidRPr="0044620C">
        <w:rPr>
          <w:rFonts w:ascii="PT Astra Serif" w:hAnsi="PT Astra Serif"/>
          <w:sz w:val="16"/>
          <w:szCs w:val="16"/>
        </w:rPr>
        <w:t>(должность, фамилия, инициалы руководителя, (заместителя руководителя) органа муниципального контроля, которым вынесено заключение)</w:t>
      </w:r>
    </w:p>
    <w:p w:rsidR="00CB0A20" w:rsidRPr="0044620C" w:rsidRDefault="00CB0A20" w:rsidP="0044620C">
      <w:pPr>
        <w:spacing w:after="0" w:line="240" w:lineRule="auto"/>
        <w:jc w:val="center"/>
        <w:rPr>
          <w:rFonts w:ascii="PT Astra Serif" w:hAnsi="PT Astra Serif"/>
          <w:sz w:val="16"/>
          <w:szCs w:val="16"/>
        </w:rPr>
      </w:pPr>
    </w:p>
    <w:p w:rsidR="00CB0A20" w:rsidRPr="0044620C" w:rsidRDefault="00CB0A20" w:rsidP="0044620C">
      <w:pPr>
        <w:pBdr>
          <w:top w:val="single" w:sz="4" w:space="1" w:color="auto"/>
        </w:pBdr>
        <w:spacing w:after="0" w:line="240" w:lineRule="auto"/>
        <w:jc w:val="center"/>
        <w:rPr>
          <w:rFonts w:ascii="PT Astra Serif" w:hAnsi="PT Astra Serif"/>
          <w:sz w:val="16"/>
          <w:szCs w:val="16"/>
        </w:rPr>
      </w:pPr>
      <w:r w:rsidRPr="0044620C">
        <w:rPr>
          <w:rFonts w:ascii="PT Astra Serif" w:hAnsi="PT Astra Serif"/>
          <w:sz w:val="16"/>
          <w:szCs w:val="16"/>
        </w:rPr>
        <w:t>(подпись)</w:t>
      </w:r>
    </w:p>
    <w:p w:rsidR="00CB0A20" w:rsidRPr="0044620C" w:rsidRDefault="00CB0A20" w:rsidP="0044620C">
      <w:pPr>
        <w:spacing w:after="0" w:line="240" w:lineRule="auto"/>
        <w:rPr>
          <w:rFonts w:ascii="PT Astra Serif" w:hAnsi="PT Astra Serif"/>
          <w:sz w:val="16"/>
          <w:szCs w:val="16"/>
        </w:rPr>
      </w:pPr>
    </w:p>
    <w:p w:rsidR="00CB0A20" w:rsidRPr="0044620C" w:rsidRDefault="00CB0A20" w:rsidP="0044620C">
      <w:pPr>
        <w:pBdr>
          <w:top w:val="single" w:sz="4" w:space="1" w:color="auto"/>
        </w:pBdr>
        <w:spacing w:after="0" w:line="240" w:lineRule="auto"/>
        <w:rPr>
          <w:rFonts w:ascii="PT Astra Serif" w:hAnsi="PT Astra Serif"/>
          <w:sz w:val="16"/>
          <w:szCs w:val="16"/>
        </w:rPr>
      </w:pPr>
    </w:p>
    <w:p w:rsidR="00CB0A20" w:rsidRPr="0044620C" w:rsidRDefault="00CB0A20" w:rsidP="0044620C">
      <w:pPr>
        <w:spacing w:after="0" w:line="240" w:lineRule="auto"/>
        <w:rPr>
          <w:rFonts w:ascii="PT Astra Serif" w:hAnsi="PT Astra Serif"/>
          <w:sz w:val="16"/>
          <w:szCs w:val="16"/>
        </w:rPr>
      </w:pPr>
    </w:p>
    <w:p w:rsidR="00CB0A20" w:rsidRPr="0044620C" w:rsidRDefault="00CB0A20" w:rsidP="0044620C">
      <w:pPr>
        <w:pBdr>
          <w:top w:val="single" w:sz="4" w:space="1" w:color="auto"/>
        </w:pBdr>
        <w:spacing w:after="0" w:line="240" w:lineRule="auto"/>
        <w:rPr>
          <w:rFonts w:ascii="PT Astra Serif" w:hAnsi="PT Astra Serif"/>
          <w:sz w:val="16"/>
          <w:szCs w:val="16"/>
        </w:rPr>
      </w:pPr>
    </w:p>
    <w:p w:rsidR="00CB0A20" w:rsidRPr="0044620C" w:rsidRDefault="00CB0A20" w:rsidP="0044620C">
      <w:pPr>
        <w:spacing w:after="0" w:line="240" w:lineRule="auto"/>
        <w:rPr>
          <w:rFonts w:ascii="PT Astra Serif" w:hAnsi="PT Astra Serif"/>
          <w:sz w:val="16"/>
          <w:szCs w:val="16"/>
        </w:rPr>
      </w:pPr>
    </w:p>
    <w:p w:rsidR="00CB0A20" w:rsidRPr="0044620C" w:rsidRDefault="00CB0A20" w:rsidP="0044620C">
      <w:pPr>
        <w:pBdr>
          <w:top w:val="single" w:sz="4" w:space="1" w:color="auto"/>
        </w:pBdr>
        <w:spacing w:after="0" w:line="240" w:lineRule="auto"/>
        <w:jc w:val="center"/>
        <w:rPr>
          <w:rFonts w:ascii="PT Astra Serif" w:hAnsi="PT Astra Serif"/>
          <w:sz w:val="16"/>
          <w:szCs w:val="16"/>
        </w:rPr>
      </w:pPr>
      <w:proofErr w:type="gramStart"/>
      <w:r w:rsidRPr="0044620C">
        <w:rPr>
          <w:rFonts w:ascii="PT Astra Serif" w:hAnsi="PT Astra Serif"/>
          <w:sz w:val="16"/>
          <w:szCs w:val="16"/>
        </w:rPr>
        <w:t>(фамилия, имя, отчество (при наличии) и должность должностного лица, непосредственно подготовившего</w:t>
      </w:r>
      <w:r w:rsidRPr="0044620C">
        <w:rPr>
          <w:rFonts w:ascii="PT Astra Serif" w:hAnsi="PT Astra Serif"/>
          <w:sz w:val="16"/>
          <w:szCs w:val="16"/>
        </w:rPr>
        <w:br/>
        <w:t>проект заключения, контактный телефон, электронный адрес (при наличии)</w:t>
      </w:r>
      <w:proofErr w:type="gramEnd"/>
    </w:p>
    <w:p w:rsidR="00CB0A20" w:rsidRPr="0044620C" w:rsidRDefault="00CB0A20" w:rsidP="0044620C">
      <w:pPr>
        <w:tabs>
          <w:tab w:val="num" w:pos="200"/>
        </w:tabs>
        <w:spacing w:after="0" w:line="240" w:lineRule="auto"/>
        <w:jc w:val="right"/>
        <w:outlineLvl w:val="0"/>
        <w:rPr>
          <w:rFonts w:ascii="PT Astra Serif" w:hAnsi="PT Astra Serif"/>
          <w:color w:val="000000"/>
          <w:sz w:val="16"/>
          <w:szCs w:val="16"/>
        </w:rPr>
      </w:pPr>
    </w:p>
    <w:p w:rsidR="00CB0A20" w:rsidRPr="0044620C" w:rsidRDefault="00CB0A20" w:rsidP="0044620C">
      <w:pPr>
        <w:tabs>
          <w:tab w:val="num" w:pos="200"/>
        </w:tabs>
        <w:spacing w:after="0" w:line="240" w:lineRule="auto"/>
        <w:ind w:left="5103"/>
        <w:jc w:val="both"/>
        <w:outlineLvl w:val="0"/>
        <w:rPr>
          <w:rFonts w:ascii="PT Astra Serif" w:hAnsi="PT Astra Serif"/>
          <w:bCs/>
          <w:color w:val="000000"/>
          <w:sz w:val="16"/>
          <w:szCs w:val="16"/>
          <w:shd w:val="clear" w:color="auto" w:fill="FFFFFF"/>
        </w:rPr>
      </w:pPr>
      <w:r w:rsidRPr="0044620C">
        <w:rPr>
          <w:rFonts w:ascii="PT Astra Serif" w:hAnsi="PT Astra Serif"/>
          <w:color w:val="000000"/>
          <w:sz w:val="16"/>
          <w:szCs w:val="16"/>
        </w:rPr>
        <w:t xml:space="preserve">Приложение № 13 к постановлению Администрации </w:t>
      </w:r>
      <w:r w:rsidRPr="0044620C">
        <w:rPr>
          <w:rFonts w:ascii="PT Astra Serif" w:hAnsi="PT Astra Serif"/>
          <w:bCs/>
          <w:color w:val="000000"/>
          <w:sz w:val="16"/>
          <w:szCs w:val="16"/>
        </w:rPr>
        <w:t xml:space="preserve">Целинного муниципального округа </w:t>
      </w:r>
      <w:r w:rsidRPr="0044620C">
        <w:rPr>
          <w:rFonts w:ascii="PT Astra Serif" w:hAnsi="PT Astra Serif"/>
          <w:color w:val="000000"/>
          <w:sz w:val="16"/>
          <w:szCs w:val="16"/>
        </w:rPr>
        <w:t>от 20.07.2022 №214 «</w:t>
      </w:r>
      <w:r w:rsidRPr="0044620C">
        <w:rPr>
          <w:rFonts w:ascii="PT Astra Serif" w:hAnsi="PT Astra Serif"/>
          <w:bCs/>
          <w:color w:val="000000"/>
          <w:sz w:val="16"/>
          <w:szCs w:val="16"/>
        </w:rPr>
        <w:t xml:space="preserve">Об утверждении форм документов, используемых при осуществлении муниципального земельного контроля </w:t>
      </w:r>
      <w:r w:rsidRPr="0044620C">
        <w:rPr>
          <w:rFonts w:ascii="PT Astra Serif" w:hAnsi="PT Astra Serif"/>
          <w:sz w:val="16"/>
          <w:szCs w:val="16"/>
        </w:rPr>
        <w:t>в границах Целинного муниципального округа Курганской области,</w:t>
      </w:r>
      <w:r w:rsidRPr="0044620C">
        <w:rPr>
          <w:rFonts w:ascii="PT Astra Serif" w:hAnsi="PT Astra Serif"/>
          <w:bCs/>
          <w:color w:val="000000"/>
          <w:sz w:val="16"/>
          <w:szCs w:val="16"/>
        </w:rPr>
        <w:t xml:space="preserve"> не утвержденных </w:t>
      </w:r>
      <w:r w:rsidRPr="0044620C">
        <w:rPr>
          <w:rFonts w:ascii="PT Astra Serif" w:hAnsi="PT Astra Serif"/>
          <w:bCs/>
          <w:color w:val="000000"/>
          <w:sz w:val="16"/>
          <w:szCs w:val="16"/>
          <w:shd w:val="clear" w:color="auto" w:fill="FFFFFF"/>
        </w:rPr>
        <w:t>приказом Министерства экономического развития</w:t>
      </w:r>
      <w:r w:rsidRPr="0044620C">
        <w:rPr>
          <w:rFonts w:ascii="PT Astra Serif" w:hAnsi="PT Astra Serif"/>
          <w:bCs/>
          <w:color w:val="000000"/>
          <w:sz w:val="16"/>
          <w:szCs w:val="16"/>
        </w:rPr>
        <w:t xml:space="preserve"> </w:t>
      </w:r>
      <w:r w:rsidRPr="0044620C">
        <w:rPr>
          <w:rFonts w:ascii="PT Astra Serif" w:hAnsi="PT Astra Serif"/>
          <w:bCs/>
          <w:color w:val="000000"/>
          <w:sz w:val="16"/>
          <w:szCs w:val="16"/>
          <w:shd w:val="clear" w:color="auto" w:fill="FFFFFF"/>
        </w:rPr>
        <w:t>Российской Федерации от 31.03.2021 № 151 «О типовых формах документов, используемых контрольным (надзорным) органом»</w:t>
      </w:r>
    </w:p>
    <w:p w:rsidR="00CB0A20" w:rsidRPr="0044620C" w:rsidRDefault="00CB0A20" w:rsidP="0044620C">
      <w:pPr>
        <w:pStyle w:val="afd"/>
        <w:ind w:firstLine="709"/>
        <w:jc w:val="right"/>
        <w:rPr>
          <w:rFonts w:ascii="PT Astra Serif" w:hAnsi="PT Astra Serif"/>
          <w:sz w:val="16"/>
          <w:szCs w:val="16"/>
          <w:shd w:val="clear" w:color="auto" w:fill="FFFFFF"/>
        </w:rPr>
      </w:pPr>
    </w:p>
    <w:p w:rsidR="00CB0A20" w:rsidRPr="0044620C" w:rsidRDefault="00CB0A20" w:rsidP="0044620C">
      <w:pPr>
        <w:tabs>
          <w:tab w:val="left" w:pos="709"/>
        </w:tabs>
        <w:suppressAutoHyphens/>
        <w:spacing w:after="0" w:line="240" w:lineRule="auto"/>
        <w:jc w:val="center"/>
        <w:rPr>
          <w:rFonts w:ascii="PT Astra Serif" w:hAnsi="PT Astra Serif"/>
          <w:sz w:val="16"/>
          <w:szCs w:val="16"/>
        </w:rPr>
      </w:pPr>
      <w:r w:rsidRPr="0044620C">
        <w:rPr>
          <w:rFonts w:ascii="PT Astra Serif" w:hAnsi="PT Astra Serif"/>
          <w:sz w:val="16"/>
          <w:szCs w:val="16"/>
        </w:rPr>
        <w:t>(Типовая форма определения о продлении срока исполнения предписания)</w:t>
      </w:r>
    </w:p>
    <w:p w:rsidR="00CB0A20" w:rsidRPr="0044620C" w:rsidRDefault="00CB0A20" w:rsidP="0044620C">
      <w:pPr>
        <w:spacing w:after="0" w:line="240" w:lineRule="auto"/>
        <w:jc w:val="center"/>
        <w:rPr>
          <w:rFonts w:ascii="PT Astra Serif" w:hAnsi="PT Astra Serif"/>
          <w:sz w:val="16"/>
          <w:szCs w:val="16"/>
          <w:lang w:eastAsia="ru-RU"/>
        </w:rPr>
      </w:pPr>
    </w:p>
    <w:p w:rsidR="00CB0A20" w:rsidRPr="0044620C" w:rsidRDefault="00CB0A20" w:rsidP="0044620C">
      <w:pPr>
        <w:spacing w:after="0" w:line="240" w:lineRule="auto"/>
        <w:jc w:val="center"/>
        <w:rPr>
          <w:rFonts w:ascii="PT Astra Serif" w:hAnsi="PT Astra Serif"/>
          <w:sz w:val="16"/>
          <w:szCs w:val="16"/>
        </w:rPr>
      </w:pPr>
      <w:r w:rsidRPr="0044620C">
        <w:rPr>
          <w:rFonts w:ascii="PT Astra Serif" w:hAnsi="PT Astra Serif"/>
          <w:sz w:val="16"/>
          <w:szCs w:val="16"/>
        </w:rPr>
        <w:t>______________________________________________________________________________</w:t>
      </w:r>
    </w:p>
    <w:p w:rsidR="00CB0A20" w:rsidRPr="0044620C" w:rsidRDefault="00CB0A20" w:rsidP="0044620C">
      <w:pPr>
        <w:spacing w:after="0" w:line="240" w:lineRule="auto"/>
        <w:jc w:val="center"/>
        <w:rPr>
          <w:rFonts w:ascii="PT Astra Serif" w:hAnsi="PT Astra Serif"/>
          <w:sz w:val="16"/>
          <w:szCs w:val="16"/>
        </w:rPr>
      </w:pPr>
      <w:r w:rsidRPr="0044620C">
        <w:rPr>
          <w:rFonts w:ascii="PT Astra Serif" w:hAnsi="PT Astra Serif"/>
          <w:sz w:val="16"/>
          <w:szCs w:val="16"/>
        </w:rPr>
        <w:t>(наименование органа местного самоуправления, уполномоченного на осуществление муниципального земельного контроля)</w:t>
      </w:r>
    </w:p>
    <w:p w:rsidR="00CB0A20" w:rsidRPr="0044620C" w:rsidRDefault="00CB0A20" w:rsidP="0044620C">
      <w:pPr>
        <w:spacing w:after="0" w:line="240" w:lineRule="auto"/>
        <w:rPr>
          <w:rFonts w:ascii="PT Astra Serif" w:hAnsi="PT Astra Serif"/>
          <w:sz w:val="16"/>
          <w:szCs w:val="16"/>
        </w:rPr>
      </w:pPr>
    </w:p>
    <w:p w:rsidR="00CB0A20" w:rsidRPr="0044620C" w:rsidRDefault="00CB0A20" w:rsidP="0044620C">
      <w:pPr>
        <w:spacing w:after="0" w:line="240" w:lineRule="auto"/>
        <w:jc w:val="center"/>
        <w:rPr>
          <w:rFonts w:ascii="PT Astra Serif" w:hAnsi="PT Astra Serif"/>
          <w:sz w:val="16"/>
          <w:szCs w:val="16"/>
        </w:rPr>
      </w:pPr>
      <w:r w:rsidRPr="0044620C">
        <w:rPr>
          <w:rFonts w:ascii="PT Astra Serif" w:hAnsi="PT Astra Serif"/>
          <w:sz w:val="16"/>
          <w:szCs w:val="16"/>
        </w:rPr>
        <w:t>ОПРЕДЕЛЕНИЕ</w:t>
      </w:r>
    </w:p>
    <w:p w:rsidR="00CB0A20" w:rsidRPr="0044620C" w:rsidRDefault="00CB0A20" w:rsidP="0044620C">
      <w:pPr>
        <w:spacing w:after="0" w:line="240" w:lineRule="auto"/>
        <w:jc w:val="center"/>
        <w:rPr>
          <w:rFonts w:ascii="PT Astra Serif" w:hAnsi="PT Astra Serif"/>
          <w:sz w:val="16"/>
          <w:szCs w:val="16"/>
        </w:rPr>
      </w:pPr>
      <w:r w:rsidRPr="0044620C">
        <w:rPr>
          <w:rFonts w:ascii="PT Astra Serif" w:hAnsi="PT Astra Serif"/>
          <w:sz w:val="16"/>
          <w:szCs w:val="16"/>
        </w:rPr>
        <w:t>о продлении срока исполнения предписания</w:t>
      </w:r>
    </w:p>
    <w:p w:rsidR="00CB0A20" w:rsidRPr="0044620C" w:rsidRDefault="00CB0A20" w:rsidP="0044620C">
      <w:pPr>
        <w:spacing w:after="0" w:line="240" w:lineRule="auto"/>
        <w:rPr>
          <w:rFonts w:ascii="PT Astra Serif" w:hAnsi="PT Astra Serif"/>
          <w:sz w:val="16"/>
          <w:szCs w:val="16"/>
        </w:rPr>
      </w:pPr>
    </w:p>
    <w:p w:rsidR="00CB0A20" w:rsidRPr="0044620C" w:rsidRDefault="00CB0A20" w:rsidP="0044620C">
      <w:pPr>
        <w:spacing w:after="0" w:line="240" w:lineRule="auto"/>
        <w:rPr>
          <w:rFonts w:ascii="PT Astra Serif" w:hAnsi="PT Astra Serif"/>
          <w:sz w:val="16"/>
          <w:szCs w:val="16"/>
        </w:rPr>
      </w:pPr>
      <w:r w:rsidRPr="0044620C">
        <w:rPr>
          <w:rFonts w:ascii="PT Astra Serif" w:hAnsi="PT Astra Serif"/>
          <w:sz w:val="16"/>
          <w:szCs w:val="16"/>
        </w:rPr>
        <w:t xml:space="preserve">«____» ________ 20____ г.                                                                                                                                  № ______ </w:t>
      </w:r>
    </w:p>
    <w:p w:rsidR="00CB0A20" w:rsidRPr="0044620C" w:rsidRDefault="00CB0A20" w:rsidP="0044620C">
      <w:pPr>
        <w:spacing w:after="0" w:line="240" w:lineRule="auto"/>
        <w:rPr>
          <w:rFonts w:ascii="PT Astra Serif" w:hAnsi="PT Astra Serif"/>
          <w:sz w:val="16"/>
          <w:szCs w:val="16"/>
        </w:rPr>
      </w:pPr>
    </w:p>
    <w:p w:rsidR="00CB0A20" w:rsidRPr="0044620C" w:rsidRDefault="00CB0A20" w:rsidP="0044620C">
      <w:pPr>
        <w:spacing w:after="0" w:line="240" w:lineRule="auto"/>
        <w:rPr>
          <w:rFonts w:ascii="PT Astra Serif" w:hAnsi="PT Astra Serif"/>
          <w:sz w:val="16"/>
          <w:szCs w:val="16"/>
        </w:rPr>
      </w:pPr>
    </w:p>
    <w:p w:rsidR="00CB0A20" w:rsidRPr="0044620C" w:rsidRDefault="00CB0A20" w:rsidP="0044620C">
      <w:pPr>
        <w:spacing w:after="0" w:line="240" w:lineRule="auto"/>
        <w:rPr>
          <w:rFonts w:ascii="PT Astra Serif" w:hAnsi="PT Astra Serif"/>
          <w:sz w:val="16"/>
          <w:szCs w:val="16"/>
        </w:rPr>
      </w:pPr>
      <w:r w:rsidRPr="0044620C">
        <w:rPr>
          <w:rFonts w:ascii="PT Astra Serif" w:hAnsi="PT Astra Serif"/>
          <w:sz w:val="16"/>
          <w:szCs w:val="16"/>
        </w:rPr>
        <w:t xml:space="preserve">Я,_____________________________________________________________________________________________, </w:t>
      </w:r>
    </w:p>
    <w:p w:rsidR="00CB0A20" w:rsidRPr="0044620C" w:rsidRDefault="00CB0A20" w:rsidP="0044620C">
      <w:pPr>
        <w:spacing w:after="0" w:line="240" w:lineRule="auto"/>
        <w:jc w:val="center"/>
        <w:rPr>
          <w:rFonts w:ascii="PT Astra Serif" w:hAnsi="PT Astra Serif"/>
          <w:sz w:val="16"/>
          <w:szCs w:val="16"/>
        </w:rPr>
      </w:pPr>
      <w:r w:rsidRPr="0044620C">
        <w:rPr>
          <w:rFonts w:ascii="PT Astra Serif" w:hAnsi="PT Astra Serif"/>
          <w:sz w:val="16"/>
          <w:szCs w:val="16"/>
        </w:rPr>
        <w:t xml:space="preserve">(должность, Ф.И.О. </w:t>
      </w:r>
      <w:proofErr w:type="gramStart"/>
      <w:r w:rsidRPr="0044620C">
        <w:rPr>
          <w:rFonts w:ascii="PT Astra Serif" w:hAnsi="PT Astra Serif"/>
          <w:sz w:val="16"/>
          <w:szCs w:val="16"/>
        </w:rPr>
        <w:t>проверяющего</w:t>
      </w:r>
      <w:proofErr w:type="gramEnd"/>
      <w:r w:rsidRPr="0044620C">
        <w:rPr>
          <w:rFonts w:ascii="PT Astra Serif" w:hAnsi="PT Astra Serif"/>
          <w:sz w:val="16"/>
          <w:szCs w:val="16"/>
        </w:rPr>
        <w:t>)</w:t>
      </w:r>
    </w:p>
    <w:p w:rsidR="00CB0A20" w:rsidRPr="0044620C" w:rsidRDefault="00CB0A20" w:rsidP="0044620C">
      <w:pPr>
        <w:spacing w:after="0" w:line="240" w:lineRule="auto"/>
        <w:rPr>
          <w:rFonts w:ascii="PT Astra Serif" w:hAnsi="PT Astra Serif"/>
          <w:sz w:val="16"/>
          <w:szCs w:val="16"/>
        </w:rPr>
      </w:pPr>
    </w:p>
    <w:p w:rsidR="00CB0A20" w:rsidRPr="0044620C" w:rsidRDefault="00CB0A20" w:rsidP="0044620C">
      <w:pPr>
        <w:spacing w:after="0" w:line="240" w:lineRule="auto"/>
        <w:rPr>
          <w:rFonts w:ascii="PT Astra Serif" w:hAnsi="PT Astra Serif"/>
          <w:sz w:val="16"/>
          <w:szCs w:val="16"/>
        </w:rPr>
      </w:pPr>
      <w:r w:rsidRPr="0044620C">
        <w:rPr>
          <w:rFonts w:ascii="PT Astra Serif" w:hAnsi="PT Astra Serif"/>
          <w:sz w:val="16"/>
          <w:szCs w:val="16"/>
        </w:rPr>
        <w:t xml:space="preserve">рассмотрев ходатайство о продлении срока исполнения предписания об устранении нарушения земельного законодательства № ___ от «___» ________20__ г., поступившее </w:t>
      </w:r>
      <w:proofErr w:type="gramStart"/>
      <w:r w:rsidRPr="0044620C">
        <w:rPr>
          <w:rFonts w:ascii="PT Astra Serif" w:hAnsi="PT Astra Serif"/>
          <w:sz w:val="16"/>
          <w:szCs w:val="16"/>
        </w:rPr>
        <w:t>от</w:t>
      </w:r>
      <w:proofErr w:type="gramEnd"/>
      <w:r w:rsidRPr="0044620C">
        <w:rPr>
          <w:rFonts w:ascii="PT Astra Serif" w:hAnsi="PT Astra Serif"/>
          <w:sz w:val="16"/>
          <w:szCs w:val="16"/>
        </w:rPr>
        <w:t xml:space="preserve"> ______________________________________________________________________________ _______________________________________________________________________________________________, </w:t>
      </w:r>
    </w:p>
    <w:p w:rsidR="00CB0A20" w:rsidRPr="0044620C" w:rsidRDefault="00CB0A20" w:rsidP="0044620C">
      <w:pPr>
        <w:spacing w:after="0" w:line="240" w:lineRule="auto"/>
        <w:jc w:val="center"/>
        <w:rPr>
          <w:rFonts w:ascii="PT Astra Serif" w:hAnsi="PT Astra Serif"/>
          <w:sz w:val="16"/>
          <w:szCs w:val="16"/>
        </w:rPr>
      </w:pPr>
      <w:r w:rsidRPr="0044620C">
        <w:rPr>
          <w:rFonts w:ascii="PT Astra Serif" w:hAnsi="PT Astra Serif"/>
          <w:sz w:val="16"/>
          <w:szCs w:val="16"/>
        </w:rPr>
        <w:t xml:space="preserve">(наименование юридического лица, </w:t>
      </w:r>
      <w:proofErr w:type="spellStart"/>
      <w:r w:rsidRPr="0044620C">
        <w:rPr>
          <w:rFonts w:ascii="PT Astra Serif" w:hAnsi="PT Astra Serif"/>
          <w:sz w:val="16"/>
          <w:szCs w:val="16"/>
        </w:rPr>
        <w:t>ИНН</w:t>
      </w:r>
      <w:proofErr w:type="gramStart"/>
      <w:r w:rsidRPr="0044620C">
        <w:rPr>
          <w:rFonts w:ascii="PT Astra Serif" w:hAnsi="PT Astra Serif"/>
          <w:sz w:val="16"/>
          <w:szCs w:val="16"/>
        </w:rPr>
        <w:t>,а</w:t>
      </w:r>
      <w:proofErr w:type="gramEnd"/>
      <w:r w:rsidRPr="0044620C">
        <w:rPr>
          <w:rFonts w:ascii="PT Astra Serif" w:hAnsi="PT Astra Serif"/>
          <w:sz w:val="16"/>
          <w:szCs w:val="16"/>
        </w:rPr>
        <w:t>дрес</w:t>
      </w:r>
      <w:proofErr w:type="spellEnd"/>
      <w:r w:rsidRPr="0044620C">
        <w:rPr>
          <w:rFonts w:ascii="PT Astra Serif" w:hAnsi="PT Astra Serif"/>
          <w:sz w:val="16"/>
          <w:szCs w:val="16"/>
        </w:rPr>
        <w:t xml:space="preserve"> места нахождения; Ф.И.О. должностного лица или гражданина, паспортные данные, адрес места жительства) и приложенные к нему материалы, в присутствии (в отсутствие)</w:t>
      </w:r>
    </w:p>
    <w:p w:rsidR="00CB0A20" w:rsidRPr="0044620C" w:rsidRDefault="00CB0A20" w:rsidP="0044620C">
      <w:pPr>
        <w:spacing w:after="0" w:line="240" w:lineRule="auto"/>
        <w:rPr>
          <w:rFonts w:ascii="PT Astra Serif" w:hAnsi="PT Astra Serif"/>
          <w:sz w:val="16"/>
          <w:szCs w:val="16"/>
        </w:rPr>
      </w:pPr>
    </w:p>
    <w:p w:rsidR="00CB0A20" w:rsidRPr="0044620C" w:rsidRDefault="00CB0A20" w:rsidP="0044620C">
      <w:pPr>
        <w:spacing w:after="0" w:line="240" w:lineRule="auto"/>
        <w:rPr>
          <w:rFonts w:ascii="PT Astra Serif" w:hAnsi="PT Astra Serif"/>
          <w:sz w:val="16"/>
          <w:szCs w:val="16"/>
        </w:rPr>
      </w:pPr>
      <w:r w:rsidRPr="0044620C">
        <w:rPr>
          <w:rFonts w:ascii="PT Astra Serif" w:hAnsi="PT Astra Serif"/>
          <w:sz w:val="16"/>
          <w:szCs w:val="16"/>
        </w:rPr>
        <w:t xml:space="preserve"> _______________________________________________________________________________________________ </w:t>
      </w:r>
    </w:p>
    <w:p w:rsidR="00CB0A20" w:rsidRPr="0044620C" w:rsidRDefault="00CB0A20" w:rsidP="0044620C">
      <w:pPr>
        <w:spacing w:after="0" w:line="240" w:lineRule="auto"/>
        <w:jc w:val="center"/>
        <w:rPr>
          <w:rFonts w:ascii="PT Astra Serif" w:hAnsi="PT Astra Serif"/>
          <w:sz w:val="16"/>
          <w:szCs w:val="16"/>
        </w:rPr>
      </w:pPr>
      <w:r w:rsidRPr="0044620C">
        <w:rPr>
          <w:rFonts w:ascii="PT Astra Serif" w:hAnsi="PT Astra Serif"/>
          <w:sz w:val="16"/>
          <w:szCs w:val="16"/>
        </w:rPr>
        <w:t>(должность, Ф.И.О. представителя, наименование юридического лица)</w:t>
      </w:r>
    </w:p>
    <w:p w:rsidR="00CB0A20" w:rsidRPr="0044620C" w:rsidRDefault="00CB0A20" w:rsidP="0044620C">
      <w:pPr>
        <w:spacing w:after="0" w:line="240" w:lineRule="auto"/>
        <w:rPr>
          <w:rFonts w:ascii="PT Astra Serif" w:hAnsi="PT Astra Serif"/>
          <w:sz w:val="16"/>
          <w:szCs w:val="16"/>
        </w:rPr>
      </w:pPr>
    </w:p>
    <w:p w:rsidR="00CB0A20" w:rsidRPr="0044620C" w:rsidRDefault="00CB0A20" w:rsidP="0044620C">
      <w:pPr>
        <w:spacing w:after="0" w:line="240" w:lineRule="auto"/>
        <w:jc w:val="center"/>
        <w:rPr>
          <w:rFonts w:ascii="PT Astra Serif" w:hAnsi="PT Astra Serif"/>
          <w:sz w:val="16"/>
          <w:szCs w:val="16"/>
        </w:rPr>
      </w:pPr>
      <w:r w:rsidRPr="0044620C">
        <w:rPr>
          <w:rFonts w:ascii="PT Astra Serif" w:hAnsi="PT Astra Serif"/>
          <w:sz w:val="16"/>
          <w:szCs w:val="16"/>
        </w:rPr>
        <w:t>УСТАНОВИЛ:</w:t>
      </w:r>
    </w:p>
    <w:p w:rsidR="00CB0A20" w:rsidRPr="0044620C" w:rsidRDefault="00CB0A20" w:rsidP="0044620C">
      <w:pPr>
        <w:spacing w:after="0" w:line="240" w:lineRule="auto"/>
        <w:rPr>
          <w:rFonts w:ascii="PT Astra Serif" w:hAnsi="PT Astra Serif"/>
          <w:sz w:val="16"/>
          <w:szCs w:val="16"/>
        </w:rPr>
      </w:pPr>
    </w:p>
    <w:p w:rsidR="00CB0A20" w:rsidRPr="0044620C" w:rsidRDefault="00CB0A20" w:rsidP="0044620C">
      <w:pPr>
        <w:spacing w:after="0" w:line="240" w:lineRule="auto"/>
        <w:rPr>
          <w:rFonts w:ascii="PT Astra Serif" w:hAnsi="PT Astra Serif"/>
          <w:sz w:val="16"/>
          <w:szCs w:val="16"/>
        </w:rPr>
      </w:pPr>
      <w:r w:rsidRPr="0044620C">
        <w:rPr>
          <w:rFonts w:ascii="PT Astra Serif" w:hAnsi="PT Astra Serif"/>
          <w:sz w:val="16"/>
          <w:szCs w:val="16"/>
        </w:rPr>
        <w:t xml:space="preserve">На основании распоряжения от «____» __________ 20__ г. № ______ проведена проверка соблюдения ______________________________________________________________________ _______________________________________________________________________________________________ </w:t>
      </w:r>
    </w:p>
    <w:p w:rsidR="00CB0A20" w:rsidRPr="0044620C" w:rsidRDefault="00CB0A20" w:rsidP="0044620C">
      <w:pPr>
        <w:spacing w:after="0" w:line="240" w:lineRule="auto"/>
        <w:jc w:val="center"/>
        <w:rPr>
          <w:rFonts w:ascii="PT Astra Serif" w:hAnsi="PT Astra Serif"/>
          <w:sz w:val="16"/>
          <w:szCs w:val="16"/>
        </w:rPr>
      </w:pPr>
      <w:r w:rsidRPr="0044620C">
        <w:rPr>
          <w:rFonts w:ascii="PT Astra Serif" w:hAnsi="PT Astra Serif"/>
          <w:sz w:val="16"/>
          <w:szCs w:val="16"/>
        </w:rPr>
        <w:t>(наименование юридического лица, Ф.И.О. должностного лица, индивидуального предпринимателя, гражданина)</w:t>
      </w:r>
    </w:p>
    <w:p w:rsidR="00CB0A20" w:rsidRPr="0044620C" w:rsidRDefault="00CB0A20" w:rsidP="0044620C">
      <w:pPr>
        <w:spacing w:after="0" w:line="240" w:lineRule="auto"/>
        <w:rPr>
          <w:rFonts w:ascii="PT Astra Serif" w:hAnsi="PT Astra Serif"/>
          <w:sz w:val="16"/>
          <w:szCs w:val="16"/>
        </w:rPr>
      </w:pPr>
    </w:p>
    <w:p w:rsidR="00CB0A20" w:rsidRPr="0044620C" w:rsidRDefault="00CB0A20" w:rsidP="0044620C">
      <w:pPr>
        <w:spacing w:after="0" w:line="240" w:lineRule="auto"/>
        <w:rPr>
          <w:rFonts w:ascii="PT Astra Serif" w:hAnsi="PT Astra Serif"/>
          <w:sz w:val="16"/>
          <w:szCs w:val="16"/>
        </w:rPr>
      </w:pPr>
      <w:r w:rsidRPr="0044620C">
        <w:rPr>
          <w:rFonts w:ascii="PT Astra Serif" w:hAnsi="PT Astra Serif"/>
          <w:sz w:val="16"/>
          <w:szCs w:val="16"/>
        </w:rPr>
        <w:t>земельного законодательства на земельном участке с адресными ориентирами: ________________________________________________________________________________________________</w:t>
      </w:r>
    </w:p>
    <w:p w:rsidR="00CB0A20" w:rsidRPr="0044620C" w:rsidRDefault="00CB0A20" w:rsidP="0044620C">
      <w:pPr>
        <w:spacing w:after="0" w:line="240" w:lineRule="auto"/>
        <w:rPr>
          <w:rFonts w:ascii="PT Astra Serif" w:hAnsi="PT Astra Serif"/>
          <w:sz w:val="16"/>
          <w:szCs w:val="16"/>
        </w:rPr>
      </w:pPr>
    </w:p>
    <w:p w:rsidR="00CB0A20" w:rsidRPr="0044620C" w:rsidRDefault="00CB0A20" w:rsidP="0044620C">
      <w:pPr>
        <w:spacing w:after="0" w:line="240" w:lineRule="auto"/>
        <w:rPr>
          <w:rFonts w:ascii="PT Astra Serif" w:hAnsi="PT Astra Serif"/>
          <w:sz w:val="16"/>
          <w:szCs w:val="16"/>
        </w:rPr>
      </w:pPr>
      <w:r w:rsidRPr="0044620C">
        <w:rPr>
          <w:rFonts w:ascii="PT Astra Serif" w:hAnsi="PT Astra Serif"/>
          <w:sz w:val="16"/>
          <w:szCs w:val="16"/>
        </w:rPr>
        <w:t xml:space="preserve">В результате проведения проверки выявлено нарушение земельного законодательства Российской Федерации _____________________________________________________________________ _______________________________________________________________________________________________, </w:t>
      </w:r>
    </w:p>
    <w:p w:rsidR="00CB0A20" w:rsidRPr="0044620C" w:rsidRDefault="00CB0A20" w:rsidP="0044620C">
      <w:pPr>
        <w:spacing w:after="0" w:line="240" w:lineRule="auto"/>
        <w:jc w:val="center"/>
        <w:rPr>
          <w:rFonts w:ascii="PT Astra Serif" w:hAnsi="PT Astra Serif"/>
          <w:sz w:val="16"/>
          <w:szCs w:val="16"/>
        </w:rPr>
      </w:pPr>
      <w:r w:rsidRPr="0044620C">
        <w:rPr>
          <w:rFonts w:ascii="PT Astra Serif" w:hAnsi="PT Astra Serif"/>
          <w:sz w:val="16"/>
          <w:szCs w:val="16"/>
        </w:rPr>
        <w:t>(наименование юридического лица, Ф.И.О. должностного лица, индивидуального предпринимателя, гражданина)</w:t>
      </w:r>
    </w:p>
    <w:p w:rsidR="00CB0A20" w:rsidRPr="0044620C" w:rsidRDefault="00CB0A20" w:rsidP="0044620C">
      <w:pPr>
        <w:spacing w:after="0" w:line="240" w:lineRule="auto"/>
        <w:rPr>
          <w:rFonts w:ascii="PT Astra Serif" w:hAnsi="PT Astra Serif"/>
          <w:sz w:val="16"/>
          <w:szCs w:val="16"/>
        </w:rPr>
      </w:pPr>
    </w:p>
    <w:p w:rsidR="00CB0A20" w:rsidRPr="0044620C" w:rsidRDefault="00CB0A20" w:rsidP="0044620C">
      <w:pPr>
        <w:spacing w:after="0" w:line="240" w:lineRule="auto"/>
        <w:rPr>
          <w:rFonts w:ascii="PT Astra Serif" w:hAnsi="PT Astra Serif"/>
          <w:sz w:val="16"/>
          <w:szCs w:val="16"/>
        </w:rPr>
      </w:pPr>
      <w:proofErr w:type="gramStart"/>
      <w:r w:rsidRPr="0044620C">
        <w:rPr>
          <w:rFonts w:ascii="PT Astra Serif" w:hAnsi="PT Astra Serif"/>
          <w:sz w:val="16"/>
          <w:szCs w:val="16"/>
        </w:rPr>
        <w:t>ответственность</w:t>
      </w:r>
      <w:proofErr w:type="gramEnd"/>
      <w:r w:rsidRPr="0044620C">
        <w:rPr>
          <w:rFonts w:ascii="PT Astra Serif" w:hAnsi="PT Astra Serif"/>
          <w:sz w:val="16"/>
          <w:szCs w:val="16"/>
        </w:rPr>
        <w:t xml:space="preserve"> за которое предусмотрена ч. _____ ст. _______ Кодекса Российской Федерации об административных правонарушениях _____________________________________ ________________________________________________________________________________________________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 </w:t>
      </w:r>
    </w:p>
    <w:p w:rsidR="00CB0A20" w:rsidRPr="0044620C" w:rsidRDefault="00CB0A20" w:rsidP="0044620C">
      <w:pPr>
        <w:spacing w:after="0" w:line="240" w:lineRule="auto"/>
        <w:jc w:val="center"/>
        <w:rPr>
          <w:rFonts w:ascii="PT Astra Serif" w:hAnsi="PT Astra Serif"/>
          <w:sz w:val="16"/>
          <w:szCs w:val="16"/>
        </w:rPr>
      </w:pPr>
      <w:r w:rsidRPr="0044620C">
        <w:rPr>
          <w:rFonts w:ascii="PT Astra Serif" w:hAnsi="PT Astra Serif"/>
          <w:sz w:val="16"/>
          <w:szCs w:val="16"/>
        </w:rPr>
        <w:t>(описание действий, предпринятых юридическим лицом, должностным лицом, индивидуальным предпринимателем для устранения нарушения земельного законодательства)</w:t>
      </w:r>
    </w:p>
    <w:p w:rsidR="00CB0A20" w:rsidRPr="0044620C" w:rsidRDefault="00CB0A20" w:rsidP="0044620C">
      <w:pPr>
        <w:spacing w:after="0" w:line="240" w:lineRule="auto"/>
        <w:rPr>
          <w:rFonts w:ascii="PT Astra Serif" w:hAnsi="PT Astra Serif"/>
          <w:sz w:val="16"/>
          <w:szCs w:val="16"/>
        </w:rPr>
      </w:pPr>
    </w:p>
    <w:p w:rsidR="00CB0A20" w:rsidRPr="0044620C" w:rsidRDefault="00CB0A20" w:rsidP="0044620C">
      <w:pPr>
        <w:spacing w:after="0" w:line="240" w:lineRule="auto"/>
        <w:rPr>
          <w:rFonts w:ascii="PT Astra Serif" w:hAnsi="PT Astra Serif"/>
          <w:sz w:val="16"/>
          <w:szCs w:val="16"/>
        </w:rPr>
      </w:pPr>
      <w:r w:rsidRPr="0044620C">
        <w:rPr>
          <w:rFonts w:ascii="PT Astra Serif" w:hAnsi="PT Astra Serif"/>
          <w:sz w:val="16"/>
          <w:szCs w:val="16"/>
        </w:rPr>
        <w:t xml:space="preserve">Принимая во внимание, что ________________________________________________________________ ________________________________________________________________________________________________ </w:t>
      </w:r>
    </w:p>
    <w:p w:rsidR="00CB0A20" w:rsidRPr="0044620C" w:rsidRDefault="00CB0A20" w:rsidP="0044620C">
      <w:pPr>
        <w:spacing w:after="0" w:line="240" w:lineRule="auto"/>
        <w:jc w:val="center"/>
        <w:rPr>
          <w:rFonts w:ascii="PT Astra Serif" w:hAnsi="PT Astra Serif"/>
          <w:sz w:val="16"/>
          <w:szCs w:val="16"/>
        </w:rPr>
      </w:pPr>
      <w:r w:rsidRPr="0044620C">
        <w:rPr>
          <w:rFonts w:ascii="PT Astra Serif" w:hAnsi="PT Astra Serif"/>
          <w:sz w:val="16"/>
          <w:szCs w:val="16"/>
        </w:rPr>
        <w:t>(наименование юридического лица, Ф.И.О. должностного лица, индивидуального предпринимателя, гражданина)</w:t>
      </w:r>
    </w:p>
    <w:p w:rsidR="00CB0A20" w:rsidRPr="0044620C" w:rsidRDefault="00CB0A20" w:rsidP="0044620C">
      <w:pPr>
        <w:spacing w:after="0" w:line="240" w:lineRule="auto"/>
        <w:rPr>
          <w:rFonts w:ascii="PT Astra Serif" w:hAnsi="PT Astra Serif"/>
          <w:sz w:val="16"/>
          <w:szCs w:val="16"/>
        </w:rPr>
      </w:pPr>
      <w:r w:rsidRPr="0044620C">
        <w:rPr>
          <w:rFonts w:ascii="PT Astra Serif" w:hAnsi="PT Astra Serif"/>
          <w:sz w:val="16"/>
          <w:szCs w:val="16"/>
        </w:rPr>
        <w:t>предпринимает все зависящие от него меры по устранению земельного правонарушения.</w:t>
      </w:r>
    </w:p>
    <w:p w:rsidR="00CB0A20" w:rsidRPr="0044620C" w:rsidRDefault="00CB0A20" w:rsidP="0044620C">
      <w:pPr>
        <w:spacing w:after="0" w:line="240" w:lineRule="auto"/>
        <w:rPr>
          <w:rFonts w:ascii="PT Astra Serif" w:hAnsi="PT Astra Serif"/>
          <w:sz w:val="16"/>
          <w:szCs w:val="16"/>
        </w:rPr>
      </w:pPr>
    </w:p>
    <w:p w:rsidR="00CB0A20" w:rsidRPr="0044620C" w:rsidRDefault="00CB0A20" w:rsidP="0044620C">
      <w:pPr>
        <w:spacing w:after="0" w:line="240" w:lineRule="auto"/>
        <w:jc w:val="center"/>
        <w:rPr>
          <w:rFonts w:ascii="PT Astra Serif" w:hAnsi="PT Astra Serif"/>
          <w:sz w:val="16"/>
          <w:szCs w:val="16"/>
        </w:rPr>
      </w:pPr>
      <w:r w:rsidRPr="0044620C">
        <w:rPr>
          <w:rFonts w:ascii="PT Astra Serif" w:hAnsi="PT Astra Serif"/>
          <w:sz w:val="16"/>
          <w:szCs w:val="16"/>
        </w:rPr>
        <w:t>ОПРЕДЕЛИЛ:</w:t>
      </w:r>
    </w:p>
    <w:p w:rsidR="00CB0A20" w:rsidRPr="0044620C" w:rsidRDefault="00CB0A20" w:rsidP="0044620C">
      <w:pPr>
        <w:spacing w:after="0" w:line="240" w:lineRule="auto"/>
        <w:rPr>
          <w:rFonts w:ascii="PT Astra Serif" w:hAnsi="PT Astra Serif"/>
          <w:sz w:val="16"/>
          <w:szCs w:val="16"/>
        </w:rPr>
      </w:pPr>
    </w:p>
    <w:p w:rsidR="00CB0A20" w:rsidRPr="0044620C" w:rsidRDefault="00CB0A20" w:rsidP="0044620C">
      <w:pPr>
        <w:spacing w:after="0" w:line="240" w:lineRule="auto"/>
        <w:jc w:val="both"/>
        <w:rPr>
          <w:rFonts w:ascii="PT Astra Serif" w:hAnsi="PT Astra Serif"/>
          <w:sz w:val="16"/>
          <w:szCs w:val="16"/>
        </w:rPr>
      </w:pPr>
      <w:r w:rsidRPr="0044620C">
        <w:rPr>
          <w:rFonts w:ascii="PT Astra Serif" w:hAnsi="PT Astra Serif"/>
          <w:sz w:val="16"/>
          <w:szCs w:val="16"/>
        </w:rPr>
        <w:t>Продлить срок исполнения предписания об устранении нарушения земельного законодательства от «____» ______ 20__ года по материалам проверки до «____» _______20__ года.</w:t>
      </w:r>
    </w:p>
    <w:p w:rsidR="00CB0A20" w:rsidRPr="0044620C" w:rsidRDefault="00CB0A20" w:rsidP="0044620C">
      <w:pPr>
        <w:spacing w:after="0" w:line="240" w:lineRule="auto"/>
        <w:jc w:val="both"/>
        <w:rPr>
          <w:rFonts w:ascii="PT Astra Serif" w:hAnsi="PT Astra Serif"/>
          <w:sz w:val="16"/>
          <w:szCs w:val="16"/>
        </w:rPr>
      </w:pPr>
    </w:p>
    <w:p w:rsidR="00CB0A20" w:rsidRPr="0044620C" w:rsidRDefault="00CB0A20" w:rsidP="0044620C">
      <w:pPr>
        <w:spacing w:after="0" w:line="240" w:lineRule="auto"/>
        <w:jc w:val="both"/>
        <w:rPr>
          <w:rFonts w:ascii="PT Astra Serif" w:hAnsi="PT Astra Serif"/>
          <w:sz w:val="16"/>
          <w:szCs w:val="16"/>
        </w:rPr>
      </w:pPr>
    </w:p>
    <w:p w:rsidR="00CB0A20" w:rsidRPr="0044620C" w:rsidRDefault="00CB0A20" w:rsidP="0044620C">
      <w:pPr>
        <w:spacing w:after="0" w:line="240" w:lineRule="auto"/>
        <w:jc w:val="both"/>
        <w:rPr>
          <w:rFonts w:ascii="PT Astra Serif" w:hAnsi="PT Astra Serif"/>
          <w:sz w:val="16"/>
          <w:szCs w:val="16"/>
        </w:rPr>
      </w:pPr>
      <w:r w:rsidRPr="0044620C">
        <w:rPr>
          <w:rFonts w:ascii="PT Astra Serif" w:hAnsi="PT Astra Serif"/>
          <w:sz w:val="16"/>
          <w:szCs w:val="16"/>
        </w:rPr>
        <w:t>_______________________                                                                _________________________</w:t>
      </w:r>
    </w:p>
    <w:p w:rsidR="00CB0A20" w:rsidRPr="0044620C" w:rsidRDefault="00CB0A20" w:rsidP="0044620C">
      <w:pPr>
        <w:spacing w:after="0" w:line="240" w:lineRule="auto"/>
        <w:jc w:val="both"/>
        <w:rPr>
          <w:rFonts w:ascii="PT Astra Serif" w:hAnsi="PT Astra Serif"/>
          <w:sz w:val="16"/>
          <w:szCs w:val="16"/>
        </w:rPr>
      </w:pPr>
      <w:r w:rsidRPr="0044620C">
        <w:rPr>
          <w:rFonts w:ascii="PT Astra Serif" w:hAnsi="PT Astra Serif"/>
          <w:sz w:val="16"/>
          <w:szCs w:val="16"/>
        </w:rPr>
        <w:t xml:space="preserve">                    (подпись)                                                                                                                         (Ф.И.О.) </w:t>
      </w:r>
    </w:p>
    <w:p w:rsidR="00CB0A20" w:rsidRPr="0044620C" w:rsidRDefault="00CB0A20" w:rsidP="0044620C">
      <w:pPr>
        <w:spacing w:after="0" w:line="240" w:lineRule="auto"/>
        <w:jc w:val="both"/>
        <w:rPr>
          <w:rFonts w:ascii="PT Astra Serif" w:hAnsi="PT Astra Serif"/>
          <w:sz w:val="16"/>
          <w:szCs w:val="16"/>
        </w:rPr>
      </w:pPr>
    </w:p>
    <w:p w:rsidR="00CB0A20" w:rsidRPr="0044620C" w:rsidRDefault="00CB0A20" w:rsidP="0044620C">
      <w:pPr>
        <w:spacing w:after="0" w:line="240" w:lineRule="auto"/>
        <w:jc w:val="both"/>
        <w:rPr>
          <w:rFonts w:ascii="PT Astra Serif" w:hAnsi="PT Astra Serif"/>
          <w:sz w:val="16"/>
          <w:szCs w:val="16"/>
        </w:rPr>
      </w:pPr>
      <w:r w:rsidRPr="0044620C">
        <w:rPr>
          <w:rFonts w:ascii="PT Astra Serif" w:hAnsi="PT Astra Serif"/>
          <w:sz w:val="16"/>
          <w:szCs w:val="16"/>
        </w:rPr>
        <w:t xml:space="preserve">М.П. </w:t>
      </w:r>
    </w:p>
    <w:p w:rsidR="00CB0A20" w:rsidRPr="0044620C" w:rsidRDefault="00CB0A20" w:rsidP="0044620C">
      <w:pPr>
        <w:spacing w:after="0" w:line="240" w:lineRule="auto"/>
        <w:jc w:val="both"/>
        <w:rPr>
          <w:rFonts w:ascii="PT Astra Serif" w:hAnsi="PT Astra Serif"/>
          <w:sz w:val="16"/>
          <w:szCs w:val="16"/>
        </w:rPr>
      </w:pPr>
    </w:p>
    <w:p w:rsidR="00CB0A20" w:rsidRPr="0044620C" w:rsidRDefault="00CB0A20" w:rsidP="0044620C">
      <w:pPr>
        <w:spacing w:after="0" w:line="240" w:lineRule="auto"/>
        <w:jc w:val="both"/>
        <w:rPr>
          <w:rFonts w:ascii="PT Astra Serif" w:hAnsi="PT Astra Serif"/>
          <w:sz w:val="16"/>
          <w:szCs w:val="16"/>
        </w:rPr>
      </w:pPr>
    </w:p>
    <w:p w:rsidR="00CB0A20" w:rsidRPr="0044620C" w:rsidRDefault="00CB0A20" w:rsidP="0044620C">
      <w:pPr>
        <w:spacing w:after="0" w:line="240" w:lineRule="auto"/>
        <w:jc w:val="both"/>
        <w:rPr>
          <w:rFonts w:ascii="PT Astra Serif" w:hAnsi="PT Astra Serif"/>
          <w:sz w:val="16"/>
          <w:szCs w:val="16"/>
        </w:rPr>
      </w:pPr>
      <w:r w:rsidRPr="0044620C">
        <w:rPr>
          <w:rFonts w:ascii="PT Astra Serif" w:hAnsi="PT Astra Serif"/>
          <w:sz w:val="16"/>
          <w:szCs w:val="16"/>
        </w:rPr>
        <w:t xml:space="preserve">________________________________________________________________________________________________ </w:t>
      </w:r>
    </w:p>
    <w:p w:rsidR="00CB0A20" w:rsidRPr="0044620C" w:rsidRDefault="00CB0A20" w:rsidP="0044620C">
      <w:pPr>
        <w:spacing w:after="0" w:line="240" w:lineRule="auto"/>
        <w:jc w:val="center"/>
        <w:rPr>
          <w:rFonts w:ascii="PT Astra Serif" w:hAnsi="PT Astra Serif"/>
          <w:sz w:val="16"/>
          <w:szCs w:val="16"/>
        </w:rPr>
      </w:pPr>
      <w:r w:rsidRPr="0044620C">
        <w:rPr>
          <w:rFonts w:ascii="PT Astra Serif" w:hAnsi="PT Astra Serif"/>
          <w:sz w:val="16"/>
          <w:szCs w:val="16"/>
        </w:rPr>
        <w:t>(отметка о вручении решения)</w:t>
      </w:r>
    </w:p>
    <w:p w:rsidR="00CB0A20" w:rsidRPr="0044620C" w:rsidRDefault="00CB0A20" w:rsidP="0044620C">
      <w:pPr>
        <w:spacing w:after="0" w:line="240" w:lineRule="auto"/>
        <w:rPr>
          <w:rFonts w:ascii="PT Astra Serif" w:hAnsi="PT Astra Serif"/>
          <w:sz w:val="16"/>
          <w:szCs w:val="16"/>
        </w:rPr>
      </w:pPr>
    </w:p>
    <w:p w:rsidR="00CB0A20" w:rsidRPr="0044620C" w:rsidRDefault="00CB0A20" w:rsidP="0044620C">
      <w:pPr>
        <w:tabs>
          <w:tab w:val="num" w:pos="200"/>
        </w:tabs>
        <w:spacing w:after="0" w:line="240" w:lineRule="auto"/>
        <w:ind w:left="5103"/>
        <w:jc w:val="both"/>
        <w:outlineLvl w:val="0"/>
        <w:rPr>
          <w:rFonts w:ascii="PT Astra Serif" w:hAnsi="PT Astra Serif"/>
          <w:bCs/>
          <w:color w:val="000000"/>
          <w:sz w:val="16"/>
          <w:szCs w:val="16"/>
          <w:shd w:val="clear" w:color="auto" w:fill="FFFFFF"/>
        </w:rPr>
      </w:pPr>
      <w:r w:rsidRPr="0044620C">
        <w:rPr>
          <w:rFonts w:ascii="PT Astra Serif" w:hAnsi="PT Astra Serif"/>
          <w:color w:val="000000"/>
          <w:sz w:val="16"/>
          <w:szCs w:val="16"/>
        </w:rPr>
        <w:t xml:space="preserve">Приложение № 14 к постановлению Администрации </w:t>
      </w:r>
      <w:r w:rsidRPr="0044620C">
        <w:rPr>
          <w:rFonts w:ascii="PT Astra Serif" w:hAnsi="PT Astra Serif"/>
          <w:bCs/>
          <w:color w:val="000000"/>
          <w:sz w:val="16"/>
          <w:szCs w:val="16"/>
        </w:rPr>
        <w:t xml:space="preserve">Целинного муниципального округа </w:t>
      </w:r>
      <w:r w:rsidRPr="0044620C">
        <w:rPr>
          <w:rFonts w:ascii="PT Astra Serif" w:hAnsi="PT Astra Serif"/>
          <w:color w:val="000000"/>
          <w:sz w:val="16"/>
          <w:szCs w:val="16"/>
        </w:rPr>
        <w:t>от 20.07.2022 №214 «</w:t>
      </w:r>
      <w:r w:rsidRPr="0044620C">
        <w:rPr>
          <w:rFonts w:ascii="PT Astra Serif" w:hAnsi="PT Astra Serif"/>
          <w:bCs/>
          <w:color w:val="000000"/>
          <w:sz w:val="16"/>
          <w:szCs w:val="16"/>
        </w:rPr>
        <w:t xml:space="preserve">Об утверждении форм документов, используемых при осуществлении муниципального земельного контроля </w:t>
      </w:r>
      <w:r w:rsidRPr="0044620C">
        <w:rPr>
          <w:rFonts w:ascii="PT Astra Serif" w:hAnsi="PT Astra Serif"/>
          <w:sz w:val="16"/>
          <w:szCs w:val="16"/>
        </w:rPr>
        <w:t>в границах Целинного муниципального округа Курганской области,</w:t>
      </w:r>
      <w:r w:rsidRPr="0044620C">
        <w:rPr>
          <w:rFonts w:ascii="PT Astra Serif" w:hAnsi="PT Astra Serif"/>
          <w:bCs/>
          <w:color w:val="000000"/>
          <w:sz w:val="16"/>
          <w:szCs w:val="16"/>
        </w:rPr>
        <w:t xml:space="preserve"> не утвержденных </w:t>
      </w:r>
      <w:r w:rsidRPr="0044620C">
        <w:rPr>
          <w:rFonts w:ascii="PT Astra Serif" w:hAnsi="PT Astra Serif"/>
          <w:bCs/>
          <w:color w:val="000000"/>
          <w:sz w:val="16"/>
          <w:szCs w:val="16"/>
          <w:shd w:val="clear" w:color="auto" w:fill="FFFFFF"/>
        </w:rPr>
        <w:t>приказом Министерства экономического развития</w:t>
      </w:r>
      <w:r w:rsidRPr="0044620C">
        <w:rPr>
          <w:rFonts w:ascii="PT Astra Serif" w:hAnsi="PT Astra Serif"/>
          <w:bCs/>
          <w:color w:val="000000"/>
          <w:sz w:val="16"/>
          <w:szCs w:val="16"/>
        </w:rPr>
        <w:t xml:space="preserve"> </w:t>
      </w:r>
      <w:r w:rsidRPr="0044620C">
        <w:rPr>
          <w:rFonts w:ascii="PT Astra Serif" w:hAnsi="PT Astra Serif"/>
          <w:bCs/>
          <w:color w:val="000000"/>
          <w:sz w:val="16"/>
          <w:szCs w:val="16"/>
          <w:shd w:val="clear" w:color="auto" w:fill="FFFFFF"/>
        </w:rPr>
        <w:t>Российской Федерации от 31.03.2021 № 151 «О типовых формах документов, используемых контрольным (надзорным) органом»</w:t>
      </w:r>
    </w:p>
    <w:p w:rsidR="00CB0A20" w:rsidRPr="0044620C" w:rsidRDefault="00CB0A20" w:rsidP="0044620C">
      <w:pPr>
        <w:pStyle w:val="afd"/>
        <w:ind w:firstLine="709"/>
        <w:jc w:val="right"/>
        <w:rPr>
          <w:rFonts w:ascii="PT Astra Serif" w:hAnsi="PT Astra Serif"/>
          <w:sz w:val="16"/>
          <w:szCs w:val="16"/>
          <w:shd w:val="clear" w:color="auto" w:fill="FFFFFF"/>
        </w:rPr>
      </w:pPr>
    </w:p>
    <w:p w:rsidR="00CB0A20" w:rsidRPr="0044620C" w:rsidRDefault="00CB0A20" w:rsidP="0044620C">
      <w:pPr>
        <w:tabs>
          <w:tab w:val="left" w:pos="709"/>
        </w:tabs>
        <w:suppressAutoHyphens/>
        <w:spacing w:after="0" w:line="240" w:lineRule="auto"/>
        <w:jc w:val="center"/>
        <w:rPr>
          <w:rFonts w:ascii="PT Astra Serif" w:hAnsi="PT Astra Serif"/>
          <w:sz w:val="16"/>
          <w:szCs w:val="16"/>
        </w:rPr>
      </w:pPr>
      <w:r w:rsidRPr="0044620C">
        <w:rPr>
          <w:rFonts w:ascii="PT Astra Serif" w:hAnsi="PT Astra Serif"/>
          <w:sz w:val="16"/>
          <w:szCs w:val="16"/>
        </w:rPr>
        <w:t xml:space="preserve"> (Типовая форма определения об отказе в удовлетворении ходатайства)</w:t>
      </w:r>
    </w:p>
    <w:p w:rsidR="00CB0A20" w:rsidRPr="0044620C" w:rsidRDefault="00CB0A20" w:rsidP="0044620C">
      <w:pPr>
        <w:spacing w:after="0" w:line="240" w:lineRule="auto"/>
        <w:jc w:val="center"/>
        <w:rPr>
          <w:rFonts w:ascii="PT Astra Serif" w:hAnsi="PT Astra Serif"/>
          <w:sz w:val="16"/>
          <w:szCs w:val="16"/>
        </w:rPr>
      </w:pPr>
      <w:r w:rsidRPr="0044620C">
        <w:rPr>
          <w:rFonts w:ascii="PT Astra Serif" w:hAnsi="PT Astra Serif"/>
          <w:sz w:val="16"/>
          <w:szCs w:val="16"/>
        </w:rPr>
        <w:t>___________________________________________________________________________________________</w:t>
      </w:r>
    </w:p>
    <w:p w:rsidR="00CB0A20" w:rsidRPr="0044620C" w:rsidRDefault="00CB0A20" w:rsidP="0044620C">
      <w:pPr>
        <w:spacing w:after="0" w:line="240" w:lineRule="auto"/>
        <w:jc w:val="center"/>
        <w:rPr>
          <w:rFonts w:ascii="PT Astra Serif" w:hAnsi="PT Astra Serif"/>
          <w:sz w:val="16"/>
          <w:szCs w:val="16"/>
        </w:rPr>
      </w:pPr>
      <w:r w:rsidRPr="0044620C">
        <w:rPr>
          <w:rFonts w:ascii="PT Astra Serif" w:hAnsi="PT Astra Serif"/>
          <w:sz w:val="16"/>
          <w:szCs w:val="16"/>
        </w:rPr>
        <w:t>(наименование органа местного самоуправления, уполномоченного на осуществление муниципального земельного контроля)</w:t>
      </w:r>
    </w:p>
    <w:p w:rsidR="00CB0A20" w:rsidRPr="0044620C" w:rsidRDefault="00CB0A20" w:rsidP="0044620C">
      <w:pPr>
        <w:spacing w:after="0" w:line="240" w:lineRule="auto"/>
        <w:jc w:val="center"/>
        <w:rPr>
          <w:rFonts w:ascii="PT Astra Serif" w:hAnsi="PT Astra Serif"/>
          <w:sz w:val="16"/>
          <w:szCs w:val="16"/>
        </w:rPr>
      </w:pPr>
    </w:p>
    <w:p w:rsidR="00CB0A20" w:rsidRPr="0044620C" w:rsidRDefault="00CB0A20" w:rsidP="0044620C">
      <w:pPr>
        <w:spacing w:after="0" w:line="240" w:lineRule="auto"/>
        <w:jc w:val="center"/>
        <w:rPr>
          <w:rFonts w:ascii="PT Astra Serif" w:hAnsi="PT Astra Serif"/>
          <w:sz w:val="16"/>
          <w:szCs w:val="16"/>
        </w:rPr>
      </w:pPr>
      <w:r w:rsidRPr="0044620C">
        <w:rPr>
          <w:rFonts w:ascii="PT Astra Serif" w:hAnsi="PT Astra Serif"/>
          <w:sz w:val="16"/>
          <w:szCs w:val="16"/>
        </w:rPr>
        <w:t>ОПРЕДЕЛЕНИЕ</w:t>
      </w:r>
    </w:p>
    <w:p w:rsidR="00CB0A20" w:rsidRPr="0044620C" w:rsidRDefault="00CB0A20" w:rsidP="0044620C">
      <w:pPr>
        <w:spacing w:after="0" w:line="240" w:lineRule="auto"/>
        <w:jc w:val="center"/>
        <w:rPr>
          <w:rFonts w:ascii="PT Astra Serif" w:hAnsi="PT Astra Serif"/>
          <w:sz w:val="16"/>
          <w:szCs w:val="16"/>
        </w:rPr>
      </w:pPr>
      <w:r w:rsidRPr="0044620C">
        <w:rPr>
          <w:rFonts w:ascii="PT Astra Serif" w:hAnsi="PT Astra Serif"/>
          <w:sz w:val="16"/>
          <w:szCs w:val="16"/>
        </w:rPr>
        <w:t>об отказе в удовлетворении ходатайства</w:t>
      </w:r>
    </w:p>
    <w:p w:rsidR="00CB0A20" w:rsidRPr="0044620C" w:rsidRDefault="00CB0A20" w:rsidP="0044620C">
      <w:pPr>
        <w:spacing w:after="0" w:line="240" w:lineRule="auto"/>
        <w:jc w:val="center"/>
        <w:rPr>
          <w:rFonts w:ascii="PT Astra Serif" w:hAnsi="PT Astra Serif"/>
          <w:sz w:val="16"/>
          <w:szCs w:val="16"/>
        </w:rPr>
      </w:pPr>
    </w:p>
    <w:p w:rsidR="00CB0A20" w:rsidRPr="0044620C" w:rsidRDefault="00CB0A20" w:rsidP="0044620C">
      <w:pPr>
        <w:spacing w:after="0" w:line="240" w:lineRule="auto"/>
        <w:rPr>
          <w:rFonts w:ascii="PT Astra Serif" w:hAnsi="PT Astra Serif"/>
          <w:sz w:val="16"/>
          <w:szCs w:val="16"/>
        </w:rPr>
      </w:pPr>
      <w:r w:rsidRPr="0044620C">
        <w:rPr>
          <w:rFonts w:ascii="PT Astra Serif" w:hAnsi="PT Astra Serif"/>
          <w:sz w:val="16"/>
          <w:szCs w:val="16"/>
        </w:rPr>
        <w:t xml:space="preserve">«____» ________ 20__ г.                                                                                             № ____ </w:t>
      </w:r>
    </w:p>
    <w:p w:rsidR="00CB0A20" w:rsidRPr="0044620C" w:rsidRDefault="00CB0A20" w:rsidP="0044620C">
      <w:pPr>
        <w:spacing w:after="0" w:line="240" w:lineRule="auto"/>
        <w:rPr>
          <w:rFonts w:ascii="PT Astra Serif" w:hAnsi="PT Astra Serif"/>
          <w:sz w:val="16"/>
          <w:szCs w:val="16"/>
        </w:rPr>
      </w:pPr>
    </w:p>
    <w:p w:rsidR="00CB0A20" w:rsidRPr="0044620C" w:rsidRDefault="00CB0A20" w:rsidP="0044620C">
      <w:pPr>
        <w:spacing w:after="0" w:line="240" w:lineRule="auto"/>
        <w:rPr>
          <w:rFonts w:ascii="PT Astra Serif" w:hAnsi="PT Astra Serif"/>
          <w:sz w:val="16"/>
          <w:szCs w:val="16"/>
        </w:rPr>
      </w:pPr>
      <w:r w:rsidRPr="0044620C">
        <w:rPr>
          <w:rFonts w:ascii="PT Astra Serif" w:hAnsi="PT Astra Serif"/>
          <w:sz w:val="16"/>
          <w:szCs w:val="16"/>
        </w:rPr>
        <w:t xml:space="preserve">_______________________________________________________________________________________________, </w:t>
      </w:r>
    </w:p>
    <w:p w:rsidR="00CB0A20" w:rsidRPr="0044620C" w:rsidRDefault="00CB0A20" w:rsidP="0044620C">
      <w:pPr>
        <w:spacing w:after="0" w:line="240" w:lineRule="auto"/>
        <w:jc w:val="center"/>
        <w:rPr>
          <w:rFonts w:ascii="PT Astra Serif" w:hAnsi="PT Astra Serif"/>
          <w:sz w:val="16"/>
          <w:szCs w:val="16"/>
        </w:rPr>
      </w:pPr>
      <w:r w:rsidRPr="0044620C">
        <w:rPr>
          <w:rFonts w:ascii="PT Astra Serif" w:hAnsi="PT Astra Serif"/>
          <w:sz w:val="16"/>
          <w:szCs w:val="16"/>
        </w:rPr>
        <w:t xml:space="preserve">(должность, Ф.И.О. </w:t>
      </w:r>
      <w:proofErr w:type="gramStart"/>
      <w:r w:rsidRPr="0044620C">
        <w:rPr>
          <w:rFonts w:ascii="PT Astra Serif" w:hAnsi="PT Astra Serif"/>
          <w:sz w:val="16"/>
          <w:szCs w:val="16"/>
        </w:rPr>
        <w:t>проверяющего</w:t>
      </w:r>
      <w:proofErr w:type="gramEnd"/>
      <w:r w:rsidRPr="0044620C">
        <w:rPr>
          <w:rFonts w:ascii="PT Astra Serif" w:hAnsi="PT Astra Serif"/>
          <w:sz w:val="16"/>
          <w:szCs w:val="16"/>
        </w:rPr>
        <w:t>)</w:t>
      </w:r>
    </w:p>
    <w:p w:rsidR="00CB0A20" w:rsidRPr="0044620C" w:rsidRDefault="00CB0A20" w:rsidP="0044620C">
      <w:pPr>
        <w:spacing w:after="0" w:line="240" w:lineRule="auto"/>
        <w:rPr>
          <w:rFonts w:ascii="PT Astra Serif" w:hAnsi="PT Astra Serif"/>
          <w:sz w:val="16"/>
          <w:szCs w:val="16"/>
        </w:rPr>
      </w:pPr>
    </w:p>
    <w:p w:rsidR="00CB0A20" w:rsidRPr="0044620C" w:rsidRDefault="00CB0A20" w:rsidP="0044620C">
      <w:pPr>
        <w:spacing w:after="0" w:line="240" w:lineRule="auto"/>
        <w:rPr>
          <w:rFonts w:ascii="PT Astra Serif" w:hAnsi="PT Astra Serif"/>
          <w:sz w:val="16"/>
          <w:szCs w:val="16"/>
        </w:rPr>
      </w:pPr>
      <w:r w:rsidRPr="0044620C">
        <w:rPr>
          <w:rFonts w:ascii="PT Astra Serif" w:hAnsi="PT Astra Serif"/>
          <w:sz w:val="16"/>
          <w:szCs w:val="16"/>
        </w:rPr>
        <w:t xml:space="preserve">рассмотрев ходатайство о __________________________________________________________________ _______________________________________________________________________________________________, поступившее </w:t>
      </w:r>
      <w:proofErr w:type="gramStart"/>
      <w:r w:rsidRPr="0044620C">
        <w:rPr>
          <w:rFonts w:ascii="PT Astra Serif" w:hAnsi="PT Astra Serif"/>
          <w:sz w:val="16"/>
          <w:szCs w:val="16"/>
        </w:rPr>
        <w:t>от</w:t>
      </w:r>
      <w:proofErr w:type="gramEnd"/>
      <w:r w:rsidRPr="0044620C">
        <w:rPr>
          <w:rFonts w:ascii="PT Astra Serif" w:hAnsi="PT Astra Serif"/>
          <w:sz w:val="16"/>
          <w:szCs w:val="16"/>
        </w:rPr>
        <w:t xml:space="preserve"> _____________________________________________________________________________ _______________________________________________________________________________________________, </w:t>
      </w:r>
    </w:p>
    <w:p w:rsidR="00CB0A20" w:rsidRPr="0044620C" w:rsidRDefault="00CB0A20" w:rsidP="0044620C">
      <w:pPr>
        <w:spacing w:after="0" w:line="240" w:lineRule="auto"/>
        <w:jc w:val="center"/>
        <w:rPr>
          <w:rFonts w:ascii="PT Astra Serif" w:hAnsi="PT Astra Serif"/>
          <w:sz w:val="16"/>
          <w:szCs w:val="16"/>
        </w:rPr>
      </w:pPr>
      <w:r w:rsidRPr="0044620C">
        <w:rPr>
          <w:rFonts w:ascii="PT Astra Serif" w:hAnsi="PT Astra Serif"/>
          <w:sz w:val="16"/>
          <w:szCs w:val="16"/>
        </w:rPr>
        <w:t>(наименование юридического лица, ИНН, адрес места нахождения; Ф.И.О. должностного лица или гражданина, ИНН, паспортные данные, адрес места жительства)</w:t>
      </w:r>
    </w:p>
    <w:p w:rsidR="00CB0A20" w:rsidRPr="0044620C" w:rsidRDefault="00CB0A20" w:rsidP="0044620C">
      <w:pPr>
        <w:spacing w:after="0" w:line="240" w:lineRule="auto"/>
        <w:rPr>
          <w:rFonts w:ascii="PT Astra Serif" w:hAnsi="PT Astra Serif"/>
          <w:sz w:val="16"/>
          <w:szCs w:val="16"/>
        </w:rPr>
      </w:pPr>
    </w:p>
    <w:p w:rsidR="00CB0A20" w:rsidRPr="0044620C" w:rsidRDefault="00CB0A20" w:rsidP="0044620C">
      <w:pPr>
        <w:spacing w:after="0" w:line="240" w:lineRule="auto"/>
        <w:rPr>
          <w:rFonts w:ascii="PT Astra Serif" w:hAnsi="PT Astra Serif"/>
          <w:sz w:val="16"/>
          <w:szCs w:val="16"/>
        </w:rPr>
      </w:pPr>
      <w:r w:rsidRPr="0044620C">
        <w:rPr>
          <w:rFonts w:ascii="PT Astra Serif" w:hAnsi="PT Astra Serif"/>
          <w:sz w:val="16"/>
          <w:szCs w:val="16"/>
        </w:rPr>
        <w:t>и приложенные к нему материалы</w:t>
      </w:r>
    </w:p>
    <w:p w:rsidR="00CB0A20" w:rsidRPr="0044620C" w:rsidRDefault="00CB0A20" w:rsidP="0044620C">
      <w:pPr>
        <w:spacing w:after="0" w:line="240" w:lineRule="auto"/>
        <w:rPr>
          <w:rFonts w:ascii="PT Astra Serif" w:hAnsi="PT Astra Serif"/>
          <w:sz w:val="16"/>
          <w:szCs w:val="16"/>
        </w:rPr>
      </w:pPr>
    </w:p>
    <w:p w:rsidR="00CB0A20" w:rsidRPr="0044620C" w:rsidRDefault="00CB0A20" w:rsidP="0044620C">
      <w:pPr>
        <w:spacing w:after="0" w:line="240" w:lineRule="auto"/>
        <w:jc w:val="center"/>
        <w:rPr>
          <w:rFonts w:ascii="PT Astra Serif" w:hAnsi="PT Astra Serif"/>
          <w:sz w:val="16"/>
          <w:szCs w:val="16"/>
        </w:rPr>
      </w:pPr>
      <w:r w:rsidRPr="0044620C">
        <w:rPr>
          <w:rFonts w:ascii="PT Astra Serif" w:hAnsi="PT Astra Serif"/>
          <w:sz w:val="16"/>
          <w:szCs w:val="16"/>
        </w:rPr>
        <w:t>УСТАНОВИЛ:</w:t>
      </w:r>
    </w:p>
    <w:p w:rsidR="00CB0A20" w:rsidRPr="0044620C" w:rsidRDefault="00CB0A20" w:rsidP="0044620C">
      <w:pPr>
        <w:spacing w:after="0" w:line="240" w:lineRule="auto"/>
        <w:rPr>
          <w:rFonts w:ascii="PT Astra Serif" w:hAnsi="PT Astra Serif"/>
          <w:sz w:val="16"/>
          <w:szCs w:val="16"/>
        </w:rPr>
      </w:pPr>
    </w:p>
    <w:p w:rsidR="00CB0A20" w:rsidRPr="0044620C" w:rsidRDefault="00CB0A20" w:rsidP="0044620C">
      <w:pPr>
        <w:spacing w:after="0" w:line="240" w:lineRule="auto"/>
        <w:jc w:val="center"/>
        <w:rPr>
          <w:rFonts w:ascii="PT Astra Serif" w:hAnsi="PT Astra Serif"/>
          <w:sz w:val="16"/>
          <w:szCs w:val="16"/>
        </w:rPr>
      </w:pPr>
      <w:r w:rsidRPr="0044620C">
        <w:rPr>
          <w:rFonts w:ascii="PT Astra Serif" w:hAnsi="PT Astra Serif"/>
          <w:sz w:val="16"/>
          <w:szCs w:val="16"/>
        </w:rPr>
        <w:t>________________________________________________________________________________________________________________________________________________________________________________________________ (описание содержания ходатайства и основания отказа в удовлетворении)</w:t>
      </w:r>
    </w:p>
    <w:p w:rsidR="00CB0A20" w:rsidRPr="0044620C" w:rsidRDefault="00CB0A20" w:rsidP="0044620C">
      <w:pPr>
        <w:spacing w:after="0" w:line="240" w:lineRule="auto"/>
        <w:rPr>
          <w:rFonts w:ascii="PT Astra Serif" w:hAnsi="PT Astra Serif"/>
          <w:sz w:val="16"/>
          <w:szCs w:val="16"/>
        </w:rPr>
      </w:pPr>
    </w:p>
    <w:p w:rsidR="00CB0A20" w:rsidRPr="0044620C" w:rsidRDefault="00CB0A20" w:rsidP="0044620C">
      <w:pPr>
        <w:spacing w:after="0" w:line="240" w:lineRule="auto"/>
        <w:jc w:val="center"/>
        <w:rPr>
          <w:rFonts w:ascii="PT Astra Serif" w:hAnsi="PT Astra Serif"/>
          <w:sz w:val="16"/>
          <w:szCs w:val="16"/>
        </w:rPr>
      </w:pPr>
      <w:r w:rsidRPr="0044620C">
        <w:rPr>
          <w:rFonts w:ascii="PT Astra Serif" w:hAnsi="PT Astra Serif"/>
          <w:sz w:val="16"/>
          <w:szCs w:val="16"/>
        </w:rPr>
        <w:t>ОПРЕДЕЛИЛ:</w:t>
      </w:r>
    </w:p>
    <w:p w:rsidR="00CB0A20" w:rsidRPr="0044620C" w:rsidRDefault="00CB0A20" w:rsidP="0044620C">
      <w:pPr>
        <w:spacing w:after="0" w:line="240" w:lineRule="auto"/>
        <w:jc w:val="center"/>
        <w:rPr>
          <w:rFonts w:ascii="PT Astra Serif" w:hAnsi="PT Astra Serif"/>
          <w:sz w:val="16"/>
          <w:szCs w:val="16"/>
        </w:rPr>
      </w:pPr>
    </w:p>
    <w:p w:rsidR="00CB0A20" w:rsidRPr="0044620C" w:rsidRDefault="00CB0A20" w:rsidP="0044620C">
      <w:pPr>
        <w:spacing w:after="0" w:line="240" w:lineRule="auto"/>
        <w:jc w:val="center"/>
        <w:rPr>
          <w:rFonts w:ascii="PT Astra Serif" w:hAnsi="PT Astra Serif"/>
          <w:sz w:val="16"/>
          <w:szCs w:val="16"/>
        </w:rPr>
      </w:pPr>
      <w:r w:rsidRPr="0044620C">
        <w:rPr>
          <w:rFonts w:ascii="PT Astra Serif" w:hAnsi="PT Astra Serif"/>
          <w:sz w:val="16"/>
          <w:szCs w:val="16"/>
        </w:rPr>
        <w:t>В удовлетворении ходатайства, поступившего от _________________________________________ _____________________________________________________________________________________ отказать</w:t>
      </w:r>
      <w:proofErr w:type="gramStart"/>
      <w:r w:rsidRPr="0044620C">
        <w:rPr>
          <w:rFonts w:ascii="PT Astra Serif" w:hAnsi="PT Astra Serif"/>
          <w:sz w:val="16"/>
          <w:szCs w:val="16"/>
        </w:rPr>
        <w:t>.</w:t>
      </w:r>
      <w:proofErr w:type="gramEnd"/>
      <w:r w:rsidRPr="0044620C">
        <w:rPr>
          <w:rFonts w:ascii="PT Astra Serif" w:hAnsi="PT Astra Serif"/>
          <w:sz w:val="16"/>
          <w:szCs w:val="16"/>
        </w:rPr>
        <w:t xml:space="preserve"> (</w:t>
      </w:r>
      <w:proofErr w:type="gramStart"/>
      <w:r w:rsidRPr="0044620C">
        <w:rPr>
          <w:rFonts w:ascii="PT Astra Serif" w:hAnsi="PT Astra Serif"/>
          <w:sz w:val="16"/>
          <w:szCs w:val="16"/>
        </w:rPr>
        <w:t>н</w:t>
      </w:r>
      <w:proofErr w:type="gramEnd"/>
      <w:r w:rsidRPr="0044620C">
        <w:rPr>
          <w:rFonts w:ascii="PT Astra Serif" w:hAnsi="PT Astra Serif"/>
          <w:sz w:val="16"/>
          <w:szCs w:val="16"/>
        </w:rPr>
        <w:t>аименование юридического лица, ИНН, адрес места нахождения; Ф.И.О. должностного лица или гражданина, ИНН, паспортные данные, адрес места жительства)</w:t>
      </w:r>
    </w:p>
    <w:p w:rsidR="00CB0A20" w:rsidRPr="0044620C" w:rsidRDefault="00CB0A20" w:rsidP="0044620C">
      <w:pPr>
        <w:spacing w:after="0" w:line="240" w:lineRule="auto"/>
        <w:jc w:val="center"/>
        <w:rPr>
          <w:rFonts w:ascii="PT Astra Serif" w:hAnsi="PT Astra Serif"/>
          <w:sz w:val="16"/>
          <w:szCs w:val="16"/>
        </w:rPr>
      </w:pPr>
    </w:p>
    <w:p w:rsidR="00CB0A20" w:rsidRPr="0044620C" w:rsidRDefault="00CB0A20" w:rsidP="0044620C">
      <w:pPr>
        <w:spacing w:after="0" w:line="240" w:lineRule="auto"/>
        <w:jc w:val="center"/>
        <w:rPr>
          <w:rFonts w:ascii="PT Astra Serif" w:hAnsi="PT Astra Serif"/>
          <w:sz w:val="16"/>
          <w:szCs w:val="16"/>
        </w:rPr>
      </w:pPr>
    </w:p>
    <w:p w:rsidR="00CB0A20" w:rsidRPr="0044620C" w:rsidRDefault="00CB0A20" w:rsidP="0044620C">
      <w:pPr>
        <w:spacing w:after="0" w:line="240" w:lineRule="auto"/>
        <w:rPr>
          <w:rFonts w:ascii="PT Astra Serif" w:hAnsi="PT Astra Serif"/>
          <w:sz w:val="16"/>
          <w:szCs w:val="16"/>
        </w:rPr>
      </w:pPr>
    </w:p>
    <w:p w:rsidR="00CB0A20" w:rsidRPr="0044620C" w:rsidRDefault="00CB0A20" w:rsidP="0044620C">
      <w:pPr>
        <w:spacing w:after="0" w:line="240" w:lineRule="auto"/>
        <w:rPr>
          <w:rFonts w:ascii="PT Astra Serif" w:hAnsi="PT Astra Serif"/>
          <w:sz w:val="16"/>
          <w:szCs w:val="16"/>
        </w:rPr>
      </w:pPr>
      <w:r w:rsidRPr="0044620C">
        <w:rPr>
          <w:rFonts w:ascii="PT Astra Serif" w:hAnsi="PT Astra Serif"/>
          <w:sz w:val="16"/>
          <w:szCs w:val="16"/>
        </w:rPr>
        <w:t xml:space="preserve"> ___________________________                                                                                        _______________________         </w:t>
      </w:r>
    </w:p>
    <w:p w:rsidR="00CB0A20" w:rsidRPr="0044620C" w:rsidRDefault="00CB0A20" w:rsidP="0044620C">
      <w:pPr>
        <w:spacing w:after="0" w:line="240" w:lineRule="auto"/>
        <w:rPr>
          <w:rFonts w:ascii="PT Astra Serif" w:hAnsi="PT Astra Serif"/>
          <w:sz w:val="16"/>
          <w:szCs w:val="16"/>
        </w:rPr>
      </w:pPr>
      <w:r w:rsidRPr="0044620C">
        <w:rPr>
          <w:rFonts w:ascii="PT Astra Serif" w:hAnsi="PT Astra Serif"/>
          <w:sz w:val="16"/>
          <w:szCs w:val="16"/>
        </w:rPr>
        <w:t xml:space="preserve">                 (подпись)                                                                                                                                      (Ф.И.О.)                 </w:t>
      </w:r>
    </w:p>
    <w:p w:rsidR="00CB0A20" w:rsidRPr="0044620C" w:rsidRDefault="00CB0A20" w:rsidP="0044620C">
      <w:pPr>
        <w:spacing w:after="0" w:line="240" w:lineRule="auto"/>
        <w:rPr>
          <w:rFonts w:ascii="PT Astra Serif" w:hAnsi="PT Astra Serif"/>
          <w:sz w:val="16"/>
          <w:szCs w:val="16"/>
        </w:rPr>
      </w:pPr>
    </w:p>
    <w:p w:rsidR="00CB0A20" w:rsidRPr="0044620C" w:rsidRDefault="00CB0A20" w:rsidP="0044620C">
      <w:pPr>
        <w:spacing w:after="0" w:line="240" w:lineRule="auto"/>
        <w:rPr>
          <w:rFonts w:ascii="PT Astra Serif" w:hAnsi="PT Astra Serif"/>
          <w:sz w:val="16"/>
          <w:szCs w:val="16"/>
        </w:rPr>
      </w:pPr>
      <w:r w:rsidRPr="0044620C">
        <w:rPr>
          <w:rFonts w:ascii="PT Astra Serif" w:hAnsi="PT Astra Serif"/>
          <w:sz w:val="16"/>
          <w:szCs w:val="16"/>
        </w:rPr>
        <w:t>М.П.</w:t>
      </w:r>
    </w:p>
    <w:p w:rsidR="00CB0A20" w:rsidRPr="0044620C" w:rsidRDefault="00CB0A20" w:rsidP="0044620C">
      <w:pPr>
        <w:spacing w:after="0" w:line="240" w:lineRule="auto"/>
        <w:rPr>
          <w:rFonts w:ascii="PT Astra Serif" w:hAnsi="PT Astra Serif"/>
          <w:sz w:val="16"/>
          <w:szCs w:val="16"/>
        </w:rPr>
      </w:pPr>
    </w:p>
    <w:p w:rsidR="00CB0A20" w:rsidRPr="0044620C" w:rsidRDefault="00CB0A20" w:rsidP="0044620C">
      <w:pPr>
        <w:spacing w:after="0" w:line="240" w:lineRule="auto"/>
        <w:rPr>
          <w:rFonts w:ascii="PT Astra Serif" w:hAnsi="PT Astra Serif"/>
          <w:sz w:val="16"/>
          <w:szCs w:val="16"/>
        </w:rPr>
      </w:pPr>
      <w:r w:rsidRPr="0044620C">
        <w:rPr>
          <w:rFonts w:ascii="PT Astra Serif" w:hAnsi="PT Astra Serif"/>
          <w:sz w:val="16"/>
          <w:szCs w:val="16"/>
        </w:rPr>
        <w:t>_______________________________________________________________________________________________</w:t>
      </w:r>
    </w:p>
    <w:p w:rsidR="00CB0A20" w:rsidRPr="0044620C" w:rsidRDefault="00CB0A20" w:rsidP="0044620C">
      <w:pPr>
        <w:spacing w:after="0" w:line="240" w:lineRule="auto"/>
        <w:jc w:val="center"/>
        <w:rPr>
          <w:rFonts w:ascii="PT Astra Serif" w:hAnsi="PT Astra Serif"/>
          <w:sz w:val="16"/>
          <w:szCs w:val="16"/>
        </w:rPr>
      </w:pPr>
      <w:r w:rsidRPr="0044620C">
        <w:rPr>
          <w:rFonts w:ascii="PT Astra Serif" w:hAnsi="PT Astra Serif"/>
          <w:sz w:val="16"/>
          <w:szCs w:val="16"/>
        </w:rPr>
        <w:t xml:space="preserve">(отметка о вручении определения) </w:t>
      </w:r>
    </w:p>
    <w:p w:rsidR="00434D80" w:rsidRDefault="00434D80" w:rsidP="0044620C">
      <w:pPr>
        <w:tabs>
          <w:tab w:val="num" w:pos="200"/>
        </w:tabs>
        <w:spacing w:after="0" w:line="240" w:lineRule="auto"/>
        <w:ind w:left="5103"/>
        <w:jc w:val="both"/>
        <w:outlineLvl w:val="0"/>
        <w:rPr>
          <w:rFonts w:ascii="PT Astra Serif" w:hAnsi="PT Astra Serif"/>
          <w:color w:val="000000"/>
          <w:sz w:val="16"/>
          <w:szCs w:val="16"/>
        </w:rPr>
      </w:pPr>
    </w:p>
    <w:p w:rsidR="00CB0A20" w:rsidRPr="0044620C" w:rsidRDefault="00CB0A20" w:rsidP="0044620C">
      <w:pPr>
        <w:tabs>
          <w:tab w:val="num" w:pos="200"/>
        </w:tabs>
        <w:spacing w:after="0" w:line="240" w:lineRule="auto"/>
        <w:ind w:left="5103"/>
        <w:jc w:val="both"/>
        <w:outlineLvl w:val="0"/>
        <w:rPr>
          <w:rFonts w:ascii="PT Astra Serif" w:hAnsi="PT Astra Serif"/>
          <w:bCs/>
          <w:color w:val="000000"/>
          <w:sz w:val="16"/>
          <w:szCs w:val="16"/>
          <w:shd w:val="clear" w:color="auto" w:fill="FFFFFF"/>
        </w:rPr>
      </w:pPr>
      <w:r w:rsidRPr="0044620C">
        <w:rPr>
          <w:rFonts w:ascii="PT Astra Serif" w:hAnsi="PT Astra Serif"/>
          <w:color w:val="000000"/>
          <w:sz w:val="16"/>
          <w:szCs w:val="16"/>
        </w:rPr>
        <w:t xml:space="preserve">Приложение № 15 к постановлению Администрации </w:t>
      </w:r>
      <w:r w:rsidRPr="0044620C">
        <w:rPr>
          <w:rFonts w:ascii="PT Astra Serif" w:hAnsi="PT Astra Serif"/>
          <w:bCs/>
          <w:color w:val="000000"/>
          <w:sz w:val="16"/>
          <w:szCs w:val="16"/>
        </w:rPr>
        <w:t xml:space="preserve">Целинного муниципального округа </w:t>
      </w:r>
      <w:r w:rsidRPr="0044620C">
        <w:rPr>
          <w:rFonts w:ascii="PT Astra Serif" w:hAnsi="PT Astra Serif"/>
          <w:color w:val="000000"/>
          <w:sz w:val="16"/>
          <w:szCs w:val="16"/>
        </w:rPr>
        <w:t>от 20.07.2022 №214 «</w:t>
      </w:r>
      <w:r w:rsidRPr="0044620C">
        <w:rPr>
          <w:rFonts w:ascii="PT Astra Serif" w:hAnsi="PT Astra Serif"/>
          <w:bCs/>
          <w:color w:val="000000"/>
          <w:sz w:val="16"/>
          <w:szCs w:val="16"/>
        </w:rPr>
        <w:t xml:space="preserve">Об утверждении форм документов, используемых при осуществлении муниципального земельного контроля </w:t>
      </w:r>
      <w:r w:rsidRPr="0044620C">
        <w:rPr>
          <w:rFonts w:ascii="PT Astra Serif" w:hAnsi="PT Astra Serif"/>
          <w:sz w:val="16"/>
          <w:szCs w:val="16"/>
        </w:rPr>
        <w:t>в границах Целинного муниципального округа Курганской области,</w:t>
      </w:r>
      <w:r w:rsidRPr="0044620C">
        <w:rPr>
          <w:rFonts w:ascii="PT Astra Serif" w:hAnsi="PT Astra Serif"/>
          <w:bCs/>
          <w:color w:val="000000"/>
          <w:sz w:val="16"/>
          <w:szCs w:val="16"/>
        </w:rPr>
        <w:t xml:space="preserve"> не утвержденных </w:t>
      </w:r>
      <w:r w:rsidRPr="0044620C">
        <w:rPr>
          <w:rFonts w:ascii="PT Astra Serif" w:hAnsi="PT Astra Serif"/>
          <w:bCs/>
          <w:color w:val="000000"/>
          <w:sz w:val="16"/>
          <w:szCs w:val="16"/>
          <w:shd w:val="clear" w:color="auto" w:fill="FFFFFF"/>
        </w:rPr>
        <w:t>приказом Министерства экономического развития</w:t>
      </w:r>
      <w:r w:rsidRPr="0044620C">
        <w:rPr>
          <w:rFonts w:ascii="PT Astra Serif" w:hAnsi="PT Astra Serif"/>
          <w:bCs/>
          <w:color w:val="000000"/>
          <w:sz w:val="16"/>
          <w:szCs w:val="16"/>
        </w:rPr>
        <w:t xml:space="preserve"> </w:t>
      </w:r>
      <w:r w:rsidRPr="0044620C">
        <w:rPr>
          <w:rFonts w:ascii="PT Astra Serif" w:hAnsi="PT Astra Serif"/>
          <w:bCs/>
          <w:color w:val="000000"/>
          <w:sz w:val="16"/>
          <w:szCs w:val="16"/>
          <w:shd w:val="clear" w:color="auto" w:fill="FFFFFF"/>
        </w:rPr>
        <w:t>Российской Федерации от 31.03.2021 № 151 «О типовых формах документов, используемых контрольным (надзорным) органом»</w:t>
      </w:r>
    </w:p>
    <w:p w:rsidR="00CB0A20" w:rsidRPr="0044620C" w:rsidRDefault="00CB0A20" w:rsidP="0044620C">
      <w:pPr>
        <w:pStyle w:val="afd"/>
        <w:ind w:firstLine="709"/>
        <w:jc w:val="right"/>
        <w:rPr>
          <w:rFonts w:ascii="PT Astra Serif" w:hAnsi="PT Astra Serif"/>
          <w:sz w:val="16"/>
          <w:szCs w:val="16"/>
          <w:shd w:val="clear" w:color="auto" w:fill="FFFFFF"/>
        </w:rPr>
      </w:pPr>
    </w:p>
    <w:p w:rsidR="00CB0A20" w:rsidRPr="0044620C" w:rsidRDefault="00CB0A20" w:rsidP="0044620C">
      <w:pPr>
        <w:tabs>
          <w:tab w:val="left" w:pos="709"/>
        </w:tabs>
        <w:suppressAutoHyphens/>
        <w:spacing w:after="0" w:line="240" w:lineRule="auto"/>
        <w:jc w:val="center"/>
        <w:rPr>
          <w:rFonts w:ascii="PT Astra Serif" w:hAnsi="PT Astra Serif"/>
          <w:sz w:val="16"/>
          <w:szCs w:val="16"/>
        </w:rPr>
      </w:pPr>
      <w:r w:rsidRPr="0044620C">
        <w:rPr>
          <w:rFonts w:ascii="PT Astra Serif" w:hAnsi="PT Astra Serif"/>
          <w:sz w:val="16"/>
          <w:szCs w:val="16"/>
        </w:rPr>
        <w:t>(Типовая форма акта о невозможности проведения контрольного мероприятия)</w:t>
      </w:r>
    </w:p>
    <w:p w:rsidR="00CB0A20" w:rsidRPr="0044620C" w:rsidRDefault="00CB0A20" w:rsidP="0044620C">
      <w:pPr>
        <w:spacing w:after="0" w:line="240" w:lineRule="auto"/>
        <w:jc w:val="center"/>
        <w:rPr>
          <w:rFonts w:ascii="PT Astra Serif" w:hAnsi="PT Astra Serif"/>
          <w:sz w:val="16"/>
          <w:szCs w:val="16"/>
        </w:rPr>
      </w:pPr>
    </w:p>
    <w:p w:rsidR="00CB0A20" w:rsidRPr="0044620C" w:rsidRDefault="00CB0A20" w:rsidP="0044620C">
      <w:pPr>
        <w:pBdr>
          <w:top w:val="single" w:sz="4" w:space="1" w:color="auto"/>
        </w:pBdr>
        <w:spacing w:after="0" w:line="240" w:lineRule="auto"/>
        <w:jc w:val="center"/>
        <w:rPr>
          <w:rFonts w:ascii="PT Astra Serif" w:hAnsi="PT Astra Serif"/>
          <w:sz w:val="16"/>
          <w:szCs w:val="16"/>
        </w:rPr>
      </w:pPr>
      <w:r w:rsidRPr="0044620C">
        <w:rPr>
          <w:rFonts w:ascii="PT Astra Serif" w:hAnsi="PT Astra Serif"/>
          <w:sz w:val="16"/>
          <w:szCs w:val="16"/>
        </w:rPr>
        <w:t>(указывается наименование контрольного органа)</w:t>
      </w:r>
    </w:p>
    <w:p w:rsidR="00CB0A20" w:rsidRPr="0044620C" w:rsidRDefault="00CB0A20" w:rsidP="0044620C">
      <w:pPr>
        <w:pBdr>
          <w:top w:val="single" w:sz="4" w:space="1" w:color="auto"/>
        </w:pBdr>
        <w:spacing w:after="0" w:line="240" w:lineRule="auto"/>
        <w:jc w:val="center"/>
        <w:rPr>
          <w:rFonts w:ascii="PT Astra Serif" w:hAnsi="PT Astra Serif"/>
          <w:sz w:val="16"/>
          <w:szCs w:val="16"/>
        </w:rPr>
      </w:pPr>
    </w:p>
    <w:tbl>
      <w:tblPr>
        <w:tblW w:w="7485" w:type="dxa"/>
        <w:jc w:val="center"/>
        <w:tblLayout w:type="fixed"/>
        <w:tblCellMar>
          <w:left w:w="28" w:type="dxa"/>
          <w:right w:w="28" w:type="dxa"/>
        </w:tblCellMar>
        <w:tblLook w:val="04A0" w:firstRow="1" w:lastRow="0" w:firstColumn="1" w:lastColumn="0" w:noHBand="0" w:noVBand="1"/>
      </w:tblPr>
      <w:tblGrid>
        <w:gridCol w:w="199"/>
        <w:gridCol w:w="397"/>
        <w:gridCol w:w="227"/>
        <w:gridCol w:w="1474"/>
        <w:gridCol w:w="113"/>
        <w:gridCol w:w="851"/>
        <w:gridCol w:w="425"/>
        <w:gridCol w:w="567"/>
        <w:gridCol w:w="567"/>
        <w:gridCol w:w="567"/>
        <w:gridCol w:w="964"/>
        <w:gridCol w:w="1134"/>
      </w:tblGrid>
      <w:tr w:rsidR="00CB0A20" w:rsidRPr="0044620C" w:rsidTr="005E0C17">
        <w:trPr>
          <w:jc w:val="center"/>
        </w:trPr>
        <w:tc>
          <w:tcPr>
            <w:tcW w:w="198" w:type="dxa"/>
            <w:vAlign w:val="bottom"/>
            <w:hideMark/>
          </w:tcPr>
          <w:p w:rsidR="00CB0A20" w:rsidRPr="0044620C" w:rsidRDefault="00CB0A20" w:rsidP="0044620C">
            <w:pPr>
              <w:spacing w:after="0" w:line="240" w:lineRule="auto"/>
              <w:jc w:val="right"/>
              <w:rPr>
                <w:rFonts w:ascii="PT Astra Serif" w:hAnsi="PT Astra Serif"/>
                <w:sz w:val="16"/>
                <w:szCs w:val="16"/>
              </w:rPr>
            </w:pPr>
            <w:r w:rsidRPr="0044620C">
              <w:rPr>
                <w:rFonts w:ascii="PT Astra Serif" w:hAnsi="PT Astra Serif"/>
                <w:sz w:val="16"/>
                <w:szCs w:val="16"/>
              </w:rPr>
              <w:t>«</w:t>
            </w:r>
          </w:p>
        </w:tc>
        <w:tc>
          <w:tcPr>
            <w:tcW w:w="397" w:type="dxa"/>
            <w:tcBorders>
              <w:top w:val="nil"/>
              <w:left w:val="nil"/>
              <w:bottom w:val="single" w:sz="4" w:space="0" w:color="auto"/>
              <w:right w:val="nil"/>
            </w:tcBorders>
            <w:vAlign w:val="bottom"/>
          </w:tcPr>
          <w:p w:rsidR="00CB0A20" w:rsidRPr="0044620C" w:rsidRDefault="00CB0A20" w:rsidP="0044620C">
            <w:pPr>
              <w:spacing w:after="0" w:line="240" w:lineRule="auto"/>
              <w:jc w:val="center"/>
              <w:rPr>
                <w:rFonts w:ascii="PT Astra Serif" w:hAnsi="PT Astra Serif"/>
                <w:sz w:val="16"/>
                <w:szCs w:val="16"/>
              </w:rPr>
            </w:pPr>
          </w:p>
        </w:tc>
        <w:tc>
          <w:tcPr>
            <w:tcW w:w="227" w:type="dxa"/>
            <w:vAlign w:val="bottom"/>
            <w:hideMark/>
          </w:tcPr>
          <w:p w:rsidR="00CB0A20" w:rsidRPr="0044620C" w:rsidRDefault="00CB0A20" w:rsidP="0044620C">
            <w:pPr>
              <w:spacing w:after="0" w:line="240" w:lineRule="auto"/>
              <w:rPr>
                <w:rFonts w:ascii="PT Astra Serif" w:hAnsi="PT Astra Serif"/>
                <w:sz w:val="16"/>
                <w:szCs w:val="16"/>
              </w:rPr>
            </w:pPr>
            <w:r w:rsidRPr="0044620C">
              <w:rPr>
                <w:rFonts w:ascii="PT Astra Serif" w:hAnsi="PT Astra Serif"/>
                <w:sz w:val="16"/>
                <w:szCs w:val="16"/>
              </w:rPr>
              <w:t>»</w:t>
            </w:r>
          </w:p>
        </w:tc>
        <w:tc>
          <w:tcPr>
            <w:tcW w:w="1474" w:type="dxa"/>
            <w:tcBorders>
              <w:top w:val="nil"/>
              <w:left w:val="nil"/>
              <w:bottom w:val="single" w:sz="4" w:space="0" w:color="auto"/>
              <w:right w:val="nil"/>
            </w:tcBorders>
            <w:vAlign w:val="bottom"/>
          </w:tcPr>
          <w:p w:rsidR="00CB0A20" w:rsidRPr="0044620C" w:rsidRDefault="00CB0A20" w:rsidP="0044620C">
            <w:pPr>
              <w:spacing w:after="0" w:line="240" w:lineRule="auto"/>
              <w:jc w:val="center"/>
              <w:rPr>
                <w:rFonts w:ascii="PT Astra Serif" w:hAnsi="PT Astra Serif"/>
                <w:sz w:val="16"/>
                <w:szCs w:val="16"/>
              </w:rPr>
            </w:pPr>
          </w:p>
        </w:tc>
        <w:tc>
          <w:tcPr>
            <w:tcW w:w="113" w:type="dxa"/>
            <w:vAlign w:val="bottom"/>
          </w:tcPr>
          <w:p w:rsidR="00CB0A20" w:rsidRPr="0044620C" w:rsidRDefault="00CB0A20" w:rsidP="0044620C">
            <w:pPr>
              <w:spacing w:after="0" w:line="240" w:lineRule="auto"/>
              <w:jc w:val="center"/>
              <w:rPr>
                <w:rFonts w:ascii="PT Astra Serif" w:hAnsi="PT Astra Serif"/>
                <w:sz w:val="16"/>
                <w:szCs w:val="16"/>
              </w:rPr>
            </w:pPr>
          </w:p>
        </w:tc>
        <w:tc>
          <w:tcPr>
            <w:tcW w:w="851" w:type="dxa"/>
            <w:tcBorders>
              <w:top w:val="nil"/>
              <w:left w:val="nil"/>
              <w:bottom w:val="single" w:sz="4" w:space="0" w:color="auto"/>
              <w:right w:val="nil"/>
            </w:tcBorders>
            <w:vAlign w:val="bottom"/>
          </w:tcPr>
          <w:p w:rsidR="00CB0A20" w:rsidRPr="0044620C" w:rsidRDefault="00CB0A20" w:rsidP="0044620C">
            <w:pPr>
              <w:spacing w:after="0" w:line="240" w:lineRule="auto"/>
              <w:jc w:val="center"/>
              <w:rPr>
                <w:rFonts w:ascii="PT Astra Serif" w:hAnsi="PT Astra Serif"/>
                <w:sz w:val="16"/>
                <w:szCs w:val="16"/>
              </w:rPr>
            </w:pPr>
          </w:p>
        </w:tc>
        <w:tc>
          <w:tcPr>
            <w:tcW w:w="425" w:type="dxa"/>
            <w:vAlign w:val="bottom"/>
            <w:hideMark/>
          </w:tcPr>
          <w:p w:rsidR="00CB0A20" w:rsidRPr="0044620C" w:rsidRDefault="00CB0A20" w:rsidP="0044620C">
            <w:pPr>
              <w:spacing w:after="0" w:line="240" w:lineRule="auto"/>
              <w:jc w:val="center"/>
              <w:rPr>
                <w:rFonts w:ascii="PT Astra Serif" w:hAnsi="PT Astra Serif"/>
                <w:sz w:val="16"/>
                <w:szCs w:val="16"/>
              </w:rPr>
            </w:pPr>
            <w:proofErr w:type="gramStart"/>
            <w:r w:rsidRPr="0044620C">
              <w:rPr>
                <w:rFonts w:ascii="PT Astra Serif" w:hAnsi="PT Astra Serif"/>
                <w:sz w:val="16"/>
                <w:szCs w:val="16"/>
              </w:rPr>
              <w:t>г</w:t>
            </w:r>
            <w:proofErr w:type="gramEnd"/>
            <w:r w:rsidRPr="0044620C">
              <w:rPr>
                <w:rFonts w:ascii="PT Astra Serif" w:hAnsi="PT Astra Serif"/>
                <w:sz w:val="16"/>
                <w:szCs w:val="16"/>
              </w:rPr>
              <w:t>.,</w:t>
            </w:r>
          </w:p>
        </w:tc>
        <w:tc>
          <w:tcPr>
            <w:tcW w:w="567" w:type="dxa"/>
            <w:tcBorders>
              <w:top w:val="nil"/>
              <w:left w:val="nil"/>
              <w:bottom w:val="single" w:sz="4" w:space="0" w:color="auto"/>
              <w:right w:val="nil"/>
            </w:tcBorders>
            <w:vAlign w:val="bottom"/>
          </w:tcPr>
          <w:p w:rsidR="00CB0A20" w:rsidRPr="0044620C" w:rsidRDefault="00CB0A20" w:rsidP="0044620C">
            <w:pPr>
              <w:spacing w:after="0" w:line="240" w:lineRule="auto"/>
              <w:jc w:val="center"/>
              <w:rPr>
                <w:rFonts w:ascii="PT Astra Serif" w:hAnsi="PT Astra Serif"/>
                <w:sz w:val="16"/>
                <w:szCs w:val="16"/>
              </w:rPr>
            </w:pPr>
          </w:p>
        </w:tc>
        <w:tc>
          <w:tcPr>
            <w:tcW w:w="567" w:type="dxa"/>
            <w:vAlign w:val="bottom"/>
            <w:hideMark/>
          </w:tcPr>
          <w:p w:rsidR="00CB0A20" w:rsidRPr="0044620C" w:rsidRDefault="00CB0A20" w:rsidP="0044620C">
            <w:pPr>
              <w:spacing w:after="0" w:line="240" w:lineRule="auto"/>
              <w:jc w:val="center"/>
              <w:rPr>
                <w:rFonts w:ascii="PT Astra Serif" w:hAnsi="PT Astra Serif"/>
                <w:sz w:val="16"/>
                <w:szCs w:val="16"/>
              </w:rPr>
            </w:pPr>
            <w:r w:rsidRPr="0044620C">
              <w:rPr>
                <w:rFonts w:ascii="PT Astra Serif" w:hAnsi="PT Astra Serif"/>
                <w:sz w:val="16"/>
                <w:szCs w:val="16"/>
              </w:rPr>
              <w:t>час.</w:t>
            </w:r>
          </w:p>
        </w:tc>
        <w:tc>
          <w:tcPr>
            <w:tcW w:w="567" w:type="dxa"/>
            <w:tcBorders>
              <w:top w:val="nil"/>
              <w:left w:val="nil"/>
              <w:bottom w:val="single" w:sz="4" w:space="0" w:color="auto"/>
              <w:right w:val="nil"/>
            </w:tcBorders>
            <w:vAlign w:val="bottom"/>
          </w:tcPr>
          <w:p w:rsidR="00CB0A20" w:rsidRPr="0044620C" w:rsidRDefault="00CB0A20" w:rsidP="0044620C">
            <w:pPr>
              <w:spacing w:after="0" w:line="240" w:lineRule="auto"/>
              <w:jc w:val="center"/>
              <w:rPr>
                <w:rFonts w:ascii="PT Astra Serif" w:hAnsi="PT Astra Serif"/>
                <w:iCs/>
                <w:sz w:val="16"/>
                <w:szCs w:val="16"/>
              </w:rPr>
            </w:pPr>
          </w:p>
        </w:tc>
        <w:tc>
          <w:tcPr>
            <w:tcW w:w="964" w:type="dxa"/>
            <w:vAlign w:val="bottom"/>
            <w:hideMark/>
          </w:tcPr>
          <w:p w:rsidR="00CB0A20" w:rsidRPr="0044620C" w:rsidRDefault="00CB0A20" w:rsidP="0044620C">
            <w:pPr>
              <w:spacing w:after="0" w:line="240" w:lineRule="auto"/>
              <w:jc w:val="center"/>
              <w:rPr>
                <w:rFonts w:ascii="PT Astra Serif" w:hAnsi="PT Astra Serif"/>
                <w:iCs/>
                <w:sz w:val="16"/>
                <w:szCs w:val="16"/>
              </w:rPr>
            </w:pPr>
            <w:r w:rsidRPr="0044620C">
              <w:rPr>
                <w:rFonts w:ascii="PT Astra Serif" w:hAnsi="PT Astra Serif"/>
                <w:iCs/>
                <w:sz w:val="16"/>
                <w:szCs w:val="16"/>
              </w:rPr>
              <w:t>мин. №</w:t>
            </w:r>
          </w:p>
        </w:tc>
        <w:tc>
          <w:tcPr>
            <w:tcW w:w="1134" w:type="dxa"/>
            <w:tcBorders>
              <w:top w:val="nil"/>
              <w:left w:val="nil"/>
              <w:bottom w:val="single" w:sz="4" w:space="0" w:color="auto"/>
              <w:right w:val="nil"/>
            </w:tcBorders>
            <w:vAlign w:val="bottom"/>
          </w:tcPr>
          <w:p w:rsidR="00CB0A20" w:rsidRPr="0044620C" w:rsidRDefault="00CB0A20" w:rsidP="0044620C">
            <w:pPr>
              <w:spacing w:after="0" w:line="240" w:lineRule="auto"/>
              <w:jc w:val="center"/>
              <w:rPr>
                <w:rFonts w:ascii="PT Astra Serif" w:hAnsi="PT Astra Serif"/>
                <w:iCs/>
                <w:sz w:val="16"/>
                <w:szCs w:val="16"/>
              </w:rPr>
            </w:pPr>
          </w:p>
        </w:tc>
      </w:tr>
    </w:tbl>
    <w:p w:rsidR="00CB0A20" w:rsidRPr="0044620C" w:rsidRDefault="00CB0A20" w:rsidP="0044620C">
      <w:pPr>
        <w:spacing w:after="0" w:line="240" w:lineRule="auto"/>
        <w:jc w:val="center"/>
        <w:rPr>
          <w:rFonts w:ascii="PT Astra Serif" w:hAnsi="PT Astra Serif"/>
          <w:sz w:val="16"/>
          <w:szCs w:val="16"/>
        </w:rPr>
      </w:pPr>
    </w:p>
    <w:p w:rsidR="00CB0A20" w:rsidRPr="0044620C" w:rsidRDefault="00CB0A20" w:rsidP="0044620C">
      <w:pPr>
        <w:spacing w:after="0" w:line="240" w:lineRule="auto"/>
        <w:jc w:val="center"/>
        <w:rPr>
          <w:rFonts w:ascii="PT Astra Serif" w:hAnsi="PT Astra Serif"/>
          <w:sz w:val="16"/>
          <w:szCs w:val="16"/>
        </w:rPr>
      </w:pPr>
    </w:p>
    <w:p w:rsidR="00CB0A20" w:rsidRPr="0044620C" w:rsidRDefault="00CB0A20" w:rsidP="0044620C">
      <w:pPr>
        <w:pBdr>
          <w:top w:val="single" w:sz="4" w:space="1" w:color="auto"/>
        </w:pBdr>
        <w:spacing w:after="0" w:line="240" w:lineRule="auto"/>
        <w:jc w:val="center"/>
        <w:rPr>
          <w:rFonts w:ascii="PT Astra Serif" w:hAnsi="PT Astra Serif"/>
          <w:sz w:val="16"/>
          <w:szCs w:val="16"/>
        </w:rPr>
      </w:pPr>
      <w:r w:rsidRPr="0044620C">
        <w:rPr>
          <w:rFonts w:ascii="PT Astra Serif" w:hAnsi="PT Astra Serif"/>
          <w:sz w:val="16"/>
          <w:szCs w:val="16"/>
        </w:rPr>
        <w:t>(место составления акта)</w:t>
      </w:r>
    </w:p>
    <w:p w:rsidR="00CB0A20" w:rsidRPr="0044620C" w:rsidRDefault="00CB0A20" w:rsidP="0044620C">
      <w:pPr>
        <w:spacing w:after="0" w:line="240" w:lineRule="auto"/>
        <w:jc w:val="center"/>
        <w:rPr>
          <w:rFonts w:ascii="PT Astra Serif" w:hAnsi="PT Astra Serif"/>
          <w:b/>
          <w:sz w:val="16"/>
          <w:szCs w:val="16"/>
        </w:rPr>
      </w:pPr>
    </w:p>
    <w:p w:rsidR="00CB0A20" w:rsidRPr="0044620C" w:rsidRDefault="00CB0A20" w:rsidP="0044620C">
      <w:pPr>
        <w:tabs>
          <w:tab w:val="left" w:pos="709"/>
        </w:tabs>
        <w:suppressAutoHyphens/>
        <w:spacing w:after="0" w:line="240" w:lineRule="auto"/>
        <w:jc w:val="center"/>
        <w:rPr>
          <w:rFonts w:ascii="PT Astra Serif" w:hAnsi="PT Astra Serif"/>
          <w:b/>
          <w:sz w:val="16"/>
          <w:szCs w:val="16"/>
        </w:rPr>
      </w:pPr>
      <w:r w:rsidRPr="0044620C">
        <w:rPr>
          <w:rFonts w:ascii="PT Astra Serif" w:hAnsi="PT Astra Serif"/>
          <w:b/>
          <w:sz w:val="16"/>
          <w:szCs w:val="16"/>
        </w:rPr>
        <w:t xml:space="preserve">АКТ </w:t>
      </w:r>
    </w:p>
    <w:p w:rsidR="00CB0A20" w:rsidRPr="0044620C" w:rsidRDefault="00CB0A20" w:rsidP="0044620C">
      <w:pPr>
        <w:tabs>
          <w:tab w:val="left" w:pos="709"/>
        </w:tabs>
        <w:suppressAutoHyphens/>
        <w:spacing w:after="0" w:line="240" w:lineRule="auto"/>
        <w:jc w:val="center"/>
        <w:rPr>
          <w:rFonts w:ascii="PT Astra Serif" w:hAnsi="PT Astra Serif"/>
          <w:b/>
          <w:sz w:val="16"/>
          <w:szCs w:val="16"/>
        </w:rPr>
      </w:pPr>
      <w:r w:rsidRPr="0044620C">
        <w:rPr>
          <w:rFonts w:ascii="PT Astra Serif" w:hAnsi="PT Astra Serif"/>
          <w:b/>
          <w:sz w:val="16"/>
          <w:szCs w:val="16"/>
        </w:rPr>
        <w:t>о невозможности проведения контрольного мероприятия</w:t>
      </w:r>
    </w:p>
    <w:p w:rsidR="00CB0A20" w:rsidRPr="0044620C" w:rsidRDefault="00CB0A20" w:rsidP="0044620C">
      <w:pPr>
        <w:spacing w:after="0" w:line="240" w:lineRule="auto"/>
        <w:jc w:val="both"/>
        <w:rPr>
          <w:rFonts w:ascii="PT Astra Serif" w:hAnsi="PT Astra Serif"/>
          <w:b/>
          <w:sz w:val="16"/>
          <w:szCs w:val="16"/>
        </w:rPr>
      </w:pPr>
    </w:p>
    <w:p w:rsidR="00CB0A20" w:rsidRPr="0044620C" w:rsidRDefault="00CB0A20" w:rsidP="0044620C">
      <w:pPr>
        <w:spacing w:after="0" w:line="240" w:lineRule="auto"/>
        <w:jc w:val="both"/>
        <w:rPr>
          <w:rFonts w:ascii="PT Astra Serif" w:hAnsi="PT Astra Serif"/>
          <w:sz w:val="16"/>
          <w:szCs w:val="16"/>
        </w:rPr>
      </w:pPr>
      <w:r w:rsidRPr="0044620C">
        <w:rPr>
          <w:rFonts w:ascii="PT Astra Serif" w:hAnsi="PT Astra Serif"/>
          <w:sz w:val="16"/>
          <w:szCs w:val="16"/>
        </w:rPr>
        <w:t>В соответствии с решением _________________________________________</w:t>
      </w:r>
    </w:p>
    <w:p w:rsidR="00CB0A20" w:rsidRPr="0044620C" w:rsidRDefault="00CB0A20" w:rsidP="0044620C">
      <w:pPr>
        <w:spacing w:after="0" w:line="240" w:lineRule="auto"/>
        <w:ind w:firstLine="567"/>
        <w:jc w:val="center"/>
        <w:rPr>
          <w:rFonts w:ascii="PT Astra Serif" w:hAnsi="PT Astra Serif"/>
          <w:sz w:val="16"/>
          <w:szCs w:val="16"/>
        </w:rPr>
      </w:pPr>
      <w:r w:rsidRPr="0044620C">
        <w:rPr>
          <w:rFonts w:ascii="PT Astra Serif" w:hAnsi="PT Astra Serif"/>
          <w:sz w:val="16"/>
          <w:szCs w:val="16"/>
        </w:rPr>
        <w:t>(указывается ссылка на решение уполномоченного должностного лица контрольного органа</w:t>
      </w:r>
      <w:r w:rsidRPr="0044620C">
        <w:rPr>
          <w:rFonts w:ascii="PT Astra Serif" w:hAnsi="PT Astra Serif"/>
          <w:sz w:val="16"/>
          <w:szCs w:val="16"/>
        </w:rPr>
        <w:br/>
        <w:t>о проведении контрольного мероприятия, учетный номер контрольного мероприятия в едином реестре контрольных (надзорных) мероприятий)</w:t>
      </w:r>
    </w:p>
    <w:p w:rsidR="00CB0A20" w:rsidRPr="0044620C" w:rsidRDefault="00CB0A20" w:rsidP="0044620C">
      <w:pPr>
        <w:spacing w:after="0" w:line="240" w:lineRule="auto"/>
        <w:ind w:firstLine="567"/>
        <w:rPr>
          <w:rFonts w:ascii="PT Astra Serif" w:hAnsi="PT Astra Serif"/>
          <w:sz w:val="16"/>
          <w:szCs w:val="16"/>
        </w:rPr>
      </w:pPr>
    </w:p>
    <w:p w:rsidR="00CB0A20" w:rsidRPr="0044620C" w:rsidRDefault="00CB0A20" w:rsidP="0044620C">
      <w:pPr>
        <w:spacing w:after="0" w:line="240" w:lineRule="auto"/>
        <w:rPr>
          <w:rFonts w:ascii="PT Astra Serif" w:hAnsi="PT Astra Serif"/>
          <w:sz w:val="16"/>
          <w:szCs w:val="16"/>
        </w:rPr>
      </w:pPr>
      <w:r w:rsidRPr="0044620C">
        <w:rPr>
          <w:rFonts w:ascii="PT Astra Serif" w:hAnsi="PT Astra Serif"/>
          <w:sz w:val="16"/>
          <w:szCs w:val="16"/>
        </w:rPr>
        <w:t>в отношении ______________________________________________________</w:t>
      </w:r>
    </w:p>
    <w:p w:rsidR="00CB0A20" w:rsidRPr="0044620C" w:rsidRDefault="00CB0A20" w:rsidP="0044620C">
      <w:pPr>
        <w:spacing w:after="0" w:line="240" w:lineRule="auto"/>
        <w:ind w:firstLine="567"/>
        <w:jc w:val="center"/>
        <w:rPr>
          <w:rFonts w:ascii="PT Astra Serif" w:hAnsi="PT Astra Serif"/>
          <w:sz w:val="16"/>
          <w:szCs w:val="16"/>
        </w:rPr>
      </w:pPr>
      <w:r w:rsidRPr="0044620C">
        <w:rPr>
          <w:rFonts w:ascii="PT Astra Serif" w:hAnsi="PT Astra Serif"/>
          <w:sz w:val="16"/>
          <w:szCs w:val="16"/>
        </w:rPr>
        <w:t>(указывается объект контроля, в отношении которого было принято решение о проведении контрольного мероприятия)</w:t>
      </w:r>
    </w:p>
    <w:p w:rsidR="00CB0A20" w:rsidRPr="0044620C" w:rsidRDefault="00CB0A20" w:rsidP="0044620C">
      <w:pPr>
        <w:spacing w:after="0" w:line="240" w:lineRule="auto"/>
        <w:ind w:firstLine="567"/>
        <w:jc w:val="center"/>
        <w:rPr>
          <w:rFonts w:ascii="PT Astra Serif" w:hAnsi="PT Astra Serif"/>
          <w:sz w:val="16"/>
          <w:szCs w:val="16"/>
        </w:rPr>
      </w:pPr>
    </w:p>
    <w:p w:rsidR="00CB0A20" w:rsidRPr="0044620C" w:rsidRDefault="00CB0A20" w:rsidP="0044620C">
      <w:pPr>
        <w:spacing w:after="0" w:line="240" w:lineRule="auto"/>
        <w:rPr>
          <w:rFonts w:ascii="PT Astra Serif" w:hAnsi="PT Astra Serif"/>
          <w:sz w:val="16"/>
          <w:szCs w:val="16"/>
        </w:rPr>
      </w:pPr>
      <w:r w:rsidRPr="0044620C">
        <w:rPr>
          <w:rFonts w:ascii="PT Astra Serif" w:hAnsi="PT Astra Serif"/>
          <w:sz w:val="16"/>
          <w:szCs w:val="16"/>
        </w:rPr>
        <w:t>по адресу ________________________________________________________</w:t>
      </w:r>
    </w:p>
    <w:p w:rsidR="00CB0A20" w:rsidRPr="0044620C" w:rsidRDefault="00CB0A20" w:rsidP="0044620C">
      <w:pPr>
        <w:spacing w:after="0" w:line="240" w:lineRule="auto"/>
        <w:ind w:firstLine="567"/>
        <w:jc w:val="center"/>
        <w:rPr>
          <w:rFonts w:ascii="PT Astra Serif" w:hAnsi="PT Astra Serif"/>
          <w:sz w:val="16"/>
          <w:szCs w:val="16"/>
        </w:rPr>
      </w:pPr>
      <w:r w:rsidRPr="0044620C">
        <w:rPr>
          <w:rFonts w:ascii="PT Astra Serif" w:hAnsi="PT Astra Serif"/>
          <w:sz w:val="16"/>
          <w:szCs w:val="16"/>
        </w:rPr>
        <w:t>(указываются адреса (местоположение) объекта контроля, в отношении которого было принято решение о проведении контрольного мероприятия)</w:t>
      </w:r>
    </w:p>
    <w:p w:rsidR="00CB0A20" w:rsidRPr="0044620C" w:rsidRDefault="00CB0A20" w:rsidP="0044620C">
      <w:pPr>
        <w:spacing w:after="0" w:line="240" w:lineRule="auto"/>
        <w:ind w:firstLine="567"/>
        <w:jc w:val="center"/>
        <w:rPr>
          <w:rFonts w:ascii="PT Astra Serif" w:hAnsi="PT Astra Serif"/>
          <w:sz w:val="16"/>
          <w:szCs w:val="16"/>
        </w:rPr>
      </w:pPr>
    </w:p>
    <w:p w:rsidR="00CB0A20" w:rsidRPr="0044620C" w:rsidRDefault="00CB0A20" w:rsidP="0044620C">
      <w:pPr>
        <w:spacing w:after="0" w:line="240" w:lineRule="auto"/>
        <w:rPr>
          <w:rFonts w:ascii="PT Astra Serif" w:hAnsi="PT Astra Serif"/>
          <w:sz w:val="16"/>
          <w:szCs w:val="16"/>
        </w:rPr>
      </w:pPr>
      <w:r w:rsidRPr="0044620C">
        <w:rPr>
          <w:rFonts w:ascii="PT Astra Serif" w:hAnsi="PT Astra Serif"/>
          <w:sz w:val="16"/>
          <w:szCs w:val="16"/>
        </w:rPr>
        <w:t xml:space="preserve">с целью установления соблюдения обязательных требований  </w:t>
      </w:r>
    </w:p>
    <w:p w:rsidR="00CB0A20" w:rsidRPr="0044620C" w:rsidRDefault="00CB0A20" w:rsidP="0044620C">
      <w:pPr>
        <w:spacing w:after="0" w:line="240" w:lineRule="auto"/>
        <w:rPr>
          <w:rFonts w:ascii="PT Astra Serif" w:hAnsi="PT Astra Serif"/>
          <w:sz w:val="16"/>
          <w:szCs w:val="16"/>
        </w:rPr>
      </w:pPr>
      <w:r w:rsidRPr="0044620C">
        <w:rPr>
          <w:rFonts w:ascii="PT Astra Serif" w:hAnsi="PT Astra Serif"/>
          <w:sz w:val="16"/>
          <w:szCs w:val="16"/>
        </w:rPr>
        <w:t>__________________________________________________________________</w:t>
      </w:r>
    </w:p>
    <w:p w:rsidR="00CB0A20" w:rsidRPr="0044620C" w:rsidRDefault="00CB0A20" w:rsidP="0044620C">
      <w:pPr>
        <w:spacing w:after="0" w:line="240" w:lineRule="auto"/>
        <w:ind w:firstLine="567"/>
        <w:jc w:val="center"/>
        <w:rPr>
          <w:rFonts w:ascii="PT Astra Serif" w:hAnsi="PT Astra Serif"/>
          <w:sz w:val="16"/>
          <w:szCs w:val="16"/>
        </w:rPr>
      </w:pPr>
      <w:proofErr w:type="gramStart"/>
      <w:r w:rsidRPr="0044620C">
        <w:rPr>
          <w:rFonts w:ascii="PT Astra Serif" w:hAnsi="PT Astra Serif"/>
          <w:sz w:val="16"/>
          <w:szCs w:val="16"/>
        </w:rPr>
        <w:t xml:space="preserve">(указываются фамилия, имя, отчество (при наличии) гражданина или наименование организации, </w:t>
      </w:r>
      <w:proofErr w:type="gramEnd"/>
    </w:p>
    <w:p w:rsidR="00CB0A20" w:rsidRPr="0044620C" w:rsidRDefault="00CB0A20" w:rsidP="0044620C">
      <w:pPr>
        <w:spacing w:after="0" w:line="240" w:lineRule="auto"/>
        <w:ind w:firstLine="567"/>
        <w:jc w:val="center"/>
        <w:rPr>
          <w:rFonts w:ascii="PT Astra Serif" w:hAnsi="PT Astra Serif"/>
          <w:sz w:val="16"/>
          <w:szCs w:val="16"/>
        </w:rPr>
      </w:pPr>
      <w:r w:rsidRPr="0044620C">
        <w:rPr>
          <w:rFonts w:ascii="PT Astra Serif" w:hAnsi="PT Astra Serif"/>
          <w:sz w:val="16"/>
          <w:szCs w:val="16"/>
        </w:rPr>
        <w:t xml:space="preserve">их индивидуальные номера налогоплательщика, адрес организации </w:t>
      </w:r>
    </w:p>
    <w:p w:rsidR="00CB0A20" w:rsidRPr="0044620C" w:rsidRDefault="00CB0A20" w:rsidP="0044620C">
      <w:pPr>
        <w:spacing w:after="0" w:line="240" w:lineRule="auto"/>
        <w:ind w:firstLine="567"/>
        <w:jc w:val="center"/>
        <w:rPr>
          <w:rFonts w:ascii="PT Astra Serif" w:hAnsi="PT Astra Serif"/>
          <w:sz w:val="16"/>
          <w:szCs w:val="16"/>
        </w:rPr>
      </w:pPr>
      <w:r w:rsidRPr="0044620C">
        <w:rPr>
          <w:rFonts w:ascii="PT Astra Serif" w:hAnsi="PT Astra Serif"/>
          <w:sz w:val="16"/>
          <w:szCs w:val="16"/>
        </w:rPr>
        <w:t xml:space="preserve">(ее филиалов, представительств, обособленных структурных подразделений), </w:t>
      </w:r>
    </w:p>
    <w:p w:rsidR="00CB0A20" w:rsidRPr="0044620C" w:rsidRDefault="00CB0A20" w:rsidP="0044620C">
      <w:pPr>
        <w:spacing w:after="0" w:line="240" w:lineRule="auto"/>
        <w:ind w:firstLine="567"/>
        <w:jc w:val="center"/>
        <w:rPr>
          <w:rFonts w:ascii="PT Astra Serif" w:hAnsi="PT Astra Serif"/>
          <w:sz w:val="16"/>
          <w:szCs w:val="16"/>
        </w:rPr>
      </w:pPr>
      <w:proofErr w:type="gramStart"/>
      <w:r w:rsidRPr="0044620C">
        <w:rPr>
          <w:rFonts w:ascii="PT Astra Serif" w:hAnsi="PT Astra Serif"/>
          <w:sz w:val="16"/>
          <w:szCs w:val="16"/>
        </w:rPr>
        <w:t>ответственных</w:t>
      </w:r>
      <w:proofErr w:type="gramEnd"/>
      <w:r w:rsidRPr="0044620C">
        <w:rPr>
          <w:rFonts w:ascii="PT Astra Serif" w:hAnsi="PT Astra Serif"/>
          <w:sz w:val="16"/>
          <w:szCs w:val="16"/>
        </w:rPr>
        <w:t xml:space="preserve"> за соответствие обязательным требованиям объекта контроля, </w:t>
      </w:r>
    </w:p>
    <w:p w:rsidR="00CB0A20" w:rsidRPr="0044620C" w:rsidRDefault="00CB0A20" w:rsidP="0044620C">
      <w:pPr>
        <w:spacing w:after="0" w:line="240" w:lineRule="auto"/>
        <w:ind w:firstLine="567"/>
        <w:jc w:val="center"/>
        <w:rPr>
          <w:rFonts w:ascii="PT Astra Serif" w:hAnsi="PT Astra Serif"/>
          <w:sz w:val="16"/>
          <w:szCs w:val="16"/>
        </w:rPr>
      </w:pPr>
      <w:r w:rsidRPr="0044620C">
        <w:rPr>
          <w:rFonts w:ascii="PT Astra Serif" w:hAnsi="PT Astra Serif"/>
          <w:sz w:val="16"/>
          <w:szCs w:val="16"/>
        </w:rPr>
        <w:t xml:space="preserve">в </w:t>
      </w:r>
      <w:proofErr w:type="gramStart"/>
      <w:r w:rsidRPr="0044620C">
        <w:rPr>
          <w:rFonts w:ascii="PT Astra Serif" w:hAnsi="PT Astra Serif"/>
          <w:sz w:val="16"/>
          <w:szCs w:val="16"/>
        </w:rPr>
        <w:t>отношении</w:t>
      </w:r>
      <w:proofErr w:type="gramEnd"/>
      <w:r w:rsidRPr="0044620C">
        <w:rPr>
          <w:rFonts w:ascii="PT Astra Serif" w:hAnsi="PT Astra Serif"/>
          <w:sz w:val="16"/>
          <w:szCs w:val="16"/>
        </w:rPr>
        <w:t xml:space="preserve"> которого было принято решение о проведении контрольного мероприятия)</w:t>
      </w:r>
    </w:p>
    <w:p w:rsidR="00CB0A20" w:rsidRPr="0044620C" w:rsidRDefault="00CB0A20" w:rsidP="0044620C">
      <w:pPr>
        <w:spacing w:after="0" w:line="240" w:lineRule="auto"/>
        <w:rPr>
          <w:rFonts w:ascii="PT Astra Serif" w:hAnsi="PT Astra Serif"/>
          <w:sz w:val="16"/>
          <w:szCs w:val="16"/>
        </w:rPr>
      </w:pPr>
    </w:p>
    <w:p w:rsidR="00CB0A20" w:rsidRPr="0044620C" w:rsidRDefault="00CB0A20" w:rsidP="0044620C">
      <w:pPr>
        <w:spacing w:after="0" w:line="240" w:lineRule="auto"/>
        <w:rPr>
          <w:rFonts w:ascii="PT Astra Serif" w:hAnsi="PT Astra Serif"/>
          <w:sz w:val="16"/>
          <w:szCs w:val="16"/>
        </w:rPr>
      </w:pPr>
      <w:r w:rsidRPr="0044620C">
        <w:rPr>
          <w:rFonts w:ascii="PT Astra Serif" w:hAnsi="PT Astra Serif"/>
          <w:sz w:val="16"/>
          <w:szCs w:val="16"/>
        </w:rPr>
        <w:t>было принято решение о проведении _________________________________ в срок</w:t>
      </w:r>
    </w:p>
    <w:p w:rsidR="00CB0A20" w:rsidRPr="0044620C" w:rsidRDefault="00CB0A20" w:rsidP="0044620C">
      <w:pPr>
        <w:spacing w:after="0" w:line="240" w:lineRule="auto"/>
        <w:ind w:firstLine="567"/>
        <w:rPr>
          <w:rFonts w:ascii="PT Astra Serif" w:hAnsi="PT Astra Serif"/>
          <w:sz w:val="16"/>
          <w:szCs w:val="16"/>
        </w:rPr>
      </w:pPr>
      <w:r w:rsidRPr="0044620C">
        <w:rPr>
          <w:rFonts w:ascii="PT Astra Serif" w:hAnsi="PT Astra Serif"/>
          <w:sz w:val="16"/>
          <w:szCs w:val="16"/>
        </w:rPr>
        <w:t xml:space="preserve">                                                                                   (указывается вид контрольного мероприятия)</w:t>
      </w:r>
    </w:p>
    <w:p w:rsidR="00CB0A20" w:rsidRPr="0044620C" w:rsidRDefault="00CB0A20" w:rsidP="0044620C">
      <w:pPr>
        <w:spacing w:after="0" w:line="240" w:lineRule="auto"/>
        <w:ind w:firstLine="567"/>
        <w:rPr>
          <w:rFonts w:ascii="PT Astra Serif" w:hAnsi="PT Astra Serif"/>
          <w:sz w:val="16"/>
          <w:szCs w:val="16"/>
        </w:rPr>
      </w:pPr>
    </w:p>
    <w:tbl>
      <w:tblPr>
        <w:tblW w:w="3990" w:type="dxa"/>
        <w:tblInd w:w="567" w:type="dxa"/>
        <w:tblLayout w:type="fixed"/>
        <w:tblCellMar>
          <w:left w:w="28" w:type="dxa"/>
          <w:right w:w="28" w:type="dxa"/>
        </w:tblCellMar>
        <w:tblLook w:val="04A0" w:firstRow="1" w:lastRow="0" w:firstColumn="1" w:lastColumn="0" w:noHBand="0" w:noVBand="1"/>
      </w:tblPr>
      <w:tblGrid>
        <w:gridCol w:w="323"/>
        <w:gridCol w:w="187"/>
        <w:gridCol w:w="396"/>
        <w:gridCol w:w="227"/>
        <w:gridCol w:w="1471"/>
        <w:gridCol w:w="113"/>
        <w:gridCol w:w="849"/>
        <w:gridCol w:w="424"/>
      </w:tblGrid>
      <w:tr w:rsidR="00CB0A20" w:rsidRPr="0044620C" w:rsidTr="005E0C17">
        <w:tc>
          <w:tcPr>
            <w:tcW w:w="323" w:type="dxa"/>
            <w:vAlign w:val="bottom"/>
            <w:hideMark/>
          </w:tcPr>
          <w:p w:rsidR="00CB0A20" w:rsidRPr="0044620C" w:rsidRDefault="00CB0A20" w:rsidP="0044620C">
            <w:pPr>
              <w:spacing w:after="0" w:line="240" w:lineRule="auto"/>
              <w:rPr>
                <w:rFonts w:ascii="PT Astra Serif" w:hAnsi="PT Astra Serif"/>
                <w:sz w:val="16"/>
                <w:szCs w:val="16"/>
              </w:rPr>
            </w:pPr>
            <w:r w:rsidRPr="0044620C">
              <w:rPr>
                <w:rFonts w:ascii="PT Astra Serif" w:hAnsi="PT Astra Serif"/>
                <w:sz w:val="16"/>
                <w:szCs w:val="16"/>
              </w:rPr>
              <w:t>с</w:t>
            </w:r>
          </w:p>
        </w:tc>
        <w:tc>
          <w:tcPr>
            <w:tcW w:w="187" w:type="dxa"/>
            <w:vAlign w:val="bottom"/>
            <w:hideMark/>
          </w:tcPr>
          <w:p w:rsidR="00CB0A20" w:rsidRPr="0044620C" w:rsidRDefault="00CB0A20" w:rsidP="0044620C">
            <w:pPr>
              <w:spacing w:after="0" w:line="240" w:lineRule="auto"/>
              <w:jc w:val="right"/>
              <w:rPr>
                <w:rFonts w:ascii="PT Astra Serif" w:hAnsi="PT Astra Serif"/>
                <w:sz w:val="16"/>
                <w:szCs w:val="16"/>
              </w:rPr>
            </w:pPr>
            <w:r w:rsidRPr="0044620C">
              <w:rPr>
                <w:rFonts w:ascii="PT Astra Serif" w:hAnsi="PT Astra Serif"/>
                <w:sz w:val="16"/>
                <w:szCs w:val="16"/>
              </w:rPr>
              <w:t>«</w:t>
            </w:r>
          </w:p>
        </w:tc>
        <w:tc>
          <w:tcPr>
            <w:tcW w:w="397" w:type="dxa"/>
            <w:tcBorders>
              <w:top w:val="nil"/>
              <w:left w:val="nil"/>
              <w:bottom w:val="single" w:sz="4" w:space="0" w:color="auto"/>
              <w:right w:val="nil"/>
            </w:tcBorders>
            <w:vAlign w:val="bottom"/>
          </w:tcPr>
          <w:p w:rsidR="00CB0A20" w:rsidRPr="0044620C" w:rsidRDefault="00CB0A20" w:rsidP="0044620C">
            <w:pPr>
              <w:spacing w:after="0" w:line="240" w:lineRule="auto"/>
              <w:jc w:val="center"/>
              <w:rPr>
                <w:rFonts w:ascii="PT Astra Serif" w:hAnsi="PT Astra Serif"/>
                <w:sz w:val="16"/>
                <w:szCs w:val="16"/>
              </w:rPr>
            </w:pPr>
          </w:p>
        </w:tc>
        <w:tc>
          <w:tcPr>
            <w:tcW w:w="227" w:type="dxa"/>
            <w:vAlign w:val="bottom"/>
            <w:hideMark/>
          </w:tcPr>
          <w:p w:rsidR="00CB0A20" w:rsidRPr="0044620C" w:rsidRDefault="00CB0A20" w:rsidP="0044620C">
            <w:pPr>
              <w:spacing w:after="0" w:line="240" w:lineRule="auto"/>
              <w:rPr>
                <w:rFonts w:ascii="PT Astra Serif" w:hAnsi="PT Astra Serif"/>
                <w:sz w:val="16"/>
                <w:szCs w:val="16"/>
              </w:rPr>
            </w:pPr>
            <w:r w:rsidRPr="0044620C">
              <w:rPr>
                <w:rFonts w:ascii="PT Astra Serif" w:hAnsi="PT Astra Serif"/>
                <w:sz w:val="16"/>
                <w:szCs w:val="16"/>
              </w:rPr>
              <w:t>»</w:t>
            </w:r>
          </w:p>
        </w:tc>
        <w:tc>
          <w:tcPr>
            <w:tcW w:w="1474" w:type="dxa"/>
            <w:tcBorders>
              <w:top w:val="nil"/>
              <w:left w:val="nil"/>
              <w:bottom w:val="single" w:sz="4" w:space="0" w:color="auto"/>
              <w:right w:val="nil"/>
            </w:tcBorders>
            <w:vAlign w:val="bottom"/>
          </w:tcPr>
          <w:p w:rsidR="00CB0A20" w:rsidRPr="0044620C" w:rsidRDefault="00CB0A20" w:rsidP="0044620C">
            <w:pPr>
              <w:spacing w:after="0" w:line="240" w:lineRule="auto"/>
              <w:jc w:val="center"/>
              <w:rPr>
                <w:rFonts w:ascii="PT Astra Serif" w:hAnsi="PT Astra Serif"/>
                <w:sz w:val="16"/>
                <w:szCs w:val="16"/>
              </w:rPr>
            </w:pPr>
          </w:p>
        </w:tc>
        <w:tc>
          <w:tcPr>
            <w:tcW w:w="113" w:type="dxa"/>
            <w:vAlign w:val="bottom"/>
          </w:tcPr>
          <w:p w:rsidR="00CB0A20" w:rsidRPr="0044620C" w:rsidRDefault="00CB0A20" w:rsidP="0044620C">
            <w:pPr>
              <w:spacing w:after="0" w:line="240" w:lineRule="auto"/>
              <w:jc w:val="center"/>
              <w:rPr>
                <w:rFonts w:ascii="PT Astra Serif" w:hAnsi="PT Astra Serif"/>
                <w:sz w:val="16"/>
                <w:szCs w:val="16"/>
              </w:rPr>
            </w:pPr>
          </w:p>
        </w:tc>
        <w:tc>
          <w:tcPr>
            <w:tcW w:w="851" w:type="dxa"/>
            <w:tcBorders>
              <w:top w:val="nil"/>
              <w:left w:val="nil"/>
              <w:bottom w:val="single" w:sz="4" w:space="0" w:color="auto"/>
              <w:right w:val="nil"/>
            </w:tcBorders>
            <w:vAlign w:val="bottom"/>
          </w:tcPr>
          <w:p w:rsidR="00CB0A20" w:rsidRPr="0044620C" w:rsidRDefault="00CB0A20" w:rsidP="0044620C">
            <w:pPr>
              <w:spacing w:after="0" w:line="240" w:lineRule="auto"/>
              <w:jc w:val="center"/>
              <w:rPr>
                <w:rFonts w:ascii="PT Astra Serif" w:hAnsi="PT Astra Serif"/>
                <w:sz w:val="16"/>
                <w:szCs w:val="16"/>
              </w:rPr>
            </w:pPr>
          </w:p>
        </w:tc>
        <w:tc>
          <w:tcPr>
            <w:tcW w:w="425" w:type="dxa"/>
            <w:vAlign w:val="bottom"/>
            <w:hideMark/>
          </w:tcPr>
          <w:p w:rsidR="00CB0A20" w:rsidRPr="0044620C" w:rsidRDefault="00CB0A20" w:rsidP="0044620C">
            <w:pPr>
              <w:spacing w:after="0" w:line="240" w:lineRule="auto"/>
              <w:jc w:val="center"/>
              <w:rPr>
                <w:rFonts w:ascii="PT Astra Serif" w:hAnsi="PT Astra Serif"/>
                <w:sz w:val="16"/>
                <w:szCs w:val="16"/>
              </w:rPr>
            </w:pPr>
            <w:proofErr w:type="gramStart"/>
            <w:r w:rsidRPr="0044620C">
              <w:rPr>
                <w:rFonts w:ascii="PT Astra Serif" w:hAnsi="PT Astra Serif"/>
                <w:sz w:val="16"/>
                <w:szCs w:val="16"/>
              </w:rPr>
              <w:t>г</w:t>
            </w:r>
            <w:proofErr w:type="gramEnd"/>
            <w:r w:rsidRPr="0044620C">
              <w:rPr>
                <w:rFonts w:ascii="PT Astra Serif" w:hAnsi="PT Astra Serif"/>
                <w:sz w:val="16"/>
                <w:szCs w:val="16"/>
              </w:rPr>
              <w:t>.,</w:t>
            </w:r>
          </w:p>
        </w:tc>
      </w:tr>
    </w:tbl>
    <w:p w:rsidR="00CB0A20" w:rsidRPr="0044620C" w:rsidRDefault="00CB0A20" w:rsidP="0044620C">
      <w:pPr>
        <w:spacing w:after="0" w:line="240" w:lineRule="auto"/>
        <w:ind w:firstLine="567"/>
        <w:jc w:val="both"/>
        <w:rPr>
          <w:rFonts w:ascii="PT Astra Serif" w:hAnsi="PT Astra Serif"/>
          <w:sz w:val="16"/>
          <w:szCs w:val="16"/>
        </w:rPr>
      </w:pPr>
    </w:p>
    <w:tbl>
      <w:tblPr>
        <w:tblW w:w="3990" w:type="dxa"/>
        <w:tblInd w:w="567" w:type="dxa"/>
        <w:tblLayout w:type="fixed"/>
        <w:tblCellMar>
          <w:left w:w="28" w:type="dxa"/>
          <w:right w:w="28" w:type="dxa"/>
        </w:tblCellMar>
        <w:tblLook w:val="04A0" w:firstRow="1" w:lastRow="0" w:firstColumn="1" w:lastColumn="0" w:noHBand="0" w:noVBand="1"/>
      </w:tblPr>
      <w:tblGrid>
        <w:gridCol w:w="425"/>
        <w:gridCol w:w="283"/>
        <w:gridCol w:w="284"/>
        <w:gridCol w:w="141"/>
        <w:gridCol w:w="1471"/>
        <w:gridCol w:w="113"/>
        <w:gridCol w:w="849"/>
        <w:gridCol w:w="424"/>
      </w:tblGrid>
      <w:tr w:rsidR="00CB0A20" w:rsidRPr="0044620C" w:rsidTr="005E0C17">
        <w:tc>
          <w:tcPr>
            <w:tcW w:w="426" w:type="dxa"/>
            <w:vAlign w:val="bottom"/>
            <w:hideMark/>
          </w:tcPr>
          <w:p w:rsidR="00CB0A20" w:rsidRPr="0044620C" w:rsidRDefault="00CB0A20" w:rsidP="0044620C">
            <w:pPr>
              <w:spacing w:after="0" w:line="240" w:lineRule="auto"/>
              <w:rPr>
                <w:rFonts w:ascii="PT Astra Serif" w:hAnsi="PT Astra Serif"/>
                <w:sz w:val="16"/>
                <w:szCs w:val="16"/>
              </w:rPr>
            </w:pPr>
            <w:r w:rsidRPr="0044620C">
              <w:rPr>
                <w:rFonts w:ascii="PT Astra Serif" w:hAnsi="PT Astra Serif"/>
                <w:sz w:val="16"/>
                <w:szCs w:val="16"/>
              </w:rPr>
              <w:t>по</w:t>
            </w:r>
          </w:p>
        </w:tc>
        <w:tc>
          <w:tcPr>
            <w:tcW w:w="283" w:type="dxa"/>
            <w:vAlign w:val="bottom"/>
            <w:hideMark/>
          </w:tcPr>
          <w:p w:rsidR="00CB0A20" w:rsidRPr="0044620C" w:rsidRDefault="00CB0A20" w:rsidP="0044620C">
            <w:pPr>
              <w:spacing w:after="0" w:line="240" w:lineRule="auto"/>
              <w:jc w:val="right"/>
              <w:rPr>
                <w:rFonts w:ascii="PT Astra Serif" w:hAnsi="PT Astra Serif"/>
                <w:sz w:val="16"/>
                <w:szCs w:val="16"/>
              </w:rPr>
            </w:pPr>
            <w:r w:rsidRPr="0044620C">
              <w:rPr>
                <w:rFonts w:ascii="PT Astra Serif" w:hAnsi="PT Astra Serif"/>
                <w:sz w:val="16"/>
                <w:szCs w:val="16"/>
              </w:rPr>
              <w:t>«</w:t>
            </w:r>
          </w:p>
        </w:tc>
        <w:tc>
          <w:tcPr>
            <w:tcW w:w="284" w:type="dxa"/>
            <w:tcBorders>
              <w:top w:val="nil"/>
              <w:left w:val="nil"/>
              <w:bottom w:val="single" w:sz="4" w:space="0" w:color="auto"/>
              <w:right w:val="nil"/>
            </w:tcBorders>
            <w:vAlign w:val="bottom"/>
          </w:tcPr>
          <w:p w:rsidR="00CB0A20" w:rsidRPr="0044620C" w:rsidRDefault="00CB0A20" w:rsidP="0044620C">
            <w:pPr>
              <w:spacing w:after="0" w:line="240" w:lineRule="auto"/>
              <w:jc w:val="center"/>
              <w:rPr>
                <w:rFonts w:ascii="PT Astra Serif" w:hAnsi="PT Astra Serif"/>
                <w:sz w:val="16"/>
                <w:szCs w:val="16"/>
              </w:rPr>
            </w:pPr>
          </w:p>
        </w:tc>
        <w:tc>
          <w:tcPr>
            <w:tcW w:w="141" w:type="dxa"/>
            <w:vAlign w:val="bottom"/>
            <w:hideMark/>
          </w:tcPr>
          <w:p w:rsidR="00CB0A20" w:rsidRPr="0044620C" w:rsidRDefault="00CB0A20" w:rsidP="0044620C">
            <w:pPr>
              <w:spacing w:after="0" w:line="240" w:lineRule="auto"/>
              <w:rPr>
                <w:rFonts w:ascii="PT Astra Serif" w:hAnsi="PT Astra Serif"/>
                <w:sz w:val="16"/>
                <w:szCs w:val="16"/>
              </w:rPr>
            </w:pPr>
            <w:r w:rsidRPr="0044620C">
              <w:rPr>
                <w:rFonts w:ascii="PT Astra Serif" w:hAnsi="PT Astra Serif"/>
                <w:sz w:val="16"/>
                <w:szCs w:val="16"/>
              </w:rPr>
              <w:t>»</w:t>
            </w:r>
          </w:p>
        </w:tc>
        <w:tc>
          <w:tcPr>
            <w:tcW w:w="1474" w:type="dxa"/>
            <w:tcBorders>
              <w:top w:val="nil"/>
              <w:left w:val="nil"/>
              <w:bottom w:val="single" w:sz="4" w:space="0" w:color="auto"/>
              <w:right w:val="nil"/>
            </w:tcBorders>
            <w:vAlign w:val="bottom"/>
          </w:tcPr>
          <w:p w:rsidR="00CB0A20" w:rsidRPr="0044620C" w:rsidRDefault="00CB0A20" w:rsidP="0044620C">
            <w:pPr>
              <w:spacing w:after="0" w:line="240" w:lineRule="auto"/>
              <w:jc w:val="center"/>
              <w:rPr>
                <w:rFonts w:ascii="PT Astra Serif" w:hAnsi="PT Astra Serif"/>
                <w:sz w:val="16"/>
                <w:szCs w:val="16"/>
              </w:rPr>
            </w:pPr>
          </w:p>
        </w:tc>
        <w:tc>
          <w:tcPr>
            <w:tcW w:w="113" w:type="dxa"/>
            <w:vAlign w:val="bottom"/>
          </w:tcPr>
          <w:p w:rsidR="00CB0A20" w:rsidRPr="0044620C" w:rsidRDefault="00CB0A20" w:rsidP="0044620C">
            <w:pPr>
              <w:spacing w:after="0" w:line="240" w:lineRule="auto"/>
              <w:jc w:val="center"/>
              <w:rPr>
                <w:rFonts w:ascii="PT Astra Serif" w:hAnsi="PT Astra Serif"/>
                <w:sz w:val="16"/>
                <w:szCs w:val="16"/>
              </w:rPr>
            </w:pPr>
          </w:p>
        </w:tc>
        <w:tc>
          <w:tcPr>
            <w:tcW w:w="851" w:type="dxa"/>
            <w:tcBorders>
              <w:top w:val="nil"/>
              <w:left w:val="nil"/>
              <w:bottom w:val="single" w:sz="4" w:space="0" w:color="auto"/>
              <w:right w:val="nil"/>
            </w:tcBorders>
            <w:vAlign w:val="bottom"/>
          </w:tcPr>
          <w:p w:rsidR="00CB0A20" w:rsidRPr="0044620C" w:rsidRDefault="00CB0A20" w:rsidP="0044620C">
            <w:pPr>
              <w:spacing w:after="0" w:line="240" w:lineRule="auto"/>
              <w:jc w:val="center"/>
              <w:rPr>
                <w:rFonts w:ascii="PT Astra Serif" w:hAnsi="PT Astra Serif"/>
                <w:sz w:val="16"/>
                <w:szCs w:val="16"/>
              </w:rPr>
            </w:pPr>
          </w:p>
        </w:tc>
        <w:tc>
          <w:tcPr>
            <w:tcW w:w="425" w:type="dxa"/>
            <w:vAlign w:val="bottom"/>
            <w:hideMark/>
          </w:tcPr>
          <w:p w:rsidR="00CB0A20" w:rsidRPr="0044620C" w:rsidRDefault="00CB0A20" w:rsidP="0044620C">
            <w:pPr>
              <w:spacing w:after="0" w:line="240" w:lineRule="auto"/>
              <w:jc w:val="center"/>
              <w:rPr>
                <w:rFonts w:ascii="PT Astra Serif" w:hAnsi="PT Astra Serif"/>
                <w:sz w:val="16"/>
                <w:szCs w:val="16"/>
              </w:rPr>
            </w:pPr>
            <w:proofErr w:type="gramStart"/>
            <w:r w:rsidRPr="0044620C">
              <w:rPr>
                <w:rFonts w:ascii="PT Astra Serif" w:hAnsi="PT Astra Serif"/>
                <w:sz w:val="16"/>
                <w:szCs w:val="16"/>
              </w:rPr>
              <w:t>г</w:t>
            </w:r>
            <w:proofErr w:type="gramEnd"/>
            <w:r w:rsidRPr="0044620C">
              <w:rPr>
                <w:rFonts w:ascii="PT Astra Serif" w:hAnsi="PT Astra Serif"/>
                <w:sz w:val="16"/>
                <w:szCs w:val="16"/>
              </w:rPr>
              <w:t>.</w:t>
            </w:r>
          </w:p>
        </w:tc>
      </w:tr>
    </w:tbl>
    <w:p w:rsidR="00CB0A20" w:rsidRPr="0044620C" w:rsidRDefault="00CB0A20" w:rsidP="0044620C">
      <w:pPr>
        <w:spacing w:after="0" w:line="240" w:lineRule="auto"/>
        <w:ind w:firstLine="567"/>
        <w:jc w:val="both"/>
        <w:rPr>
          <w:rFonts w:ascii="PT Astra Serif" w:hAnsi="PT Astra Serif"/>
          <w:sz w:val="16"/>
          <w:szCs w:val="16"/>
        </w:rPr>
      </w:pPr>
    </w:p>
    <w:p w:rsidR="00CB0A20" w:rsidRPr="0044620C" w:rsidRDefault="00CB0A20" w:rsidP="0044620C">
      <w:pPr>
        <w:spacing w:after="0" w:line="240" w:lineRule="auto"/>
        <w:jc w:val="both"/>
        <w:rPr>
          <w:rFonts w:ascii="PT Astra Serif" w:hAnsi="PT Astra Serif"/>
          <w:sz w:val="16"/>
          <w:szCs w:val="16"/>
        </w:rPr>
      </w:pPr>
    </w:p>
    <w:p w:rsidR="00CB0A20" w:rsidRPr="0044620C" w:rsidRDefault="00CB0A20" w:rsidP="0044620C">
      <w:pPr>
        <w:spacing w:after="0" w:line="240" w:lineRule="auto"/>
        <w:jc w:val="both"/>
        <w:rPr>
          <w:rFonts w:ascii="PT Astra Serif" w:hAnsi="PT Astra Serif"/>
          <w:sz w:val="16"/>
          <w:szCs w:val="16"/>
        </w:rPr>
      </w:pPr>
    </w:p>
    <w:p w:rsidR="00CB0A20" w:rsidRPr="0044620C" w:rsidRDefault="00CB0A20" w:rsidP="0044620C">
      <w:pPr>
        <w:spacing w:after="0" w:line="240" w:lineRule="auto"/>
        <w:ind w:firstLine="567"/>
        <w:jc w:val="center"/>
        <w:rPr>
          <w:rFonts w:ascii="PT Astra Serif" w:hAnsi="PT Astra Serif"/>
          <w:sz w:val="16"/>
          <w:szCs w:val="16"/>
        </w:rPr>
      </w:pPr>
      <w:r w:rsidRPr="0044620C">
        <w:rPr>
          <w:rFonts w:ascii="PT Astra Serif" w:hAnsi="PT Astra Serif"/>
          <w:sz w:val="16"/>
          <w:szCs w:val="16"/>
        </w:rPr>
        <w:t>(указываются дата и время начала проведения выездного обследования, ранее наступления, которых выездное обследование не может быть начато, а также дата и время до наступления, которых выездное обследование должно быть закончено)</w:t>
      </w:r>
    </w:p>
    <w:p w:rsidR="00CB0A20" w:rsidRPr="0044620C" w:rsidRDefault="00CB0A20" w:rsidP="0044620C">
      <w:pPr>
        <w:spacing w:after="0" w:line="240" w:lineRule="auto"/>
        <w:ind w:firstLine="567"/>
        <w:rPr>
          <w:rFonts w:ascii="PT Astra Serif" w:hAnsi="PT Astra Serif"/>
          <w:sz w:val="16"/>
          <w:szCs w:val="16"/>
        </w:rPr>
      </w:pPr>
    </w:p>
    <w:p w:rsidR="00CB0A20" w:rsidRPr="0044620C" w:rsidRDefault="00CB0A20" w:rsidP="0044620C">
      <w:pPr>
        <w:spacing w:after="0" w:line="240" w:lineRule="auto"/>
        <w:jc w:val="both"/>
        <w:rPr>
          <w:rFonts w:ascii="PT Astra Serif" w:hAnsi="PT Astra Serif"/>
          <w:sz w:val="16"/>
          <w:szCs w:val="16"/>
        </w:rPr>
      </w:pPr>
      <w:r w:rsidRPr="0044620C">
        <w:rPr>
          <w:rFonts w:ascii="PT Astra Serif" w:hAnsi="PT Astra Serif"/>
          <w:sz w:val="16"/>
          <w:szCs w:val="16"/>
        </w:rPr>
        <w:t xml:space="preserve">Провести указанное контрольное мероприятие не представилось </w:t>
      </w:r>
      <w:proofErr w:type="gramStart"/>
      <w:r w:rsidRPr="0044620C">
        <w:rPr>
          <w:rFonts w:ascii="PT Astra Serif" w:hAnsi="PT Astra Serif"/>
          <w:sz w:val="16"/>
          <w:szCs w:val="16"/>
        </w:rPr>
        <w:t>возможным</w:t>
      </w:r>
      <w:proofErr w:type="gramEnd"/>
      <w:r w:rsidRPr="0044620C">
        <w:rPr>
          <w:rFonts w:ascii="PT Astra Serif" w:hAnsi="PT Astra Serif"/>
          <w:sz w:val="16"/>
          <w:szCs w:val="16"/>
        </w:rPr>
        <w:t xml:space="preserve"> в связи ____________________________________________________________________</w:t>
      </w:r>
    </w:p>
    <w:p w:rsidR="00CB0A20" w:rsidRPr="0044620C" w:rsidRDefault="00CB0A20" w:rsidP="0044620C">
      <w:pPr>
        <w:spacing w:after="0" w:line="240" w:lineRule="auto"/>
        <w:ind w:firstLine="567"/>
        <w:jc w:val="both"/>
        <w:rPr>
          <w:rFonts w:ascii="PT Astra Serif" w:hAnsi="PT Astra Serif"/>
          <w:sz w:val="16"/>
          <w:szCs w:val="16"/>
        </w:rPr>
      </w:pPr>
      <w:r w:rsidRPr="0044620C">
        <w:rPr>
          <w:rFonts w:ascii="PT Astra Serif" w:hAnsi="PT Astra Serif"/>
          <w:sz w:val="16"/>
          <w:szCs w:val="16"/>
        </w:rPr>
        <w:t xml:space="preserve">                                      (указывается причина невозможности проведения контрольного мероприятия)</w:t>
      </w:r>
    </w:p>
    <w:p w:rsidR="00CB0A20" w:rsidRPr="0044620C" w:rsidRDefault="00CB0A20" w:rsidP="0044620C">
      <w:pPr>
        <w:spacing w:after="0" w:line="240" w:lineRule="auto"/>
        <w:rPr>
          <w:rFonts w:ascii="PT Astra Serif" w:hAnsi="PT Astra Serif"/>
          <w:sz w:val="16"/>
          <w:szCs w:val="16"/>
        </w:rPr>
      </w:pPr>
    </w:p>
    <w:p w:rsidR="00CB0A20" w:rsidRPr="0044620C" w:rsidRDefault="00CB0A20" w:rsidP="0044620C">
      <w:pPr>
        <w:spacing w:after="0" w:line="240" w:lineRule="auto"/>
        <w:ind w:firstLine="567"/>
        <w:jc w:val="center"/>
        <w:rPr>
          <w:rFonts w:ascii="PT Astra Serif" w:hAnsi="PT Astra Serif"/>
          <w:sz w:val="16"/>
          <w:szCs w:val="16"/>
        </w:rPr>
      </w:pPr>
    </w:p>
    <w:p w:rsidR="00CB0A20" w:rsidRPr="0044620C" w:rsidRDefault="00CB0A20" w:rsidP="0044620C">
      <w:pPr>
        <w:keepNext/>
        <w:keepLines/>
        <w:spacing w:after="0" w:line="240" w:lineRule="auto"/>
        <w:jc w:val="both"/>
        <w:rPr>
          <w:rFonts w:ascii="PT Astra Serif" w:hAnsi="PT Astra Serif"/>
          <w:sz w:val="16"/>
          <w:szCs w:val="16"/>
        </w:rPr>
      </w:pPr>
      <w:r w:rsidRPr="0044620C">
        <w:rPr>
          <w:rFonts w:ascii="PT Astra Serif" w:hAnsi="PT Astra Serif"/>
          <w:sz w:val="16"/>
          <w:szCs w:val="16"/>
        </w:rPr>
        <w:t>К настоящему акту прилагаются: __________________________________________</w:t>
      </w:r>
      <w:r w:rsidR="00434D80">
        <w:rPr>
          <w:rFonts w:ascii="PT Astra Serif" w:hAnsi="PT Astra Serif"/>
          <w:sz w:val="16"/>
          <w:szCs w:val="16"/>
        </w:rPr>
        <w:t>_________________________________________________</w:t>
      </w:r>
    </w:p>
    <w:p w:rsidR="00CB0A20" w:rsidRPr="0044620C" w:rsidRDefault="00434D80" w:rsidP="00434D80">
      <w:pPr>
        <w:keepNext/>
        <w:keepLines/>
        <w:spacing w:after="0" w:line="240" w:lineRule="auto"/>
        <w:ind w:firstLine="567"/>
        <w:rPr>
          <w:rFonts w:ascii="PT Astra Serif" w:hAnsi="PT Astra Serif"/>
          <w:sz w:val="16"/>
          <w:szCs w:val="16"/>
        </w:rPr>
      </w:pPr>
      <w:r>
        <w:rPr>
          <w:rFonts w:ascii="PT Astra Serif" w:hAnsi="PT Astra Serif"/>
          <w:sz w:val="16"/>
          <w:szCs w:val="16"/>
        </w:rPr>
        <w:t xml:space="preserve">                                           </w:t>
      </w:r>
      <w:r w:rsidR="00CB0A20" w:rsidRPr="0044620C">
        <w:rPr>
          <w:rFonts w:ascii="PT Astra Serif" w:hAnsi="PT Astra Serif"/>
          <w:sz w:val="16"/>
          <w:szCs w:val="16"/>
        </w:rPr>
        <w:t>(указываются документы, подтверждающие  невозможность проведения контрольного мероприятия)</w:t>
      </w:r>
    </w:p>
    <w:p w:rsidR="00CB0A20" w:rsidRPr="0044620C" w:rsidRDefault="00CB0A20" w:rsidP="0044620C">
      <w:pPr>
        <w:spacing w:after="0" w:line="240" w:lineRule="auto"/>
        <w:rPr>
          <w:rFonts w:ascii="PT Astra Serif" w:hAnsi="PT Astra Serif"/>
          <w:sz w:val="16"/>
          <w:szCs w:val="16"/>
        </w:rPr>
      </w:pPr>
    </w:p>
    <w:p w:rsidR="00CB0A20" w:rsidRPr="0044620C" w:rsidRDefault="00CB0A20" w:rsidP="0044620C">
      <w:pPr>
        <w:spacing w:after="0" w:line="240" w:lineRule="auto"/>
        <w:rPr>
          <w:rFonts w:ascii="PT Astra Serif" w:hAnsi="PT Astra Serif"/>
          <w:sz w:val="16"/>
          <w:szCs w:val="16"/>
        </w:rPr>
      </w:pPr>
    </w:p>
    <w:p w:rsidR="00CB0A20" w:rsidRPr="0044620C" w:rsidRDefault="00CB0A20" w:rsidP="0044620C">
      <w:pPr>
        <w:pBdr>
          <w:top w:val="single" w:sz="4" w:space="1" w:color="auto"/>
        </w:pBdr>
        <w:spacing w:after="0" w:line="240" w:lineRule="auto"/>
        <w:rPr>
          <w:rFonts w:ascii="PT Astra Serif" w:hAnsi="PT Astra Serif"/>
          <w:sz w:val="16"/>
          <w:szCs w:val="16"/>
        </w:rPr>
      </w:pPr>
    </w:p>
    <w:p w:rsidR="00CB0A20" w:rsidRPr="0044620C" w:rsidRDefault="00CB0A20" w:rsidP="0044620C">
      <w:pPr>
        <w:pBdr>
          <w:top w:val="single" w:sz="4" w:space="1" w:color="auto"/>
        </w:pBdr>
        <w:spacing w:after="0" w:line="240" w:lineRule="auto"/>
        <w:jc w:val="center"/>
        <w:rPr>
          <w:rFonts w:ascii="PT Astra Serif" w:hAnsi="PT Astra Serif"/>
          <w:sz w:val="16"/>
          <w:szCs w:val="16"/>
        </w:rPr>
      </w:pPr>
      <w:r w:rsidRPr="0044620C">
        <w:rPr>
          <w:rFonts w:ascii="PT Astra Serif" w:hAnsi="PT Astra Serif"/>
          <w:sz w:val="16"/>
          <w:szCs w:val="16"/>
        </w:rPr>
        <w:t>(должность, фамилия, инициалы должностных лиц контрольного органа, уполномоченных на проведение контрольного мероприятия)</w:t>
      </w:r>
    </w:p>
    <w:p w:rsidR="00CB0A20" w:rsidRPr="0044620C" w:rsidRDefault="00CB0A20" w:rsidP="0044620C">
      <w:pPr>
        <w:pBdr>
          <w:top w:val="single" w:sz="4" w:space="1" w:color="auto"/>
        </w:pBdr>
        <w:spacing w:after="0" w:line="240" w:lineRule="auto"/>
        <w:jc w:val="center"/>
        <w:rPr>
          <w:rFonts w:ascii="PT Astra Serif" w:hAnsi="PT Astra Serif"/>
          <w:sz w:val="16"/>
          <w:szCs w:val="16"/>
        </w:rPr>
      </w:pPr>
    </w:p>
    <w:p w:rsidR="00CB0A20" w:rsidRPr="0044620C" w:rsidRDefault="00CB0A20" w:rsidP="0044620C">
      <w:pPr>
        <w:spacing w:after="0" w:line="240" w:lineRule="auto"/>
        <w:jc w:val="center"/>
        <w:rPr>
          <w:rFonts w:ascii="PT Astra Serif" w:hAnsi="PT Astra Serif"/>
          <w:sz w:val="16"/>
          <w:szCs w:val="16"/>
        </w:rPr>
      </w:pPr>
    </w:p>
    <w:p w:rsidR="00CB0A20" w:rsidRPr="0044620C" w:rsidRDefault="00CB0A20" w:rsidP="0044620C">
      <w:pPr>
        <w:pBdr>
          <w:top w:val="single" w:sz="4" w:space="1" w:color="auto"/>
        </w:pBdr>
        <w:spacing w:after="0" w:line="240" w:lineRule="auto"/>
        <w:jc w:val="center"/>
        <w:rPr>
          <w:rFonts w:ascii="PT Astra Serif" w:hAnsi="PT Astra Serif"/>
          <w:sz w:val="16"/>
          <w:szCs w:val="16"/>
        </w:rPr>
      </w:pPr>
      <w:r w:rsidRPr="0044620C">
        <w:rPr>
          <w:rFonts w:ascii="PT Astra Serif" w:hAnsi="PT Astra Serif"/>
          <w:sz w:val="16"/>
          <w:szCs w:val="16"/>
        </w:rPr>
        <w:lastRenderedPageBreak/>
        <w:t>(подпись)</w:t>
      </w:r>
    </w:p>
    <w:p w:rsidR="00CB0A20" w:rsidRPr="0044620C" w:rsidRDefault="00CB0A20" w:rsidP="0044620C">
      <w:pPr>
        <w:tabs>
          <w:tab w:val="num" w:pos="200"/>
        </w:tabs>
        <w:spacing w:after="0" w:line="240" w:lineRule="auto"/>
        <w:jc w:val="right"/>
        <w:outlineLvl w:val="0"/>
        <w:rPr>
          <w:rFonts w:ascii="PT Astra Serif" w:hAnsi="PT Astra Serif"/>
          <w:color w:val="000000"/>
          <w:sz w:val="16"/>
          <w:szCs w:val="16"/>
        </w:rPr>
      </w:pPr>
    </w:p>
    <w:p w:rsidR="00CB0A20" w:rsidRPr="0044620C" w:rsidRDefault="00CB0A20" w:rsidP="0044620C">
      <w:pPr>
        <w:tabs>
          <w:tab w:val="num" w:pos="200"/>
        </w:tabs>
        <w:spacing w:after="0" w:line="240" w:lineRule="auto"/>
        <w:ind w:left="5103"/>
        <w:jc w:val="both"/>
        <w:outlineLvl w:val="0"/>
        <w:rPr>
          <w:rFonts w:ascii="PT Astra Serif" w:hAnsi="PT Astra Serif"/>
          <w:bCs/>
          <w:color w:val="000000"/>
          <w:sz w:val="16"/>
          <w:szCs w:val="16"/>
          <w:shd w:val="clear" w:color="auto" w:fill="FFFFFF"/>
        </w:rPr>
      </w:pPr>
      <w:r w:rsidRPr="0044620C">
        <w:rPr>
          <w:rFonts w:ascii="PT Astra Serif" w:hAnsi="PT Astra Serif"/>
          <w:color w:val="000000"/>
          <w:sz w:val="16"/>
          <w:szCs w:val="16"/>
        </w:rPr>
        <w:t xml:space="preserve">Приложение № 16 к постановлению Администрации </w:t>
      </w:r>
      <w:r w:rsidRPr="0044620C">
        <w:rPr>
          <w:rFonts w:ascii="PT Astra Serif" w:hAnsi="PT Astra Serif"/>
          <w:bCs/>
          <w:color w:val="000000"/>
          <w:sz w:val="16"/>
          <w:szCs w:val="16"/>
        </w:rPr>
        <w:t xml:space="preserve">Целинного муниципального округа </w:t>
      </w:r>
      <w:r w:rsidRPr="0044620C">
        <w:rPr>
          <w:rFonts w:ascii="PT Astra Serif" w:hAnsi="PT Astra Serif"/>
          <w:color w:val="000000"/>
          <w:sz w:val="16"/>
          <w:szCs w:val="16"/>
        </w:rPr>
        <w:t>от 20.07.2022 №214 «</w:t>
      </w:r>
      <w:r w:rsidRPr="0044620C">
        <w:rPr>
          <w:rFonts w:ascii="PT Astra Serif" w:hAnsi="PT Astra Serif"/>
          <w:bCs/>
          <w:color w:val="000000"/>
          <w:sz w:val="16"/>
          <w:szCs w:val="16"/>
        </w:rPr>
        <w:t xml:space="preserve">Об утверждении форм документов, используемых при осуществлении муниципального земельного контроля </w:t>
      </w:r>
      <w:r w:rsidRPr="0044620C">
        <w:rPr>
          <w:rFonts w:ascii="PT Astra Serif" w:hAnsi="PT Astra Serif"/>
          <w:sz w:val="16"/>
          <w:szCs w:val="16"/>
        </w:rPr>
        <w:t>в границах Целинного муниципального округа Курганской области,</w:t>
      </w:r>
      <w:r w:rsidRPr="0044620C">
        <w:rPr>
          <w:rFonts w:ascii="PT Astra Serif" w:hAnsi="PT Astra Serif"/>
          <w:bCs/>
          <w:color w:val="000000"/>
          <w:sz w:val="16"/>
          <w:szCs w:val="16"/>
        </w:rPr>
        <w:t xml:space="preserve"> не утвержденных </w:t>
      </w:r>
      <w:r w:rsidRPr="0044620C">
        <w:rPr>
          <w:rFonts w:ascii="PT Astra Serif" w:hAnsi="PT Astra Serif"/>
          <w:bCs/>
          <w:color w:val="000000"/>
          <w:sz w:val="16"/>
          <w:szCs w:val="16"/>
          <w:shd w:val="clear" w:color="auto" w:fill="FFFFFF"/>
        </w:rPr>
        <w:t>приказом Министерства экономического развития</w:t>
      </w:r>
      <w:r w:rsidRPr="0044620C">
        <w:rPr>
          <w:rFonts w:ascii="PT Astra Serif" w:hAnsi="PT Astra Serif"/>
          <w:bCs/>
          <w:color w:val="000000"/>
          <w:sz w:val="16"/>
          <w:szCs w:val="16"/>
        </w:rPr>
        <w:t xml:space="preserve"> </w:t>
      </w:r>
      <w:r w:rsidRPr="0044620C">
        <w:rPr>
          <w:rFonts w:ascii="PT Astra Serif" w:hAnsi="PT Astra Serif"/>
          <w:bCs/>
          <w:color w:val="000000"/>
          <w:sz w:val="16"/>
          <w:szCs w:val="16"/>
          <w:shd w:val="clear" w:color="auto" w:fill="FFFFFF"/>
        </w:rPr>
        <w:t>Российской Федерации от 31.03.2021 № 151 «О типовых формах документов, используемых контрольным (надзорным) органом»</w:t>
      </w:r>
    </w:p>
    <w:p w:rsidR="00CB0A20" w:rsidRPr="0044620C" w:rsidRDefault="00CB0A20" w:rsidP="0044620C">
      <w:pPr>
        <w:pStyle w:val="afd"/>
        <w:ind w:firstLine="709"/>
        <w:jc w:val="right"/>
        <w:rPr>
          <w:rFonts w:ascii="PT Astra Serif" w:hAnsi="PT Astra Serif"/>
          <w:sz w:val="16"/>
          <w:szCs w:val="16"/>
          <w:shd w:val="clear" w:color="auto" w:fill="FFFFFF"/>
        </w:rPr>
      </w:pPr>
    </w:p>
    <w:p w:rsidR="00CB0A20" w:rsidRPr="0044620C" w:rsidRDefault="00CB0A20" w:rsidP="0044620C">
      <w:pPr>
        <w:pStyle w:val="afd"/>
        <w:ind w:firstLine="709"/>
        <w:jc w:val="center"/>
        <w:rPr>
          <w:rFonts w:ascii="PT Astra Serif" w:hAnsi="PT Astra Serif"/>
          <w:sz w:val="16"/>
          <w:szCs w:val="16"/>
          <w:shd w:val="clear" w:color="auto" w:fill="FFFFFF"/>
        </w:rPr>
      </w:pPr>
      <w:r w:rsidRPr="0044620C">
        <w:rPr>
          <w:rFonts w:ascii="PT Astra Serif" w:hAnsi="PT Astra Serif"/>
          <w:sz w:val="16"/>
          <w:szCs w:val="16"/>
          <w:lang w:eastAsia="en-US"/>
        </w:rPr>
        <w:t xml:space="preserve">(Типовая форма </w:t>
      </w:r>
      <w:proofErr w:type="spellStart"/>
      <w:r w:rsidRPr="0044620C">
        <w:rPr>
          <w:rFonts w:ascii="PT Astra Serif" w:hAnsi="PT Astra Serif"/>
          <w:sz w:val="16"/>
          <w:szCs w:val="16"/>
          <w:lang w:eastAsia="en-US"/>
        </w:rPr>
        <w:t>фотоблици</w:t>
      </w:r>
      <w:proofErr w:type="spellEnd"/>
      <w:r w:rsidRPr="0044620C">
        <w:rPr>
          <w:rFonts w:ascii="PT Astra Serif" w:hAnsi="PT Astra Serif"/>
          <w:sz w:val="16"/>
          <w:szCs w:val="16"/>
          <w:lang w:eastAsia="en-US"/>
        </w:rPr>
        <w:t>)</w:t>
      </w:r>
    </w:p>
    <w:p w:rsidR="00CB0A20" w:rsidRPr="0044620C" w:rsidRDefault="00CB0A20" w:rsidP="0044620C">
      <w:pPr>
        <w:pStyle w:val="afd"/>
        <w:ind w:firstLine="709"/>
        <w:jc w:val="right"/>
        <w:rPr>
          <w:rFonts w:ascii="PT Astra Serif" w:hAnsi="PT Astra Serif"/>
          <w:sz w:val="16"/>
          <w:szCs w:val="16"/>
          <w:shd w:val="clear" w:color="auto" w:fill="FFFFFF"/>
        </w:rPr>
      </w:pPr>
    </w:p>
    <w:p w:rsidR="00CB0A20" w:rsidRPr="0044620C" w:rsidRDefault="00CB0A20" w:rsidP="0044620C">
      <w:pPr>
        <w:pStyle w:val="afd"/>
        <w:jc w:val="center"/>
        <w:rPr>
          <w:rFonts w:ascii="PT Astra Serif" w:hAnsi="PT Astra Serif"/>
          <w:sz w:val="16"/>
          <w:szCs w:val="16"/>
        </w:rPr>
      </w:pPr>
      <w:proofErr w:type="spellStart"/>
      <w:r w:rsidRPr="0044620C">
        <w:rPr>
          <w:rFonts w:ascii="PT Astra Serif" w:hAnsi="PT Astra Serif"/>
          <w:sz w:val="16"/>
          <w:szCs w:val="16"/>
        </w:rPr>
        <w:t>Фототаблица</w:t>
      </w:r>
      <w:proofErr w:type="spellEnd"/>
    </w:p>
    <w:p w:rsidR="00CB0A20" w:rsidRPr="0044620C" w:rsidRDefault="00CB0A20" w:rsidP="0044620C">
      <w:pPr>
        <w:pStyle w:val="afd"/>
        <w:ind w:firstLine="709"/>
        <w:rPr>
          <w:rFonts w:ascii="PT Astra Serif" w:hAnsi="PT Astra Serif"/>
          <w:sz w:val="16"/>
          <w:szCs w:val="16"/>
        </w:rPr>
      </w:pPr>
      <w:r w:rsidRPr="0044620C">
        <w:rPr>
          <w:rFonts w:ascii="PT Astra Serif" w:hAnsi="PT Astra Serif"/>
          <w:sz w:val="16"/>
          <w:szCs w:val="16"/>
        </w:rPr>
        <w:t xml:space="preserve"> к протоколу ___________________ </w:t>
      </w:r>
      <w:proofErr w:type="gramStart"/>
      <w:r w:rsidRPr="0044620C">
        <w:rPr>
          <w:rFonts w:ascii="PT Astra Serif" w:hAnsi="PT Astra Serif"/>
          <w:sz w:val="16"/>
          <w:szCs w:val="16"/>
        </w:rPr>
        <w:t>от</w:t>
      </w:r>
      <w:proofErr w:type="gramEnd"/>
      <w:r w:rsidRPr="0044620C">
        <w:rPr>
          <w:rFonts w:ascii="PT Astra Serif" w:hAnsi="PT Astra Serif"/>
          <w:sz w:val="16"/>
          <w:szCs w:val="16"/>
        </w:rPr>
        <w:t xml:space="preserve"> ___________ № ____ </w:t>
      </w:r>
    </w:p>
    <w:p w:rsidR="00CB0A20" w:rsidRPr="0044620C" w:rsidRDefault="00CB0A20" w:rsidP="0044620C">
      <w:pPr>
        <w:pStyle w:val="afd"/>
        <w:ind w:firstLine="709"/>
        <w:jc w:val="center"/>
        <w:rPr>
          <w:rFonts w:ascii="PT Astra Serif" w:hAnsi="PT Astra Serif"/>
          <w:sz w:val="16"/>
          <w:szCs w:val="16"/>
        </w:rPr>
      </w:pPr>
      <w:r w:rsidRPr="0044620C">
        <w:rPr>
          <w:rFonts w:ascii="PT Astra Serif" w:hAnsi="PT Astra Serif"/>
          <w:sz w:val="16"/>
          <w:szCs w:val="16"/>
        </w:rPr>
        <w:t>(осмотра, досмотра)</w:t>
      </w:r>
    </w:p>
    <w:p w:rsidR="00CB0A20" w:rsidRPr="0044620C" w:rsidRDefault="00CB0A20" w:rsidP="0044620C">
      <w:pPr>
        <w:pStyle w:val="afd"/>
        <w:ind w:firstLine="709"/>
        <w:rPr>
          <w:rFonts w:ascii="PT Astra Serif" w:hAnsi="PT Astra Serif"/>
          <w:sz w:val="16"/>
          <w:szCs w:val="16"/>
        </w:rPr>
      </w:pPr>
      <w:r w:rsidRPr="0044620C">
        <w:rPr>
          <w:rFonts w:ascii="PT Astra Serif" w:hAnsi="PT Astra Serif"/>
          <w:sz w:val="16"/>
          <w:szCs w:val="16"/>
        </w:rPr>
        <w:t xml:space="preserve">№ ____ от ___________ </w:t>
      </w:r>
    </w:p>
    <w:p w:rsidR="00CB0A20" w:rsidRPr="0044620C" w:rsidRDefault="00CB0A20" w:rsidP="0044620C">
      <w:pPr>
        <w:pStyle w:val="afd"/>
        <w:ind w:firstLine="709"/>
        <w:rPr>
          <w:rFonts w:ascii="PT Astra Serif" w:hAnsi="PT Astra Serif"/>
          <w:sz w:val="16"/>
          <w:szCs w:val="16"/>
        </w:rPr>
      </w:pPr>
      <w:proofErr w:type="gramStart"/>
      <w:r w:rsidRPr="0044620C">
        <w:rPr>
          <w:rFonts w:ascii="PT Astra Serif" w:hAnsi="PT Astra Serif"/>
          <w:sz w:val="16"/>
          <w:szCs w:val="16"/>
        </w:rPr>
        <w:t>Составлена</w:t>
      </w:r>
      <w:proofErr w:type="gramEnd"/>
      <w:r w:rsidRPr="0044620C">
        <w:rPr>
          <w:rFonts w:ascii="PT Astra Serif" w:hAnsi="PT Astra Serif"/>
          <w:sz w:val="16"/>
          <w:szCs w:val="16"/>
        </w:rPr>
        <w:t xml:space="preserve"> при осмотре (досмотре) территории (помещения):__________________________________________________________</w:t>
      </w:r>
    </w:p>
    <w:p w:rsidR="00CB0A20" w:rsidRPr="0044620C" w:rsidRDefault="00CB0A20" w:rsidP="0044620C">
      <w:pPr>
        <w:pStyle w:val="afd"/>
        <w:ind w:firstLine="709"/>
        <w:jc w:val="center"/>
        <w:rPr>
          <w:rFonts w:ascii="PT Astra Serif" w:hAnsi="PT Astra Serif"/>
          <w:sz w:val="16"/>
          <w:szCs w:val="16"/>
        </w:rPr>
      </w:pPr>
      <w:r w:rsidRPr="0044620C">
        <w:rPr>
          <w:rFonts w:ascii="PT Astra Serif" w:hAnsi="PT Astra Serif"/>
          <w:sz w:val="16"/>
          <w:szCs w:val="16"/>
        </w:rPr>
        <w:t>(указывается краткое описание)</w:t>
      </w:r>
    </w:p>
    <w:p w:rsidR="00CB0A20" w:rsidRPr="0044620C" w:rsidRDefault="00CB0A20" w:rsidP="0044620C">
      <w:pPr>
        <w:pStyle w:val="afd"/>
        <w:ind w:firstLine="709"/>
        <w:rPr>
          <w:rFonts w:ascii="PT Astra Serif" w:hAnsi="PT Astra Serif"/>
          <w:sz w:val="16"/>
          <w:szCs w:val="16"/>
        </w:rPr>
      </w:pPr>
      <w:r w:rsidRPr="0044620C">
        <w:rPr>
          <w:rFonts w:ascii="PT Astra Serif" w:hAnsi="PT Astra Serif"/>
          <w:sz w:val="16"/>
          <w:szCs w:val="16"/>
        </w:rPr>
        <w:t>Кадастровый номер (при наличии) земельного участка (помещения):</w:t>
      </w:r>
    </w:p>
    <w:p w:rsidR="00CB0A20" w:rsidRPr="0044620C" w:rsidRDefault="00CB0A20" w:rsidP="0044620C">
      <w:pPr>
        <w:pStyle w:val="afd"/>
        <w:ind w:firstLine="709"/>
        <w:rPr>
          <w:rFonts w:ascii="PT Astra Serif" w:hAnsi="PT Astra Serif"/>
          <w:sz w:val="16"/>
          <w:szCs w:val="16"/>
        </w:rPr>
      </w:pPr>
      <w:r w:rsidRPr="0044620C">
        <w:rPr>
          <w:rFonts w:ascii="PT Astra Serif" w:hAnsi="PT Astra Serif"/>
          <w:sz w:val="16"/>
          <w:szCs w:val="16"/>
        </w:rPr>
        <w:t>По адресу:____________________________________________________________.</w:t>
      </w:r>
    </w:p>
    <w:p w:rsidR="00CB0A20" w:rsidRPr="0044620C" w:rsidRDefault="00CB0A20" w:rsidP="0044620C">
      <w:pPr>
        <w:pStyle w:val="afd"/>
        <w:ind w:firstLine="709"/>
        <w:rPr>
          <w:rFonts w:ascii="PT Astra Serif" w:hAnsi="PT Astra Serif"/>
          <w:sz w:val="16"/>
          <w:szCs w:val="16"/>
        </w:rPr>
      </w:pPr>
      <w:r w:rsidRPr="0044620C">
        <w:rPr>
          <w:rFonts w:ascii="PT Astra Serif" w:hAnsi="PT Astra Serif"/>
          <w:sz w:val="16"/>
          <w:szCs w:val="16"/>
        </w:rPr>
        <w:t xml:space="preserve">Собственник/владелец                          Ф.И.О., наименование организации </w:t>
      </w:r>
    </w:p>
    <w:p w:rsidR="00CB0A20" w:rsidRPr="0044620C" w:rsidRDefault="00CB0A20" w:rsidP="0044620C">
      <w:pPr>
        <w:pStyle w:val="afd"/>
        <w:ind w:firstLine="709"/>
        <w:rPr>
          <w:rFonts w:ascii="PT Astra Serif" w:hAnsi="PT Astra Serif"/>
          <w:sz w:val="16"/>
          <w:szCs w:val="16"/>
        </w:rPr>
      </w:pPr>
      <w:r w:rsidRPr="0044620C">
        <w:rPr>
          <w:rFonts w:ascii="PT Astra Serif" w:hAnsi="PT Astra Serif"/>
          <w:sz w:val="16"/>
          <w:szCs w:val="16"/>
        </w:rPr>
        <w:t xml:space="preserve">Фотографирование производилось: ____________________________________________________________________ </w:t>
      </w:r>
    </w:p>
    <w:p w:rsidR="00CB0A20" w:rsidRPr="0044620C" w:rsidRDefault="00CB0A20" w:rsidP="0044620C">
      <w:pPr>
        <w:pStyle w:val="afd"/>
        <w:ind w:firstLine="709"/>
        <w:rPr>
          <w:rFonts w:ascii="PT Astra Serif" w:hAnsi="PT Astra Serif"/>
          <w:sz w:val="16"/>
          <w:szCs w:val="16"/>
        </w:rPr>
      </w:pPr>
      <w:r w:rsidRPr="0044620C">
        <w:rPr>
          <w:rFonts w:ascii="PT Astra Serif" w:hAnsi="PT Astra Serif"/>
          <w:sz w:val="16"/>
          <w:szCs w:val="16"/>
        </w:rPr>
        <w:t xml:space="preserve">(указывается марка, идентификационные параметры фотоаппарата)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8342"/>
      </w:tblGrid>
      <w:tr w:rsidR="00CB0A20" w:rsidRPr="0044620C" w:rsidTr="005E0C17">
        <w:tc>
          <w:tcPr>
            <w:tcW w:w="1526" w:type="dxa"/>
            <w:tcBorders>
              <w:top w:val="single" w:sz="4" w:space="0" w:color="auto"/>
              <w:left w:val="single" w:sz="4" w:space="0" w:color="auto"/>
              <w:bottom w:val="single" w:sz="4" w:space="0" w:color="auto"/>
              <w:right w:val="single" w:sz="4" w:space="0" w:color="auto"/>
            </w:tcBorders>
            <w:hideMark/>
          </w:tcPr>
          <w:p w:rsidR="00CB0A20" w:rsidRPr="0044620C" w:rsidRDefault="00CB0A20" w:rsidP="0044620C">
            <w:pPr>
              <w:pStyle w:val="afd"/>
              <w:rPr>
                <w:rFonts w:ascii="PT Astra Serif" w:hAnsi="PT Astra Serif"/>
                <w:sz w:val="16"/>
                <w:szCs w:val="16"/>
              </w:rPr>
            </w:pPr>
            <w:r w:rsidRPr="0044620C">
              <w:rPr>
                <w:rFonts w:ascii="PT Astra Serif" w:hAnsi="PT Astra Serif"/>
                <w:sz w:val="16"/>
                <w:szCs w:val="16"/>
              </w:rPr>
              <w:t>N снимка</w:t>
            </w:r>
          </w:p>
        </w:tc>
        <w:tc>
          <w:tcPr>
            <w:tcW w:w="8470" w:type="dxa"/>
            <w:tcBorders>
              <w:top w:val="single" w:sz="4" w:space="0" w:color="auto"/>
              <w:left w:val="single" w:sz="4" w:space="0" w:color="auto"/>
              <w:bottom w:val="single" w:sz="4" w:space="0" w:color="auto"/>
              <w:right w:val="single" w:sz="4" w:space="0" w:color="auto"/>
            </w:tcBorders>
            <w:hideMark/>
          </w:tcPr>
          <w:p w:rsidR="00CB0A20" w:rsidRPr="0044620C" w:rsidRDefault="00CB0A20" w:rsidP="0044620C">
            <w:pPr>
              <w:pStyle w:val="afd"/>
              <w:ind w:firstLine="709"/>
              <w:rPr>
                <w:rFonts w:ascii="PT Astra Serif" w:hAnsi="PT Astra Serif"/>
                <w:sz w:val="16"/>
                <w:szCs w:val="16"/>
              </w:rPr>
            </w:pPr>
            <w:r w:rsidRPr="0044620C">
              <w:rPr>
                <w:rFonts w:ascii="PT Astra Serif" w:hAnsi="PT Astra Serif"/>
                <w:sz w:val="16"/>
                <w:szCs w:val="16"/>
              </w:rPr>
              <w:t>фотоснимок</w:t>
            </w:r>
          </w:p>
        </w:tc>
      </w:tr>
      <w:tr w:rsidR="00CB0A20" w:rsidRPr="0044620C" w:rsidTr="005E0C17">
        <w:tc>
          <w:tcPr>
            <w:tcW w:w="1526"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pStyle w:val="afd"/>
              <w:rPr>
                <w:rFonts w:ascii="PT Astra Serif" w:hAnsi="PT Astra Serif"/>
                <w:sz w:val="16"/>
                <w:szCs w:val="16"/>
              </w:rPr>
            </w:pPr>
          </w:p>
        </w:tc>
        <w:tc>
          <w:tcPr>
            <w:tcW w:w="8470"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pStyle w:val="afd"/>
              <w:rPr>
                <w:rFonts w:ascii="PT Astra Serif" w:hAnsi="PT Astra Serif"/>
                <w:sz w:val="16"/>
                <w:szCs w:val="16"/>
              </w:rPr>
            </w:pPr>
          </w:p>
        </w:tc>
      </w:tr>
    </w:tbl>
    <w:p w:rsidR="00CB0A20" w:rsidRPr="0044620C" w:rsidRDefault="00CB0A20" w:rsidP="0044620C">
      <w:pPr>
        <w:pStyle w:val="afd"/>
        <w:ind w:firstLine="709"/>
        <w:rPr>
          <w:rFonts w:ascii="PT Astra Serif" w:hAnsi="PT Astra Serif"/>
          <w:sz w:val="16"/>
          <w:szCs w:val="16"/>
        </w:rPr>
      </w:pPr>
    </w:p>
    <w:p w:rsidR="00CB0A20" w:rsidRPr="0044620C" w:rsidRDefault="00CB0A20" w:rsidP="0044620C">
      <w:pPr>
        <w:pStyle w:val="afd"/>
        <w:ind w:firstLine="709"/>
        <w:rPr>
          <w:rFonts w:ascii="PT Astra Serif" w:hAnsi="PT Astra Serif"/>
          <w:sz w:val="16"/>
          <w:szCs w:val="16"/>
        </w:rPr>
      </w:pPr>
      <w:r w:rsidRPr="0044620C">
        <w:rPr>
          <w:rFonts w:ascii="PT Astra Serif" w:hAnsi="PT Astra Serif"/>
          <w:sz w:val="16"/>
          <w:szCs w:val="16"/>
        </w:rPr>
        <w:t>__________________________________________________________________________</w:t>
      </w:r>
    </w:p>
    <w:p w:rsidR="00CB0A20" w:rsidRPr="0044620C" w:rsidRDefault="00CB0A20" w:rsidP="0044620C">
      <w:pPr>
        <w:pStyle w:val="afd"/>
        <w:ind w:firstLine="709"/>
        <w:rPr>
          <w:rFonts w:ascii="PT Astra Serif" w:hAnsi="PT Astra Serif"/>
          <w:sz w:val="16"/>
          <w:szCs w:val="16"/>
        </w:rPr>
      </w:pPr>
      <w:r w:rsidRPr="0044620C">
        <w:rPr>
          <w:rFonts w:ascii="PT Astra Serif" w:hAnsi="PT Astra Serif"/>
          <w:sz w:val="16"/>
          <w:szCs w:val="16"/>
        </w:rPr>
        <w:t>(подпись)                                                                                               (фамилия, инициалы)</w:t>
      </w:r>
    </w:p>
    <w:p w:rsidR="00CB0A20" w:rsidRPr="0044620C" w:rsidRDefault="00CB0A20" w:rsidP="0044620C">
      <w:pPr>
        <w:pStyle w:val="afd"/>
        <w:ind w:firstLine="709"/>
        <w:rPr>
          <w:rFonts w:ascii="PT Astra Serif" w:hAnsi="PT Astra Serif"/>
          <w:sz w:val="16"/>
          <w:szCs w:val="16"/>
        </w:rPr>
      </w:pPr>
      <w:r w:rsidRPr="0044620C">
        <w:rPr>
          <w:rFonts w:ascii="PT Astra Serif" w:hAnsi="PT Astra Serif"/>
          <w:sz w:val="16"/>
          <w:szCs w:val="16"/>
        </w:rPr>
        <w:t>__________________________________________________________________________</w:t>
      </w:r>
    </w:p>
    <w:p w:rsidR="00CB0A20" w:rsidRPr="0044620C" w:rsidRDefault="00CB0A20" w:rsidP="0044620C">
      <w:pPr>
        <w:pStyle w:val="afd"/>
        <w:ind w:firstLine="709"/>
        <w:rPr>
          <w:rFonts w:ascii="PT Astra Serif" w:hAnsi="PT Astra Serif"/>
          <w:sz w:val="16"/>
          <w:szCs w:val="16"/>
          <w:shd w:val="clear" w:color="auto" w:fill="FFFFFF"/>
        </w:rPr>
      </w:pPr>
      <w:r w:rsidRPr="0044620C">
        <w:rPr>
          <w:rFonts w:ascii="PT Astra Serif" w:hAnsi="PT Astra Serif"/>
          <w:sz w:val="16"/>
          <w:szCs w:val="16"/>
        </w:rPr>
        <w:t>(подпись)                                                                                               (фамилия, инициалы)</w:t>
      </w:r>
    </w:p>
    <w:p w:rsidR="00CB0A20" w:rsidRPr="0044620C" w:rsidRDefault="00CB0A20" w:rsidP="0044620C">
      <w:pPr>
        <w:pStyle w:val="afd"/>
        <w:ind w:firstLine="709"/>
        <w:rPr>
          <w:rFonts w:ascii="PT Astra Serif" w:hAnsi="PT Astra Serif"/>
          <w:sz w:val="16"/>
          <w:szCs w:val="16"/>
          <w:shd w:val="clear" w:color="auto" w:fill="FFFFFF"/>
        </w:rPr>
      </w:pPr>
    </w:p>
    <w:p w:rsidR="00CB0A20" w:rsidRPr="0044620C" w:rsidRDefault="00CB0A20" w:rsidP="0044620C">
      <w:pPr>
        <w:tabs>
          <w:tab w:val="num" w:pos="200"/>
        </w:tabs>
        <w:spacing w:after="0" w:line="240" w:lineRule="auto"/>
        <w:ind w:left="5103"/>
        <w:jc w:val="both"/>
        <w:outlineLvl w:val="0"/>
        <w:rPr>
          <w:rFonts w:ascii="PT Astra Serif" w:hAnsi="PT Astra Serif"/>
          <w:bCs/>
          <w:color w:val="000000"/>
          <w:sz w:val="16"/>
          <w:szCs w:val="16"/>
          <w:shd w:val="clear" w:color="auto" w:fill="FFFFFF"/>
        </w:rPr>
      </w:pPr>
      <w:r w:rsidRPr="0044620C">
        <w:rPr>
          <w:rFonts w:ascii="PT Astra Serif" w:hAnsi="PT Astra Serif"/>
          <w:color w:val="000000"/>
          <w:sz w:val="16"/>
          <w:szCs w:val="16"/>
        </w:rPr>
        <w:t xml:space="preserve">Приложение № 17 к постановлению Администрации </w:t>
      </w:r>
      <w:r w:rsidRPr="0044620C">
        <w:rPr>
          <w:rFonts w:ascii="PT Astra Serif" w:hAnsi="PT Astra Serif"/>
          <w:bCs/>
          <w:color w:val="000000"/>
          <w:sz w:val="16"/>
          <w:szCs w:val="16"/>
        </w:rPr>
        <w:t xml:space="preserve">Целинного муниципального округа </w:t>
      </w:r>
      <w:r w:rsidRPr="0044620C">
        <w:rPr>
          <w:rFonts w:ascii="PT Astra Serif" w:hAnsi="PT Astra Serif"/>
          <w:color w:val="000000"/>
          <w:sz w:val="16"/>
          <w:szCs w:val="16"/>
        </w:rPr>
        <w:t>от 20.07.2022 №214 «</w:t>
      </w:r>
      <w:r w:rsidRPr="0044620C">
        <w:rPr>
          <w:rFonts w:ascii="PT Astra Serif" w:hAnsi="PT Astra Serif"/>
          <w:bCs/>
          <w:color w:val="000000"/>
          <w:sz w:val="16"/>
          <w:szCs w:val="16"/>
        </w:rPr>
        <w:t xml:space="preserve">Об утверждении форм документов, используемых при осуществлении муниципального земельного контроля </w:t>
      </w:r>
      <w:r w:rsidRPr="0044620C">
        <w:rPr>
          <w:rFonts w:ascii="PT Astra Serif" w:hAnsi="PT Astra Serif"/>
          <w:sz w:val="16"/>
          <w:szCs w:val="16"/>
        </w:rPr>
        <w:t>в границах Целинного муниципального округа Курганской области,</w:t>
      </w:r>
      <w:r w:rsidRPr="0044620C">
        <w:rPr>
          <w:rFonts w:ascii="PT Astra Serif" w:hAnsi="PT Astra Serif"/>
          <w:bCs/>
          <w:color w:val="000000"/>
          <w:sz w:val="16"/>
          <w:szCs w:val="16"/>
        </w:rPr>
        <w:t xml:space="preserve"> не утвержденных </w:t>
      </w:r>
      <w:r w:rsidRPr="0044620C">
        <w:rPr>
          <w:rFonts w:ascii="PT Astra Serif" w:hAnsi="PT Astra Serif"/>
          <w:bCs/>
          <w:color w:val="000000"/>
          <w:sz w:val="16"/>
          <w:szCs w:val="16"/>
          <w:shd w:val="clear" w:color="auto" w:fill="FFFFFF"/>
        </w:rPr>
        <w:t>приказом Министерства экономического развития</w:t>
      </w:r>
      <w:r w:rsidRPr="0044620C">
        <w:rPr>
          <w:rFonts w:ascii="PT Astra Serif" w:hAnsi="PT Astra Serif"/>
          <w:bCs/>
          <w:color w:val="000000"/>
          <w:sz w:val="16"/>
          <w:szCs w:val="16"/>
        </w:rPr>
        <w:t xml:space="preserve"> </w:t>
      </w:r>
      <w:r w:rsidRPr="0044620C">
        <w:rPr>
          <w:rFonts w:ascii="PT Astra Serif" w:hAnsi="PT Astra Serif"/>
          <w:bCs/>
          <w:color w:val="000000"/>
          <w:sz w:val="16"/>
          <w:szCs w:val="16"/>
          <w:shd w:val="clear" w:color="auto" w:fill="FFFFFF"/>
        </w:rPr>
        <w:t>Российской Федерации от 31.03.2021 № 151 «О типовых формах документов, используемых контрольным (надзорным) органом»</w:t>
      </w:r>
    </w:p>
    <w:p w:rsidR="00CB0A20" w:rsidRPr="0044620C" w:rsidRDefault="00CB0A20" w:rsidP="0044620C">
      <w:pPr>
        <w:pStyle w:val="afd"/>
        <w:ind w:firstLine="709"/>
        <w:jc w:val="center"/>
        <w:rPr>
          <w:rFonts w:ascii="PT Astra Serif" w:hAnsi="PT Astra Serif"/>
          <w:sz w:val="16"/>
          <w:szCs w:val="16"/>
          <w:lang w:eastAsia="en-US"/>
        </w:rPr>
      </w:pPr>
    </w:p>
    <w:p w:rsidR="00CB0A20" w:rsidRPr="0044620C" w:rsidRDefault="00CB0A20" w:rsidP="0044620C">
      <w:pPr>
        <w:pStyle w:val="afd"/>
        <w:ind w:firstLine="709"/>
        <w:jc w:val="center"/>
        <w:rPr>
          <w:rFonts w:ascii="PT Astra Serif" w:hAnsi="PT Astra Serif"/>
          <w:sz w:val="16"/>
          <w:szCs w:val="16"/>
          <w:shd w:val="clear" w:color="auto" w:fill="FFFFFF"/>
        </w:rPr>
      </w:pPr>
      <w:r w:rsidRPr="0044620C">
        <w:rPr>
          <w:rFonts w:ascii="PT Astra Serif" w:hAnsi="PT Astra Serif"/>
          <w:sz w:val="16"/>
          <w:szCs w:val="16"/>
          <w:lang w:eastAsia="en-US"/>
        </w:rPr>
        <w:t>(Типовая форма план-схема)</w:t>
      </w:r>
    </w:p>
    <w:p w:rsidR="00CB0A20" w:rsidRPr="0044620C" w:rsidRDefault="00CB0A20" w:rsidP="0044620C">
      <w:pPr>
        <w:pStyle w:val="afd"/>
        <w:ind w:firstLine="709"/>
        <w:rPr>
          <w:rFonts w:ascii="PT Astra Serif" w:hAnsi="PT Astra Serif"/>
          <w:sz w:val="16"/>
          <w:szCs w:val="16"/>
          <w:shd w:val="clear" w:color="auto" w:fill="FFFFFF"/>
        </w:rPr>
      </w:pPr>
      <w:r w:rsidRPr="0044620C">
        <w:rPr>
          <w:rFonts w:ascii="PT Astra Serif" w:hAnsi="PT Astra Serif"/>
          <w:sz w:val="16"/>
          <w:szCs w:val="16"/>
          <w:shd w:val="clear" w:color="auto" w:fill="FFFFFF"/>
        </w:rPr>
        <w:t>___________________________________________________________________________</w:t>
      </w:r>
    </w:p>
    <w:p w:rsidR="00CB0A20" w:rsidRPr="0044620C" w:rsidRDefault="00CB0A20" w:rsidP="0044620C">
      <w:pPr>
        <w:pStyle w:val="afd"/>
        <w:ind w:firstLine="709"/>
        <w:jc w:val="center"/>
        <w:rPr>
          <w:rFonts w:ascii="PT Astra Serif" w:hAnsi="PT Astra Serif"/>
          <w:sz w:val="16"/>
          <w:szCs w:val="16"/>
        </w:rPr>
      </w:pPr>
      <w:r w:rsidRPr="0044620C">
        <w:rPr>
          <w:rFonts w:ascii="PT Astra Serif" w:hAnsi="PT Astra Serif"/>
          <w:sz w:val="16"/>
          <w:szCs w:val="16"/>
        </w:rPr>
        <w:t>(наименование органа муниципального контроля)</w:t>
      </w:r>
    </w:p>
    <w:p w:rsidR="00CB0A20" w:rsidRPr="0044620C" w:rsidRDefault="00CB0A20" w:rsidP="0044620C">
      <w:pPr>
        <w:pStyle w:val="afd"/>
        <w:ind w:firstLine="709"/>
        <w:rPr>
          <w:rFonts w:ascii="PT Astra Serif" w:hAnsi="PT Astra Serif"/>
          <w:sz w:val="16"/>
          <w:szCs w:val="16"/>
        </w:rPr>
      </w:pPr>
    </w:p>
    <w:p w:rsidR="00CB0A20" w:rsidRPr="0044620C" w:rsidRDefault="00CB0A20" w:rsidP="0044620C">
      <w:pPr>
        <w:pStyle w:val="afd"/>
        <w:ind w:firstLine="709"/>
        <w:rPr>
          <w:rFonts w:ascii="PT Astra Serif" w:hAnsi="PT Astra Serif"/>
          <w:sz w:val="16"/>
          <w:szCs w:val="16"/>
        </w:rPr>
      </w:pPr>
    </w:p>
    <w:p w:rsidR="00CB0A20" w:rsidRPr="0044620C" w:rsidRDefault="00CB0A20" w:rsidP="0044620C">
      <w:pPr>
        <w:pStyle w:val="afd"/>
        <w:ind w:firstLine="709"/>
        <w:jc w:val="center"/>
        <w:rPr>
          <w:rFonts w:ascii="PT Astra Serif" w:hAnsi="PT Astra Serif"/>
          <w:sz w:val="16"/>
          <w:szCs w:val="16"/>
        </w:rPr>
      </w:pPr>
      <w:r w:rsidRPr="0044620C">
        <w:rPr>
          <w:rFonts w:ascii="PT Astra Serif" w:hAnsi="PT Astra Serif"/>
          <w:sz w:val="16"/>
          <w:szCs w:val="16"/>
        </w:rPr>
        <w:t>План-схема</w:t>
      </w:r>
    </w:p>
    <w:p w:rsidR="00CB0A20" w:rsidRPr="0044620C" w:rsidRDefault="00CB0A20" w:rsidP="0044620C">
      <w:pPr>
        <w:pStyle w:val="afd"/>
        <w:ind w:firstLine="709"/>
        <w:rPr>
          <w:rFonts w:ascii="PT Astra Serif" w:hAnsi="PT Astra Serif"/>
          <w:sz w:val="16"/>
          <w:szCs w:val="16"/>
        </w:rPr>
      </w:pPr>
      <w:r w:rsidRPr="0044620C">
        <w:rPr>
          <w:rFonts w:ascii="PT Astra Serif" w:hAnsi="PT Astra Serif"/>
          <w:sz w:val="16"/>
          <w:szCs w:val="16"/>
        </w:rPr>
        <w:t xml:space="preserve">к протоколу _______________ </w:t>
      </w:r>
      <w:proofErr w:type="gramStart"/>
      <w:r w:rsidRPr="0044620C">
        <w:rPr>
          <w:rFonts w:ascii="PT Astra Serif" w:hAnsi="PT Astra Serif"/>
          <w:sz w:val="16"/>
          <w:szCs w:val="16"/>
        </w:rPr>
        <w:t>от</w:t>
      </w:r>
      <w:proofErr w:type="gramEnd"/>
      <w:r w:rsidRPr="0044620C">
        <w:rPr>
          <w:rFonts w:ascii="PT Astra Serif" w:hAnsi="PT Astra Serif"/>
          <w:sz w:val="16"/>
          <w:szCs w:val="16"/>
        </w:rPr>
        <w:t xml:space="preserve"> ___________№ _____</w:t>
      </w:r>
    </w:p>
    <w:p w:rsidR="00CB0A20" w:rsidRPr="0044620C" w:rsidRDefault="00CB0A20" w:rsidP="0044620C">
      <w:pPr>
        <w:pStyle w:val="afd"/>
        <w:ind w:firstLine="709"/>
        <w:jc w:val="center"/>
        <w:rPr>
          <w:rFonts w:ascii="PT Astra Serif" w:hAnsi="PT Astra Serif"/>
          <w:sz w:val="16"/>
          <w:szCs w:val="16"/>
        </w:rPr>
      </w:pPr>
      <w:r w:rsidRPr="0044620C">
        <w:rPr>
          <w:rFonts w:ascii="PT Astra Serif" w:hAnsi="PT Astra Serif"/>
          <w:sz w:val="16"/>
          <w:szCs w:val="16"/>
        </w:rPr>
        <w:t>(осмотра, досмотра)</w:t>
      </w:r>
    </w:p>
    <w:p w:rsidR="00CB0A20" w:rsidRPr="0044620C" w:rsidRDefault="00CB0A20" w:rsidP="0044620C">
      <w:pPr>
        <w:pStyle w:val="afd"/>
        <w:ind w:firstLine="709"/>
        <w:rPr>
          <w:rFonts w:ascii="PT Astra Serif" w:hAnsi="PT Astra Serif"/>
          <w:sz w:val="16"/>
          <w:szCs w:val="16"/>
        </w:rPr>
      </w:pPr>
      <w:r w:rsidRPr="0044620C">
        <w:rPr>
          <w:rFonts w:ascii="PT Astra Serif" w:hAnsi="PT Astra Serif"/>
          <w:sz w:val="16"/>
          <w:szCs w:val="16"/>
        </w:rPr>
        <w:t xml:space="preserve">№ ____ от "__" ______ 20__ г. </w:t>
      </w:r>
    </w:p>
    <w:p w:rsidR="00CB0A20" w:rsidRPr="0044620C" w:rsidRDefault="00CB0A20" w:rsidP="0044620C">
      <w:pPr>
        <w:pStyle w:val="afd"/>
        <w:ind w:firstLine="709"/>
        <w:rPr>
          <w:rFonts w:ascii="PT Astra Serif" w:hAnsi="PT Astra Serif"/>
          <w:sz w:val="16"/>
          <w:szCs w:val="16"/>
        </w:rPr>
      </w:pPr>
      <w:proofErr w:type="gramStart"/>
      <w:r w:rsidRPr="0044620C">
        <w:rPr>
          <w:rFonts w:ascii="PT Astra Serif" w:hAnsi="PT Astra Serif"/>
          <w:sz w:val="16"/>
          <w:szCs w:val="16"/>
        </w:rPr>
        <w:t>Составлена</w:t>
      </w:r>
      <w:proofErr w:type="gramEnd"/>
      <w:r w:rsidRPr="0044620C">
        <w:rPr>
          <w:rFonts w:ascii="PT Astra Serif" w:hAnsi="PT Astra Serif"/>
          <w:sz w:val="16"/>
          <w:szCs w:val="16"/>
        </w:rPr>
        <w:t xml:space="preserve"> при осмотре (досмотре) территории (помещения): _____________________________________________________________________ </w:t>
      </w:r>
    </w:p>
    <w:p w:rsidR="00CB0A20" w:rsidRPr="0044620C" w:rsidRDefault="00CB0A20" w:rsidP="0044620C">
      <w:pPr>
        <w:pStyle w:val="afd"/>
        <w:ind w:firstLine="709"/>
        <w:rPr>
          <w:rFonts w:ascii="PT Astra Serif" w:hAnsi="PT Astra Serif"/>
          <w:sz w:val="16"/>
          <w:szCs w:val="16"/>
        </w:rPr>
      </w:pPr>
      <w:r w:rsidRPr="0044620C">
        <w:rPr>
          <w:rFonts w:ascii="PT Astra Serif" w:hAnsi="PT Astra Serif"/>
          <w:sz w:val="16"/>
          <w:szCs w:val="16"/>
        </w:rPr>
        <w:t>(указывается краткое описание)</w:t>
      </w:r>
    </w:p>
    <w:p w:rsidR="00CB0A20" w:rsidRPr="0044620C" w:rsidRDefault="00CB0A20" w:rsidP="0044620C">
      <w:pPr>
        <w:pStyle w:val="afd"/>
        <w:ind w:firstLine="709"/>
        <w:rPr>
          <w:rFonts w:ascii="PT Astra Serif" w:hAnsi="PT Astra Serif"/>
          <w:sz w:val="16"/>
          <w:szCs w:val="16"/>
        </w:rPr>
      </w:pPr>
      <w:r w:rsidRPr="0044620C">
        <w:rPr>
          <w:rFonts w:ascii="PT Astra Serif" w:hAnsi="PT Astra Serif"/>
          <w:sz w:val="16"/>
          <w:szCs w:val="16"/>
        </w:rPr>
        <w:t xml:space="preserve">Кадастровый номер (при наличии) земельного участка (помещения): __________. ______________________                                 ___________________________________. </w:t>
      </w:r>
    </w:p>
    <w:p w:rsidR="00CB0A20" w:rsidRPr="0044620C" w:rsidRDefault="00CB0A20" w:rsidP="0044620C">
      <w:pPr>
        <w:pStyle w:val="afd"/>
        <w:ind w:firstLine="709"/>
        <w:rPr>
          <w:rFonts w:ascii="PT Astra Serif" w:hAnsi="PT Astra Serif"/>
          <w:sz w:val="16"/>
          <w:szCs w:val="16"/>
        </w:rPr>
      </w:pPr>
      <w:r w:rsidRPr="0044620C">
        <w:rPr>
          <w:rFonts w:ascii="PT Astra Serif" w:hAnsi="PT Astra Serif"/>
          <w:sz w:val="16"/>
          <w:szCs w:val="16"/>
        </w:rPr>
        <w:t>собственник/владелец                          Ф.И.О., наименование контролируемого лица</w:t>
      </w:r>
    </w:p>
    <w:p w:rsidR="00CB0A20" w:rsidRPr="0044620C" w:rsidRDefault="00CB0A20" w:rsidP="0044620C">
      <w:pPr>
        <w:pStyle w:val="afd"/>
        <w:ind w:firstLine="709"/>
        <w:rPr>
          <w:rFonts w:ascii="PT Astra Serif" w:hAnsi="PT Astra Serif"/>
          <w:sz w:val="16"/>
          <w:szCs w:val="16"/>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3"/>
      </w:tblGrid>
      <w:tr w:rsidR="00CB0A20" w:rsidRPr="0044620C" w:rsidTr="005E0C17">
        <w:trPr>
          <w:trHeight w:val="1755"/>
        </w:trPr>
        <w:tc>
          <w:tcPr>
            <w:tcW w:w="8520"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pStyle w:val="afd"/>
              <w:rPr>
                <w:rFonts w:ascii="PT Astra Serif" w:hAnsi="PT Astra Serif"/>
                <w:sz w:val="16"/>
                <w:szCs w:val="16"/>
              </w:rPr>
            </w:pPr>
            <w:r w:rsidRPr="0044620C">
              <w:rPr>
                <w:rFonts w:ascii="PT Astra Serif" w:hAnsi="PT Astra Serif"/>
                <w:sz w:val="16"/>
                <w:szCs w:val="16"/>
              </w:rPr>
              <w:t xml:space="preserve">ПЛАН-СХЕМА </w:t>
            </w:r>
          </w:p>
          <w:p w:rsidR="00CB0A20" w:rsidRPr="0044620C" w:rsidRDefault="00CB0A20" w:rsidP="0044620C">
            <w:pPr>
              <w:pStyle w:val="afd"/>
              <w:ind w:firstLine="709"/>
              <w:rPr>
                <w:rFonts w:ascii="PT Astra Serif" w:hAnsi="PT Astra Serif"/>
                <w:sz w:val="16"/>
                <w:szCs w:val="16"/>
              </w:rPr>
            </w:pPr>
          </w:p>
          <w:p w:rsidR="00CB0A20" w:rsidRPr="0044620C" w:rsidRDefault="00CB0A20" w:rsidP="0044620C">
            <w:pPr>
              <w:pStyle w:val="afd"/>
              <w:ind w:firstLine="709"/>
              <w:rPr>
                <w:rFonts w:ascii="PT Astra Serif" w:hAnsi="PT Astra Serif"/>
                <w:sz w:val="16"/>
                <w:szCs w:val="16"/>
              </w:rPr>
            </w:pPr>
          </w:p>
          <w:tbl>
            <w:tblPr>
              <w:tblW w:w="3517" w:type="dxa"/>
              <w:tblInd w:w="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tblGrid>
            <w:tr w:rsidR="00CB0A20" w:rsidRPr="0044620C">
              <w:trPr>
                <w:trHeight w:val="1050"/>
              </w:trPr>
              <w:tc>
                <w:tcPr>
                  <w:tcW w:w="3517" w:type="dxa"/>
                  <w:tcBorders>
                    <w:top w:val="single" w:sz="4" w:space="0" w:color="auto"/>
                    <w:left w:val="single" w:sz="4" w:space="0" w:color="auto"/>
                    <w:bottom w:val="single" w:sz="4" w:space="0" w:color="auto"/>
                    <w:right w:val="single" w:sz="4" w:space="0" w:color="auto"/>
                  </w:tcBorders>
                </w:tcPr>
                <w:p w:rsidR="00CB0A20" w:rsidRPr="0044620C" w:rsidRDefault="00CB0A20" w:rsidP="0044620C">
                  <w:pPr>
                    <w:pStyle w:val="afd"/>
                    <w:rPr>
                      <w:rFonts w:ascii="PT Astra Serif" w:hAnsi="PT Astra Serif"/>
                      <w:sz w:val="16"/>
                      <w:szCs w:val="16"/>
                    </w:rPr>
                  </w:pPr>
                  <w:r w:rsidRPr="0044620C">
                    <w:rPr>
                      <w:rFonts w:ascii="PT Astra Serif" w:hAnsi="PT Astra Serif"/>
                      <w:sz w:val="16"/>
                      <w:szCs w:val="16"/>
                    </w:rPr>
                    <w:t>УСЛОВНЫЕ ОБОЗНАЧЕНИЯ</w:t>
                  </w:r>
                </w:p>
                <w:p w:rsidR="00CB0A20" w:rsidRPr="0044620C" w:rsidRDefault="00CB0A20" w:rsidP="0044620C">
                  <w:pPr>
                    <w:pStyle w:val="afd"/>
                    <w:ind w:firstLine="709"/>
                    <w:rPr>
                      <w:rFonts w:ascii="PT Astra Serif" w:hAnsi="PT Astra Serif"/>
                      <w:sz w:val="16"/>
                      <w:szCs w:val="16"/>
                    </w:rPr>
                  </w:pPr>
                </w:p>
                <w:p w:rsidR="00CB0A20" w:rsidRPr="0044620C" w:rsidRDefault="00CB0A20" w:rsidP="0044620C">
                  <w:pPr>
                    <w:pStyle w:val="afd"/>
                    <w:ind w:firstLine="709"/>
                    <w:rPr>
                      <w:rFonts w:ascii="PT Astra Serif" w:hAnsi="PT Astra Serif"/>
                      <w:sz w:val="16"/>
                      <w:szCs w:val="16"/>
                    </w:rPr>
                  </w:pPr>
                </w:p>
              </w:tc>
            </w:tr>
          </w:tbl>
          <w:p w:rsidR="00CB0A20" w:rsidRPr="0044620C" w:rsidRDefault="00CB0A20" w:rsidP="0044620C">
            <w:pPr>
              <w:pStyle w:val="afd"/>
              <w:ind w:firstLine="709"/>
              <w:rPr>
                <w:rFonts w:ascii="PT Astra Serif" w:hAnsi="PT Astra Serif"/>
                <w:sz w:val="16"/>
                <w:szCs w:val="16"/>
              </w:rPr>
            </w:pPr>
          </w:p>
        </w:tc>
      </w:tr>
    </w:tbl>
    <w:p w:rsidR="00CB0A20" w:rsidRPr="0044620C" w:rsidRDefault="00CB0A20" w:rsidP="0044620C">
      <w:pPr>
        <w:pStyle w:val="afd"/>
        <w:ind w:firstLine="709"/>
        <w:rPr>
          <w:rFonts w:ascii="PT Astra Serif" w:hAnsi="PT Astra Serif"/>
          <w:sz w:val="16"/>
          <w:szCs w:val="16"/>
        </w:rPr>
      </w:pPr>
    </w:p>
    <w:p w:rsidR="00CB0A20" w:rsidRPr="0044620C" w:rsidRDefault="00CB0A20" w:rsidP="0044620C">
      <w:pPr>
        <w:pStyle w:val="afd"/>
        <w:ind w:firstLine="709"/>
        <w:rPr>
          <w:rFonts w:ascii="PT Astra Serif" w:hAnsi="PT Astra Serif"/>
          <w:sz w:val="16"/>
          <w:szCs w:val="16"/>
        </w:rPr>
      </w:pPr>
    </w:p>
    <w:p w:rsidR="00CB0A20" w:rsidRPr="00783112" w:rsidRDefault="00CB0A20" w:rsidP="00783112">
      <w:pPr>
        <w:pStyle w:val="afd"/>
        <w:ind w:firstLine="709"/>
        <w:rPr>
          <w:sz w:val="16"/>
          <w:szCs w:val="16"/>
        </w:rPr>
      </w:pPr>
    </w:p>
    <w:p w:rsidR="00CB0A20" w:rsidRPr="00783112" w:rsidRDefault="00CB0A20" w:rsidP="00783112">
      <w:pPr>
        <w:pStyle w:val="afd"/>
        <w:ind w:firstLine="709"/>
        <w:rPr>
          <w:sz w:val="16"/>
          <w:szCs w:val="16"/>
        </w:rPr>
      </w:pPr>
    </w:p>
    <w:p w:rsidR="00CB0A20" w:rsidRPr="00783112" w:rsidRDefault="00CB0A20" w:rsidP="00783112">
      <w:pPr>
        <w:pStyle w:val="afd"/>
        <w:ind w:firstLine="709"/>
        <w:rPr>
          <w:sz w:val="16"/>
          <w:szCs w:val="16"/>
        </w:rPr>
      </w:pPr>
    </w:p>
    <w:p w:rsidR="00CB0A20" w:rsidRPr="00783112" w:rsidRDefault="00CB0A20" w:rsidP="00783112">
      <w:pPr>
        <w:pStyle w:val="afd"/>
        <w:ind w:firstLine="709"/>
        <w:rPr>
          <w:sz w:val="16"/>
          <w:szCs w:val="16"/>
        </w:rPr>
      </w:pPr>
    </w:p>
    <w:p w:rsidR="00CB0A20" w:rsidRPr="00783112" w:rsidRDefault="00CB0A20" w:rsidP="00783112">
      <w:pPr>
        <w:pStyle w:val="afd"/>
        <w:ind w:firstLine="709"/>
        <w:rPr>
          <w:sz w:val="16"/>
          <w:szCs w:val="16"/>
        </w:rPr>
      </w:pPr>
    </w:p>
    <w:p w:rsidR="00CB0A20" w:rsidRPr="00783112" w:rsidRDefault="00CB0A20" w:rsidP="00783112">
      <w:pPr>
        <w:pStyle w:val="afd"/>
        <w:ind w:firstLine="709"/>
        <w:rPr>
          <w:sz w:val="16"/>
          <w:szCs w:val="16"/>
        </w:rPr>
      </w:pPr>
      <w:r w:rsidRPr="00783112">
        <w:rPr>
          <w:sz w:val="16"/>
          <w:szCs w:val="16"/>
        </w:rPr>
        <w:t>___________________________________________________________________________</w:t>
      </w:r>
    </w:p>
    <w:p w:rsidR="00CB0A20" w:rsidRPr="00783112" w:rsidRDefault="00CB0A20" w:rsidP="00783112">
      <w:pPr>
        <w:pStyle w:val="afd"/>
        <w:ind w:firstLine="709"/>
        <w:rPr>
          <w:sz w:val="16"/>
          <w:szCs w:val="16"/>
          <w:shd w:val="clear" w:color="auto" w:fill="FFFFFF"/>
        </w:rPr>
      </w:pPr>
      <w:r w:rsidRPr="00783112">
        <w:rPr>
          <w:sz w:val="16"/>
          <w:szCs w:val="16"/>
        </w:rPr>
        <w:t>(должность инспектора)                                                      (подпись) (инициалы, фамилия)</w:t>
      </w:r>
    </w:p>
    <w:p w:rsidR="00CB0A20" w:rsidRPr="001A35CF" w:rsidRDefault="00CB0A20" w:rsidP="005E0C17">
      <w:pPr>
        <w:pStyle w:val="ConsNonformat"/>
        <w:widowControl/>
        <w:jc w:val="center"/>
        <w:rPr>
          <w:rFonts w:ascii="Times New Roman" w:hAnsi="Times New Roman"/>
          <w:sz w:val="18"/>
          <w:szCs w:val="32"/>
        </w:rPr>
      </w:pPr>
    </w:p>
    <w:p w:rsidR="00CB0A20" w:rsidRPr="004825E5" w:rsidRDefault="00CB0A20" w:rsidP="005E0C17">
      <w:pPr>
        <w:pStyle w:val="ConsNonformat"/>
        <w:widowControl/>
        <w:jc w:val="center"/>
        <w:rPr>
          <w:rFonts w:ascii="PT Astra Serif" w:hAnsi="PT Astra Serif"/>
          <w:sz w:val="28"/>
          <w:szCs w:val="30"/>
        </w:rPr>
      </w:pPr>
      <w:r w:rsidRPr="004825E5">
        <w:rPr>
          <w:rFonts w:ascii="PT Astra Serif" w:hAnsi="PT Astra Serif"/>
          <w:sz w:val="28"/>
          <w:szCs w:val="30"/>
        </w:rPr>
        <w:lastRenderedPageBreak/>
        <w:t>КУРГАНСКАЯ ОБЛАСТЬ</w:t>
      </w:r>
    </w:p>
    <w:p w:rsidR="00CB0A20" w:rsidRPr="004825E5" w:rsidRDefault="00CB0A20" w:rsidP="005E0C17">
      <w:pPr>
        <w:pStyle w:val="ConsNonformat"/>
        <w:widowControl/>
        <w:jc w:val="center"/>
        <w:rPr>
          <w:rFonts w:ascii="PT Astra Serif" w:hAnsi="PT Astra Serif"/>
          <w:sz w:val="28"/>
          <w:szCs w:val="30"/>
        </w:rPr>
      </w:pPr>
      <w:r w:rsidRPr="004825E5">
        <w:rPr>
          <w:rFonts w:ascii="PT Astra Serif" w:hAnsi="PT Astra Serif"/>
          <w:sz w:val="28"/>
          <w:szCs w:val="30"/>
        </w:rPr>
        <w:t>ЦЕЛИННЫЙ МУНИЦИПАЛЬНЫЙ ОКРУГ</w:t>
      </w:r>
    </w:p>
    <w:p w:rsidR="00CB0A20" w:rsidRPr="004825E5" w:rsidRDefault="00CB0A20" w:rsidP="005E0C17">
      <w:pPr>
        <w:pStyle w:val="ConsNonformat"/>
        <w:widowControl/>
        <w:jc w:val="center"/>
        <w:rPr>
          <w:rFonts w:ascii="PT Astra Serif" w:hAnsi="PT Astra Serif"/>
          <w:sz w:val="28"/>
          <w:szCs w:val="30"/>
        </w:rPr>
      </w:pPr>
      <w:r w:rsidRPr="004825E5">
        <w:rPr>
          <w:rFonts w:ascii="PT Astra Serif" w:hAnsi="PT Astra Serif"/>
          <w:sz w:val="28"/>
          <w:szCs w:val="30"/>
        </w:rPr>
        <w:t>АДМИНИСТРАЦИЯ ЦЕЛИННОГО МУНИЦИПАЛЬНОГО ОКРУГА</w:t>
      </w:r>
    </w:p>
    <w:p w:rsidR="00CB0A20" w:rsidRPr="009539AA" w:rsidRDefault="00CB0A20" w:rsidP="005E0C17">
      <w:pPr>
        <w:pStyle w:val="ConsNonformat"/>
        <w:widowControl/>
        <w:jc w:val="center"/>
        <w:rPr>
          <w:rFonts w:ascii="PT Astra Serif" w:hAnsi="PT Astra Serif"/>
          <w:b/>
          <w:sz w:val="32"/>
          <w:szCs w:val="32"/>
        </w:rPr>
      </w:pPr>
    </w:p>
    <w:p w:rsidR="00CB0A20" w:rsidRPr="009539AA" w:rsidRDefault="00CB0A20" w:rsidP="005E0C1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CB0A20" w:rsidRPr="00032B92" w:rsidRDefault="00CB0A20" w:rsidP="005E0C17">
      <w:pPr>
        <w:pStyle w:val="ConsNonformat"/>
        <w:widowControl/>
        <w:jc w:val="center"/>
        <w:rPr>
          <w:rFonts w:ascii="PT Astra Serif" w:hAnsi="PT Astra Serif"/>
          <w:b/>
          <w:szCs w:val="22"/>
        </w:rPr>
      </w:pPr>
    </w:p>
    <w:p w:rsidR="00CB0A20" w:rsidRPr="004825E5" w:rsidRDefault="00CB0A20" w:rsidP="005E0C17">
      <w:pPr>
        <w:pStyle w:val="ConsNonformat"/>
        <w:widowControl/>
        <w:jc w:val="center"/>
        <w:rPr>
          <w:rFonts w:ascii="PT Astra Serif" w:hAnsi="PT Astra Serif"/>
          <w:sz w:val="24"/>
          <w:szCs w:val="22"/>
        </w:rPr>
      </w:pPr>
      <w:r w:rsidRPr="004825E5">
        <w:rPr>
          <w:rFonts w:ascii="PT Astra Serif" w:hAnsi="PT Astra Serif"/>
          <w:sz w:val="24"/>
          <w:szCs w:val="22"/>
        </w:rPr>
        <w:t xml:space="preserve">от 21 июля 2022 года                        </w:t>
      </w:r>
      <w:r w:rsidR="004825E5">
        <w:rPr>
          <w:rFonts w:ascii="PT Astra Serif" w:hAnsi="PT Astra Serif"/>
          <w:sz w:val="24"/>
          <w:szCs w:val="22"/>
        </w:rPr>
        <w:t xml:space="preserve">            </w:t>
      </w:r>
      <w:r w:rsidRPr="004825E5">
        <w:rPr>
          <w:rFonts w:ascii="PT Astra Serif" w:hAnsi="PT Astra Serif"/>
          <w:sz w:val="24"/>
          <w:szCs w:val="22"/>
        </w:rPr>
        <w:t xml:space="preserve"> </w:t>
      </w:r>
      <w:r w:rsidR="004825E5">
        <w:rPr>
          <w:rFonts w:ascii="PT Astra Serif" w:hAnsi="PT Astra Serif"/>
          <w:sz w:val="24"/>
          <w:szCs w:val="22"/>
        </w:rPr>
        <w:t xml:space="preserve">  </w:t>
      </w:r>
      <w:r w:rsidRPr="004825E5">
        <w:rPr>
          <w:rFonts w:ascii="PT Astra Serif" w:hAnsi="PT Astra Serif"/>
          <w:sz w:val="24"/>
          <w:szCs w:val="22"/>
        </w:rPr>
        <w:t xml:space="preserve">№ 216  </w:t>
      </w:r>
      <w:r w:rsidR="004825E5">
        <w:rPr>
          <w:rFonts w:ascii="PT Astra Serif" w:hAnsi="PT Astra Serif"/>
          <w:sz w:val="24"/>
          <w:szCs w:val="22"/>
        </w:rPr>
        <w:t xml:space="preserve">            </w:t>
      </w:r>
      <w:r w:rsidRPr="004825E5">
        <w:rPr>
          <w:rFonts w:ascii="PT Astra Serif" w:hAnsi="PT Astra Serif"/>
          <w:sz w:val="24"/>
          <w:szCs w:val="22"/>
        </w:rPr>
        <w:t xml:space="preserve">                                        с. </w:t>
      </w:r>
      <w:proofErr w:type="gramStart"/>
      <w:r w:rsidRPr="004825E5">
        <w:rPr>
          <w:rFonts w:ascii="PT Astra Serif" w:hAnsi="PT Astra Serif"/>
          <w:sz w:val="24"/>
          <w:szCs w:val="22"/>
        </w:rPr>
        <w:t>Целинное</w:t>
      </w:r>
      <w:proofErr w:type="gramEnd"/>
    </w:p>
    <w:p w:rsidR="00CB0A20" w:rsidRPr="004825E5" w:rsidRDefault="00CB0A20" w:rsidP="004825E5">
      <w:pPr>
        <w:snapToGrid w:val="0"/>
        <w:spacing w:after="0" w:line="240" w:lineRule="auto"/>
        <w:ind w:left="-567" w:firstLine="567"/>
        <w:jc w:val="both"/>
        <w:rPr>
          <w:rFonts w:ascii="PT Astra Serif" w:hAnsi="PT Astra Serif"/>
          <w:sz w:val="16"/>
          <w:szCs w:val="16"/>
          <w:lang w:eastAsia="ru-RU"/>
        </w:rPr>
      </w:pPr>
    </w:p>
    <w:p w:rsidR="00CB0A20" w:rsidRPr="004825E5" w:rsidRDefault="00CB0A20" w:rsidP="004825E5">
      <w:pPr>
        <w:spacing w:after="0" w:line="240" w:lineRule="auto"/>
        <w:ind w:left="-567" w:firstLine="567"/>
        <w:jc w:val="center"/>
        <w:rPr>
          <w:rFonts w:ascii="PT Astra Serif" w:hAnsi="PT Astra Serif"/>
          <w:b/>
          <w:sz w:val="20"/>
          <w:szCs w:val="16"/>
        </w:rPr>
      </w:pPr>
      <w:r w:rsidRPr="004825E5">
        <w:rPr>
          <w:rFonts w:ascii="PT Astra Serif" w:hAnsi="PT Astra Serif"/>
          <w:b/>
          <w:sz w:val="20"/>
          <w:szCs w:val="16"/>
        </w:rPr>
        <w:t xml:space="preserve">О внесении изменений в постановление Администрации Целинного муниципального округа от 15. 06.2022  №166 «Об утверждении муниципальной </w:t>
      </w:r>
      <w:proofErr w:type="gramStart"/>
      <w:r w:rsidRPr="004825E5">
        <w:rPr>
          <w:rFonts w:ascii="PT Astra Serif" w:hAnsi="PT Astra Serif"/>
          <w:b/>
          <w:sz w:val="20"/>
          <w:szCs w:val="16"/>
        </w:rPr>
        <w:t>программы комплексного развития систем коммунальной инфраструктуры Целинного муниципального округа Курганской области</w:t>
      </w:r>
      <w:proofErr w:type="gramEnd"/>
      <w:r w:rsidRPr="004825E5">
        <w:rPr>
          <w:rFonts w:ascii="PT Astra Serif" w:hAnsi="PT Astra Serif"/>
          <w:b/>
          <w:sz w:val="20"/>
          <w:szCs w:val="16"/>
        </w:rPr>
        <w:t xml:space="preserve"> </w:t>
      </w:r>
    </w:p>
    <w:p w:rsidR="00CB0A20" w:rsidRPr="004825E5" w:rsidRDefault="00CB0A20" w:rsidP="004825E5">
      <w:pPr>
        <w:spacing w:after="0" w:line="240" w:lineRule="auto"/>
        <w:ind w:left="-567" w:firstLine="567"/>
        <w:jc w:val="center"/>
        <w:rPr>
          <w:rFonts w:ascii="PT Astra Serif" w:hAnsi="PT Astra Serif"/>
          <w:b/>
          <w:sz w:val="20"/>
          <w:szCs w:val="16"/>
        </w:rPr>
      </w:pPr>
      <w:r w:rsidRPr="004825E5">
        <w:rPr>
          <w:rFonts w:ascii="PT Astra Serif" w:hAnsi="PT Astra Serif"/>
          <w:b/>
          <w:sz w:val="20"/>
          <w:szCs w:val="16"/>
        </w:rPr>
        <w:t>на период 2022 - 2026 годы»</w:t>
      </w:r>
    </w:p>
    <w:p w:rsidR="00CB0A20" w:rsidRPr="004825E5" w:rsidRDefault="00CB0A20" w:rsidP="004825E5">
      <w:pPr>
        <w:spacing w:after="0" w:line="240" w:lineRule="auto"/>
        <w:ind w:left="-567" w:firstLine="567"/>
        <w:jc w:val="center"/>
        <w:rPr>
          <w:rFonts w:ascii="PT Astra Serif" w:hAnsi="PT Astra Serif"/>
          <w:sz w:val="16"/>
          <w:szCs w:val="16"/>
        </w:rPr>
      </w:pPr>
    </w:p>
    <w:p w:rsidR="00CB0A20" w:rsidRPr="004825E5" w:rsidRDefault="00CB0A20" w:rsidP="004825E5">
      <w:pPr>
        <w:shd w:val="clear" w:color="auto" w:fill="FFFFFF"/>
        <w:spacing w:after="0" w:line="240" w:lineRule="auto"/>
        <w:ind w:left="-567" w:firstLine="567"/>
        <w:jc w:val="both"/>
        <w:rPr>
          <w:rFonts w:ascii="PT Astra Serif" w:hAnsi="PT Astra Serif"/>
          <w:color w:val="000000"/>
          <w:sz w:val="16"/>
          <w:szCs w:val="16"/>
        </w:rPr>
      </w:pPr>
      <w:proofErr w:type="gramStart"/>
      <w:r w:rsidRPr="004825E5">
        <w:rPr>
          <w:rFonts w:ascii="PT Astra Serif" w:hAnsi="PT Astra Serif"/>
          <w:sz w:val="16"/>
          <w:szCs w:val="16"/>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4825E5">
        <w:rPr>
          <w:rFonts w:ascii="PT Astra Serif" w:hAnsi="PT Astra Serif"/>
          <w:color w:val="000000"/>
          <w:sz w:val="16"/>
          <w:szCs w:val="16"/>
        </w:rPr>
        <w:t>Постановлением Правительства РФ от 14.06.2013 № 502 «Об утверждении требований к программам комплексного развития систем коммунальной инфраструктуры поселений, городских округов», Приказом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r w:rsidRPr="004825E5">
        <w:rPr>
          <w:rFonts w:ascii="PT Astra Serif" w:hAnsi="PT Astra Serif"/>
          <w:sz w:val="16"/>
          <w:szCs w:val="16"/>
        </w:rPr>
        <w:t>, Администрация</w:t>
      </w:r>
      <w:proofErr w:type="gramEnd"/>
      <w:r w:rsidRPr="004825E5">
        <w:rPr>
          <w:rFonts w:ascii="PT Astra Serif" w:hAnsi="PT Astra Serif"/>
          <w:sz w:val="16"/>
          <w:szCs w:val="16"/>
        </w:rPr>
        <w:t xml:space="preserve"> Целинного муниципального округа</w:t>
      </w:r>
      <w:r w:rsidRPr="004825E5">
        <w:rPr>
          <w:rFonts w:ascii="PT Astra Serif" w:hAnsi="PT Astra Serif"/>
          <w:color w:val="000000"/>
          <w:sz w:val="16"/>
          <w:szCs w:val="16"/>
        </w:rPr>
        <w:t xml:space="preserve"> </w:t>
      </w:r>
      <w:r w:rsidRPr="004825E5">
        <w:rPr>
          <w:rFonts w:ascii="PT Astra Serif" w:hAnsi="PT Astra Serif"/>
          <w:sz w:val="16"/>
          <w:szCs w:val="16"/>
        </w:rPr>
        <w:t xml:space="preserve">ПОСТАНОВЛЯЕТ: </w:t>
      </w:r>
    </w:p>
    <w:p w:rsidR="00CB0A20" w:rsidRPr="004825E5" w:rsidRDefault="00CB0A20" w:rsidP="004825E5">
      <w:pPr>
        <w:spacing w:after="0" w:line="240" w:lineRule="auto"/>
        <w:ind w:left="-567" w:firstLine="567"/>
        <w:jc w:val="both"/>
        <w:rPr>
          <w:rFonts w:ascii="PT Astra Serif" w:hAnsi="PT Astra Serif"/>
          <w:sz w:val="16"/>
          <w:szCs w:val="16"/>
        </w:rPr>
      </w:pPr>
      <w:r w:rsidRPr="004825E5">
        <w:rPr>
          <w:rFonts w:ascii="PT Astra Serif" w:hAnsi="PT Astra Serif"/>
          <w:sz w:val="16"/>
          <w:szCs w:val="16"/>
        </w:rPr>
        <w:t xml:space="preserve">1. Внести следующие изменения в приложение к постановлению Администрации Целинного муниципального округа от 15.06.2022 №166 «Об утверждении муниципальной </w:t>
      </w:r>
      <w:proofErr w:type="gramStart"/>
      <w:r w:rsidRPr="004825E5">
        <w:rPr>
          <w:rFonts w:ascii="PT Astra Serif" w:hAnsi="PT Astra Serif"/>
          <w:sz w:val="16"/>
          <w:szCs w:val="16"/>
        </w:rPr>
        <w:t>программы комплексного развития систем коммунальной инфраструктуры Целинного муниципального округа  Курганской области</w:t>
      </w:r>
      <w:proofErr w:type="gramEnd"/>
      <w:r w:rsidRPr="004825E5">
        <w:rPr>
          <w:rFonts w:ascii="PT Astra Serif" w:hAnsi="PT Astra Serif"/>
          <w:sz w:val="16"/>
          <w:szCs w:val="16"/>
        </w:rPr>
        <w:t xml:space="preserve"> на период 2022 - 2026 годы»</w:t>
      </w:r>
    </w:p>
    <w:p w:rsidR="00CB0A20" w:rsidRPr="004825E5" w:rsidRDefault="00CB0A20" w:rsidP="004825E5">
      <w:pPr>
        <w:spacing w:after="0" w:line="240" w:lineRule="auto"/>
        <w:ind w:left="-567" w:firstLine="567"/>
        <w:jc w:val="both"/>
        <w:rPr>
          <w:rFonts w:ascii="PT Astra Serif" w:hAnsi="PT Astra Serif"/>
          <w:sz w:val="16"/>
          <w:szCs w:val="16"/>
        </w:rPr>
      </w:pPr>
      <w:r w:rsidRPr="004825E5">
        <w:rPr>
          <w:rFonts w:ascii="PT Astra Serif" w:hAnsi="PT Astra Serif"/>
          <w:sz w:val="16"/>
          <w:szCs w:val="16"/>
        </w:rPr>
        <w:t xml:space="preserve">1.1. В таблице </w:t>
      </w:r>
      <w:proofErr w:type="gramStart"/>
      <w:r w:rsidRPr="004825E5">
        <w:rPr>
          <w:rFonts w:ascii="PT Astra Serif" w:hAnsi="PT Astra Serif"/>
          <w:sz w:val="16"/>
          <w:szCs w:val="16"/>
        </w:rPr>
        <w:t>паспорта муниципальной программы комплексного развития систем коммунальной инфраструктуры Целинного муниципального округа Курганской области</w:t>
      </w:r>
      <w:proofErr w:type="gramEnd"/>
      <w:r w:rsidRPr="004825E5">
        <w:rPr>
          <w:rFonts w:ascii="PT Astra Serif" w:hAnsi="PT Astra Serif"/>
          <w:sz w:val="16"/>
          <w:szCs w:val="16"/>
        </w:rPr>
        <w:t xml:space="preserve"> на период 2022-2026 годы строку «Финансовое обеспечение муниципальной программы» изложить в новой редакции согласно приложению № 1 к настоящему постановлению.</w:t>
      </w:r>
    </w:p>
    <w:p w:rsidR="00CB0A20" w:rsidRPr="004825E5" w:rsidRDefault="00CB0A20" w:rsidP="004825E5">
      <w:pPr>
        <w:spacing w:after="0" w:line="240" w:lineRule="auto"/>
        <w:ind w:left="-567" w:firstLine="567"/>
        <w:jc w:val="both"/>
        <w:rPr>
          <w:rFonts w:ascii="PT Astra Serif" w:hAnsi="PT Astra Serif"/>
          <w:sz w:val="16"/>
          <w:szCs w:val="16"/>
        </w:rPr>
      </w:pPr>
      <w:r w:rsidRPr="004825E5">
        <w:rPr>
          <w:rFonts w:ascii="PT Astra Serif" w:hAnsi="PT Astra Serif"/>
          <w:sz w:val="16"/>
          <w:szCs w:val="16"/>
        </w:rPr>
        <w:t>1.2. Таблицу №4 раздела 3 «Инвестиционные мероприятия, обеспечивающие достижение целевых показателей», изложить в новой редакции согласно приложению № 2 к настоящему постановлению.</w:t>
      </w:r>
    </w:p>
    <w:p w:rsidR="00CB0A20" w:rsidRPr="004825E5" w:rsidRDefault="00CB0A20" w:rsidP="004825E5">
      <w:pPr>
        <w:spacing w:after="0" w:line="240" w:lineRule="auto"/>
        <w:ind w:left="-567" w:firstLine="567"/>
        <w:jc w:val="both"/>
        <w:rPr>
          <w:rFonts w:ascii="PT Astra Serif" w:hAnsi="PT Astra Serif"/>
          <w:sz w:val="16"/>
          <w:szCs w:val="16"/>
        </w:rPr>
      </w:pPr>
      <w:r w:rsidRPr="004825E5">
        <w:rPr>
          <w:rFonts w:ascii="PT Astra Serif" w:hAnsi="PT Astra Serif"/>
          <w:sz w:val="16"/>
          <w:szCs w:val="16"/>
        </w:rPr>
        <w:t>2.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CB0A20" w:rsidRPr="004825E5" w:rsidRDefault="00CB0A20" w:rsidP="004825E5">
      <w:pPr>
        <w:spacing w:after="0" w:line="240" w:lineRule="auto"/>
        <w:ind w:left="-567" w:firstLine="567"/>
        <w:jc w:val="both"/>
        <w:rPr>
          <w:rFonts w:ascii="PT Astra Serif" w:hAnsi="PT Astra Serif"/>
          <w:sz w:val="16"/>
          <w:szCs w:val="16"/>
        </w:rPr>
      </w:pPr>
      <w:r w:rsidRPr="004825E5">
        <w:rPr>
          <w:rFonts w:ascii="PT Astra Serif" w:hAnsi="PT Astra Serif"/>
          <w:sz w:val="16"/>
          <w:szCs w:val="16"/>
        </w:rPr>
        <w:t>3. Настоящее постановление вступает в законную силу с момента его официального опубликования.</w:t>
      </w:r>
    </w:p>
    <w:p w:rsidR="00CB0A20" w:rsidRPr="004825E5" w:rsidRDefault="00CB0A20" w:rsidP="004825E5">
      <w:pPr>
        <w:spacing w:after="0" w:line="240" w:lineRule="auto"/>
        <w:ind w:left="-567" w:firstLine="567"/>
        <w:jc w:val="both"/>
        <w:rPr>
          <w:rFonts w:ascii="PT Astra Serif" w:hAnsi="PT Astra Serif"/>
          <w:sz w:val="16"/>
          <w:szCs w:val="16"/>
        </w:rPr>
      </w:pPr>
      <w:r w:rsidRPr="004825E5">
        <w:rPr>
          <w:rFonts w:ascii="PT Astra Serif" w:hAnsi="PT Astra Serif"/>
          <w:sz w:val="16"/>
          <w:szCs w:val="16"/>
        </w:rPr>
        <w:t xml:space="preserve">4. </w:t>
      </w:r>
      <w:proofErr w:type="gramStart"/>
      <w:r w:rsidRPr="004825E5">
        <w:rPr>
          <w:rFonts w:ascii="PT Astra Serif" w:hAnsi="PT Astra Serif"/>
          <w:sz w:val="16"/>
          <w:szCs w:val="16"/>
        </w:rPr>
        <w:t>Контроль за</w:t>
      </w:r>
      <w:proofErr w:type="gramEnd"/>
      <w:r w:rsidRPr="004825E5">
        <w:rPr>
          <w:rFonts w:ascii="PT Astra Serif" w:hAnsi="PT Astra Serif"/>
          <w:sz w:val="16"/>
          <w:szCs w:val="16"/>
        </w:rPr>
        <w:t xml:space="preserve"> исполнением настоящего постановления возложить на заместителя Главы, курирующий вопросы градостроительства и ЖКХ.</w:t>
      </w:r>
    </w:p>
    <w:p w:rsidR="00CB0A20" w:rsidRPr="004825E5" w:rsidRDefault="00CB0A20" w:rsidP="004825E5">
      <w:pPr>
        <w:spacing w:after="0" w:line="240" w:lineRule="auto"/>
        <w:ind w:left="-567" w:firstLine="567"/>
        <w:jc w:val="both"/>
        <w:rPr>
          <w:rFonts w:ascii="PT Astra Serif" w:hAnsi="PT Astra Serif"/>
          <w:sz w:val="16"/>
          <w:szCs w:val="16"/>
        </w:rPr>
      </w:pPr>
    </w:p>
    <w:p w:rsidR="00CB0A20" w:rsidRPr="004825E5" w:rsidRDefault="00CB0A20" w:rsidP="004825E5">
      <w:pPr>
        <w:spacing w:after="0" w:line="240" w:lineRule="auto"/>
        <w:ind w:left="-567" w:firstLine="567"/>
        <w:jc w:val="both"/>
        <w:rPr>
          <w:rFonts w:ascii="PT Astra Serif" w:hAnsi="PT Astra Serif"/>
          <w:sz w:val="16"/>
          <w:szCs w:val="16"/>
        </w:rPr>
      </w:pPr>
    </w:p>
    <w:p w:rsidR="00CB0A20" w:rsidRPr="004825E5" w:rsidRDefault="00CB0A20" w:rsidP="004825E5">
      <w:pPr>
        <w:spacing w:after="0" w:line="240" w:lineRule="auto"/>
        <w:ind w:left="-567" w:firstLine="567"/>
        <w:jc w:val="both"/>
        <w:rPr>
          <w:rFonts w:ascii="PT Astra Serif" w:hAnsi="PT Astra Serif"/>
          <w:sz w:val="16"/>
          <w:szCs w:val="16"/>
        </w:rPr>
      </w:pPr>
      <w:r w:rsidRPr="004825E5">
        <w:rPr>
          <w:rFonts w:ascii="PT Astra Serif" w:hAnsi="PT Astra Serif"/>
          <w:sz w:val="16"/>
          <w:szCs w:val="16"/>
        </w:rPr>
        <w:t xml:space="preserve">Глава Целинного муниципального округа                                   </w:t>
      </w:r>
      <w:r w:rsidR="004825E5">
        <w:rPr>
          <w:rFonts w:ascii="PT Astra Serif" w:hAnsi="PT Astra Serif"/>
          <w:sz w:val="16"/>
          <w:szCs w:val="16"/>
        </w:rPr>
        <w:t xml:space="preserve">                                                                                                              </w:t>
      </w:r>
      <w:r w:rsidRPr="004825E5">
        <w:rPr>
          <w:rFonts w:ascii="PT Astra Serif" w:hAnsi="PT Astra Serif"/>
          <w:sz w:val="16"/>
          <w:szCs w:val="16"/>
        </w:rPr>
        <w:t xml:space="preserve">А.В. </w:t>
      </w:r>
      <w:proofErr w:type="spellStart"/>
      <w:r w:rsidRPr="004825E5">
        <w:rPr>
          <w:rFonts w:ascii="PT Astra Serif" w:hAnsi="PT Astra Serif"/>
          <w:sz w:val="16"/>
          <w:szCs w:val="16"/>
        </w:rPr>
        <w:t>Сытов</w:t>
      </w:r>
      <w:proofErr w:type="spellEnd"/>
    </w:p>
    <w:p w:rsidR="00CB0A20" w:rsidRPr="004825E5" w:rsidRDefault="00CB0A20" w:rsidP="004825E5">
      <w:pPr>
        <w:spacing w:after="0" w:line="240" w:lineRule="auto"/>
        <w:ind w:left="-567" w:firstLine="567"/>
        <w:jc w:val="both"/>
        <w:rPr>
          <w:rFonts w:ascii="PT Astra Serif" w:hAnsi="PT Astra Serif"/>
          <w:sz w:val="16"/>
          <w:szCs w:val="16"/>
        </w:rPr>
      </w:pPr>
    </w:p>
    <w:p w:rsidR="00CB0A20" w:rsidRPr="004825E5" w:rsidRDefault="00CB0A20" w:rsidP="004825E5">
      <w:pPr>
        <w:spacing w:after="0" w:line="240" w:lineRule="auto"/>
        <w:ind w:left="-567" w:firstLine="567"/>
        <w:jc w:val="both"/>
        <w:rPr>
          <w:rFonts w:ascii="PT Astra Serif" w:hAnsi="PT Astra Serif"/>
          <w:i/>
          <w:sz w:val="16"/>
          <w:szCs w:val="16"/>
        </w:rPr>
      </w:pPr>
    </w:p>
    <w:p w:rsidR="00CB0A20" w:rsidRPr="004825E5" w:rsidRDefault="00CB0A20" w:rsidP="004825E5">
      <w:pPr>
        <w:spacing w:after="0" w:line="240" w:lineRule="auto"/>
        <w:ind w:left="5103"/>
        <w:jc w:val="both"/>
        <w:rPr>
          <w:rFonts w:ascii="PT Astra Serif" w:hAnsi="PT Astra Serif"/>
          <w:sz w:val="16"/>
          <w:szCs w:val="16"/>
        </w:rPr>
      </w:pPr>
      <w:r w:rsidRPr="004825E5">
        <w:rPr>
          <w:rFonts w:ascii="PT Astra Serif" w:hAnsi="PT Astra Serif"/>
          <w:sz w:val="16"/>
          <w:szCs w:val="16"/>
        </w:rPr>
        <w:t>Приложение 1 к постановлению Администрации Целинного муниципального округа от 21.07.2022 №216 «Об утверждении муниципальной программы комплексного развития систем</w:t>
      </w:r>
    </w:p>
    <w:p w:rsidR="00CB0A20" w:rsidRPr="004825E5" w:rsidRDefault="00CB0A20" w:rsidP="004825E5">
      <w:pPr>
        <w:spacing w:after="0" w:line="240" w:lineRule="auto"/>
        <w:ind w:left="5103"/>
        <w:jc w:val="both"/>
        <w:rPr>
          <w:rFonts w:ascii="PT Astra Serif" w:hAnsi="PT Astra Serif"/>
          <w:sz w:val="16"/>
          <w:szCs w:val="16"/>
        </w:rPr>
      </w:pPr>
      <w:r w:rsidRPr="004825E5">
        <w:rPr>
          <w:rFonts w:ascii="PT Astra Serif" w:hAnsi="PT Astra Serif"/>
          <w:sz w:val="16"/>
          <w:szCs w:val="16"/>
        </w:rPr>
        <w:t>коммунальной инфраструктуры Целинного муниципального округа Курганской области на период 2022 - 2026 годы»</w:t>
      </w:r>
    </w:p>
    <w:p w:rsidR="00CB0A20" w:rsidRPr="004825E5" w:rsidRDefault="00CB0A20" w:rsidP="004825E5">
      <w:pPr>
        <w:spacing w:after="0" w:line="240" w:lineRule="auto"/>
        <w:jc w:val="right"/>
        <w:rPr>
          <w:rFonts w:ascii="PT Astra Serif" w:hAnsi="PT Astra Serif"/>
          <w:sz w:val="16"/>
          <w:szCs w:val="16"/>
        </w:rPr>
      </w:pPr>
    </w:p>
    <w:p w:rsidR="00CB0A20" w:rsidRPr="004825E5" w:rsidRDefault="00CB0A20" w:rsidP="004825E5">
      <w:pPr>
        <w:spacing w:after="0" w:line="240" w:lineRule="auto"/>
        <w:jc w:val="right"/>
        <w:rPr>
          <w:rFonts w:ascii="PT Astra Serif" w:hAnsi="PT Astra Serif"/>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1"/>
      </w:tblGrid>
      <w:tr w:rsidR="00CB0A20" w:rsidRPr="004825E5" w:rsidTr="004825E5">
        <w:trPr>
          <w:trHeight w:val="3053"/>
        </w:trPr>
        <w:tc>
          <w:tcPr>
            <w:tcW w:w="2835" w:type="dxa"/>
            <w:tcBorders>
              <w:top w:val="single" w:sz="4" w:space="0" w:color="auto"/>
              <w:left w:val="single" w:sz="4" w:space="0" w:color="auto"/>
              <w:bottom w:val="single" w:sz="4" w:space="0" w:color="auto"/>
              <w:right w:val="single" w:sz="4" w:space="0" w:color="auto"/>
            </w:tcBorders>
            <w:hideMark/>
          </w:tcPr>
          <w:p w:rsidR="00CB0A20" w:rsidRPr="004825E5" w:rsidRDefault="00CB0A20" w:rsidP="004825E5">
            <w:pPr>
              <w:spacing w:after="0" w:line="240" w:lineRule="auto"/>
              <w:ind w:right="-8"/>
              <w:rPr>
                <w:rFonts w:ascii="PT Astra Serif" w:hAnsi="PT Astra Serif"/>
                <w:bCs/>
                <w:spacing w:val="-1"/>
                <w:sz w:val="16"/>
                <w:szCs w:val="16"/>
                <w:highlight w:val="yellow"/>
              </w:rPr>
            </w:pPr>
            <w:r w:rsidRPr="004825E5">
              <w:rPr>
                <w:rFonts w:ascii="PT Astra Serif" w:hAnsi="PT Astra Serif"/>
                <w:bCs/>
                <w:spacing w:val="-1"/>
                <w:sz w:val="16"/>
                <w:szCs w:val="16"/>
              </w:rPr>
              <w:t xml:space="preserve">Финансовое обеспечение </w:t>
            </w:r>
            <w:r w:rsidRPr="004825E5">
              <w:rPr>
                <w:rFonts w:ascii="PT Astra Serif" w:hAnsi="PT Astra Serif"/>
                <w:bCs/>
                <w:sz w:val="16"/>
                <w:szCs w:val="16"/>
              </w:rPr>
              <w:t>муниципальной</w:t>
            </w:r>
            <w:r w:rsidRPr="004825E5">
              <w:rPr>
                <w:rFonts w:ascii="PT Astra Serif" w:hAnsi="PT Astra Serif"/>
                <w:sz w:val="16"/>
                <w:szCs w:val="16"/>
              </w:rPr>
              <w:t xml:space="preserve"> </w:t>
            </w:r>
            <w:r w:rsidRPr="004825E5">
              <w:rPr>
                <w:rFonts w:ascii="PT Astra Serif" w:hAnsi="PT Astra Serif"/>
                <w:bCs/>
                <w:sz w:val="16"/>
                <w:szCs w:val="16"/>
              </w:rPr>
              <w:t>программы</w:t>
            </w:r>
          </w:p>
        </w:tc>
        <w:tc>
          <w:tcPr>
            <w:tcW w:w="7371" w:type="dxa"/>
            <w:tcBorders>
              <w:top w:val="single" w:sz="4" w:space="0" w:color="auto"/>
              <w:left w:val="single" w:sz="4" w:space="0" w:color="auto"/>
              <w:bottom w:val="single" w:sz="4" w:space="0" w:color="auto"/>
              <w:right w:val="single" w:sz="4" w:space="0" w:color="auto"/>
            </w:tcBorders>
          </w:tcPr>
          <w:p w:rsidR="00CB0A20" w:rsidRPr="004825E5" w:rsidRDefault="00CB0A20" w:rsidP="004825E5">
            <w:pPr>
              <w:shd w:val="clear" w:color="auto" w:fill="FFFFFF"/>
              <w:spacing w:after="0" w:line="240" w:lineRule="auto"/>
              <w:jc w:val="both"/>
              <w:rPr>
                <w:rFonts w:ascii="PT Astra Serif" w:hAnsi="PT Astra Serif"/>
                <w:sz w:val="16"/>
                <w:szCs w:val="16"/>
              </w:rPr>
            </w:pPr>
            <w:r w:rsidRPr="004825E5">
              <w:rPr>
                <w:rFonts w:ascii="PT Astra Serif" w:hAnsi="PT Astra Serif"/>
                <w:sz w:val="16"/>
                <w:szCs w:val="16"/>
              </w:rPr>
              <w:t xml:space="preserve">*Общий объем первоочередного финансирования Программы на 2022– 2026 годы составляет  93,063 млн. руб. </w:t>
            </w:r>
          </w:p>
          <w:p w:rsidR="00CB0A20" w:rsidRPr="004825E5" w:rsidRDefault="00CB0A20" w:rsidP="004825E5">
            <w:pPr>
              <w:shd w:val="clear" w:color="auto" w:fill="FFFFFF"/>
              <w:spacing w:after="0" w:line="240" w:lineRule="auto"/>
              <w:jc w:val="both"/>
              <w:rPr>
                <w:rFonts w:ascii="PT Astra Serif" w:hAnsi="PT Astra Serif"/>
                <w:sz w:val="16"/>
                <w:szCs w:val="16"/>
              </w:rPr>
            </w:pPr>
            <w:r w:rsidRPr="004825E5">
              <w:rPr>
                <w:rFonts w:ascii="PT Astra Serif" w:hAnsi="PT Astra Serif"/>
                <w:sz w:val="16"/>
                <w:szCs w:val="16"/>
              </w:rPr>
              <w:t>Финансовые затраты по источникам финансирования, в  том числе: - регионального бюджета Курганской области составляет - 92,782 млн. руб.</w:t>
            </w:r>
          </w:p>
          <w:p w:rsidR="00CB0A20" w:rsidRPr="004825E5" w:rsidRDefault="00CB0A20" w:rsidP="004825E5">
            <w:pPr>
              <w:shd w:val="clear" w:color="auto" w:fill="FFFFFF"/>
              <w:spacing w:after="0" w:line="240" w:lineRule="auto"/>
              <w:jc w:val="both"/>
              <w:rPr>
                <w:rFonts w:ascii="PT Astra Serif" w:hAnsi="PT Astra Serif"/>
                <w:sz w:val="16"/>
                <w:szCs w:val="16"/>
              </w:rPr>
            </w:pPr>
          </w:p>
          <w:p w:rsidR="00CB0A20" w:rsidRPr="004825E5" w:rsidRDefault="00CB0A20" w:rsidP="004825E5">
            <w:pPr>
              <w:shd w:val="clear" w:color="auto" w:fill="FFFFFF"/>
              <w:spacing w:after="0" w:line="240" w:lineRule="auto"/>
              <w:jc w:val="both"/>
              <w:rPr>
                <w:rFonts w:ascii="PT Astra Serif" w:hAnsi="PT Astra Serif"/>
                <w:sz w:val="16"/>
                <w:szCs w:val="16"/>
              </w:rPr>
            </w:pPr>
            <w:r w:rsidRPr="004825E5">
              <w:rPr>
                <w:rFonts w:ascii="PT Astra Serif" w:hAnsi="PT Astra Serif"/>
                <w:sz w:val="16"/>
                <w:szCs w:val="16"/>
              </w:rPr>
              <w:t>2022 г. -                                       13,668 млн. руб.;</w:t>
            </w:r>
          </w:p>
          <w:p w:rsidR="00CB0A20" w:rsidRPr="004825E5" w:rsidRDefault="00CB0A20" w:rsidP="004825E5">
            <w:pPr>
              <w:shd w:val="clear" w:color="auto" w:fill="FFFFFF"/>
              <w:spacing w:after="0" w:line="240" w:lineRule="auto"/>
              <w:jc w:val="both"/>
              <w:rPr>
                <w:rFonts w:ascii="PT Astra Serif" w:hAnsi="PT Astra Serif"/>
                <w:sz w:val="16"/>
                <w:szCs w:val="16"/>
              </w:rPr>
            </w:pPr>
            <w:r w:rsidRPr="004825E5">
              <w:rPr>
                <w:rFonts w:ascii="PT Astra Serif" w:hAnsi="PT Astra Serif"/>
                <w:sz w:val="16"/>
                <w:szCs w:val="16"/>
              </w:rPr>
              <w:t>2023 г. -                                       70,634 млн. руб.;</w:t>
            </w:r>
          </w:p>
          <w:p w:rsidR="00CB0A20" w:rsidRPr="004825E5" w:rsidRDefault="00CB0A20" w:rsidP="004825E5">
            <w:pPr>
              <w:shd w:val="clear" w:color="auto" w:fill="FFFFFF"/>
              <w:spacing w:after="0" w:line="240" w:lineRule="auto"/>
              <w:jc w:val="both"/>
              <w:rPr>
                <w:rFonts w:ascii="PT Astra Serif" w:hAnsi="PT Astra Serif"/>
                <w:sz w:val="16"/>
                <w:szCs w:val="16"/>
              </w:rPr>
            </w:pPr>
            <w:r w:rsidRPr="004825E5">
              <w:rPr>
                <w:rFonts w:ascii="PT Astra Serif" w:hAnsi="PT Astra Serif"/>
                <w:sz w:val="16"/>
                <w:szCs w:val="16"/>
              </w:rPr>
              <w:t>2024 г. -                                         2,280 млн. руб.;</w:t>
            </w:r>
          </w:p>
          <w:p w:rsidR="00CB0A20" w:rsidRPr="004825E5" w:rsidRDefault="00CB0A20" w:rsidP="004825E5">
            <w:pPr>
              <w:shd w:val="clear" w:color="auto" w:fill="FFFFFF"/>
              <w:spacing w:after="0" w:line="240" w:lineRule="auto"/>
              <w:jc w:val="both"/>
              <w:rPr>
                <w:rFonts w:ascii="PT Astra Serif" w:hAnsi="PT Astra Serif"/>
                <w:sz w:val="16"/>
                <w:szCs w:val="16"/>
              </w:rPr>
            </w:pPr>
            <w:r w:rsidRPr="004825E5">
              <w:rPr>
                <w:rFonts w:ascii="PT Astra Serif" w:hAnsi="PT Astra Serif"/>
                <w:sz w:val="16"/>
                <w:szCs w:val="16"/>
              </w:rPr>
              <w:t>2025 г. -                                         2,750 млн. руб.;</w:t>
            </w:r>
          </w:p>
          <w:p w:rsidR="00CB0A20" w:rsidRPr="004825E5" w:rsidRDefault="00CB0A20" w:rsidP="004825E5">
            <w:pPr>
              <w:shd w:val="clear" w:color="auto" w:fill="FFFFFF"/>
              <w:spacing w:after="0" w:line="240" w:lineRule="auto"/>
              <w:jc w:val="both"/>
              <w:rPr>
                <w:rFonts w:ascii="PT Astra Serif" w:hAnsi="PT Astra Serif"/>
                <w:sz w:val="16"/>
                <w:szCs w:val="16"/>
              </w:rPr>
            </w:pPr>
            <w:r w:rsidRPr="004825E5">
              <w:rPr>
                <w:rFonts w:ascii="PT Astra Serif" w:hAnsi="PT Astra Serif"/>
                <w:sz w:val="16"/>
                <w:szCs w:val="16"/>
              </w:rPr>
              <w:t>2026 г. -                                         3,450 млн. руб.,</w:t>
            </w:r>
          </w:p>
          <w:p w:rsidR="00CB0A20" w:rsidRPr="004825E5" w:rsidRDefault="00CB0A20" w:rsidP="004825E5">
            <w:pPr>
              <w:shd w:val="clear" w:color="auto" w:fill="FFFFFF"/>
              <w:spacing w:after="0" w:line="240" w:lineRule="auto"/>
              <w:jc w:val="both"/>
              <w:rPr>
                <w:rFonts w:ascii="PT Astra Serif" w:hAnsi="PT Astra Serif"/>
                <w:sz w:val="16"/>
                <w:szCs w:val="16"/>
              </w:rPr>
            </w:pPr>
          </w:p>
          <w:p w:rsidR="00CB0A20" w:rsidRPr="004825E5" w:rsidRDefault="00CB0A20" w:rsidP="004825E5">
            <w:pPr>
              <w:shd w:val="clear" w:color="auto" w:fill="FFFFFF"/>
              <w:spacing w:after="0" w:line="240" w:lineRule="auto"/>
              <w:jc w:val="both"/>
              <w:rPr>
                <w:rFonts w:ascii="PT Astra Serif" w:hAnsi="PT Astra Serif"/>
                <w:sz w:val="16"/>
                <w:szCs w:val="16"/>
              </w:rPr>
            </w:pPr>
            <w:r w:rsidRPr="004825E5">
              <w:rPr>
                <w:rFonts w:ascii="PT Astra Serif" w:hAnsi="PT Astra Serif"/>
                <w:sz w:val="16"/>
                <w:szCs w:val="16"/>
              </w:rPr>
              <w:t>бюджета Целинного муниципального округа составляет  0,281 млн. руб.</w:t>
            </w:r>
          </w:p>
          <w:p w:rsidR="00CB0A20" w:rsidRPr="004825E5" w:rsidRDefault="00CB0A20" w:rsidP="004825E5">
            <w:pPr>
              <w:shd w:val="clear" w:color="auto" w:fill="FFFFFF"/>
              <w:spacing w:after="0" w:line="240" w:lineRule="auto"/>
              <w:jc w:val="both"/>
              <w:rPr>
                <w:rFonts w:ascii="PT Astra Serif" w:hAnsi="PT Astra Serif"/>
                <w:sz w:val="16"/>
                <w:szCs w:val="16"/>
              </w:rPr>
            </w:pPr>
            <w:r w:rsidRPr="004825E5">
              <w:rPr>
                <w:rFonts w:ascii="PT Astra Serif" w:hAnsi="PT Astra Serif"/>
                <w:sz w:val="16"/>
                <w:szCs w:val="16"/>
              </w:rPr>
              <w:t xml:space="preserve"> </w:t>
            </w:r>
          </w:p>
          <w:p w:rsidR="00CB0A20" w:rsidRPr="004825E5" w:rsidRDefault="00CB0A20" w:rsidP="004825E5">
            <w:pPr>
              <w:shd w:val="clear" w:color="auto" w:fill="FFFFFF"/>
              <w:spacing w:after="0" w:line="240" w:lineRule="auto"/>
              <w:jc w:val="both"/>
              <w:rPr>
                <w:rFonts w:ascii="PT Astra Serif" w:hAnsi="PT Astra Serif"/>
                <w:sz w:val="16"/>
                <w:szCs w:val="16"/>
              </w:rPr>
            </w:pPr>
            <w:r w:rsidRPr="004825E5">
              <w:rPr>
                <w:rFonts w:ascii="PT Astra Serif" w:hAnsi="PT Astra Serif"/>
                <w:sz w:val="16"/>
                <w:szCs w:val="16"/>
              </w:rPr>
              <w:t xml:space="preserve">2022 г. -                                        0,059 млн. руб. </w:t>
            </w:r>
          </w:p>
          <w:p w:rsidR="00CB0A20" w:rsidRPr="004825E5" w:rsidRDefault="00CB0A20" w:rsidP="004825E5">
            <w:pPr>
              <w:shd w:val="clear" w:color="auto" w:fill="FFFFFF"/>
              <w:spacing w:after="0" w:line="240" w:lineRule="auto"/>
              <w:jc w:val="both"/>
              <w:rPr>
                <w:rFonts w:ascii="PT Astra Serif" w:hAnsi="PT Astra Serif"/>
                <w:sz w:val="16"/>
                <w:szCs w:val="16"/>
              </w:rPr>
            </w:pPr>
            <w:r w:rsidRPr="004825E5">
              <w:rPr>
                <w:rFonts w:ascii="PT Astra Serif" w:hAnsi="PT Astra Serif"/>
                <w:sz w:val="16"/>
                <w:szCs w:val="16"/>
              </w:rPr>
              <w:t>2023 г. -                                        0,059 млн. руб.;</w:t>
            </w:r>
          </w:p>
          <w:p w:rsidR="00CB0A20" w:rsidRPr="004825E5" w:rsidRDefault="00CB0A20" w:rsidP="004825E5">
            <w:pPr>
              <w:shd w:val="clear" w:color="auto" w:fill="FFFFFF"/>
              <w:spacing w:after="0" w:line="240" w:lineRule="auto"/>
              <w:jc w:val="both"/>
              <w:rPr>
                <w:rFonts w:ascii="PT Astra Serif" w:hAnsi="PT Astra Serif"/>
                <w:sz w:val="16"/>
                <w:szCs w:val="16"/>
              </w:rPr>
            </w:pPr>
            <w:r w:rsidRPr="004825E5">
              <w:rPr>
                <w:rFonts w:ascii="PT Astra Serif" w:hAnsi="PT Astra Serif"/>
                <w:sz w:val="16"/>
                <w:szCs w:val="16"/>
              </w:rPr>
              <w:t>2024 г. -                                        0,059 млн. руб.;</w:t>
            </w:r>
          </w:p>
          <w:p w:rsidR="00CB0A20" w:rsidRPr="004825E5" w:rsidRDefault="00CB0A20" w:rsidP="004825E5">
            <w:pPr>
              <w:shd w:val="clear" w:color="auto" w:fill="FFFFFF"/>
              <w:spacing w:after="0" w:line="240" w:lineRule="auto"/>
              <w:jc w:val="both"/>
              <w:rPr>
                <w:rFonts w:ascii="PT Astra Serif" w:hAnsi="PT Astra Serif"/>
                <w:sz w:val="16"/>
                <w:szCs w:val="16"/>
              </w:rPr>
            </w:pPr>
            <w:r w:rsidRPr="004825E5">
              <w:rPr>
                <w:rFonts w:ascii="PT Astra Serif" w:hAnsi="PT Astra Serif"/>
                <w:sz w:val="16"/>
                <w:szCs w:val="16"/>
              </w:rPr>
              <w:t>2025 г. -                                        0,052 мин. руб.;</w:t>
            </w:r>
          </w:p>
          <w:p w:rsidR="00CB0A20" w:rsidRPr="004825E5" w:rsidRDefault="00CB0A20" w:rsidP="004825E5">
            <w:pPr>
              <w:shd w:val="clear" w:color="auto" w:fill="FFFFFF"/>
              <w:spacing w:after="0" w:line="240" w:lineRule="auto"/>
              <w:jc w:val="both"/>
              <w:rPr>
                <w:rFonts w:ascii="PT Astra Serif" w:hAnsi="PT Astra Serif"/>
                <w:sz w:val="16"/>
                <w:szCs w:val="16"/>
              </w:rPr>
            </w:pPr>
            <w:r w:rsidRPr="004825E5">
              <w:rPr>
                <w:rFonts w:ascii="PT Astra Serif" w:hAnsi="PT Astra Serif"/>
                <w:sz w:val="16"/>
                <w:szCs w:val="16"/>
              </w:rPr>
              <w:t>2026 г. -                                        0,052 млн. руб.</w:t>
            </w:r>
          </w:p>
        </w:tc>
      </w:tr>
    </w:tbl>
    <w:p w:rsidR="00CB0A20" w:rsidRPr="004825E5" w:rsidRDefault="00CB0A20" w:rsidP="004825E5">
      <w:pPr>
        <w:tabs>
          <w:tab w:val="left" w:pos="709"/>
        </w:tabs>
        <w:spacing w:after="0" w:line="240" w:lineRule="auto"/>
        <w:jc w:val="both"/>
        <w:rPr>
          <w:rFonts w:ascii="PT Astra Serif" w:hAnsi="PT Astra Serif"/>
          <w:sz w:val="16"/>
          <w:szCs w:val="16"/>
        </w:rPr>
      </w:pPr>
    </w:p>
    <w:p w:rsidR="00CB0A20" w:rsidRPr="004825E5" w:rsidRDefault="00CB0A20" w:rsidP="004825E5">
      <w:pPr>
        <w:spacing w:after="0" w:line="240" w:lineRule="auto"/>
        <w:ind w:left="5103"/>
        <w:jc w:val="both"/>
        <w:rPr>
          <w:rFonts w:ascii="PT Astra Serif" w:hAnsi="PT Astra Serif"/>
          <w:sz w:val="16"/>
          <w:szCs w:val="16"/>
        </w:rPr>
      </w:pPr>
      <w:r w:rsidRPr="004825E5">
        <w:rPr>
          <w:rFonts w:ascii="PT Astra Serif" w:hAnsi="PT Astra Serif"/>
          <w:sz w:val="16"/>
          <w:szCs w:val="16"/>
        </w:rPr>
        <w:t>Приложение 2 к постановлению Администрации Целинного муниципального округа от 21.07.2022 №216 «Об утверждении муниципальной программы комплексного развития систем</w:t>
      </w:r>
    </w:p>
    <w:p w:rsidR="00CB0A20" w:rsidRPr="004825E5" w:rsidRDefault="00CB0A20" w:rsidP="004825E5">
      <w:pPr>
        <w:spacing w:after="0" w:line="240" w:lineRule="auto"/>
        <w:ind w:left="5103"/>
        <w:jc w:val="both"/>
        <w:rPr>
          <w:rFonts w:ascii="PT Astra Serif" w:hAnsi="PT Astra Serif"/>
          <w:sz w:val="16"/>
          <w:szCs w:val="16"/>
        </w:rPr>
      </w:pPr>
      <w:r w:rsidRPr="004825E5">
        <w:rPr>
          <w:rFonts w:ascii="PT Astra Serif" w:hAnsi="PT Astra Serif"/>
          <w:sz w:val="16"/>
          <w:szCs w:val="16"/>
        </w:rPr>
        <w:t>коммунальной инфраструктуры Целинного муниципального округа Курганской области на период 2022 - 2026 годы»</w:t>
      </w:r>
    </w:p>
    <w:p w:rsidR="00CB0A20" w:rsidRPr="004825E5" w:rsidRDefault="00CB0A20" w:rsidP="004825E5">
      <w:pPr>
        <w:spacing w:after="0" w:line="240" w:lineRule="auto"/>
        <w:ind w:right="-284"/>
        <w:jc w:val="right"/>
        <w:rPr>
          <w:rFonts w:ascii="PT Astra Serif" w:hAnsi="PT Astra Serif"/>
          <w:sz w:val="16"/>
          <w:szCs w:val="16"/>
        </w:rPr>
      </w:pPr>
    </w:p>
    <w:p w:rsidR="00CB0A20" w:rsidRPr="004825E5" w:rsidRDefault="00CB0A20" w:rsidP="004825E5">
      <w:pPr>
        <w:spacing w:after="0" w:line="240" w:lineRule="auto"/>
        <w:ind w:right="142"/>
        <w:jc w:val="right"/>
        <w:rPr>
          <w:rFonts w:ascii="PT Astra Serif" w:hAnsi="PT Astra Serif"/>
          <w:b/>
          <w:bCs/>
          <w:sz w:val="16"/>
          <w:szCs w:val="16"/>
        </w:rPr>
      </w:pPr>
      <w:r w:rsidRPr="004825E5">
        <w:rPr>
          <w:rFonts w:ascii="PT Astra Serif" w:hAnsi="PT Astra Serif"/>
          <w:sz w:val="16"/>
          <w:szCs w:val="16"/>
        </w:rPr>
        <w:t>Таблица 4</w:t>
      </w:r>
    </w:p>
    <w:p w:rsidR="00CB0A20" w:rsidRPr="004825E5" w:rsidRDefault="00CB0A20" w:rsidP="004825E5">
      <w:pPr>
        <w:spacing w:after="0" w:line="240" w:lineRule="auto"/>
        <w:jc w:val="center"/>
        <w:rPr>
          <w:rFonts w:ascii="PT Astra Serif" w:hAnsi="PT Astra Serif"/>
          <w:b/>
          <w:bCs/>
          <w:sz w:val="16"/>
          <w:szCs w:val="16"/>
        </w:rPr>
      </w:pPr>
      <w:r w:rsidRPr="004825E5">
        <w:rPr>
          <w:rFonts w:ascii="PT Astra Serif" w:hAnsi="PT Astra Serif"/>
          <w:bCs/>
          <w:sz w:val="16"/>
          <w:szCs w:val="16"/>
        </w:rPr>
        <w:t>Инвестиционные мероприятия в сфере теплоснабжения</w:t>
      </w:r>
    </w:p>
    <w:p w:rsidR="00CB0A20" w:rsidRPr="004825E5" w:rsidRDefault="00CB0A20" w:rsidP="004825E5">
      <w:pPr>
        <w:spacing w:after="0" w:line="240" w:lineRule="auto"/>
        <w:ind w:left="567"/>
        <w:rPr>
          <w:rFonts w:ascii="PT Astra Serif" w:hAnsi="PT Astra Serif"/>
          <w:sz w:val="16"/>
          <w:szCs w:val="16"/>
        </w:rPr>
      </w:pPr>
    </w:p>
    <w:tbl>
      <w:tblPr>
        <w:tblW w:w="10205" w:type="dxa"/>
        <w:tblInd w:w="-459" w:type="dxa"/>
        <w:tblLayout w:type="fixed"/>
        <w:tblLook w:val="04A0" w:firstRow="1" w:lastRow="0" w:firstColumn="1" w:lastColumn="0" w:noHBand="0" w:noVBand="1"/>
      </w:tblPr>
      <w:tblGrid>
        <w:gridCol w:w="568"/>
        <w:gridCol w:w="1700"/>
        <w:gridCol w:w="1559"/>
        <w:gridCol w:w="1275"/>
        <w:gridCol w:w="993"/>
        <w:gridCol w:w="850"/>
        <w:gridCol w:w="851"/>
        <w:gridCol w:w="850"/>
        <w:gridCol w:w="851"/>
        <w:gridCol w:w="708"/>
      </w:tblGrid>
      <w:tr w:rsidR="00CB0A20" w:rsidRPr="004825E5" w:rsidTr="004825E5">
        <w:trPr>
          <w:trHeight w:val="222"/>
        </w:trPr>
        <w:tc>
          <w:tcPr>
            <w:tcW w:w="568" w:type="dxa"/>
            <w:vMerge w:val="restart"/>
            <w:tcBorders>
              <w:top w:val="single" w:sz="4" w:space="0" w:color="auto"/>
              <w:left w:val="single" w:sz="4" w:space="0" w:color="auto"/>
              <w:bottom w:val="single" w:sz="4" w:space="0" w:color="000000"/>
              <w:right w:val="single" w:sz="4" w:space="0" w:color="auto"/>
            </w:tcBorders>
            <w:vAlign w:val="center"/>
            <w:hideMark/>
          </w:tcPr>
          <w:p w:rsidR="00CB0A20" w:rsidRPr="004825E5" w:rsidRDefault="00CB0A20" w:rsidP="004825E5">
            <w:pPr>
              <w:spacing w:after="0" w:line="240" w:lineRule="auto"/>
              <w:jc w:val="center"/>
              <w:rPr>
                <w:rFonts w:ascii="PT Astra Serif" w:hAnsi="PT Astra Serif"/>
                <w:sz w:val="16"/>
                <w:szCs w:val="16"/>
              </w:rPr>
            </w:pPr>
            <w:r w:rsidRPr="004825E5">
              <w:rPr>
                <w:rFonts w:ascii="PT Astra Serif" w:hAnsi="PT Astra Serif"/>
                <w:sz w:val="16"/>
                <w:szCs w:val="16"/>
              </w:rPr>
              <w:lastRenderedPageBreak/>
              <w:t xml:space="preserve">№ </w:t>
            </w:r>
            <w:proofErr w:type="gramStart"/>
            <w:r w:rsidRPr="004825E5">
              <w:rPr>
                <w:rFonts w:ascii="PT Astra Serif" w:hAnsi="PT Astra Serif"/>
                <w:sz w:val="16"/>
                <w:szCs w:val="16"/>
              </w:rPr>
              <w:t>п</w:t>
            </w:r>
            <w:proofErr w:type="gramEnd"/>
            <w:r w:rsidRPr="004825E5">
              <w:rPr>
                <w:rFonts w:ascii="PT Astra Serif" w:hAnsi="PT Astra Serif"/>
                <w:sz w:val="16"/>
                <w:szCs w:val="16"/>
              </w:rPr>
              <w:t>/п</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CB0A20" w:rsidRPr="004825E5" w:rsidRDefault="00CB0A20" w:rsidP="004825E5">
            <w:pPr>
              <w:spacing w:after="0" w:line="240" w:lineRule="auto"/>
              <w:jc w:val="both"/>
              <w:rPr>
                <w:rFonts w:ascii="PT Astra Serif" w:hAnsi="PT Astra Serif"/>
                <w:sz w:val="16"/>
                <w:szCs w:val="16"/>
              </w:rPr>
            </w:pPr>
            <w:r w:rsidRPr="004825E5">
              <w:rPr>
                <w:rFonts w:ascii="PT Astra Serif" w:hAnsi="PT Astra Serif"/>
                <w:sz w:val="16"/>
                <w:szCs w:val="16"/>
              </w:rPr>
              <w:t>Наименование мероприятий</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B0A20" w:rsidRPr="004825E5" w:rsidRDefault="00CB0A20" w:rsidP="004825E5">
            <w:pPr>
              <w:spacing w:after="0" w:line="240" w:lineRule="auto"/>
              <w:jc w:val="both"/>
              <w:rPr>
                <w:rFonts w:ascii="PT Astra Serif" w:hAnsi="PT Astra Serif"/>
                <w:sz w:val="16"/>
                <w:szCs w:val="16"/>
              </w:rPr>
            </w:pPr>
            <w:r w:rsidRPr="004825E5">
              <w:rPr>
                <w:rFonts w:ascii="PT Astra Serif" w:hAnsi="PT Astra Serif"/>
                <w:sz w:val="16"/>
                <w:szCs w:val="16"/>
              </w:rPr>
              <w:t>Исполнители</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CB0A20" w:rsidRPr="004825E5" w:rsidRDefault="00CB0A20" w:rsidP="004825E5">
            <w:pPr>
              <w:spacing w:after="0" w:line="240" w:lineRule="auto"/>
              <w:jc w:val="both"/>
              <w:rPr>
                <w:rFonts w:ascii="PT Astra Serif" w:hAnsi="PT Astra Serif"/>
                <w:sz w:val="16"/>
                <w:szCs w:val="16"/>
              </w:rPr>
            </w:pPr>
            <w:r w:rsidRPr="004825E5">
              <w:rPr>
                <w:rFonts w:ascii="PT Astra Serif" w:hAnsi="PT Astra Serif"/>
                <w:sz w:val="16"/>
                <w:szCs w:val="16"/>
              </w:rPr>
              <w:t>Источник финансирования</w:t>
            </w:r>
          </w:p>
        </w:tc>
        <w:tc>
          <w:tcPr>
            <w:tcW w:w="5103" w:type="dxa"/>
            <w:gridSpan w:val="6"/>
            <w:tcBorders>
              <w:top w:val="single" w:sz="4" w:space="0" w:color="auto"/>
              <w:left w:val="nil"/>
              <w:bottom w:val="nil"/>
              <w:right w:val="single" w:sz="4" w:space="0" w:color="auto"/>
            </w:tcBorders>
            <w:hideMark/>
          </w:tcPr>
          <w:p w:rsidR="00CB0A20" w:rsidRPr="004825E5" w:rsidRDefault="00CB0A20" w:rsidP="004825E5">
            <w:pPr>
              <w:spacing w:after="0" w:line="240" w:lineRule="auto"/>
              <w:jc w:val="both"/>
              <w:rPr>
                <w:rFonts w:ascii="PT Astra Serif" w:hAnsi="PT Astra Serif"/>
                <w:sz w:val="16"/>
                <w:szCs w:val="16"/>
              </w:rPr>
            </w:pPr>
            <w:r w:rsidRPr="004825E5">
              <w:rPr>
                <w:rFonts w:ascii="PT Astra Serif" w:hAnsi="PT Astra Serif"/>
                <w:sz w:val="16"/>
                <w:szCs w:val="16"/>
              </w:rPr>
              <w:t xml:space="preserve">                                 млн. руб.</w:t>
            </w:r>
          </w:p>
        </w:tc>
      </w:tr>
      <w:tr w:rsidR="00CB0A20" w:rsidRPr="004825E5" w:rsidTr="004825E5">
        <w:trPr>
          <w:trHeight w:val="255"/>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CB0A20" w:rsidRPr="004825E5" w:rsidRDefault="00CB0A20" w:rsidP="004825E5">
            <w:pPr>
              <w:spacing w:after="0" w:line="240" w:lineRule="auto"/>
              <w:rPr>
                <w:rFonts w:ascii="PT Astra Serif" w:hAnsi="PT Astra Serif"/>
                <w:sz w:val="16"/>
                <w:szCs w:val="16"/>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B0A20" w:rsidRPr="004825E5" w:rsidRDefault="00CB0A20" w:rsidP="004825E5">
            <w:pPr>
              <w:spacing w:after="0" w:line="240" w:lineRule="auto"/>
              <w:jc w:val="both"/>
              <w:rPr>
                <w:rFonts w:ascii="PT Astra Serif" w:hAnsi="PT Astra Serif"/>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B0A20" w:rsidRPr="004825E5" w:rsidRDefault="00CB0A20" w:rsidP="004825E5">
            <w:pPr>
              <w:spacing w:after="0" w:line="240" w:lineRule="auto"/>
              <w:jc w:val="both"/>
              <w:rPr>
                <w:rFonts w:ascii="PT Astra Serif" w:hAnsi="PT Astra Serif"/>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B0A20" w:rsidRPr="004825E5" w:rsidRDefault="00CB0A20" w:rsidP="004825E5">
            <w:pPr>
              <w:spacing w:after="0" w:line="240" w:lineRule="auto"/>
              <w:jc w:val="both"/>
              <w:rPr>
                <w:rFonts w:ascii="PT Astra Serif" w:hAnsi="PT Astra Serif"/>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CB0A20" w:rsidRPr="004825E5" w:rsidRDefault="00CB0A20" w:rsidP="004825E5">
            <w:pPr>
              <w:spacing w:after="0" w:line="240" w:lineRule="auto"/>
              <w:jc w:val="both"/>
              <w:rPr>
                <w:rFonts w:ascii="PT Astra Serif" w:hAnsi="PT Astra Serif"/>
                <w:sz w:val="16"/>
                <w:szCs w:val="16"/>
              </w:rPr>
            </w:pPr>
            <w:r w:rsidRPr="004825E5">
              <w:rPr>
                <w:rFonts w:ascii="PT Astra Serif" w:hAnsi="PT Astra Serif"/>
                <w:sz w:val="16"/>
                <w:szCs w:val="16"/>
              </w:rPr>
              <w:t>Всего</w:t>
            </w:r>
          </w:p>
        </w:tc>
        <w:tc>
          <w:tcPr>
            <w:tcW w:w="850" w:type="dxa"/>
            <w:tcBorders>
              <w:top w:val="single" w:sz="4" w:space="0" w:color="auto"/>
              <w:left w:val="nil"/>
              <w:bottom w:val="single" w:sz="4" w:space="0" w:color="auto"/>
              <w:right w:val="single" w:sz="4" w:space="0" w:color="auto"/>
            </w:tcBorders>
            <w:vAlign w:val="center"/>
            <w:hideMark/>
          </w:tcPr>
          <w:p w:rsidR="00CB0A20" w:rsidRPr="004825E5" w:rsidRDefault="00CB0A20" w:rsidP="004825E5">
            <w:pPr>
              <w:spacing w:after="0" w:line="240" w:lineRule="auto"/>
              <w:jc w:val="both"/>
              <w:rPr>
                <w:rFonts w:ascii="PT Astra Serif" w:hAnsi="PT Astra Serif"/>
                <w:sz w:val="16"/>
                <w:szCs w:val="16"/>
              </w:rPr>
            </w:pPr>
            <w:r w:rsidRPr="004825E5">
              <w:rPr>
                <w:rFonts w:ascii="PT Astra Serif" w:hAnsi="PT Astra Serif"/>
                <w:sz w:val="16"/>
                <w:szCs w:val="16"/>
              </w:rPr>
              <w:t>2022</w:t>
            </w:r>
          </w:p>
        </w:tc>
        <w:tc>
          <w:tcPr>
            <w:tcW w:w="851" w:type="dxa"/>
            <w:tcBorders>
              <w:top w:val="single" w:sz="4" w:space="0" w:color="auto"/>
              <w:left w:val="nil"/>
              <w:bottom w:val="single" w:sz="4" w:space="0" w:color="auto"/>
              <w:right w:val="single" w:sz="4" w:space="0" w:color="auto"/>
            </w:tcBorders>
            <w:vAlign w:val="center"/>
            <w:hideMark/>
          </w:tcPr>
          <w:p w:rsidR="00CB0A20" w:rsidRPr="004825E5" w:rsidRDefault="00CB0A20" w:rsidP="004825E5">
            <w:pPr>
              <w:spacing w:after="0" w:line="240" w:lineRule="auto"/>
              <w:jc w:val="both"/>
              <w:rPr>
                <w:rFonts w:ascii="PT Astra Serif" w:hAnsi="PT Astra Serif"/>
                <w:sz w:val="16"/>
                <w:szCs w:val="16"/>
              </w:rPr>
            </w:pPr>
            <w:r w:rsidRPr="004825E5">
              <w:rPr>
                <w:rFonts w:ascii="PT Astra Serif" w:hAnsi="PT Astra Serif"/>
                <w:sz w:val="16"/>
                <w:szCs w:val="16"/>
              </w:rPr>
              <w:t>2023</w:t>
            </w:r>
          </w:p>
        </w:tc>
        <w:tc>
          <w:tcPr>
            <w:tcW w:w="850" w:type="dxa"/>
            <w:tcBorders>
              <w:top w:val="single" w:sz="4" w:space="0" w:color="auto"/>
              <w:left w:val="nil"/>
              <w:bottom w:val="single" w:sz="4" w:space="0" w:color="auto"/>
              <w:right w:val="single" w:sz="4" w:space="0" w:color="auto"/>
            </w:tcBorders>
            <w:vAlign w:val="center"/>
            <w:hideMark/>
          </w:tcPr>
          <w:p w:rsidR="00CB0A20" w:rsidRPr="004825E5" w:rsidRDefault="00CB0A20" w:rsidP="004825E5">
            <w:pPr>
              <w:spacing w:after="0" w:line="240" w:lineRule="auto"/>
              <w:jc w:val="both"/>
              <w:rPr>
                <w:rFonts w:ascii="PT Astra Serif" w:hAnsi="PT Astra Serif"/>
                <w:sz w:val="16"/>
                <w:szCs w:val="16"/>
              </w:rPr>
            </w:pPr>
            <w:r w:rsidRPr="004825E5">
              <w:rPr>
                <w:rFonts w:ascii="PT Astra Serif" w:hAnsi="PT Astra Serif"/>
                <w:sz w:val="16"/>
                <w:szCs w:val="16"/>
              </w:rPr>
              <w:t>2024</w:t>
            </w:r>
          </w:p>
        </w:tc>
        <w:tc>
          <w:tcPr>
            <w:tcW w:w="851" w:type="dxa"/>
            <w:tcBorders>
              <w:top w:val="single" w:sz="4" w:space="0" w:color="auto"/>
              <w:left w:val="nil"/>
              <w:bottom w:val="single" w:sz="4" w:space="0" w:color="auto"/>
              <w:right w:val="single" w:sz="4" w:space="0" w:color="auto"/>
            </w:tcBorders>
            <w:vAlign w:val="center"/>
            <w:hideMark/>
          </w:tcPr>
          <w:p w:rsidR="00CB0A20" w:rsidRPr="004825E5" w:rsidRDefault="00CB0A20" w:rsidP="004825E5">
            <w:pPr>
              <w:spacing w:after="0" w:line="240" w:lineRule="auto"/>
              <w:jc w:val="both"/>
              <w:rPr>
                <w:rFonts w:ascii="PT Astra Serif" w:hAnsi="PT Astra Serif"/>
                <w:sz w:val="16"/>
                <w:szCs w:val="16"/>
              </w:rPr>
            </w:pPr>
            <w:r w:rsidRPr="004825E5">
              <w:rPr>
                <w:rFonts w:ascii="PT Astra Serif" w:hAnsi="PT Astra Serif"/>
                <w:sz w:val="16"/>
                <w:szCs w:val="16"/>
              </w:rPr>
              <w:t>2025</w:t>
            </w:r>
          </w:p>
        </w:tc>
        <w:tc>
          <w:tcPr>
            <w:tcW w:w="708" w:type="dxa"/>
            <w:tcBorders>
              <w:top w:val="single" w:sz="4" w:space="0" w:color="auto"/>
              <w:left w:val="nil"/>
              <w:bottom w:val="single" w:sz="4" w:space="0" w:color="auto"/>
              <w:right w:val="single" w:sz="4" w:space="0" w:color="auto"/>
            </w:tcBorders>
            <w:vAlign w:val="center"/>
            <w:hideMark/>
          </w:tcPr>
          <w:p w:rsidR="00CB0A20" w:rsidRPr="004825E5" w:rsidRDefault="00CB0A20" w:rsidP="004825E5">
            <w:pPr>
              <w:spacing w:after="0" w:line="240" w:lineRule="auto"/>
              <w:jc w:val="both"/>
              <w:rPr>
                <w:rFonts w:ascii="PT Astra Serif" w:hAnsi="PT Astra Serif"/>
                <w:sz w:val="16"/>
                <w:szCs w:val="16"/>
              </w:rPr>
            </w:pPr>
            <w:r w:rsidRPr="004825E5">
              <w:rPr>
                <w:rFonts w:ascii="PT Astra Serif" w:hAnsi="PT Astra Serif"/>
                <w:sz w:val="16"/>
                <w:szCs w:val="16"/>
              </w:rPr>
              <w:t>2026</w:t>
            </w:r>
          </w:p>
        </w:tc>
      </w:tr>
      <w:tr w:rsidR="00CB0A20" w:rsidRPr="004825E5" w:rsidTr="004825E5">
        <w:trPr>
          <w:trHeight w:val="431"/>
        </w:trPr>
        <w:tc>
          <w:tcPr>
            <w:tcW w:w="568" w:type="dxa"/>
            <w:tcBorders>
              <w:top w:val="nil"/>
              <w:left w:val="single" w:sz="4" w:space="0" w:color="auto"/>
              <w:bottom w:val="single" w:sz="4" w:space="0" w:color="auto"/>
              <w:right w:val="single" w:sz="4" w:space="0" w:color="auto"/>
            </w:tcBorders>
            <w:vAlign w:val="center"/>
            <w:hideMark/>
          </w:tcPr>
          <w:p w:rsidR="00CB0A20" w:rsidRPr="004825E5" w:rsidRDefault="00CB0A20" w:rsidP="004825E5">
            <w:pPr>
              <w:spacing w:after="0" w:line="240" w:lineRule="auto"/>
              <w:jc w:val="center"/>
              <w:rPr>
                <w:rFonts w:ascii="PT Astra Serif" w:hAnsi="PT Astra Serif"/>
                <w:sz w:val="16"/>
                <w:szCs w:val="16"/>
              </w:rPr>
            </w:pPr>
            <w:r w:rsidRPr="004825E5">
              <w:rPr>
                <w:rFonts w:ascii="PT Astra Serif" w:hAnsi="PT Astra Serif"/>
                <w:sz w:val="16"/>
                <w:szCs w:val="16"/>
              </w:rPr>
              <w:t>1.</w:t>
            </w:r>
          </w:p>
        </w:tc>
        <w:tc>
          <w:tcPr>
            <w:tcW w:w="1700" w:type="dxa"/>
            <w:tcBorders>
              <w:top w:val="nil"/>
              <w:left w:val="nil"/>
              <w:bottom w:val="single" w:sz="4" w:space="0" w:color="auto"/>
              <w:right w:val="single" w:sz="4" w:space="0" w:color="auto"/>
            </w:tcBorders>
            <w:vAlign w:val="center"/>
            <w:hideMark/>
          </w:tcPr>
          <w:p w:rsidR="00CB0A20" w:rsidRPr="004825E5" w:rsidRDefault="00CB0A20" w:rsidP="004825E5">
            <w:pPr>
              <w:spacing w:after="0" w:line="240" w:lineRule="auto"/>
              <w:jc w:val="both"/>
              <w:rPr>
                <w:rFonts w:ascii="PT Astra Serif" w:hAnsi="PT Astra Serif"/>
                <w:sz w:val="16"/>
                <w:szCs w:val="16"/>
              </w:rPr>
            </w:pPr>
            <w:r w:rsidRPr="004825E5">
              <w:rPr>
                <w:rFonts w:ascii="PT Astra Serif" w:hAnsi="PT Astra Serif"/>
                <w:sz w:val="16"/>
                <w:szCs w:val="16"/>
              </w:rPr>
              <w:t>Реконструкция  котельных</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B0A20" w:rsidRPr="004825E5" w:rsidRDefault="00CB0A20" w:rsidP="004825E5">
            <w:pPr>
              <w:spacing w:after="0" w:line="240" w:lineRule="auto"/>
              <w:jc w:val="both"/>
              <w:rPr>
                <w:rFonts w:ascii="PT Astra Serif" w:hAnsi="PT Astra Serif"/>
                <w:sz w:val="16"/>
                <w:szCs w:val="16"/>
              </w:rPr>
            </w:pPr>
            <w:r w:rsidRPr="004825E5">
              <w:rPr>
                <w:rFonts w:ascii="PT Astra Serif" w:hAnsi="PT Astra Serif"/>
                <w:sz w:val="16"/>
                <w:szCs w:val="16"/>
              </w:rPr>
              <w:t xml:space="preserve"> МУП «Водоканал», договорные подрядчики</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CB0A20" w:rsidRPr="004825E5" w:rsidRDefault="00CB0A20" w:rsidP="004825E5">
            <w:pPr>
              <w:spacing w:after="0" w:line="240" w:lineRule="auto"/>
              <w:jc w:val="both"/>
              <w:rPr>
                <w:rFonts w:ascii="PT Astra Serif" w:hAnsi="PT Astra Serif"/>
                <w:sz w:val="16"/>
                <w:szCs w:val="16"/>
              </w:rPr>
            </w:pPr>
            <w:r w:rsidRPr="004825E5">
              <w:rPr>
                <w:rFonts w:ascii="PT Astra Serif" w:hAnsi="PT Astra Serif"/>
                <w:sz w:val="16"/>
                <w:szCs w:val="16"/>
              </w:rPr>
              <w:t xml:space="preserve">Региональный бюджет, внебюджетные источники </w:t>
            </w:r>
          </w:p>
        </w:tc>
        <w:tc>
          <w:tcPr>
            <w:tcW w:w="993" w:type="dxa"/>
            <w:tcBorders>
              <w:top w:val="nil"/>
              <w:left w:val="nil"/>
              <w:bottom w:val="single" w:sz="4" w:space="0" w:color="auto"/>
              <w:right w:val="single" w:sz="4" w:space="0" w:color="auto"/>
            </w:tcBorders>
            <w:vAlign w:val="center"/>
            <w:hideMark/>
          </w:tcPr>
          <w:p w:rsidR="00CB0A20" w:rsidRPr="004825E5" w:rsidRDefault="00CB0A20" w:rsidP="004825E5">
            <w:pPr>
              <w:spacing w:after="0" w:line="240" w:lineRule="auto"/>
              <w:jc w:val="both"/>
              <w:rPr>
                <w:rFonts w:ascii="PT Astra Serif" w:hAnsi="PT Astra Serif"/>
                <w:sz w:val="16"/>
                <w:szCs w:val="16"/>
              </w:rPr>
            </w:pPr>
            <w:r w:rsidRPr="004825E5">
              <w:rPr>
                <w:rFonts w:ascii="PT Astra Serif" w:hAnsi="PT Astra Serif"/>
                <w:sz w:val="16"/>
                <w:szCs w:val="16"/>
              </w:rPr>
              <w:t>97,2</w:t>
            </w:r>
          </w:p>
        </w:tc>
        <w:tc>
          <w:tcPr>
            <w:tcW w:w="850" w:type="dxa"/>
            <w:tcBorders>
              <w:top w:val="nil"/>
              <w:left w:val="nil"/>
              <w:bottom w:val="single" w:sz="4" w:space="0" w:color="auto"/>
              <w:right w:val="single" w:sz="4" w:space="0" w:color="auto"/>
            </w:tcBorders>
            <w:vAlign w:val="center"/>
            <w:hideMark/>
          </w:tcPr>
          <w:p w:rsidR="00CB0A20" w:rsidRPr="004825E5" w:rsidRDefault="00CB0A20" w:rsidP="004825E5">
            <w:pPr>
              <w:spacing w:after="0" w:line="240" w:lineRule="auto"/>
              <w:jc w:val="both"/>
              <w:rPr>
                <w:rFonts w:ascii="PT Astra Serif" w:hAnsi="PT Astra Serif"/>
                <w:sz w:val="16"/>
                <w:szCs w:val="16"/>
              </w:rPr>
            </w:pPr>
            <w:r w:rsidRPr="004825E5">
              <w:rPr>
                <w:rFonts w:ascii="PT Astra Serif" w:hAnsi="PT Astra Serif"/>
                <w:sz w:val="16"/>
                <w:szCs w:val="16"/>
              </w:rPr>
              <w:t>15,0</w:t>
            </w:r>
          </w:p>
        </w:tc>
        <w:tc>
          <w:tcPr>
            <w:tcW w:w="851" w:type="dxa"/>
            <w:tcBorders>
              <w:top w:val="nil"/>
              <w:left w:val="nil"/>
              <w:bottom w:val="single" w:sz="4" w:space="0" w:color="auto"/>
              <w:right w:val="single" w:sz="4" w:space="0" w:color="auto"/>
            </w:tcBorders>
            <w:vAlign w:val="center"/>
            <w:hideMark/>
          </w:tcPr>
          <w:p w:rsidR="00CB0A20" w:rsidRPr="004825E5" w:rsidRDefault="00CB0A20" w:rsidP="004825E5">
            <w:pPr>
              <w:spacing w:after="0" w:line="240" w:lineRule="auto"/>
              <w:jc w:val="both"/>
              <w:rPr>
                <w:rFonts w:ascii="PT Astra Serif" w:hAnsi="PT Astra Serif"/>
                <w:sz w:val="16"/>
                <w:szCs w:val="16"/>
              </w:rPr>
            </w:pPr>
            <w:r w:rsidRPr="004825E5">
              <w:rPr>
                <w:rFonts w:ascii="PT Astra Serif" w:hAnsi="PT Astra Serif"/>
                <w:sz w:val="16"/>
                <w:szCs w:val="16"/>
              </w:rPr>
              <w:t>71,2</w:t>
            </w:r>
          </w:p>
        </w:tc>
        <w:tc>
          <w:tcPr>
            <w:tcW w:w="850" w:type="dxa"/>
            <w:tcBorders>
              <w:top w:val="nil"/>
              <w:left w:val="nil"/>
              <w:bottom w:val="single" w:sz="4" w:space="0" w:color="auto"/>
              <w:right w:val="single" w:sz="4" w:space="0" w:color="auto"/>
            </w:tcBorders>
            <w:vAlign w:val="center"/>
            <w:hideMark/>
          </w:tcPr>
          <w:p w:rsidR="00CB0A20" w:rsidRPr="004825E5" w:rsidRDefault="00CB0A20" w:rsidP="004825E5">
            <w:pPr>
              <w:spacing w:after="0" w:line="240" w:lineRule="auto"/>
              <w:ind w:right="-108"/>
              <w:jc w:val="both"/>
              <w:rPr>
                <w:rFonts w:ascii="PT Astra Serif" w:hAnsi="PT Astra Serif"/>
                <w:sz w:val="16"/>
                <w:szCs w:val="16"/>
              </w:rPr>
            </w:pPr>
            <w:r w:rsidRPr="004825E5">
              <w:rPr>
                <w:rFonts w:ascii="PT Astra Serif" w:hAnsi="PT Astra Serif"/>
                <w:sz w:val="16"/>
                <w:szCs w:val="16"/>
              </w:rPr>
              <w:t>3,0</w:t>
            </w:r>
          </w:p>
        </w:tc>
        <w:tc>
          <w:tcPr>
            <w:tcW w:w="851" w:type="dxa"/>
            <w:tcBorders>
              <w:top w:val="nil"/>
              <w:left w:val="nil"/>
              <w:bottom w:val="single" w:sz="4" w:space="0" w:color="auto"/>
              <w:right w:val="single" w:sz="4" w:space="0" w:color="auto"/>
            </w:tcBorders>
            <w:vAlign w:val="center"/>
            <w:hideMark/>
          </w:tcPr>
          <w:p w:rsidR="00CB0A20" w:rsidRPr="004825E5" w:rsidRDefault="00CB0A20" w:rsidP="004825E5">
            <w:pPr>
              <w:spacing w:after="0" w:line="240" w:lineRule="auto"/>
              <w:jc w:val="both"/>
              <w:rPr>
                <w:rFonts w:ascii="PT Astra Serif" w:hAnsi="PT Astra Serif"/>
                <w:sz w:val="16"/>
                <w:szCs w:val="16"/>
              </w:rPr>
            </w:pPr>
            <w:r w:rsidRPr="004825E5">
              <w:rPr>
                <w:rFonts w:ascii="PT Astra Serif" w:hAnsi="PT Astra Serif"/>
                <w:sz w:val="16"/>
                <w:szCs w:val="16"/>
              </w:rPr>
              <w:t>3,8</w:t>
            </w:r>
          </w:p>
        </w:tc>
        <w:tc>
          <w:tcPr>
            <w:tcW w:w="708" w:type="dxa"/>
            <w:tcBorders>
              <w:top w:val="nil"/>
              <w:left w:val="nil"/>
              <w:bottom w:val="single" w:sz="4" w:space="0" w:color="auto"/>
              <w:right w:val="single" w:sz="4" w:space="0" w:color="auto"/>
            </w:tcBorders>
            <w:vAlign w:val="center"/>
            <w:hideMark/>
          </w:tcPr>
          <w:p w:rsidR="00CB0A20" w:rsidRPr="004825E5" w:rsidRDefault="00CB0A20" w:rsidP="004825E5">
            <w:pPr>
              <w:spacing w:after="0" w:line="240" w:lineRule="auto"/>
              <w:jc w:val="both"/>
              <w:rPr>
                <w:rFonts w:ascii="PT Astra Serif" w:hAnsi="PT Astra Serif"/>
                <w:sz w:val="16"/>
                <w:szCs w:val="16"/>
              </w:rPr>
            </w:pPr>
            <w:r w:rsidRPr="004825E5">
              <w:rPr>
                <w:rFonts w:ascii="PT Astra Serif" w:hAnsi="PT Astra Serif"/>
                <w:sz w:val="16"/>
                <w:szCs w:val="16"/>
              </w:rPr>
              <w:t>4,2</w:t>
            </w:r>
          </w:p>
        </w:tc>
      </w:tr>
      <w:tr w:rsidR="00CB0A20" w:rsidRPr="004825E5" w:rsidTr="004825E5">
        <w:trPr>
          <w:trHeight w:val="839"/>
        </w:trPr>
        <w:tc>
          <w:tcPr>
            <w:tcW w:w="568" w:type="dxa"/>
            <w:vMerge w:val="restart"/>
            <w:tcBorders>
              <w:top w:val="nil"/>
              <w:left w:val="single" w:sz="4" w:space="0" w:color="auto"/>
              <w:bottom w:val="single" w:sz="4" w:space="0" w:color="auto"/>
              <w:right w:val="single" w:sz="4" w:space="0" w:color="auto"/>
            </w:tcBorders>
            <w:vAlign w:val="center"/>
            <w:hideMark/>
          </w:tcPr>
          <w:p w:rsidR="00CB0A20" w:rsidRPr="004825E5" w:rsidRDefault="00CB0A20" w:rsidP="004825E5">
            <w:pPr>
              <w:spacing w:after="0" w:line="240" w:lineRule="auto"/>
              <w:jc w:val="center"/>
              <w:rPr>
                <w:rFonts w:ascii="PT Astra Serif" w:hAnsi="PT Astra Serif"/>
                <w:sz w:val="16"/>
                <w:szCs w:val="16"/>
              </w:rPr>
            </w:pPr>
            <w:r w:rsidRPr="004825E5">
              <w:rPr>
                <w:rFonts w:ascii="PT Astra Serif" w:hAnsi="PT Astra Serif"/>
                <w:sz w:val="16"/>
                <w:szCs w:val="16"/>
              </w:rPr>
              <w:t>2.</w:t>
            </w:r>
          </w:p>
        </w:tc>
        <w:tc>
          <w:tcPr>
            <w:tcW w:w="1700" w:type="dxa"/>
            <w:tcBorders>
              <w:top w:val="nil"/>
              <w:left w:val="nil"/>
              <w:bottom w:val="single" w:sz="4" w:space="0" w:color="auto"/>
              <w:right w:val="single" w:sz="4" w:space="0" w:color="auto"/>
            </w:tcBorders>
            <w:vAlign w:val="center"/>
            <w:hideMark/>
          </w:tcPr>
          <w:p w:rsidR="00CB0A20" w:rsidRPr="004825E5" w:rsidRDefault="00CB0A20" w:rsidP="004825E5">
            <w:pPr>
              <w:spacing w:after="0" w:line="240" w:lineRule="auto"/>
              <w:jc w:val="both"/>
              <w:rPr>
                <w:rFonts w:ascii="PT Astra Serif" w:hAnsi="PT Astra Serif"/>
                <w:sz w:val="16"/>
                <w:szCs w:val="16"/>
              </w:rPr>
            </w:pPr>
            <w:r w:rsidRPr="004825E5">
              <w:rPr>
                <w:rFonts w:ascii="PT Astra Serif" w:hAnsi="PT Astra Serif"/>
                <w:sz w:val="16"/>
                <w:szCs w:val="16"/>
              </w:rPr>
              <w:t>Реконструкция и замена тепловых сетей</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B0A20" w:rsidRPr="004825E5" w:rsidRDefault="00CB0A20" w:rsidP="004825E5">
            <w:pPr>
              <w:spacing w:after="0" w:line="240" w:lineRule="auto"/>
              <w:jc w:val="both"/>
              <w:rPr>
                <w:rFonts w:ascii="PT Astra Serif" w:hAnsi="PT Astra Serif"/>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B0A20" w:rsidRPr="004825E5" w:rsidRDefault="00CB0A20" w:rsidP="004825E5">
            <w:pPr>
              <w:spacing w:after="0" w:line="240" w:lineRule="auto"/>
              <w:jc w:val="both"/>
              <w:rPr>
                <w:rFonts w:ascii="PT Astra Serif" w:hAnsi="PT Astra Serif"/>
                <w:sz w:val="16"/>
                <w:szCs w:val="16"/>
              </w:rPr>
            </w:pPr>
          </w:p>
        </w:tc>
        <w:tc>
          <w:tcPr>
            <w:tcW w:w="993" w:type="dxa"/>
            <w:tcBorders>
              <w:top w:val="nil"/>
              <w:left w:val="nil"/>
              <w:bottom w:val="single" w:sz="4" w:space="0" w:color="auto"/>
              <w:right w:val="single" w:sz="4" w:space="0" w:color="auto"/>
            </w:tcBorders>
            <w:vAlign w:val="center"/>
            <w:hideMark/>
          </w:tcPr>
          <w:p w:rsidR="00CB0A20" w:rsidRPr="004825E5" w:rsidRDefault="00CB0A20" w:rsidP="004825E5">
            <w:pPr>
              <w:spacing w:after="0" w:line="240" w:lineRule="auto"/>
              <w:jc w:val="both"/>
              <w:rPr>
                <w:rFonts w:ascii="PT Astra Serif" w:hAnsi="PT Astra Serif"/>
                <w:sz w:val="16"/>
                <w:szCs w:val="16"/>
              </w:rPr>
            </w:pPr>
            <w:r w:rsidRPr="004825E5">
              <w:rPr>
                <w:rFonts w:ascii="PT Astra Serif" w:hAnsi="PT Astra Serif"/>
                <w:sz w:val="16"/>
                <w:szCs w:val="16"/>
              </w:rPr>
              <w:t>12,0</w:t>
            </w:r>
          </w:p>
        </w:tc>
        <w:tc>
          <w:tcPr>
            <w:tcW w:w="850" w:type="dxa"/>
            <w:tcBorders>
              <w:top w:val="nil"/>
              <w:left w:val="nil"/>
              <w:bottom w:val="single" w:sz="4" w:space="0" w:color="auto"/>
              <w:right w:val="single" w:sz="4" w:space="0" w:color="auto"/>
            </w:tcBorders>
            <w:vAlign w:val="center"/>
            <w:hideMark/>
          </w:tcPr>
          <w:p w:rsidR="00CB0A20" w:rsidRPr="004825E5" w:rsidRDefault="00CB0A20" w:rsidP="004825E5">
            <w:pPr>
              <w:spacing w:after="0" w:line="240" w:lineRule="auto"/>
              <w:jc w:val="both"/>
              <w:rPr>
                <w:rFonts w:ascii="PT Astra Serif" w:hAnsi="PT Astra Serif"/>
                <w:sz w:val="16"/>
                <w:szCs w:val="16"/>
              </w:rPr>
            </w:pPr>
            <w:r w:rsidRPr="004825E5">
              <w:rPr>
                <w:rFonts w:ascii="PT Astra Serif" w:hAnsi="PT Astra Serif"/>
                <w:sz w:val="16"/>
                <w:szCs w:val="16"/>
              </w:rPr>
              <w:t>1,0</w:t>
            </w:r>
          </w:p>
        </w:tc>
        <w:tc>
          <w:tcPr>
            <w:tcW w:w="851" w:type="dxa"/>
            <w:tcBorders>
              <w:top w:val="nil"/>
              <w:left w:val="nil"/>
              <w:bottom w:val="single" w:sz="4" w:space="0" w:color="auto"/>
              <w:right w:val="single" w:sz="4" w:space="0" w:color="auto"/>
            </w:tcBorders>
            <w:vAlign w:val="center"/>
            <w:hideMark/>
          </w:tcPr>
          <w:p w:rsidR="00CB0A20" w:rsidRPr="004825E5" w:rsidRDefault="00CB0A20" w:rsidP="004825E5">
            <w:pPr>
              <w:spacing w:after="0" w:line="240" w:lineRule="auto"/>
              <w:jc w:val="both"/>
              <w:rPr>
                <w:rFonts w:ascii="PT Astra Serif" w:hAnsi="PT Astra Serif"/>
                <w:sz w:val="16"/>
                <w:szCs w:val="16"/>
              </w:rPr>
            </w:pPr>
            <w:r w:rsidRPr="004825E5">
              <w:rPr>
                <w:rFonts w:ascii="PT Astra Serif" w:hAnsi="PT Astra Serif"/>
                <w:sz w:val="16"/>
                <w:szCs w:val="16"/>
              </w:rPr>
              <w:t>2,1</w:t>
            </w:r>
          </w:p>
        </w:tc>
        <w:tc>
          <w:tcPr>
            <w:tcW w:w="850" w:type="dxa"/>
            <w:tcBorders>
              <w:top w:val="nil"/>
              <w:left w:val="nil"/>
              <w:bottom w:val="single" w:sz="4" w:space="0" w:color="auto"/>
              <w:right w:val="single" w:sz="4" w:space="0" w:color="auto"/>
            </w:tcBorders>
            <w:vAlign w:val="center"/>
            <w:hideMark/>
          </w:tcPr>
          <w:p w:rsidR="00CB0A20" w:rsidRPr="004825E5" w:rsidRDefault="00CB0A20" w:rsidP="004825E5">
            <w:pPr>
              <w:spacing w:after="0" w:line="240" w:lineRule="auto"/>
              <w:jc w:val="both"/>
              <w:rPr>
                <w:rFonts w:ascii="PT Astra Serif" w:hAnsi="PT Astra Serif"/>
                <w:sz w:val="16"/>
                <w:szCs w:val="16"/>
              </w:rPr>
            </w:pPr>
            <w:r w:rsidRPr="004825E5">
              <w:rPr>
                <w:rFonts w:ascii="PT Astra Serif" w:hAnsi="PT Astra Serif"/>
                <w:sz w:val="16"/>
                <w:szCs w:val="16"/>
              </w:rPr>
              <w:t>2,5</w:t>
            </w:r>
          </w:p>
        </w:tc>
        <w:tc>
          <w:tcPr>
            <w:tcW w:w="851" w:type="dxa"/>
            <w:tcBorders>
              <w:top w:val="nil"/>
              <w:left w:val="nil"/>
              <w:bottom w:val="single" w:sz="4" w:space="0" w:color="auto"/>
              <w:right w:val="single" w:sz="4" w:space="0" w:color="auto"/>
            </w:tcBorders>
            <w:vAlign w:val="center"/>
            <w:hideMark/>
          </w:tcPr>
          <w:p w:rsidR="00CB0A20" w:rsidRPr="004825E5" w:rsidRDefault="00CB0A20" w:rsidP="004825E5">
            <w:pPr>
              <w:spacing w:after="0" w:line="240" w:lineRule="auto"/>
              <w:jc w:val="both"/>
              <w:rPr>
                <w:rFonts w:ascii="PT Astra Serif" w:hAnsi="PT Astra Serif"/>
                <w:sz w:val="16"/>
                <w:szCs w:val="16"/>
              </w:rPr>
            </w:pPr>
            <w:r w:rsidRPr="004825E5">
              <w:rPr>
                <w:rFonts w:ascii="PT Astra Serif" w:hAnsi="PT Astra Serif"/>
                <w:sz w:val="16"/>
                <w:szCs w:val="16"/>
              </w:rPr>
              <w:t>3,0</w:t>
            </w:r>
          </w:p>
        </w:tc>
        <w:tc>
          <w:tcPr>
            <w:tcW w:w="708" w:type="dxa"/>
            <w:tcBorders>
              <w:top w:val="nil"/>
              <w:left w:val="nil"/>
              <w:bottom w:val="single" w:sz="4" w:space="0" w:color="auto"/>
              <w:right w:val="single" w:sz="4" w:space="0" w:color="auto"/>
            </w:tcBorders>
            <w:vAlign w:val="center"/>
            <w:hideMark/>
          </w:tcPr>
          <w:p w:rsidR="00CB0A20" w:rsidRPr="004825E5" w:rsidRDefault="00CB0A20" w:rsidP="004825E5">
            <w:pPr>
              <w:spacing w:after="0" w:line="240" w:lineRule="auto"/>
              <w:jc w:val="both"/>
              <w:rPr>
                <w:rFonts w:ascii="PT Astra Serif" w:hAnsi="PT Astra Serif"/>
                <w:sz w:val="16"/>
                <w:szCs w:val="16"/>
              </w:rPr>
            </w:pPr>
            <w:r w:rsidRPr="004825E5">
              <w:rPr>
                <w:rFonts w:ascii="PT Astra Serif" w:hAnsi="PT Astra Serif"/>
                <w:sz w:val="16"/>
                <w:szCs w:val="16"/>
              </w:rPr>
              <w:t>3,4</w:t>
            </w:r>
          </w:p>
        </w:tc>
      </w:tr>
      <w:tr w:rsidR="00CB0A20" w:rsidRPr="004825E5" w:rsidTr="004825E5">
        <w:trPr>
          <w:trHeight w:val="425"/>
        </w:trPr>
        <w:tc>
          <w:tcPr>
            <w:tcW w:w="568" w:type="dxa"/>
            <w:vMerge/>
            <w:tcBorders>
              <w:top w:val="nil"/>
              <w:left w:val="single" w:sz="4" w:space="0" w:color="auto"/>
              <w:bottom w:val="single" w:sz="4" w:space="0" w:color="auto"/>
              <w:right w:val="single" w:sz="4" w:space="0" w:color="auto"/>
            </w:tcBorders>
            <w:vAlign w:val="center"/>
            <w:hideMark/>
          </w:tcPr>
          <w:p w:rsidR="00CB0A20" w:rsidRPr="004825E5" w:rsidRDefault="00CB0A20" w:rsidP="004825E5">
            <w:pPr>
              <w:spacing w:after="0" w:line="240" w:lineRule="auto"/>
              <w:rPr>
                <w:rFonts w:ascii="PT Astra Serif" w:hAnsi="PT Astra Serif"/>
                <w:sz w:val="16"/>
                <w:szCs w:val="16"/>
              </w:rPr>
            </w:pPr>
          </w:p>
        </w:tc>
        <w:tc>
          <w:tcPr>
            <w:tcW w:w="1700" w:type="dxa"/>
            <w:tcBorders>
              <w:top w:val="single" w:sz="4" w:space="0" w:color="auto"/>
              <w:left w:val="nil"/>
              <w:bottom w:val="single" w:sz="4" w:space="0" w:color="auto"/>
              <w:right w:val="single" w:sz="4" w:space="0" w:color="auto"/>
            </w:tcBorders>
            <w:noWrap/>
            <w:vAlign w:val="center"/>
            <w:hideMark/>
          </w:tcPr>
          <w:p w:rsidR="00CB0A20" w:rsidRPr="004825E5" w:rsidRDefault="00CB0A20" w:rsidP="004825E5">
            <w:pPr>
              <w:spacing w:after="0" w:line="240" w:lineRule="auto"/>
              <w:jc w:val="both"/>
              <w:rPr>
                <w:rFonts w:ascii="PT Astra Serif" w:hAnsi="PT Astra Serif"/>
                <w:bCs/>
                <w:sz w:val="16"/>
                <w:szCs w:val="16"/>
              </w:rPr>
            </w:pPr>
            <w:r w:rsidRPr="004825E5">
              <w:rPr>
                <w:rFonts w:ascii="PT Astra Serif" w:hAnsi="PT Astra Serif"/>
                <w:bCs/>
                <w:sz w:val="16"/>
                <w:szCs w:val="16"/>
              </w:rPr>
              <w:t>Итого:</w:t>
            </w:r>
          </w:p>
        </w:tc>
        <w:tc>
          <w:tcPr>
            <w:tcW w:w="1559" w:type="dxa"/>
            <w:tcBorders>
              <w:top w:val="single" w:sz="4" w:space="0" w:color="auto"/>
              <w:left w:val="nil"/>
              <w:bottom w:val="single" w:sz="4" w:space="0" w:color="auto"/>
              <w:right w:val="single" w:sz="4" w:space="0" w:color="auto"/>
            </w:tcBorders>
            <w:noWrap/>
            <w:vAlign w:val="center"/>
          </w:tcPr>
          <w:p w:rsidR="00CB0A20" w:rsidRPr="004825E5" w:rsidRDefault="00CB0A20" w:rsidP="004825E5">
            <w:pPr>
              <w:spacing w:after="0" w:line="240" w:lineRule="auto"/>
              <w:jc w:val="both"/>
              <w:rPr>
                <w:rFonts w:ascii="PT Astra Serif" w:hAnsi="PT Astra Serif"/>
                <w:bCs/>
                <w:sz w:val="16"/>
                <w:szCs w:val="16"/>
              </w:rPr>
            </w:pPr>
          </w:p>
        </w:tc>
        <w:tc>
          <w:tcPr>
            <w:tcW w:w="1275" w:type="dxa"/>
            <w:tcBorders>
              <w:top w:val="single" w:sz="4" w:space="0" w:color="auto"/>
              <w:left w:val="nil"/>
              <w:bottom w:val="single" w:sz="4" w:space="0" w:color="auto"/>
              <w:right w:val="single" w:sz="4" w:space="0" w:color="auto"/>
            </w:tcBorders>
            <w:vAlign w:val="center"/>
          </w:tcPr>
          <w:p w:rsidR="00CB0A20" w:rsidRPr="004825E5" w:rsidRDefault="00CB0A20" w:rsidP="004825E5">
            <w:pPr>
              <w:spacing w:after="0" w:line="240" w:lineRule="auto"/>
              <w:jc w:val="both"/>
              <w:rPr>
                <w:rFonts w:ascii="PT Astra Serif" w:hAnsi="PT Astra Serif"/>
                <w:sz w:val="16"/>
                <w:szCs w:val="16"/>
              </w:rPr>
            </w:pPr>
          </w:p>
        </w:tc>
        <w:tc>
          <w:tcPr>
            <w:tcW w:w="993" w:type="dxa"/>
            <w:tcBorders>
              <w:top w:val="single" w:sz="4" w:space="0" w:color="auto"/>
              <w:left w:val="nil"/>
              <w:bottom w:val="single" w:sz="4" w:space="0" w:color="auto"/>
              <w:right w:val="single" w:sz="4" w:space="0" w:color="auto"/>
            </w:tcBorders>
            <w:noWrap/>
            <w:vAlign w:val="center"/>
            <w:hideMark/>
          </w:tcPr>
          <w:p w:rsidR="00CB0A20" w:rsidRPr="004825E5" w:rsidRDefault="00CB0A20" w:rsidP="004825E5">
            <w:pPr>
              <w:spacing w:after="0" w:line="240" w:lineRule="auto"/>
              <w:jc w:val="both"/>
              <w:rPr>
                <w:rFonts w:ascii="PT Astra Serif" w:hAnsi="PT Astra Serif"/>
                <w:bCs/>
                <w:sz w:val="16"/>
                <w:szCs w:val="16"/>
              </w:rPr>
            </w:pPr>
            <w:r w:rsidRPr="004825E5">
              <w:rPr>
                <w:rFonts w:ascii="PT Astra Serif" w:hAnsi="PT Astra Serif"/>
                <w:bCs/>
                <w:sz w:val="16"/>
                <w:szCs w:val="16"/>
              </w:rPr>
              <w:t>109,2</w:t>
            </w:r>
          </w:p>
        </w:tc>
        <w:tc>
          <w:tcPr>
            <w:tcW w:w="850" w:type="dxa"/>
            <w:tcBorders>
              <w:top w:val="single" w:sz="4" w:space="0" w:color="auto"/>
              <w:left w:val="nil"/>
              <w:bottom w:val="single" w:sz="4" w:space="0" w:color="auto"/>
              <w:right w:val="single" w:sz="4" w:space="0" w:color="auto"/>
            </w:tcBorders>
            <w:noWrap/>
            <w:vAlign w:val="center"/>
            <w:hideMark/>
          </w:tcPr>
          <w:p w:rsidR="00CB0A20" w:rsidRPr="004825E5" w:rsidRDefault="00CB0A20" w:rsidP="004825E5">
            <w:pPr>
              <w:spacing w:after="0" w:line="240" w:lineRule="auto"/>
              <w:jc w:val="both"/>
              <w:rPr>
                <w:rFonts w:ascii="PT Astra Serif" w:hAnsi="PT Astra Serif"/>
                <w:bCs/>
                <w:sz w:val="16"/>
                <w:szCs w:val="16"/>
              </w:rPr>
            </w:pPr>
            <w:r w:rsidRPr="004825E5">
              <w:rPr>
                <w:rFonts w:ascii="PT Astra Serif" w:hAnsi="PT Astra Serif"/>
                <w:bCs/>
                <w:sz w:val="16"/>
                <w:szCs w:val="16"/>
              </w:rPr>
              <w:t>16,0</w:t>
            </w:r>
          </w:p>
        </w:tc>
        <w:tc>
          <w:tcPr>
            <w:tcW w:w="851" w:type="dxa"/>
            <w:tcBorders>
              <w:top w:val="single" w:sz="4" w:space="0" w:color="auto"/>
              <w:left w:val="nil"/>
              <w:bottom w:val="single" w:sz="4" w:space="0" w:color="auto"/>
              <w:right w:val="single" w:sz="4" w:space="0" w:color="auto"/>
            </w:tcBorders>
            <w:noWrap/>
            <w:vAlign w:val="center"/>
            <w:hideMark/>
          </w:tcPr>
          <w:p w:rsidR="00CB0A20" w:rsidRPr="004825E5" w:rsidRDefault="00CB0A20" w:rsidP="004825E5">
            <w:pPr>
              <w:spacing w:after="0" w:line="240" w:lineRule="auto"/>
              <w:jc w:val="both"/>
              <w:rPr>
                <w:rFonts w:ascii="PT Astra Serif" w:hAnsi="PT Astra Serif"/>
                <w:bCs/>
                <w:sz w:val="16"/>
                <w:szCs w:val="16"/>
              </w:rPr>
            </w:pPr>
            <w:r w:rsidRPr="004825E5">
              <w:rPr>
                <w:rFonts w:ascii="PT Astra Serif" w:hAnsi="PT Astra Serif"/>
                <w:bCs/>
                <w:sz w:val="16"/>
                <w:szCs w:val="16"/>
              </w:rPr>
              <w:t>73,3</w:t>
            </w:r>
          </w:p>
        </w:tc>
        <w:tc>
          <w:tcPr>
            <w:tcW w:w="850" w:type="dxa"/>
            <w:tcBorders>
              <w:top w:val="single" w:sz="4" w:space="0" w:color="auto"/>
              <w:left w:val="nil"/>
              <w:bottom w:val="single" w:sz="4" w:space="0" w:color="auto"/>
              <w:right w:val="single" w:sz="4" w:space="0" w:color="auto"/>
            </w:tcBorders>
            <w:noWrap/>
            <w:vAlign w:val="center"/>
            <w:hideMark/>
          </w:tcPr>
          <w:p w:rsidR="00CB0A20" w:rsidRPr="004825E5" w:rsidRDefault="00CB0A20" w:rsidP="004825E5">
            <w:pPr>
              <w:spacing w:after="0" w:line="240" w:lineRule="auto"/>
              <w:jc w:val="both"/>
              <w:rPr>
                <w:rFonts w:ascii="PT Astra Serif" w:hAnsi="PT Astra Serif"/>
                <w:bCs/>
                <w:sz w:val="16"/>
                <w:szCs w:val="16"/>
              </w:rPr>
            </w:pPr>
            <w:r w:rsidRPr="004825E5">
              <w:rPr>
                <w:rFonts w:ascii="PT Astra Serif" w:hAnsi="PT Astra Serif"/>
                <w:bCs/>
                <w:sz w:val="16"/>
                <w:szCs w:val="16"/>
              </w:rPr>
              <w:t>5,5</w:t>
            </w:r>
          </w:p>
        </w:tc>
        <w:tc>
          <w:tcPr>
            <w:tcW w:w="851" w:type="dxa"/>
            <w:tcBorders>
              <w:top w:val="single" w:sz="4" w:space="0" w:color="auto"/>
              <w:left w:val="nil"/>
              <w:bottom w:val="single" w:sz="4" w:space="0" w:color="auto"/>
              <w:right w:val="single" w:sz="4" w:space="0" w:color="auto"/>
            </w:tcBorders>
            <w:noWrap/>
            <w:vAlign w:val="center"/>
            <w:hideMark/>
          </w:tcPr>
          <w:p w:rsidR="00CB0A20" w:rsidRPr="004825E5" w:rsidRDefault="00CB0A20" w:rsidP="004825E5">
            <w:pPr>
              <w:spacing w:after="0" w:line="240" w:lineRule="auto"/>
              <w:jc w:val="both"/>
              <w:rPr>
                <w:rFonts w:ascii="PT Astra Serif" w:hAnsi="PT Astra Serif"/>
                <w:bCs/>
                <w:sz w:val="16"/>
                <w:szCs w:val="16"/>
              </w:rPr>
            </w:pPr>
            <w:r w:rsidRPr="004825E5">
              <w:rPr>
                <w:rFonts w:ascii="PT Astra Serif" w:hAnsi="PT Astra Serif"/>
                <w:bCs/>
                <w:sz w:val="16"/>
                <w:szCs w:val="16"/>
              </w:rPr>
              <w:t>6,8</w:t>
            </w:r>
          </w:p>
        </w:tc>
        <w:tc>
          <w:tcPr>
            <w:tcW w:w="708" w:type="dxa"/>
            <w:tcBorders>
              <w:top w:val="single" w:sz="4" w:space="0" w:color="auto"/>
              <w:left w:val="nil"/>
              <w:bottom w:val="single" w:sz="4" w:space="0" w:color="auto"/>
              <w:right w:val="single" w:sz="4" w:space="0" w:color="auto"/>
            </w:tcBorders>
            <w:noWrap/>
            <w:vAlign w:val="center"/>
            <w:hideMark/>
          </w:tcPr>
          <w:p w:rsidR="00CB0A20" w:rsidRPr="004825E5" w:rsidRDefault="00CB0A20" w:rsidP="004825E5">
            <w:pPr>
              <w:spacing w:after="0" w:line="240" w:lineRule="auto"/>
              <w:jc w:val="both"/>
              <w:rPr>
                <w:rFonts w:ascii="PT Astra Serif" w:hAnsi="PT Astra Serif"/>
                <w:bCs/>
                <w:sz w:val="16"/>
                <w:szCs w:val="16"/>
              </w:rPr>
            </w:pPr>
            <w:r w:rsidRPr="004825E5">
              <w:rPr>
                <w:rFonts w:ascii="PT Astra Serif" w:hAnsi="PT Astra Serif"/>
                <w:bCs/>
                <w:sz w:val="16"/>
                <w:szCs w:val="16"/>
              </w:rPr>
              <w:t>7,6</w:t>
            </w:r>
          </w:p>
        </w:tc>
      </w:tr>
    </w:tbl>
    <w:p w:rsidR="00CB0A20" w:rsidRPr="00826609" w:rsidRDefault="00CB0A20" w:rsidP="005E0C17">
      <w:pPr>
        <w:ind w:left="567"/>
        <w:rPr>
          <w:rFonts w:ascii="PT Astra Serif" w:hAnsi="PT Astra Serif"/>
        </w:rPr>
      </w:pPr>
    </w:p>
    <w:p w:rsidR="00CB0A20" w:rsidRPr="00905C67" w:rsidRDefault="00CB0A20" w:rsidP="005E0C17">
      <w:pPr>
        <w:pStyle w:val="ConsNonformat"/>
        <w:widowControl/>
        <w:jc w:val="center"/>
        <w:rPr>
          <w:rFonts w:ascii="PT Astra Serif" w:hAnsi="PT Astra Serif"/>
          <w:sz w:val="28"/>
          <w:szCs w:val="30"/>
        </w:rPr>
      </w:pPr>
      <w:r w:rsidRPr="00905C67">
        <w:rPr>
          <w:rFonts w:ascii="PT Astra Serif" w:hAnsi="PT Astra Serif"/>
          <w:sz w:val="28"/>
          <w:szCs w:val="30"/>
        </w:rPr>
        <w:t>КУРГАНСКАЯ ОБЛАСТЬ</w:t>
      </w:r>
    </w:p>
    <w:p w:rsidR="00CB0A20" w:rsidRPr="00905C67" w:rsidRDefault="00CB0A20" w:rsidP="005E0C17">
      <w:pPr>
        <w:pStyle w:val="ConsNonformat"/>
        <w:widowControl/>
        <w:jc w:val="center"/>
        <w:rPr>
          <w:rFonts w:ascii="PT Astra Serif" w:hAnsi="PT Astra Serif"/>
          <w:sz w:val="28"/>
          <w:szCs w:val="30"/>
        </w:rPr>
      </w:pPr>
      <w:r w:rsidRPr="00905C67">
        <w:rPr>
          <w:rFonts w:ascii="PT Astra Serif" w:hAnsi="PT Astra Serif"/>
          <w:sz w:val="28"/>
          <w:szCs w:val="30"/>
        </w:rPr>
        <w:t>ЦЕЛИННЫЙ МУНИЦИПАЛЬНЫЙ ОКРУГ</w:t>
      </w:r>
    </w:p>
    <w:p w:rsidR="00CB0A20" w:rsidRPr="00905C67" w:rsidRDefault="00CB0A20" w:rsidP="005E0C17">
      <w:pPr>
        <w:pStyle w:val="ConsNonformat"/>
        <w:widowControl/>
        <w:jc w:val="center"/>
        <w:rPr>
          <w:rFonts w:ascii="PT Astra Serif" w:hAnsi="PT Astra Serif"/>
          <w:sz w:val="28"/>
          <w:szCs w:val="30"/>
        </w:rPr>
      </w:pPr>
      <w:r w:rsidRPr="00905C67">
        <w:rPr>
          <w:rFonts w:ascii="PT Astra Serif" w:hAnsi="PT Astra Serif"/>
          <w:sz w:val="28"/>
          <w:szCs w:val="30"/>
        </w:rPr>
        <w:t>АДМИНИСТРАЦИЯ ЦЕЛИННОГО МУНИЦИПАЛЬНОГО ОКРУГА</w:t>
      </w:r>
    </w:p>
    <w:p w:rsidR="00CB0A20" w:rsidRPr="009539AA" w:rsidRDefault="00CB0A20" w:rsidP="005E0C17">
      <w:pPr>
        <w:pStyle w:val="ConsNonformat"/>
        <w:widowControl/>
        <w:jc w:val="center"/>
        <w:rPr>
          <w:rFonts w:ascii="PT Astra Serif" w:hAnsi="PT Astra Serif"/>
          <w:b/>
          <w:sz w:val="32"/>
          <w:szCs w:val="32"/>
        </w:rPr>
      </w:pPr>
    </w:p>
    <w:p w:rsidR="00CB0A20" w:rsidRPr="009539AA" w:rsidRDefault="00CB0A20" w:rsidP="005E0C1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CB0A20" w:rsidRPr="00032B92" w:rsidRDefault="00CB0A20" w:rsidP="005E0C17">
      <w:pPr>
        <w:pStyle w:val="ConsNonformat"/>
        <w:widowControl/>
        <w:jc w:val="center"/>
        <w:rPr>
          <w:rFonts w:ascii="PT Astra Serif" w:hAnsi="PT Astra Serif"/>
          <w:b/>
          <w:szCs w:val="22"/>
        </w:rPr>
      </w:pPr>
    </w:p>
    <w:p w:rsidR="00CB0A20" w:rsidRPr="004825E5" w:rsidRDefault="00CB0A20" w:rsidP="005E0C17">
      <w:pPr>
        <w:pStyle w:val="ConsNonformat"/>
        <w:widowControl/>
        <w:jc w:val="center"/>
        <w:rPr>
          <w:rFonts w:ascii="PT Astra Serif" w:hAnsi="PT Astra Serif"/>
          <w:sz w:val="24"/>
          <w:szCs w:val="22"/>
        </w:rPr>
      </w:pPr>
      <w:r w:rsidRPr="004825E5">
        <w:rPr>
          <w:rFonts w:ascii="PT Astra Serif" w:hAnsi="PT Astra Serif"/>
          <w:sz w:val="24"/>
          <w:szCs w:val="22"/>
        </w:rPr>
        <w:t xml:space="preserve">от 22 июля 2022 года                       </w:t>
      </w:r>
      <w:r w:rsidR="004825E5" w:rsidRPr="004825E5">
        <w:rPr>
          <w:rFonts w:ascii="PT Astra Serif" w:hAnsi="PT Astra Serif"/>
          <w:sz w:val="24"/>
          <w:szCs w:val="22"/>
        </w:rPr>
        <w:t xml:space="preserve">            </w:t>
      </w:r>
      <w:r w:rsidRPr="004825E5">
        <w:rPr>
          <w:rFonts w:ascii="PT Astra Serif" w:hAnsi="PT Astra Serif"/>
          <w:sz w:val="24"/>
          <w:szCs w:val="22"/>
        </w:rPr>
        <w:t xml:space="preserve">  </w:t>
      </w:r>
      <w:r w:rsidR="004825E5">
        <w:rPr>
          <w:rFonts w:ascii="PT Astra Serif" w:hAnsi="PT Astra Serif"/>
          <w:sz w:val="24"/>
          <w:szCs w:val="22"/>
        </w:rPr>
        <w:t xml:space="preserve"> </w:t>
      </w:r>
      <w:r w:rsidR="004825E5" w:rsidRPr="004825E5">
        <w:rPr>
          <w:rFonts w:ascii="PT Astra Serif" w:hAnsi="PT Astra Serif"/>
          <w:sz w:val="24"/>
          <w:szCs w:val="22"/>
        </w:rPr>
        <w:t xml:space="preserve"> </w:t>
      </w:r>
      <w:r w:rsidRPr="004825E5">
        <w:rPr>
          <w:rFonts w:ascii="PT Astra Serif" w:hAnsi="PT Astra Serif"/>
          <w:sz w:val="24"/>
          <w:szCs w:val="22"/>
        </w:rPr>
        <w:t>№ 217</w:t>
      </w:r>
      <w:r w:rsidR="004825E5" w:rsidRPr="004825E5">
        <w:rPr>
          <w:rFonts w:ascii="PT Astra Serif" w:hAnsi="PT Astra Serif"/>
          <w:sz w:val="24"/>
          <w:szCs w:val="22"/>
        </w:rPr>
        <w:t xml:space="preserve"> </w:t>
      </w:r>
      <w:r w:rsidRPr="004825E5">
        <w:rPr>
          <w:rFonts w:ascii="PT Astra Serif" w:hAnsi="PT Astra Serif"/>
          <w:sz w:val="24"/>
          <w:szCs w:val="22"/>
        </w:rPr>
        <w:t xml:space="preserve"> </w:t>
      </w:r>
      <w:r w:rsidR="004825E5" w:rsidRPr="004825E5">
        <w:rPr>
          <w:rFonts w:ascii="PT Astra Serif" w:hAnsi="PT Astra Serif"/>
          <w:sz w:val="24"/>
          <w:szCs w:val="22"/>
        </w:rPr>
        <w:t xml:space="preserve">           </w:t>
      </w:r>
      <w:r w:rsidRPr="004825E5">
        <w:rPr>
          <w:rFonts w:ascii="PT Astra Serif" w:hAnsi="PT Astra Serif"/>
          <w:sz w:val="24"/>
          <w:szCs w:val="22"/>
        </w:rPr>
        <w:t xml:space="preserve">                                         с. </w:t>
      </w:r>
      <w:proofErr w:type="gramStart"/>
      <w:r w:rsidRPr="004825E5">
        <w:rPr>
          <w:rFonts w:ascii="PT Astra Serif" w:hAnsi="PT Astra Serif"/>
          <w:sz w:val="24"/>
          <w:szCs w:val="22"/>
        </w:rPr>
        <w:t>Целинное</w:t>
      </w:r>
      <w:proofErr w:type="gramEnd"/>
    </w:p>
    <w:p w:rsidR="00CB0A20" w:rsidRPr="004825E5" w:rsidRDefault="00CB0A20" w:rsidP="004825E5">
      <w:pPr>
        <w:snapToGrid w:val="0"/>
        <w:spacing w:after="0" w:line="240" w:lineRule="auto"/>
        <w:ind w:firstLine="851"/>
        <w:jc w:val="both"/>
        <w:rPr>
          <w:rFonts w:ascii="PT Astra Serif" w:hAnsi="PT Astra Serif"/>
          <w:sz w:val="24"/>
          <w:lang w:eastAsia="ru-RU"/>
        </w:rPr>
      </w:pPr>
    </w:p>
    <w:p w:rsidR="00CB0A20" w:rsidRPr="00E65C0C" w:rsidRDefault="00CB0A20" w:rsidP="004825E5">
      <w:pPr>
        <w:autoSpaceDE w:val="0"/>
        <w:autoSpaceDN w:val="0"/>
        <w:adjustRightInd w:val="0"/>
        <w:spacing w:after="0" w:line="240" w:lineRule="auto"/>
        <w:jc w:val="center"/>
        <w:rPr>
          <w:rFonts w:ascii="PT Astra Serif" w:hAnsi="PT Astra Serif"/>
          <w:b/>
          <w:bCs/>
          <w:sz w:val="20"/>
          <w:szCs w:val="16"/>
        </w:rPr>
      </w:pPr>
      <w:r w:rsidRPr="00E65C0C">
        <w:rPr>
          <w:rFonts w:ascii="PT Astra Serif" w:hAnsi="PT Astra Serif"/>
          <w:b/>
          <w:bCs/>
          <w:sz w:val="20"/>
          <w:szCs w:val="16"/>
        </w:rPr>
        <w:t xml:space="preserve">Об утверждении порядка формирования, ведения, ежегодного дополнения </w:t>
      </w:r>
    </w:p>
    <w:p w:rsidR="00CB0A20" w:rsidRPr="00E65C0C" w:rsidRDefault="00CB0A20" w:rsidP="004825E5">
      <w:pPr>
        <w:autoSpaceDE w:val="0"/>
        <w:autoSpaceDN w:val="0"/>
        <w:adjustRightInd w:val="0"/>
        <w:spacing w:after="0" w:line="240" w:lineRule="auto"/>
        <w:jc w:val="center"/>
        <w:rPr>
          <w:rFonts w:ascii="PT Astra Serif" w:hAnsi="PT Astra Serif"/>
          <w:b/>
          <w:sz w:val="20"/>
          <w:szCs w:val="16"/>
        </w:rPr>
      </w:pPr>
      <w:r w:rsidRPr="00E65C0C">
        <w:rPr>
          <w:rFonts w:ascii="PT Astra Serif" w:hAnsi="PT Astra Serif"/>
          <w:b/>
          <w:bCs/>
          <w:sz w:val="20"/>
          <w:szCs w:val="16"/>
        </w:rPr>
        <w:t>и опубликования перечня муниципального имущества Целинного муниципального округа, предназначенного для</w:t>
      </w:r>
      <w:r w:rsidRPr="00E65C0C">
        <w:rPr>
          <w:rFonts w:ascii="PT Astra Serif" w:hAnsi="PT Astra Serif"/>
          <w:b/>
          <w:sz w:val="20"/>
          <w:szCs w:val="16"/>
        </w:rPr>
        <w:t xml:space="preserve">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w:t>
      </w:r>
    </w:p>
    <w:p w:rsidR="00CB0A20" w:rsidRPr="00E65C0C" w:rsidRDefault="00CB0A20" w:rsidP="004825E5">
      <w:pPr>
        <w:autoSpaceDE w:val="0"/>
        <w:autoSpaceDN w:val="0"/>
        <w:adjustRightInd w:val="0"/>
        <w:spacing w:after="0" w:line="240" w:lineRule="auto"/>
        <w:jc w:val="center"/>
        <w:rPr>
          <w:rFonts w:ascii="PT Astra Serif" w:hAnsi="PT Astra Serif"/>
          <w:b/>
          <w:sz w:val="20"/>
          <w:szCs w:val="16"/>
        </w:rPr>
      </w:pPr>
      <w:r w:rsidRPr="00E65C0C">
        <w:rPr>
          <w:rFonts w:ascii="PT Astra Serif" w:hAnsi="PT Astra Serif"/>
          <w:b/>
          <w:sz w:val="20"/>
          <w:szCs w:val="16"/>
        </w:rPr>
        <w:t xml:space="preserve"> и среднего предпринимательства</w:t>
      </w:r>
    </w:p>
    <w:p w:rsidR="00CB0A20" w:rsidRPr="004825E5" w:rsidRDefault="00CB0A20" w:rsidP="004825E5">
      <w:pPr>
        <w:pStyle w:val="65"/>
        <w:shd w:val="clear" w:color="auto" w:fill="auto"/>
        <w:spacing w:line="240" w:lineRule="auto"/>
        <w:ind w:right="60"/>
        <w:rPr>
          <w:rFonts w:ascii="PT Astra Serif" w:hAnsi="PT Astra Serif" w:cs="Times New Roman"/>
          <w:b w:val="0"/>
          <w:sz w:val="16"/>
          <w:szCs w:val="16"/>
        </w:rPr>
      </w:pPr>
    </w:p>
    <w:p w:rsidR="00CB0A20" w:rsidRPr="004825E5" w:rsidRDefault="00CB0A20" w:rsidP="00E65C0C">
      <w:pPr>
        <w:autoSpaceDE w:val="0"/>
        <w:autoSpaceDN w:val="0"/>
        <w:adjustRightInd w:val="0"/>
        <w:spacing w:after="0" w:line="240" w:lineRule="auto"/>
        <w:ind w:left="-567" w:firstLine="567"/>
        <w:jc w:val="both"/>
        <w:rPr>
          <w:rFonts w:ascii="PT Astra Serif" w:hAnsi="PT Astra Serif"/>
          <w:bCs/>
          <w:sz w:val="16"/>
          <w:szCs w:val="16"/>
        </w:rPr>
      </w:pPr>
      <w:proofErr w:type="gramStart"/>
      <w:r w:rsidRPr="004825E5">
        <w:rPr>
          <w:rFonts w:ascii="PT Astra Serif" w:hAnsi="PT Astra Serif"/>
          <w:bCs/>
          <w:sz w:val="16"/>
          <w:szCs w:val="16"/>
        </w:rPr>
        <w:t xml:space="preserve">В целях реализации положений Федерального закона от 24.07.2007 № 209-ФЗ «О развитии малого и среднего предпринимательства в Российской Федерации», постановления </w:t>
      </w:r>
      <w:r w:rsidRPr="004825E5">
        <w:rPr>
          <w:rFonts w:ascii="PT Astra Serif" w:hAnsi="PT Astra Serif"/>
          <w:sz w:val="16"/>
          <w:szCs w:val="16"/>
        </w:rPr>
        <w:t>Администрации Целинного муниципального округа от 04.07.2022 №200 «О создании рабочей группы по вопросам оказания имущественной поддержки субъектам малого и среднего предпринимательства в Целинном муниципальном округе», улучшения условий для развития малого и среднего предпринимательства на территории Целинного муниципального округа Администрация</w:t>
      </w:r>
      <w:r w:rsidRPr="004825E5">
        <w:rPr>
          <w:rFonts w:ascii="PT Astra Serif" w:hAnsi="PT Astra Serif"/>
          <w:i/>
          <w:sz w:val="16"/>
          <w:szCs w:val="16"/>
        </w:rPr>
        <w:t xml:space="preserve"> </w:t>
      </w:r>
      <w:r w:rsidRPr="004825E5">
        <w:rPr>
          <w:rFonts w:ascii="PT Astra Serif" w:hAnsi="PT Astra Serif"/>
          <w:sz w:val="16"/>
          <w:szCs w:val="16"/>
        </w:rPr>
        <w:t>Целинного муниципального</w:t>
      </w:r>
      <w:proofErr w:type="gramEnd"/>
      <w:r w:rsidRPr="004825E5">
        <w:rPr>
          <w:rFonts w:ascii="PT Astra Serif" w:hAnsi="PT Astra Serif"/>
          <w:sz w:val="16"/>
          <w:szCs w:val="16"/>
        </w:rPr>
        <w:t xml:space="preserve"> округа постановляет:</w:t>
      </w:r>
    </w:p>
    <w:p w:rsidR="00CB0A20" w:rsidRPr="004825E5" w:rsidRDefault="00CB0A20" w:rsidP="00E65C0C">
      <w:pPr>
        <w:numPr>
          <w:ilvl w:val="0"/>
          <w:numId w:val="22"/>
        </w:numPr>
        <w:tabs>
          <w:tab w:val="left" w:pos="426"/>
        </w:tabs>
        <w:autoSpaceDE w:val="0"/>
        <w:autoSpaceDN w:val="0"/>
        <w:adjustRightInd w:val="0"/>
        <w:spacing w:after="0" w:line="240" w:lineRule="auto"/>
        <w:ind w:left="-567" w:firstLine="567"/>
        <w:contextualSpacing/>
        <w:jc w:val="both"/>
        <w:rPr>
          <w:rFonts w:ascii="PT Astra Serif" w:hAnsi="PT Astra Serif"/>
          <w:sz w:val="16"/>
          <w:szCs w:val="16"/>
        </w:rPr>
      </w:pPr>
      <w:r w:rsidRPr="004825E5">
        <w:rPr>
          <w:rFonts w:ascii="PT Astra Serif" w:hAnsi="PT Astra Serif"/>
          <w:sz w:val="16"/>
          <w:szCs w:val="16"/>
        </w:rPr>
        <w:t>Утвердить порядок формирования, ведения, ежегодного дополнения и опубликования перечня муниципального имущества Целинного муниципального округа,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к настоящему постановлению.</w:t>
      </w:r>
    </w:p>
    <w:p w:rsidR="00CB0A20" w:rsidRPr="004825E5" w:rsidRDefault="00CB0A20" w:rsidP="00E65C0C">
      <w:pPr>
        <w:numPr>
          <w:ilvl w:val="0"/>
          <w:numId w:val="22"/>
        </w:numPr>
        <w:tabs>
          <w:tab w:val="left" w:pos="426"/>
        </w:tabs>
        <w:autoSpaceDE w:val="0"/>
        <w:autoSpaceDN w:val="0"/>
        <w:adjustRightInd w:val="0"/>
        <w:spacing w:after="0" w:line="240" w:lineRule="auto"/>
        <w:ind w:left="-567" w:firstLine="567"/>
        <w:contextualSpacing/>
        <w:jc w:val="both"/>
        <w:rPr>
          <w:rFonts w:ascii="PT Astra Serif" w:hAnsi="PT Astra Serif"/>
          <w:sz w:val="16"/>
          <w:szCs w:val="16"/>
        </w:rPr>
      </w:pPr>
      <w:r w:rsidRPr="004825E5">
        <w:rPr>
          <w:rFonts w:ascii="PT Astra Serif" w:hAnsi="PT Astra Serif"/>
          <w:sz w:val="16"/>
          <w:szCs w:val="16"/>
        </w:rPr>
        <w:t xml:space="preserve">Определить Администрацию Целинного муниципального округа  уполномоченным органом Целинного муниципального округа </w:t>
      </w:r>
      <w:proofErr w:type="gramStart"/>
      <w:r w:rsidRPr="004825E5">
        <w:rPr>
          <w:rFonts w:ascii="PT Astra Serif" w:hAnsi="PT Astra Serif"/>
          <w:sz w:val="16"/>
          <w:szCs w:val="16"/>
        </w:rPr>
        <w:t>по</w:t>
      </w:r>
      <w:proofErr w:type="gramEnd"/>
      <w:r w:rsidRPr="004825E5">
        <w:rPr>
          <w:rFonts w:ascii="PT Astra Serif" w:hAnsi="PT Astra Serif"/>
          <w:sz w:val="16"/>
          <w:szCs w:val="16"/>
        </w:rPr>
        <w:t>:</w:t>
      </w:r>
    </w:p>
    <w:p w:rsidR="00CB0A20" w:rsidRPr="004825E5" w:rsidRDefault="00CB0A20" w:rsidP="00E65C0C">
      <w:pPr>
        <w:numPr>
          <w:ilvl w:val="1"/>
          <w:numId w:val="22"/>
        </w:numPr>
        <w:tabs>
          <w:tab w:val="left" w:pos="426"/>
        </w:tabs>
        <w:autoSpaceDE w:val="0"/>
        <w:autoSpaceDN w:val="0"/>
        <w:adjustRightInd w:val="0"/>
        <w:spacing w:after="0" w:line="240" w:lineRule="auto"/>
        <w:ind w:left="-567" w:firstLine="567"/>
        <w:contextualSpacing/>
        <w:jc w:val="both"/>
        <w:rPr>
          <w:rFonts w:ascii="PT Astra Serif" w:hAnsi="PT Astra Serif"/>
          <w:sz w:val="16"/>
          <w:szCs w:val="16"/>
        </w:rPr>
      </w:pPr>
      <w:r w:rsidRPr="004825E5">
        <w:rPr>
          <w:rFonts w:ascii="PT Astra Serif" w:hAnsi="PT Astra Serif"/>
          <w:sz w:val="16"/>
          <w:szCs w:val="16"/>
        </w:rPr>
        <w:t>Формированию, ведению, а также опубликованию перечня муниципального имущества Целинного муниципального округа,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B0A20" w:rsidRPr="004825E5" w:rsidRDefault="00CB0A20" w:rsidP="00E65C0C">
      <w:pPr>
        <w:numPr>
          <w:ilvl w:val="1"/>
          <w:numId w:val="22"/>
        </w:numPr>
        <w:tabs>
          <w:tab w:val="left" w:pos="426"/>
        </w:tabs>
        <w:autoSpaceDE w:val="0"/>
        <w:autoSpaceDN w:val="0"/>
        <w:adjustRightInd w:val="0"/>
        <w:spacing w:after="0" w:line="240" w:lineRule="auto"/>
        <w:ind w:left="-567" w:firstLine="567"/>
        <w:contextualSpacing/>
        <w:jc w:val="both"/>
        <w:rPr>
          <w:rFonts w:ascii="PT Astra Serif" w:hAnsi="PT Astra Serif"/>
          <w:sz w:val="16"/>
          <w:szCs w:val="16"/>
        </w:rPr>
      </w:pPr>
      <w:r w:rsidRPr="004825E5">
        <w:rPr>
          <w:rFonts w:ascii="PT Astra Serif" w:hAnsi="PT Astra Serif"/>
          <w:sz w:val="16"/>
          <w:szCs w:val="16"/>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CB0A20" w:rsidRPr="004825E5" w:rsidRDefault="00CB0A20" w:rsidP="00E65C0C">
      <w:pPr>
        <w:numPr>
          <w:ilvl w:val="0"/>
          <w:numId w:val="22"/>
        </w:numPr>
        <w:shd w:val="clear" w:color="auto" w:fill="FFFFFF"/>
        <w:tabs>
          <w:tab w:val="left" w:pos="426"/>
        </w:tabs>
        <w:spacing w:after="0" w:line="240" w:lineRule="auto"/>
        <w:ind w:left="-567" w:firstLine="567"/>
        <w:jc w:val="both"/>
        <w:rPr>
          <w:rFonts w:ascii="PT Astra Serif" w:hAnsi="PT Astra Serif"/>
          <w:sz w:val="16"/>
          <w:szCs w:val="16"/>
        </w:rPr>
      </w:pPr>
      <w:r w:rsidRPr="004825E5">
        <w:rPr>
          <w:rFonts w:ascii="PT Astra Serif" w:hAnsi="PT Astra Serif"/>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CB0A20" w:rsidRPr="004825E5" w:rsidRDefault="00CB0A20" w:rsidP="00E65C0C">
      <w:pPr>
        <w:numPr>
          <w:ilvl w:val="0"/>
          <w:numId w:val="22"/>
        </w:numPr>
        <w:shd w:val="clear" w:color="auto" w:fill="FFFFFF"/>
        <w:tabs>
          <w:tab w:val="left" w:pos="426"/>
        </w:tabs>
        <w:spacing w:after="0" w:line="240" w:lineRule="auto"/>
        <w:ind w:left="-567" w:firstLine="567"/>
        <w:jc w:val="both"/>
        <w:rPr>
          <w:rFonts w:ascii="PT Astra Serif" w:hAnsi="PT Astra Serif"/>
          <w:sz w:val="16"/>
          <w:szCs w:val="16"/>
        </w:rPr>
      </w:pPr>
      <w:r w:rsidRPr="004825E5">
        <w:rPr>
          <w:rFonts w:ascii="PT Astra Serif" w:hAnsi="PT Astra Serif"/>
          <w:sz w:val="16"/>
          <w:szCs w:val="16"/>
        </w:rPr>
        <w:t>Настоящее постановление вступает в силу с момента его официального опубликования.</w:t>
      </w:r>
    </w:p>
    <w:p w:rsidR="00CB0A20" w:rsidRPr="004825E5" w:rsidRDefault="00CB0A20" w:rsidP="00E65C0C">
      <w:pPr>
        <w:numPr>
          <w:ilvl w:val="0"/>
          <w:numId w:val="22"/>
        </w:numPr>
        <w:shd w:val="clear" w:color="auto" w:fill="FFFFFF"/>
        <w:tabs>
          <w:tab w:val="left" w:pos="426"/>
        </w:tabs>
        <w:spacing w:after="0" w:line="240" w:lineRule="auto"/>
        <w:ind w:left="-567" w:firstLine="567"/>
        <w:jc w:val="both"/>
        <w:rPr>
          <w:rFonts w:ascii="PT Astra Serif" w:hAnsi="PT Astra Serif"/>
          <w:sz w:val="16"/>
          <w:szCs w:val="16"/>
        </w:rPr>
      </w:pPr>
      <w:proofErr w:type="gramStart"/>
      <w:r w:rsidRPr="004825E5">
        <w:rPr>
          <w:rFonts w:ascii="PT Astra Serif" w:hAnsi="PT Astra Serif"/>
          <w:sz w:val="16"/>
          <w:szCs w:val="16"/>
        </w:rPr>
        <w:t>Администрации Целинного муниципального округа в течение месяца с даты вступления в силу настоящего постановления должна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4.2 статьи 18 Федерального закона от 24.07.2007 № 209-ФЗ «О развитии малого и среднего предпринимательства в Российской Федерации» по форме согласно приложениям 1 и 2 к</w:t>
      </w:r>
      <w:proofErr w:type="gramEnd"/>
      <w:r w:rsidRPr="004825E5">
        <w:rPr>
          <w:rFonts w:ascii="PT Astra Serif" w:hAnsi="PT Astra Serif"/>
          <w:sz w:val="16"/>
          <w:szCs w:val="16"/>
        </w:rPr>
        <w:t xml:space="preserve"> порядку.</w:t>
      </w:r>
    </w:p>
    <w:p w:rsidR="00CB0A20" w:rsidRPr="004825E5" w:rsidRDefault="00CB0A20" w:rsidP="00E65C0C">
      <w:pPr>
        <w:numPr>
          <w:ilvl w:val="0"/>
          <w:numId w:val="22"/>
        </w:numPr>
        <w:tabs>
          <w:tab w:val="left" w:pos="426"/>
        </w:tabs>
        <w:spacing w:after="0" w:line="240" w:lineRule="auto"/>
        <w:ind w:left="-567" w:right="60" w:firstLine="567"/>
        <w:jc w:val="both"/>
        <w:rPr>
          <w:rFonts w:ascii="PT Astra Serif" w:hAnsi="PT Astra Serif"/>
          <w:sz w:val="16"/>
          <w:szCs w:val="16"/>
        </w:rPr>
      </w:pPr>
      <w:proofErr w:type="gramStart"/>
      <w:r w:rsidRPr="004825E5">
        <w:rPr>
          <w:rFonts w:ascii="PT Astra Serif" w:hAnsi="PT Astra Serif"/>
          <w:sz w:val="16"/>
          <w:szCs w:val="16"/>
        </w:rPr>
        <w:t>Контроль за</w:t>
      </w:r>
      <w:proofErr w:type="gramEnd"/>
      <w:r w:rsidRPr="004825E5">
        <w:rPr>
          <w:rFonts w:ascii="PT Astra Serif" w:hAnsi="PT Astra Serif"/>
          <w:sz w:val="16"/>
          <w:szCs w:val="16"/>
        </w:rPr>
        <w:t xml:space="preserve"> исполнением настоящего постановления возложить на заместителя Главы, курирующего вопросы экономического развития.</w:t>
      </w:r>
    </w:p>
    <w:p w:rsidR="00CB0A20" w:rsidRPr="004825E5" w:rsidRDefault="00CB0A20" w:rsidP="00E65C0C">
      <w:pPr>
        <w:tabs>
          <w:tab w:val="left" w:pos="426"/>
        </w:tabs>
        <w:spacing w:after="0" w:line="240" w:lineRule="auto"/>
        <w:ind w:left="-567" w:right="60" w:firstLine="567"/>
        <w:jc w:val="both"/>
        <w:rPr>
          <w:rFonts w:ascii="PT Astra Serif" w:hAnsi="PT Astra Serif"/>
          <w:sz w:val="16"/>
          <w:szCs w:val="16"/>
        </w:rPr>
      </w:pPr>
    </w:p>
    <w:p w:rsidR="00CB0A20" w:rsidRPr="004825E5" w:rsidRDefault="00CB0A20" w:rsidP="00E65C0C">
      <w:pPr>
        <w:spacing w:after="0" w:line="240" w:lineRule="auto"/>
        <w:ind w:left="-567" w:right="60" w:firstLine="567"/>
        <w:jc w:val="both"/>
        <w:rPr>
          <w:rFonts w:ascii="PT Astra Serif" w:hAnsi="PT Astra Serif"/>
          <w:sz w:val="16"/>
          <w:szCs w:val="16"/>
        </w:rPr>
      </w:pPr>
      <w:r w:rsidRPr="004825E5">
        <w:rPr>
          <w:rFonts w:ascii="PT Astra Serif" w:hAnsi="PT Astra Serif"/>
          <w:sz w:val="16"/>
          <w:szCs w:val="16"/>
        </w:rPr>
        <w:t xml:space="preserve">Глава Целинного муниципального округа                </w:t>
      </w:r>
      <w:r w:rsidR="00E65C0C">
        <w:rPr>
          <w:rFonts w:ascii="PT Astra Serif" w:hAnsi="PT Astra Serif"/>
          <w:sz w:val="16"/>
          <w:szCs w:val="16"/>
        </w:rPr>
        <w:t xml:space="preserve">                                                                                                                 </w:t>
      </w:r>
      <w:r w:rsidRPr="004825E5">
        <w:rPr>
          <w:rFonts w:ascii="PT Astra Serif" w:hAnsi="PT Astra Serif"/>
          <w:sz w:val="16"/>
          <w:szCs w:val="16"/>
        </w:rPr>
        <w:t xml:space="preserve">                 А.В. </w:t>
      </w:r>
      <w:proofErr w:type="spellStart"/>
      <w:r w:rsidRPr="004825E5">
        <w:rPr>
          <w:rFonts w:ascii="PT Astra Serif" w:hAnsi="PT Astra Serif"/>
          <w:sz w:val="16"/>
          <w:szCs w:val="16"/>
        </w:rPr>
        <w:t>Сытов</w:t>
      </w:r>
      <w:proofErr w:type="spellEnd"/>
    </w:p>
    <w:p w:rsidR="00CB0A20" w:rsidRPr="004825E5" w:rsidRDefault="00CB0A20" w:rsidP="00E65C0C">
      <w:pPr>
        <w:spacing w:after="0" w:line="240" w:lineRule="auto"/>
        <w:ind w:left="-567" w:firstLine="567"/>
        <w:rPr>
          <w:rFonts w:ascii="PT Astra Serif" w:hAnsi="PT Astra Serif"/>
          <w:i/>
          <w:iCs/>
          <w:sz w:val="16"/>
          <w:szCs w:val="16"/>
        </w:rPr>
      </w:pPr>
    </w:p>
    <w:p w:rsidR="00CB0A20" w:rsidRPr="004825E5" w:rsidRDefault="00CB0A20" w:rsidP="00E65C0C">
      <w:pPr>
        <w:spacing w:after="0" w:line="240" w:lineRule="auto"/>
        <w:ind w:left="5103"/>
        <w:jc w:val="both"/>
        <w:rPr>
          <w:rFonts w:ascii="PT Astra Serif" w:hAnsi="PT Astra Serif"/>
          <w:sz w:val="16"/>
          <w:szCs w:val="16"/>
        </w:rPr>
      </w:pPr>
      <w:r w:rsidRPr="004825E5">
        <w:rPr>
          <w:rFonts w:ascii="PT Astra Serif" w:hAnsi="PT Astra Serif"/>
          <w:sz w:val="16"/>
          <w:szCs w:val="16"/>
        </w:rPr>
        <w:t>Приложение к постановлению Администрации Целинного муниципального округа от 22.07.2022 №217</w:t>
      </w:r>
    </w:p>
    <w:p w:rsidR="00CB0A20" w:rsidRPr="004825E5" w:rsidRDefault="00CB0A20" w:rsidP="00E65C0C">
      <w:pPr>
        <w:autoSpaceDE w:val="0"/>
        <w:autoSpaceDN w:val="0"/>
        <w:adjustRightInd w:val="0"/>
        <w:spacing w:after="0" w:line="240" w:lineRule="auto"/>
        <w:ind w:left="5103"/>
        <w:jc w:val="both"/>
        <w:rPr>
          <w:rFonts w:ascii="PT Astra Serif" w:hAnsi="PT Astra Serif"/>
          <w:sz w:val="16"/>
          <w:szCs w:val="16"/>
        </w:rPr>
      </w:pPr>
      <w:r w:rsidRPr="004825E5">
        <w:rPr>
          <w:rFonts w:ascii="PT Astra Serif" w:hAnsi="PT Astra Serif"/>
          <w:sz w:val="16"/>
          <w:szCs w:val="16"/>
        </w:rPr>
        <w:t>«</w:t>
      </w:r>
      <w:r w:rsidRPr="004825E5">
        <w:rPr>
          <w:rFonts w:ascii="PT Astra Serif" w:hAnsi="PT Astra Serif"/>
          <w:bCs/>
          <w:sz w:val="16"/>
          <w:szCs w:val="16"/>
        </w:rPr>
        <w:t>Об утверждении порядка формирования, ведения, ежегодного дополнения и опубликования перечня муниципального имущества Целинного муниципального округа, предназначенного для</w:t>
      </w:r>
      <w:r w:rsidRPr="004825E5">
        <w:rPr>
          <w:rFonts w:ascii="PT Astra Serif" w:hAnsi="PT Astra Serif"/>
          <w:sz w:val="16"/>
          <w:szCs w:val="16"/>
        </w:rPr>
        <w:t xml:space="preserve">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B0A20" w:rsidRPr="004825E5" w:rsidRDefault="00CB0A20" w:rsidP="00E65C0C">
      <w:pPr>
        <w:spacing w:after="0" w:line="240" w:lineRule="auto"/>
        <w:jc w:val="center"/>
        <w:rPr>
          <w:rFonts w:ascii="PT Astra Serif" w:hAnsi="PT Astra Serif"/>
          <w:sz w:val="16"/>
          <w:szCs w:val="16"/>
        </w:rPr>
      </w:pPr>
    </w:p>
    <w:p w:rsidR="00CB0A20" w:rsidRPr="004825E5" w:rsidRDefault="00CB0A20" w:rsidP="00E65C0C">
      <w:pPr>
        <w:spacing w:after="0" w:line="240" w:lineRule="auto"/>
        <w:ind w:left="-567" w:firstLine="567"/>
        <w:jc w:val="center"/>
        <w:rPr>
          <w:rFonts w:ascii="PT Astra Serif" w:hAnsi="PT Astra Serif"/>
          <w:sz w:val="16"/>
          <w:szCs w:val="16"/>
          <w:lang w:eastAsia="zh-CN"/>
        </w:rPr>
      </w:pPr>
      <w:r w:rsidRPr="004825E5">
        <w:rPr>
          <w:rFonts w:ascii="PT Astra Serif" w:hAnsi="PT Astra Serif"/>
          <w:bCs/>
          <w:sz w:val="16"/>
          <w:szCs w:val="16"/>
        </w:rPr>
        <w:t>Порядок формирования, ведения,</w:t>
      </w:r>
    </w:p>
    <w:p w:rsidR="00CB0A20" w:rsidRPr="004825E5" w:rsidRDefault="00CB0A20" w:rsidP="00E65C0C">
      <w:pPr>
        <w:autoSpaceDE w:val="0"/>
        <w:autoSpaceDN w:val="0"/>
        <w:adjustRightInd w:val="0"/>
        <w:spacing w:after="0" w:line="240" w:lineRule="auto"/>
        <w:ind w:left="-567" w:firstLine="567"/>
        <w:jc w:val="center"/>
        <w:rPr>
          <w:rFonts w:ascii="PT Astra Serif" w:hAnsi="PT Astra Serif"/>
          <w:sz w:val="16"/>
          <w:szCs w:val="16"/>
        </w:rPr>
      </w:pPr>
      <w:r w:rsidRPr="004825E5">
        <w:rPr>
          <w:rFonts w:ascii="PT Astra Serif" w:hAnsi="PT Astra Serif"/>
          <w:bCs/>
          <w:sz w:val="16"/>
          <w:szCs w:val="16"/>
        </w:rPr>
        <w:t xml:space="preserve">ежегодного дополнения и опубликования перечня </w:t>
      </w:r>
      <w:r w:rsidRPr="004825E5">
        <w:rPr>
          <w:rFonts w:ascii="PT Astra Serif" w:hAnsi="PT Astra Serif"/>
          <w:sz w:val="16"/>
          <w:szCs w:val="16"/>
        </w:rPr>
        <w:t>муниципального</w:t>
      </w:r>
      <w:r w:rsidRPr="004825E5">
        <w:rPr>
          <w:rFonts w:ascii="PT Astra Serif" w:hAnsi="PT Astra Serif"/>
          <w:bCs/>
          <w:sz w:val="16"/>
          <w:szCs w:val="16"/>
        </w:rPr>
        <w:t xml:space="preserve"> имущества </w:t>
      </w:r>
      <w:r w:rsidRPr="004825E5">
        <w:rPr>
          <w:rFonts w:ascii="PT Astra Serif" w:hAnsi="PT Astra Serif"/>
          <w:sz w:val="16"/>
          <w:szCs w:val="16"/>
        </w:rPr>
        <w:t>Целинного муниципального округа</w:t>
      </w:r>
      <w:r w:rsidRPr="004825E5">
        <w:rPr>
          <w:rFonts w:ascii="PT Astra Serif" w:hAnsi="PT Astra Serif"/>
          <w:bCs/>
          <w:sz w:val="16"/>
          <w:szCs w:val="16"/>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B0A20" w:rsidRPr="004825E5" w:rsidRDefault="00CB0A20" w:rsidP="00E65C0C">
      <w:pPr>
        <w:autoSpaceDE w:val="0"/>
        <w:autoSpaceDN w:val="0"/>
        <w:adjustRightInd w:val="0"/>
        <w:spacing w:after="0" w:line="240" w:lineRule="auto"/>
        <w:ind w:left="-567" w:firstLine="567"/>
        <w:jc w:val="center"/>
        <w:outlineLvl w:val="0"/>
        <w:rPr>
          <w:rFonts w:ascii="PT Astra Serif" w:hAnsi="PT Astra Serif"/>
          <w:sz w:val="16"/>
          <w:szCs w:val="16"/>
        </w:rPr>
      </w:pPr>
    </w:p>
    <w:p w:rsidR="00CB0A20" w:rsidRPr="004825E5" w:rsidRDefault="00CB0A20" w:rsidP="00E65C0C">
      <w:pPr>
        <w:autoSpaceDE w:val="0"/>
        <w:autoSpaceDN w:val="0"/>
        <w:adjustRightInd w:val="0"/>
        <w:spacing w:after="0" w:line="240" w:lineRule="auto"/>
        <w:ind w:left="-567" w:firstLine="567"/>
        <w:jc w:val="center"/>
        <w:outlineLvl w:val="0"/>
        <w:rPr>
          <w:rFonts w:ascii="PT Astra Serif" w:hAnsi="PT Astra Serif"/>
          <w:sz w:val="16"/>
          <w:szCs w:val="16"/>
        </w:rPr>
      </w:pPr>
      <w:r w:rsidRPr="004825E5">
        <w:rPr>
          <w:rFonts w:ascii="PT Astra Serif" w:hAnsi="PT Astra Serif"/>
          <w:sz w:val="16"/>
          <w:szCs w:val="16"/>
        </w:rPr>
        <w:lastRenderedPageBreak/>
        <w:t>1. Общие положения</w:t>
      </w:r>
    </w:p>
    <w:p w:rsidR="00CB0A20" w:rsidRPr="004825E5" w:rsidRDefault="00CB0A20" w:rsidP="00E65C0C">
      <w:pPr>
        <w:autoSpaceDE w:val="0"/>
        <w:autoSpaceDN w:val="0"/>
        <w:adjustRightInd w:val="0"/>
        <w:spacing w:after="0" w:line="240" w:lineRule="auto"/>
        <w:ind w:left="-567" w:firstLine="567"/>
        <w:jc w:val="both"/>
        <w:rPr>
          <w:rFonts w:ascii="PT Astra Serif" w:hAnsi="PT Astra Serif"/>
          <w:sz w:val="16"/>
          <w:szCs w:val="16"/>
        </w:rPr>
      </w:pPr>
    </w:p>
    <w:p w:rsidR="00CB0A20" w:rsidRPr="004825E5" w:rsidRDefault="00CB0A20" w:rsidP="00E65C0C">
      <w:pPr>
        <w:autoSpaceDE w:val="0"/>
        <w:autoSpaceDN w:val="0"/>
        <w:adjustRightInd w:val="0"/>
        <w:spacing w:after="0" w:line="240" w:lineRule="auto"/>
        <w:ind w:left="-567" w:firstLine="567"/>
        <w:jc w:val="both"/>
        <w:rPr>
          <w:rFonts w:ascii="PT Astra Serif" w:hAnsi="PT Astra Serif"/>
          <w:sz w:val="16"/>
          <w:szCs w:val="16"/>
        </w:rPr>
      </w:pPr>
      <w:proofErr w:type="gramStart"/>
      <w:r w:rsidRPr="004825E5">
        <w:rPr>
          <w:rFonts w:ascii="PT Astra Serif" w:hAnsi="PT Astra Serif"/>
          <w:sz w:val="16"/>
          <w:szCs w:val="16"/>
        </w:rPr>
        <w:t>Настоящий Порядок определяет правила формирования, ведения, ежегодного дополнения и опубликования перечня муниципального имущества Целинного муниципального округа,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w:t>
      </w:r>
      <w:proofErr w:type="gramEnd"/>
      <w:r w:rsidRPr="004825E5">
        <w:rPr>
          <w:rFonts w:ascii="PT Astra Serif" w:hAnsi="PT Astra Serif"/>
          <w:sz w:val="16"/>
          <w:szCs w:val="16"/>
        </w:rPr>
        <w:t xml:space="preserve"> </w:t>
      </w:r>
      <w:proofErr w:type="gramStart"/>
      <w:r w:rsidRPr="004825E5">
        <w:rPr>
          <w:rFonts w:ascii="PT Astra Serif" w:hAnsi="PT Astra Serif"/>
          <w:sz w:val="16"/>
          <w:szCs w:val="16"/>
        </w:rPr>
        <w:t>числе</w:t>
      </w:r>
      <w:proofErr w:type="gramEnd"/>
      <w:r w:rsidRPr="004825E5">
        <w:rPr>
          <w:rFonts w:ascii="PT Astra Serif" w:hAnsi="PT Astra Serif"/>
          <w:sz w:val="16"/>
          <w:szCs w:val="16"/>
        </w:rPr>
        <w:t xml:space="preserve">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CB0A20" w:rsidRPr="004825E5" w:rsidRDefault="00CB0A20" w:rsidP="00E65C0C">
      <w:pPr>
        <w:autoSpaceDE w:val="0"/>
        <w:autoSpaceDN w:val="0"/>
        <w:adjustRightInd w:val="0"/>
        <w:spacing w:after="0" w:line="240" w:lineRule="auto"/>
        <w:ind w:left="-567" w:firstLine="567"/>
        <w:jc w:val="both"/>
        <w:rPr>
          <w:rFonts w:ascii="PT Astra Serif" w:hAnsi="PT Astra Serif"/>
          <w:sz w:val="16"/>
          <w:szCs w:val="16"/>
        </w:rPr>
      </w:pPr>
    </w:p>
    <w:p w:rsidR="00CB0A20" w:rsidRPr="004825E5" w:rsidRDefault="00CB0A20" w:rsidP="00E65C0C">
      <w:pPr>
        <w:autoSpaceDE w:val="0"/>
        <w:autoSpaceDN w:val="0"/>
        <w:adjustRightInd w:val="0"/>
        <w:spacing w:after="0" w:line="240" w:lineRule="auto"/>
        <w:ind w:left="-567" w:firstLine="567"/>
        <w:jc w:val="center"/>
        <w:outlineLvl w:val="0"/>
        <w:rPr>
          <w:rFonts w:ascii="PT Astra Serif" w:hAnsi="PT Astra Serif"/>
          <w:sz w:val="16"/>
          <w:szCs w:val="16"/>
        </w:rPr>
      </w:pPr>
      <w:r w:rsidRPr="004825E5">
        <w:rPr>
          <w:rFonts w:ascii="PT Astra Serif" w:hAnsi="PT Astra Serif"/>
          <w:sz w:val="16"/>
          <w:szCs w:val="16"/>
        </w:rPr>
        <w:t>2. Цели создания и основные принципы формирования,</w:t>
      </w:r>
    </w:p>
    <w:p w:rsidR="00CB0A20" w:rsidRPr="004825E5" w:rsidRDefault="00CB0A20" w:rsidP="00E65C0C">
      <w:pPr>
        <w:autoSpaceDE w:val="0"/>
        <w:autoSpaceDN w:val="0"/>
        <w:adjustRightInd w:val="0"/>
        <w:spacing w:after="0" w:line="240" w:lineRule="auto"/>
        <w:ind w:left="-567" w:firstLine="567"/>
        <w:jc w:val="center"/>
        <w:outlineLvl w:val="0"/>
        <w:rPr>
          <w:rFonts w:ascii="PT Astra Serif" w:hAnsi="PT Astra Serif"/>
          <w:sz w:val="16"/>
          <w:szCs w:val="16"/>
        </w:rPr>
      </w:pPr>
      <w:r w:rsidRPr="004825E5">
        <w:rPr>
          <w:rFonts w:ascii="PT Astra Serif" w:hAnsi="PT Astra Serif"/>
          <w:sz w:val="16"/>
          <w:szCs w:val="16"/>
        </w:rPr>
        <w:t xml:space="preserve"> ведения, ежегодного дополнения и опубликования Перечня</w:t>
      </w:r>
    </w:p>
    <w:p w:rsidR="00CB0A20" w:rsidRPr="004825E5" w:rsidRDefault="00CB0A20" w:rsidP="00E65C0C">
      <w:pPr>
        <w:autoSpaceDE w:val="0"/>
        <w:autoSpaceDN w:val="0"/>
        <w:adjustRightInd w:val="0"/>
        <w:spacing w:after="0" w:line="240" w:lineRule="auto"/>
        <w:ind w:left="-567" w:firstLine="567"/>
        <w:jc w:val="both"/>
        <w:rPr>
          <w:rFonts w:ascii="PT Astra Serif" w:hAnsi="PT Astra Serif"/>
          <w:sz w:val="16"/>
          <w:szCs w:val="16"/>
        </w:rPr>
      </w:pPr>
    </w:p>
    <w:p w:rsidR="00CB0A20" w:rsidRPr="004825E5" w:rsidRDefault="00CB0A20" w:rsidP="00E65C0C">
      <w:pPr>
        <w:autoSpaceDE w:val="0"/>
        <w:autoSpaceDN w:val="0"/>
        <w:adjustRightInd w:val="0"/>
        <w:spacing w:after="0" w:line="240" w:lineRule="auto"/>
        <w:ind w:left="-567" w:firstLine="567"/>
        <w:jc w:val="both"/>
        <w:rPr>
          <w:rFonts w:ascii="PT Astra Serif" w:hAnsi="PT Astra Serif"/>
          <w:sz w:val="16"/>
          <w:szCs w:val="16"/>
        </w:rPr>
      </w:pPr>
      <w:r w:rsidRPr="004825E5">
        <w:rPr>
          <w:rFonts w:ascii="PT Astra Serif" w:hAnsi="PT Astra Serif"/>
          <w:sz w:val="16"/>
          <w:szCs w:val="16"/>
        </w:rPr>
        <w:t>2.1. </w:t>
      </w:r>
      <w:proofErr w:type="gramStart"/>
      <w:r w:rsidRPr="004825E5">
        <w:rPr>
          <w:rFonts w:ascii="PT Astra Serif" w:hAnsi="PT Astra Serif"/>
          <w:sz w:val="16"/>
          <w:szCs w:val="16"/>
        </w:rPr>
        <w:t>В перечне содержатся сведения о муниципальном имуществе Целинного муниципального округа, свободном от прав третьих лиц (</w:t>
      </w:r>
      <w:r w:rsidRPr="004825E5">
        <w:rPr>
          <w:rFonts w:ascii="PT Astra Serif" w:hAnsi="PT Astra Serif"/>
          <w:bCs/>
          <w:sz w:val="16"/>
          <w:szCs w:val="16"/>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4825E5">
        <w:rPr>
          <w:rFonts w:ascii="PT Astra Serif" w:hAnsi="PT Astra Serif"/>
          <w:sz w:val="16"/>
          <w:szCs w:val="16"/>
        </w:rPr>
        <w:t>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w:t>
      </w:r>
      <w:proofErr w:type="gramEnd"/>
      <w:r w:rsidRPr="004825E5">
        <w:rPr>
          <w:rFonts w:ascii="PT Astra Serif" w:hAnsi="PT Astra Serif"/>
          <w:sz w:val="16"/>
          <w:szCs w:val="16"/>
        </w:rPr>
        <w:t xml:space="preserve"> на долгосрочной основе (в том числе по льготным ставкам арендной платы) субъектам малого и среднего предпринимательства, организациям инфраструктуры поддержки. Физические лица, не являющиеся индивидуальными предпринимателями и применяющие специальный налоговый </w:t>
      </w:r>
      <w:hyperlink r:id="rId73" w:history="1">
        <w:r w:rsidRPr="004825E5">
          <w:rPr>
            <w:rStyle w:val="af5"/>
            <w:rFonts w:ascii="PT Astra Serif" w:hAnsi="PT Astra Serif"/>
            <w:sz w:val="16"/>
            <w:szCs w:val="16"/>
          </w:rPr>
          <w:t>режим</w:t>
        </w:r>
      </w:hyperlink>
      <w:r w:rsidRPr="004825E5">
        <w:rPr>
          <w:rFonts w:ascii="PT Astra Serif" w:hAnsi="PT Astra Serif"/>
          <w:sz w:val="16"/>
          <w:szCs w:val="16"/>
        </w:rPr>
        <w:t xml:space="preserve"> «Налог на профессиональный доход» (далее – физические лица, применяющие специальный налоговый режим), также вправе обратиться за предоставлением во владение и (или) в пользование имущества, включенного в перечень.</w:t>
      </w:r>
    </w:p>
    <w:p w:rsidR="00CB0A20" w:rsidRPr="004825E5" w:rsidRDefault="00CB0A20" w:rsidP="00E65C0C">
      <w:pPr>
        <w:autoSpaceDE w:val="0"/>
        <w:autoSpaceDN w:val="0"/>
        <w:adjustRightInd w:val="0"/>
        <w:spacing w:after="0" w:line="240" w:lineRule="auto"/>
        <w:ind w:left="-567" w:firstLine="567"/>
        <w:jc w:val="both"/>
        <w:rPr>
          <w:rFonts w:ascii="PT Astra Serif" w:hAnsi="PT Astra Serif"/>
          <w:sz w:val="16"/>
          <w:szCs w:val="16"/>
        </w:rPr>
      </w:pPr>
      <w:proofErr w:type="gramStart"/>
      <w:r w:rsidRPr="004825E5">
        <w:rPr>
          <w:rFonts w:ascii="PT Astra Serif" w:hAnsi="PT Astra Serif"/>
          <w:sz w:val="16"/>
          <w:szCs w:val="16"/>
        </w:rPr>
        <w:t>Возможность отчуждения имущества, включенного в перечень, на возмездной основе в собственность субъектов малого и среднего предпринимательства предусмотрена в соответствии с Федеральным законом от 22.07.2008 № 159-ФЗ «Об особенностях отчуждения недвижимого имущества, находящегося в государственной собственности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w:t>
      </w:r>
      <w:proofErr w:type="gramEnd"/>
      <w:r w:rsidRPr="004825E5">
        <w:rPr>
          <w:rFonts w:ascii="PT Astra Serif" w:hAnsi="PT Astra Serif"/>
          <w:sz w:val="16"/>
          <w:szCs w:val="16"/>
        </w:rPr>
        <w:t xml:space="preserve"> </w:t>
      </w:r>
      <w:proofErr w:type="gramStart"/>
      <w:r w:rsidRPr="004825E5">
        <w:rPr>
          <w:rFonts w:ascii="PT Astra Serif" w:hAnsi="PT Astra Serif"/>
          <w:sz w:val="16"/>
          <w:szCs w:val="16"/>
        </w:rPr>
        <w:t>подпунктах</w:t>
      </w:r>
      <w:proofErr w:type="gramEnd"/>
      <w:r w:rsidRPr="004825E5">
        <w:rPr>
          <w:rFonts w:ascii="PT Astra Serif" w:hAnsi="PT Astra Serif"/>
          <w:sz w:val="16"/>
          <w:szCs w:val="16"/>
        </w:rPr>
        <w:t xml:space="preserve"> 6, 8 и 9 пункта 2 статьи 39.3 Земельного кодекса Российской Федерации. </w:t>
      </w:r>
    </w:p>
    <w:p w:rsidR="00CB0A20" w:rsidRPr="004825E5" w:rsidRDefault="00CB0A20" w:rsidP="00E65C0C">
      <w:pPr>
        <w:autoSpaceDE w:val="0"/>
        <w:autoSpaceDN w:val="0"/>
        <w:adjustRightInd w:val="0"/>
        <w:spacing w:after="0" w:line="240" w:lineRule="auto"/>
        <w:ind w:left="-567" w:firstLine="567"/>
        <w:jc w:val="both"/>
        <w:rPr>
          <w:rFonts w:ascii="PT Astra Serif" w:hAnsi="PT Astra Serif"/>
          <w:sz w:val="16"/>
          <w:szCs w:val="16"/>
        </w:rPr>
      </w:pPr>
      <w:r w:rsidRPr="004825E5">
        <w:rPr>
          <w:rFonts w:ascii="PT Astra Serif" w:hAnsi="PT Astra Serif"/>
          <w:sz w:val="16"/>
          <w:szCs w:val="16"/>
        </w:rPr>
        <w:t>2.2. Формирование перечня осуществляется в целях:</w:t>
      </w:r>
    </w:p>
    <w:p w:rsidR="00CB0A20" w:rsidRPr="004825E5" w:rsidRDefault="00CB0A20" w:rsidP="00E65C0C">
      <w:pPr>
        <w:autoSpaceDE w:val="0"/>
        <w:autoSpaceDN w:val="0"/>
        <w:adjustRightInd w:val="0"/>
        <w:spacing w:after="0" w:line="240" w:lineRule="auto"/>
        <w:ind w:left="-567" w:firstLine="567"/>
        <w:jc w:val="both"/>
        <w:rPr>
          <w:rFonts w:ascii="PT Astra Serif" w:hAnsi="PT Astra Serif"/>
          <w:sz w:val="16"/>
          <w:szCs w:val="16"/>
        </w:rPr>
      </w:pPr>
      <w:r w:rsidRPr="004825E5">
        <w:rPr>
          <w:rFonts w:ascii="PT Astra Serif" w:hAnsi="PT Astra Serif"/>
          <w:sz w:val="16"/>
          <w:szCs w:val="16"/>
        </w:rPr>
        <w:t>2.2.1. Обеспечения доступности информации об имуществе, включенном в перечень, для субъектов малого и среднего предпринимательства, организаций инфраструктуры поддержки, физических лиц, применяющих специальный налоговый режим.</w:t>
      </w:r>
    </w:p>
    <w:p w:rsidR="00CB0A20" w:rsidRPr="004825E5" w:rsidRDefault="00CB0A20" w:rsidP="00E65C0C">
      <w:pPr>
        <w:autoSpaceDE w:val="0"/>
        <w:autoSpaceDN w:val="0"/>
        <w:adjustRightInd w:val="0"/>
        <w:spacing w:after="0" w:line="240" w:lineRule="auto"/>
        <w:ind w:left="-567" w:firstLine="567"/>
        <w:jc w:val="both"/>
        <w:rPr>
          <w:rFonts w:ascii="PT Astra Serif" w:hAnsi="PT Astra Serif"/>
          <w:sz w:val="16"/>
          <w:szCs w:val="16"/>
        </w:rPr>
      </w:pPr>
      <w:r w:rsidRPr="004825E5">
        <w:rPr>
          <w:rFonts w:ascii="PT Astra Serif" w:hAnsi="PT Astra Serif"/>
          <w:sz w:val="16"/>
          <w:szCs w:val="16"/>
        </w:rPr>
        <w:t xml:space="preserve">2.2.2. Предоставления имущества, принадлежащего на праве собственности Целинного муниципального округа, во владение и (или) пользование на долгосрочной основе (в том числе </w:t>
      </w:r>
      <w:proofErr w:type="spellStart"/>
      <w:r w:rsidRPr="004825E5">
        <w:rPr>
          <w:rFonts w:ascii="PT Astra Serif" w:hAnsi="PT Astra Serif"/>
          <w:sz w:val="16"/>
          <w:szCs w:val="16"/>
        </w:rPr>
        <w:t>возмездно</w:t>
      </w:r>
      <w:proofErr w:type="spellEnd"/>
      <w:r w:rsidRPr="004825E5">
        <w:rPr>
          <w:rFonts w:ascii="PT Astra Serif" w:hAnsi="PT Astra Serif"/>
          <w:sz w:val="16"/>
          <w:szCs w:val="16"/>
        </w:rPr>
        <w:t>, безвозмездно и по льготным ставкам арендной платы) субъектам малого и среднего предпринимательства, организациям инфраструктуры поддержки, физическим лицам, применяющим специальный налоговый режим.</w:t>
      </w:r>
    </w:p>
    <w:p w:rsidR="00CB0A20" w:rsidRPr="004825E5" w:rsidRDefault="00CB0A20" w:rsidP="00E65C0C">
      <w:pPr>
        <w:autoSpaceDE w:val="0"/>
        <w:autoSpaceDN w:val="0"/>
        <w:adjustRightInd w:val="0"/>
        <w:spacing w:after="0" w:line="240" w:lineRule="auto"/>
        <w:ind w:left="-567" w:firstLine="567"/>
        <w:jc w:val="both"/>
        <w:rPr>
          <w:rFonts w:ascii="PT Astra Serif" w:hAnsi="PT Astra Serif"/>
          <w:sz w:val="16"/>
          <w:szCs w:val="16"/>
        </w:rPr>
      </w:pPr>
      <w:r w:rsidRPr="004825E5">
        <w:rPr>
          <w:rFonts w:ascii="PT Astra Serif" w:hAnsi="PT Astra Serif"/>
          <w:sz w:val="16"/>
          <w:szCs w:val="16"/>
        </w:rPr>
        <w:t>2.2.3. Реализации полномочий Целинного муниципального округа в сфере оказания имущественной поддержки субъектам малого и среднего предпринимательства.</w:t>
      </w:r>
    </w:p>
    <w:p w:rsidR="00CB0A20" w:rsidRPr="004825E5" w:rsidRDefault="00CB0A20" w:rsidP="00E65C0C">
      <w:pPr>
        <w:autoSpaceDE w:val="0"/>
        <w:autoSpaceDN w:val="0"/>
        <w:adjustRightInd w:val="0"/>
        <w:spacing w:after="0" w:line="240" w:lineRule="auto"/>
        <w:ind w:left="-567" w:firstLine="567"/>
        <w:jc w:val="both"/>
        <w:rPr>
          <w:rFonts w:ascii="PT Astra Serif" w:hAnsi="PT Astra Serif"/>
          <w:i/>
          <w:sz w:val="16"/>
          <w:szCs w:val="16"/>
        </w:rPr>
      </w:pPr>
      <w:r w:rsidRPr="004825E5">
        <w:rPr>
          <w:rFonts w:ascii="PT Astra Serif" w:hAnsi="PT Astra Serif"/>
          <w:sz w:val="16"/>
          <w:szCs w:val="16"/>
        </w:rPr>
        <w:t>2.2.4. Повышения эффективности управления муниципальным</w:t>
      </w:r>
      <w:r w:rsidRPr="004825E5">
        <w:rPr>
          <w:rFonts w:ascii="PT Astra Serif" w:hAnsi="PT Astra Serif"/>
          <w:i/>
          <w:sz w:val="16"/>
          <w:szCs w:val="16"/>
        </w:rPr>
        <w:t xml:space="preserve"> </w:t>
      </w:r>
      <w:r w:rsidRPr="004825E5">
        <w:rPr>
          <w:rFonts w:ascii="PT Astra Serif" w:hAnsi="PT Astra Serif"/>
          <w:sz w:val="16"/>
          <w:szCs w:val="16"/>
        </w:rPr>
        <w:t>имуществом, находящимся в собственности Целинного муниципального округа, стимулирования развития малого и среднего предпринимательства на территории Целинного муниципального округа</w:t>
      </w:r>
      <w:r w:rsidRPr="004825E5">
        <w:rPr>
          <w:rFonts w:ascii="PT Astra Serif" w:hAnsi="PT Astra Serif"/>
          <w:i/>
          <w:sz w:val="16"/>
          <w:szCs w:val="16"/>
        </w:rPr>
        <w:t>.</w:t>
      </w:r>
      <w:r w:rsidRPr="004825E5">
        <w:rPr>
          <w:rFonts w:ascii="PT Astra Serif" w:hAnsi="PT Astra Serif"/>
          <w:sz w:val="16"/>
          <w:szCs w:val="16"/>
        </w:rPr>
        <w:t xml:space="preserve"> </w:t>
      </w:r>
    </w:p>
    <w:p w:rsidR="00CB0A20" w:rsidRPr="004825E5" w:rsidRDefault="00CB0A20" w:rsidP="00E65C0C">
      <w:pPr>
        <w:autoSpaceDE w:val="0"/>
        <w:autoSpaceDN w:val="0"/>
        <w:adjustRightInd w:val="0"/>
        <w:spacing w:after="0" w:line="240" w:lineRule="auto"/>
        <w:ind w:left="-567" w:firstLine="567"/>
        <w:jc w:val="both"/>
        <w:rPr>
          <w:rFonts w:ascii="PT Astra Serif" w:hAnsi="PT Astra Serif"/>
          <w:sz w:val="16"/>
          <w:szCs w:val="16"/>
        </w:rPr>
      </w:pPr>
      <w:r w:rsidRPr="004825E5">
        <w:rPr>
          <w:rFonts w:ascii="PT Astra Serif" w:hAnsi="PT Astra Serif"/>
          <w:sz w:val="16"/>
          <w:szCs w:val="16"/>
        </w:rPr>
        <w:t>2.3. Формирование и ведение перечня основывается на следующих основных принципах:</w:t>
      </w:r>
    </w:p>
    <w:p w:rsidR="00CB0A20" w:rsidRPr="004825E5" w:rsidRDefault="00CB0A20" w:rsidP="00E65C0C">
      <w:pPr>
        <w:spacing w:after="0" w:line="240" w:lineRule="auto"/>
        <w:ind w:left="-567" w:firstLine="567"/>
        <w:jc w:val="both"/>
        <w:rPr>
          <w:rFonts w:ascii="PT Astra Serif" w:hAnsi="PT Astra Serif"/>
          <w:sz w:val="16"/>
          <w:szCs w:val="16"/>
        </w:rPr>
      </w:pPr>
      <w:r w:rsidRPr="004825E5">
        <w:rPr>
          <w:rFonts w:ascii="PT Astra Serif" w:hAnsi="PT Astra Serif"/>
          <w:sz w:val="16"/>
          <w:szCs w:val="16"/>
        </w:rPr>
        <w:t>2.3.1 Достоверность данных об имуществе, включаемом в перечень, и поддержание актуальности информации об имуществе, включенном в перечень.</w:t>
      </w:r>
    </w:p>
    <w:p w:rsidR="00CB0A20" w:rsidRPr="004825E5" w:rsidRDefault="00CB0A20" w:rsidP="00E65C0C">
      <w:pPr>
        <w:autoSpaceDE w:val="0"/>
        <w:autoSpaceDN w:val="0"/>
        <w:adjustRightInd w:val="0"/>
        <w:spacing w:after="0" w:line="240" w:lineRule="auto"/>
        <w:ind w:left="-567" w:firstLine="567"/>
        <w:jc w:val="both"/>
        <w:rPr>
          <w:rFonts w:ascii="PT Astra Serif" w:hAnsi="PT Astra Serif"/>
          <w:sz w:val="16"/>
          <w:szCs w:val="16"/>
        </w:rPr>
      </w:pPr>
      <w:r w:rsidRPr="004825E5">
        <w:rPr>
          <w:rFonts w:ascii="PT Astra Serif" w:hAnsi="PT Astra Serif"/>
          <w:sz w:val="16"/>
          <w:szCs w:val="16"/>
        </w:rPr>
        <w:t xml:space="preserve">2.3.2. </w:t>
      </w:r>
      <w:proofErr w:type="gramStart"/>
      <w:r w:rsidRPr="004825E5">
        <w:rPr>
          <w:rFonts w:ascii="PT Astra Serif" w:hAnsi="PT Astra Serif"/>
          <w:sz w:val="16"/>
          <w:szCs w:val="16"/>
        </w:rPr>
        <w:t xml:space="preserve">Ежегодная актуализация перечня (на системной основе в течение текущего года, но не позднее 1 ноября), осуществляемая на основе предложений, в том числе внесенных по итогам заседаний коллегиального органа в Целинного муниципального округа по обеспечению взаимодействия исполнительных органов власти Курганской области с территориальным органом </w:t>
      </w:r>
      <w:proofErr w:type="spellStart"/>
      <w:r w:rsidRPr="004825E5">
        <w:rPr>
          <w:rFonts w:ascii="PT Astra Serif" w:hAnsi="PT Astra Serif"/>
          <w:sz w:val="16"/>
          <w:szCs w:val="16"/>
        </w:rPr>
        <w:t>Росимущества</w:t>
      </w:r>
      <w:proofErr w:type="spellEnd"/>
      <w:r w:rsidRPr="004825E5">
        <w:rPr>
          <w:rFonts w:ascii="PT Astra Serif" w:hAnsi="PT Astra Serif"/>
          <w:sz w:val="16"/>
          <w:szCs w:val="16"/>
        </w:rPr>
        <w:t xml:space="preserve"> в Курганской области и органами местного самоуправления по вопросам оказания имущественной поддержки субъектам малого и среднего</w:t>
      </w:r>
      <w:proofErr w:type="gramEnd"/>
      <w:r w:rsidRPr="004825E5">
        <w:rPr>
          <w:rFonts w:ascii="PT Astra Serif" w:hAnsi="PT Astra Serif"/>
          <w:sz w:val="16"/>
          <w:szCs w:val="16"/>
        </w:rPr>
        <w:t xml:space="preserve"> предпринимательства.</w:t>
      </w:r>
    </w:p>
    <w:p w:rsidR="00CB0A20" w:rsidRPr="004825E5" w:rsidRDefault="00CB0A20" w:rsidP="00E65C0C">
      <w:pPr>
        <w:autoSpaceDE w:val="0"/>
        <w:autoSpaceDN w:val="0"/>
        <w:adjustRightInd w:val="0"/>
        <w:spacing w:after="0" w:line="240" w:lineRule="auto"/>
        <w:ind w:left="-567" w:firstLine="567"/>
        <w:jc w:val="both"/>
        <w:rPr>
          <w:rFonts w:ascii="PT Astra Serif" w:hAnsi="PT Astra Serif"/>
          <w:sz w:val="16"/>
          <w:szCs w:val="16"/>
        </w:rPr>
      </w:pPr>
      <w:r w:rsidRPr="004825E5">
        <w:rPr>
          <w:rFonts w:ascii="PT Astra Serif" w:hAnsi="PT Astra Serif"/>
          <w:sz w:val="16"/>
          <w:szCs w:val="16"/>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CB0A20" w:rsidRPr="004825E5" w:rsidRDefault="00CB0A20" w:rsidP="00E65C0C">
      <w:pPr>
        <w:autoSpaceDE w:val="0"/>
        <w:autoSpaceDN w:val="0"/>
        <w:adjustRightInd w:val="0"/>
        <w:spacing w:after="0" w:line="240" w:lineRule="auto"/>
        <w:ind w:left="-567" w:firstLine="567"/>
        <w:jc w:val="both"/>
        <w:rPr>
          <w:rFonts w:ascii="PT Astra Serif" w:hAnsi="PT Astra Serif"/>
          <w:sz w:val="16"/>
          <w:szCs w:val="16"/>
        </w:rPr>
      </w:pPr>
    </w:p>
    <w:p w:rsidR="00CB0A20" w:rsidRPr="004825E5" w:rsidRDefault="00CB0A20" w:rsidP="00E65C0C">
      <w:pPr>
        <w:numPr>
          <w:ilvl w:val="0"/>
          <w:numId w:val="23"/>
        </w:numPr>
        <w:suppressAutoHyphens/>
        <w:autoSpaceDE w:val="0"/>
        <w:autoSpaceDN w:val="0"/>
        <w:adjustRightInd w:val="0"/>
        <w:spacing w:after="0" w:line="240" w:lineRule="auto"/>
        <w:ind w:left="-567" w:firstLine="567"/>
        <w:jc w:val="center"/>
        <w:rPr>
          <w:rFonts w:ascii="PT Astra Serif" w:hAnsi="PT Astra Serif"/>
          <w:sz w:val="16"/>
          <w:szCs w:val="16"/>
        </w:rPr>
      </w:pPr>
      <w:r w:rsidRPr="004825E5">
        <w:rPr>
          <w:rFonts w:ascii="PT Astra Serif" w:hAnsi="PT Astra Serif"/>
          <w:sz w:val="16"/>
          <w:szCs w:val="16"/>
        </w:rPr>
        <w:t>Формирование, ведение перечня, внесение в него изменений, в том числе ежегодное дополнение перечня</w:t>
      </w:r>
    </w:p>
    <w:p w:rsidR="00CB0A20" w:rsidRPr="004825E5" w:rsidRDefault="00CB0A20" w:rsidP="00E65C0C">
      <w:pPr>
        <w:spacing w:after="0" w:line="240" w:lineRule="auto"/>
        <w:ind w:left="-567" w:firstLine="567"/>
        <w:rPr>
          <w:rFonts w:ascii="PT Astra Serif" w:hAnsi="PT Astra Serif"/>
          <w:sz w:val="16"/>
          <w:szCs w:val="16"/>
        </w:rPr>
      </w:pPr>
    </w:p>
    <w:p w:rsidR="00CB0A20" w:rsidRPr="004825E5" w:rsidRDefault="00CB0A20" w:rsidP="00E65C0C">
      <w:pPr>
        <w:autoSpaceDE w:val="0"/>
        <w:autoSpaceDN w:val="0"/>
        <w:adjustRightInd w:val="0"/>
        <w:spacing w:after="0" w:line="240" w:lineRule="auto"/>
        <w:ind w:left="-567" w:firstLine="567"/>
        <w:jc w:val="both"/>
        <w:rPr>
          <w:rFonts w:ascii="PT Astra Serif" w:hAnsi="PT Astra Serif"/>
          <w:i/>
          <w:sz w:val="16"/>
          <w:szCs w:val="16"/>
        </w:rPr>
      </w:pPr>
      <w:bookmarkStart w:id="14" w:name="Par18"/>
      <w:bookmarkEnd w:id="14"/>
      <w:r w:rsidRPr="004825E5">
        <w:rPr>
          <w:rFonts w:ascii="PT Astra Serif" w:hAnsi="PT Astra Serif"/>
          <w:sz w:val="16"/>
          <w:szCs w:val="16"/>
        </w:rPr>
        <w:t>3.1. Перечень, изменения и ежегодное дополнение в него утверждаются Постановлением Администрации Целинного муниципального округа</w:t>
      </w:r>
      <w:r w:rsidRPr="004825E5">
        <w:rPr>
          <w:rFonts w:ascii="PT Astra Serif" w:hAnsi="PT Astra Serif"/>
          <w:i/>
          <w:sz w:val="16"/>
          <w:szCs w:val="16"/>
        </w:rPr>
        <w:t>.</w:t>
      </w:r>
    </w:p>
    <w:p w:rsidR="00CB0A20" w:rsidRPr="004825E5" w:rsidRDefault="00CB0A20" w:rsidP="00E65C0C">
      <w:pPr>
        <w:autoSpaceDE w:val="0"/>
        <w:autoSpaceDN w:val="0"/>
        <w:adjustRightInd w:val="0"/>
        <w:spacing w:after="0" w:line="240" w:lineRule="auto"/>
        <w:ind w:left="-567" w:firstLine="567"/>
        <w:jc w:val="both"/>
        <w:rPr>
          <w:rFonts w:ascii="PT Astra Serif" w:hAnsi="PT Astra Serif"/>
          <w:sz w:val="16"/>
          <w:szCs w:val="16"/>
        </w:rPr>
      </w:pPr>
      <w:r w:rsidRPr="004825E5">
        <w:rPr>
          <w:rFonts w:ascii="PT Astra Serif" w:hAnsi="PT Astra Serif"/>
          <w:sz w:val="16"/>
          <w:szCs w:val="16"/>
        </w:rPr>
        <w:t>3.2. Формирование и ведение перечня осуществляется Администрацией Целинного муниципального округа</w:t>
      </w:r>
      <w:r w:rsidRPr="004825E5">
        <w:rPr>
          <w:rFonts w:ascii="PT Astra Serif" w:hAnsi="PT Astra Serif"/>
          <w:i/>
          <w:sz w:val="16"/>
          <w:szCs w:val="16"/>
        </w:rPr>
        <w:t xml:space="preserve"> </w:t>
      </w:r>
      <w:r w:rsidRPr="004825E5">
        <w:rPr>
          <w:rFonts w:ascii="PT Astra Serif" w:hAnsi="PT Astra Serif"/>
          <w:sz w:val="16"/>
          <w:szCs w:val="16"/>
        </w:rPr>
        <w:t>(далее – уполномоченный орган)</w:t>
      </w:r>
      <w:r w:rsidRPr="004825E5">
        <w:rPr>
          <w:rFonts w:ascii="PT Astra Serif" w:hAnsi="PT Astra Serif"/>
          <w:i/>
          <w:sz w:val="16"/>
          <w:szCs w:val="16"/>
        </w:rPr>
        <w:t xml:space="preserve"> </w:t>
      </w:r>
      <w:r w:rsidRPr="004825E5">
        <w:rPr>
          <w:rFonts w:ascii="PT Astra Serif" w:hAnsi="PT Astra Serif"/>
          <w:sz w:val="16"/>
          <w:szCs w:val="16"/>
        </w:rPr>
        <w:t>в электронной форме, а также на бумажном носителе. Уполномоченный орган отвечает за достоверность содержащихся в перечне сведений.</w:t>
      </w:r>
    </w:p>
    <w:p w:rsidR="00CB0A20" w:rsidRPr="004825E5" w:rsidRDefault="00CB0A20" w:rsidP="00E65C0C">
      <w:pPr>
        <w:autoSpaceDE w:val="0"/>
        <w:autoSpaceDN w:val="0"/>
        <w:adjustRightInd w:val="0"/>
        <w:spacing w:after="0" w:line="240" w:lineRule="auto"/>
        <w:ind w:left="-567" w:firstLine="567"/>
        <w:jc w:val="both"/>
        <w:rPr>
          <w:rFonts w:ascii="PT Astra Serif" w:hAnsi="PT Astra Serif"/>
          <w:sz w:val="16"/>
          <w:szCs w:val="16"/>
        </w:rPr>
      </w:pPr>
      <w:r w:rsidRPr="004825E5">
        <w:rPr>
          <w:rFonts w:ascii="PT Astra Serif" w:hAnsi="PT Astra Serif"/>
          <w:sz w:val="16"/>
          <w:szCs w:val="16"/>
        </w:rPr>
        <w:t>3.3. В перечень вносятся сведения об имуществе, соответствующем следующим критериям:</w:t>
      </w:r>
    </w:p>
    <w:p w:rsidR="00CB0A20" w:rsidRPr="004825E5" w:rsidRDefault="00CB0A20" w:rsidP="00E65C0C">
      <w:pPr>
        <w:autoSpaceDE w:val="0"/>
        <w:autoSpaceDN w:val="0"/>
        <w:adjustRightInd w:val="0"/>
        <w:spacing w:after="0" w:line="240" w:lineRule="auto"/>
        <w:ind w:left="-567" w:firstLine="567"/>
        <w:jc w:val="both"/>
        <w:rPr>
          <w:rFonts w:ascii="PT Astra Serif" w:hAnsi="PT Astra Serif"/>
          <w:sz w:val="16"/>
          <w:szCs w:val="16"/>
        </w:rPr>
      </w:pPr>
      <w:r w:rsidRPr="004825E5">
        <w:rPr>
          <w:rFonts w:ascii="PT Astra Serif" w:hAnsi="PT Astra Serif"/>
          <w:sz w:val="16"/>
          <w:szCs w:val="16"/>
        </w:rPr>
        <w:t xml:space="preserve">3.3.1. Имущество свободно от прав третьих лиц </w:t>
      </w:r>
      <w:r w:rsidRPr="004825E5">
        <w:rPr>
          <w:rFonts w:ascii="PT Astra Serif" w:hAnsi="PT Astra Serif"/>
          <w:bCs/>
          <w:sz w:val="16"/>
          <w:szCs w:val="16"/>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4825E5">
        <w:rPr>
          <w:rFonts w:ascii="PT Astra Serif" w:hAnsi="PT Astra Serif"/>
          <w:sz w:val="16"/>
          <w:szCs w:val="16"/>
        </w:rPr>
        <w:t>;</w:t>
      </w:r>
    </w:p>
    <w:p w:rsidR="00CB0A20" w:rsidRPr="004825E5" w:rsidRDefault="00CB0A20" w:rsidP="00E65C0C">
      <w:pPr>
        <w:autoSpaceDE w:val="0"/>
        <w:autoSpaceDN w:val="0"/>
        <w:adjustRightInd w:val="0"/>
        <w:spacing w:after="0" w:line="240" w:lineRule="auto"/>
        <w:ind w:left="-567" w:firstLine="567"/>
        <w:contextualSpacing/>
        <w:jc w:val="both"/>
        <w:rPr>
          <w:rFonts w:ascii="PT Astra Serif" w:hAnsi="PT Astra Serif"/>
          <w:sz w:val="16"/>
          <w:szCs w:val="16"/>
        </w:rPr>
      </w:pPr>
      <w:r w:rsidRPr="004825E5">
        <w:rPr>
          <w:rFonts w:ascii="PT Astra Serif" w:hAnsi="PT Astra Serif"/>
          <w:sz w:val="16"/>
          <w:szCs w:val="16"/>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CB0A20" w:rsidRPr="004825E5" w:rsidRDefault="00CB0A20" w:rsidP="00E65C0C">
      <w:pPr>
        <w:autoSpaceDE w:val="0"/>
        <w:autoSpaceDN w:val="0"/>
        <w:adjustRightInd w:val="0"/>
        <w:spacing w:after="0" w:line="240" w:lineRule="auto"/>
        <w:ind w:left="-567" w:firstLine="567"/>
        <w:contextualSpacing/>
        <w:jc w:val="both"/>
        <w:rPr>
          <w:rFonts w:ascii="PT Astra Serif" w:hAnsi="PT Astra Serif"/>
          <w:sz w:val="16"/>
          <w:szCs w:val="16"/>
        </w:rPr>
      </w:pPr>
      <w:r w:rsidRPr="004825E5">
        <w:rPr>
          <w:rFonts w:ascii="PT Astra Serif" w:hAnsi="PT Astra Serif"/>
          <w:sz w:val="16"/>
          <w:szCs w:val="16"/>
        </w:rPr>
        <w:t>3.3.3. Имущество не является объектом религиозного назначения;</w:t>
      </w:r>
    </w:p>
    <w:p w:rsidR="00CB0A20" w:rsidRPr="004825E5" w:rsidRDefault="00CB0A20" w:rsidP="00E65C0C">
      <w:pPr>
        <w:autoSpaceDE w:val="0"/>
        <w:autoSpaceDN w:val="0"/>
        <w:adjustRightInd w:val="0"/>
        <w:spacing w:after="0" w:line="240" w:lineRule="auto"/>
        <w:ind w:left="-567" w:firstLine="567"/>
        <w:jc w:val="both"/>
        <w:rPr>
          <w:rFonts w:ascii="PT Astra Serif" w:hAnsi="PT Astra Serif"/>
          <w:sz w:val="16"/>
          <w:szCs w:val="16"/>
        </w:rPr>
      </w:pPr>
      <w:r w:rsidRPr="004825E5">
        <w:rPr>
          <w:rFonts w:ascii="PT Astra Serif" w:hAnsi="PT Astra Serif"/>
          <w:sz w:val="16"/>
          <w:szCs w:val="16"/>
        </w:rPr>
        <w:t xml:space="preserve">3.3.4. </w:t>
      </w:r>
      <w:proofErr w:type="gramStart"/>
      <w:r w:rsidRPr="004825E5">
        <w:rPr>
          <w:rFonts w:ascii="PT Astra Serif" w:hAnsi="PT Astra Serif"/>
          <w:sz w:val="16"/>
          <w:szCs w:val="16"/>
        </w:rPr>
        <w:t>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Целинного муниципального округа,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CB0A20" w:rsidRPr="004825E5" w:rsidRDefault="00CB0A20" w:rsidP="00E65C0C">
      <w:pPr>
        <w:autoSpaceDE w:val="0"/>
        <w:autoSpaceDN w:val="0"/>
        <w:adjustRightInd w:val="0"/>
        <w:spacing w:after="0" w:line="240" w:lineRule="auto"/>
        <w:ind w:left="-567" w:firstLine="567"/>
        <w:contextualSpacing/>
        <w:jc w:val="both"/>
        <w:rPr>
          <w:rFonts w:ascii="PT Astra Serif" w:hAnsi="PT Astra Serif"/>
          <w:sz w:val="16"/>
          <w:szCs w:val="16"/>
        </w:rPr>
      </w:pPr>
      <w:r w:rsidRPr="004825E5">
        <w:rPr>
          <w:rFonts w:ascii="PT Astra Serif" w:hAnsi="PT Astra Serif"/>
          <w:sz w:val="16"/>
          <w:szCs w:val="16"/>
        </w:rPr>
        <w:t>3.3.5. Имущество не признано аварийным и подлежащим сносу;</w:t>
      </w:r>
    </w:p>
    <w:p w:rsidR="00CB0A20" w:rsidRPr="004825E5" w:rsidRDefault="00CB0A20" w:rsidP="00E65C0C">
      <w:pPr>
        <w:autoSpaceDE w:val="0"/>
        <w:autoSpaceDN w:val="0"/>
        <w:adjustRightInd w:val="0"/>
        <w:spacing w:after="0" w:line="240" w:lineRule="auto"/>
        <w:ind w:left="-567" w:firstLine="567"/>
        <w:contextualSpacing/>
        <w:jc w:val="both"/>
        <w:rPr>
          <w:rFonts w:ascii="PT Astra Serif" w:hAnsi="PT Astra Serif"/>
          <w:sz w:val="16"/>
          <w:szCs w:val="16"/>
        </w:rPr>
      </w:pPr>
      <w:r w:rsidRPr="004825E5">
        <w:rPr>
          <w:rFonts w:ascii="PT Astra Serif" w:hAnsi="PT Astra Serif"/>
          <w:sz w:val="16"/>
          <w:szCs w:val="16"/>
        </w:rPr>
        <w:t>3.3.6. Имущество не относится к жилому фонду или объектам сети инженерно-технического обеспечения, к которым подключен объект жилищного фонда;</w:t>
      </w:r>
    </w:p>
    <w:p w:rsidR="00CB0A20" w:rsidRPr="004825E5" w:rsidRDefault="00CB0A20" w:rsidP="00E65C0C">
      <w:pPr>
        <w:autoSpaceDE w:val="0"/>
        <w:autoSpaceDN w:val="0"/>
        <w:adjustRightInd w:val="0"/>
        <w:spacing w:after="0" w:line="240" w:lineRule="auto"/>
        <w:ind w:left="-567" w:firstLine="567"/>
        <w:contextualSpacing/>
        <w:jc w:val="both"/>
        <w:rPr>
          <w:rFonts w:ascii="PT Astra Serif" w:hAnsi="PT Astra Serif"/>
          <w:i/>
          <w:sz w:val="16"/>
          <w:szCs w:val="16"/>
        </w:rPr>
      </w:pPr>
      <w:r w:rsidRPr="004825E5">
        <w:rPr>
          <w:rFonts w:ascii="PT Astra Serif" w:hAnsi="PT Astra Serif"/>
          <w:sz w:val="16"/>
          <w:szCs w:val="16"/>
        </w:rPr>
        <w:t xml:space="preserve">3.3.7.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CB0A20" w:rsidRPr="004825E5" w:rsidRDefault="00CB0A20" w:rsidP="00E65C0C">
      <w:pPr>
        <w:autoSpaceDE w:val="0"/>
        <w:autoSpaceDN w:val="0"/>
        <w:adjustRightInd w:val="0"/>
        <w:spacing w:after="0" w:line="240" w:lineRule="auto"/>
        <w:ind w:left="-567" w:firstLine="567"/>
        <w:contextualSpacing/>
        <w:jc w:val="both"/>
        <w:rPr>
          <w:rFonts w:ascii="PT Astra Serif" w:hAnsi="PT Astra Serif"/>
          <w:sz w:val="16"/>
          <w:szCs w:val="16"/>
        </w:rPr>
      </w:pPr>
      <w:r w:rsidRPr="004825E5">
        <w:rPr>
          <w:rFonts w:ascii="PT Astra Serif" w:hAnsi="PT Astra Serif"/>
          <w:sz w:val="16"/>
          <w:szCs w:val="16"/>
        </w:rPr>
        <w:t>3.3.8.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CB0A20" w:rsidRPr="004825E5" w:rsidRDefault="00CB0A20" w:rsidP="00E65C0C">
      <w:pPr>
        <w:autoSpaceDE w:val="0"/>
        <w:autoSpaceDN w:val="0"/>
        <w:adjustRightInd w:val="0"/>
        <w:spacing w:after="0" w:line="240" w:lineRule="auto"/>
        <w:ind w:left="-567" w:firstLine="567"/>
        <w:contextualSpacing/>
        <w:jc w:val="both"/>
        <w:rPr>
          <w:rFonts w:ascii="PT Astra Serif" w:hAnsi="PT Astra Serif"/>
          <w:sz w:val="16"/>
          <w:szCs w:val="16"/>
        </w:rPr>
      </w:pPr>
      <w:r w:rsidRPr="004825E5">
        <w:rPr>
          <w:rFonts w:ascii="PT Astra Serif" w:hAnsi="PT Astra Serif"/>
          <w:sz w:val="16"/>
          <w:szCs w:val="16"/>
        </w:rPr>
        <w:t>3.3.9. </w:t>
      </w:r>
      <w:proofErr w:type="gramStart"/>
      <w:r w:rsidRPr="004825E5">
        <w:rPr>
          <w:rFonts w:ascii="PT Astra Serif" w:hAnsi="PT Astra Serif"/>
          <w:sz w:val="16"/>
          <w:szCs w:val="16"/>
        </w:rPr>
        <w:t>В отношении имущества, закрепленного за муниципальным унитарным предприятием,</w:t>
      </w:r>
      <w:r w:rsidRPr="004825E5">
        <w:rPr>
          <w:rFonts w:ascii="PT Astra Serif" w:hAnsi="PT Astra Serif"/>
          <w:i/>
          <w:sz w:val="16"/>
          <w:szCs w:val="16"/>
        </w:rPr>
        <w:t xml:space="preserve"> </w:t>
      </w:r>
      <w:r w:rsidRPr="004825E5">
        <w:rPr>
          <w:rFonts w:ascii="PT Astra Serif" w:hAnsi="PT Astra Serif"/>
          <w:sz w:val="16"/>
          <w:szCs w:val="16"/>
        </w:rPr>
        <w:t>муниципальным</w:t>
      </w:r>
      <w:r w:rsidRPr="004825E5">
        <w:rPr>
          <w:rFonts w:ascii="PT Astra Serif" w:hAnsi="PT Astra Serif"/>
          <w:i/>
          <w:sz w:val="16"/>
          <w:szCs w:val="16"/>
        </w:rPr>
        <w:t xml:space="preserve"> </w:t>
      </w:r>
      <w:r w:rsidRPr="004825E5">
        <w:rPr>
          <w:rFonts w:ascii="PT Astra Serif" w:hAnsi="PT Astra Serif"/>
          <w:sz w:val="16"/>
          <w:szCs w:val="16"/>
        </w:rPr>
        <w:t>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органа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w:t>
      </w:r>
      <w:proofErr w:type="gramEnd"/>
      <w:r w:rsidRPr="004825E5">
        <w:rPr>
          <w:rFonts w:ascii="PT Astra Serif" w:hAnsi="PT Astra Serif"/>
          <w:sz w:val="16"/>
          <w:szCs w:val="16"/>
        </w:rPr>
        <w:t xml:space="preserve"> малого и среднего предпринимательства и организациям, образующим инфраструктуру поддержки;</w:t>
      </w:r>
    </w:p>
    <w:p w:rsidR="00CB0A20" w:rsidRPr="004825E5" w:rsidRDefault="00CB0A20" w:rsidP="00E65C0C">
      <w:pPr>
        <w:autoSpaceDE w:val="0"/>
        <w:autoSpaceDN w:val="0"/>
        <w:adjustRightInd w:val="0"/>
        <w:spacing w:after="0" w:line="240" w:lineRule="auto"/>
        <w:ind w:left="-567" w:firstLine="567"/>
        <w:contextualSpacing/>
        <w:jc w:val="both"/>
        <w:rPr>
          <w:rFonts w:ascii="PT Astra Serif" w:hAnsi="PT Astra Serif"/>
          <w:i/>
          <w:sz w:val="16"/>
          <w:szCs w:val="16"/>
        </w:rPr>
      </w:pPr>
      <w:r w:rsidRPr="004825E5">
        <w:rPr>
          <w:rFonts w:ascii="PT Astra Serif" w:hAnsi="PT Astra Serif"/>
          <w:sz w:val="16"/>
          <w:szCs w:val="16"/>
        </w:rPr>
        <w:t>3.3.10. </w:t>
      </w:r>
      <w:proofErr w:type="gramStart"/>
      <w:r w:rsidRPr="004825E5">
        <w:rPr>
          <w:rFonts w:ascii="PT Astra Serif" w:hAnsi="PT Astra Serif"/>
          <w:sz w:val="16"/>
          <w:szCs w:val="16"/>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CB0A20" w:rsidRPr="004825E5" w:rsidRDefault="00CB0A20" w:rsidP="00E65C0C">
      <w:pPr>
        <w:spacing w:after="0" w:line="240" w:lineRule="auto"/>
        <w:ind w:left="-567" w:firstLine="567"/>
        <w:jc w:val="both"/>
        <w:rPr>
          <w:rFonts w:ascii="PT Astra Serif" w:hAnsi="PT Astra Serif"/>
          <w:sz w:val="16"/>
          <w:szCs w:val="16"/>
        </w:rPr>
      </w:pPr>
      <w:r w:rsidRPr="004825E5">
        <w:rPr>
          <w:rFonts w:ascii="PT Astra Serif" w:hAnsi="PT Astra Serif"/>
          <w:sz w:val="16"/>
          <w:szCs w:val="16"/>
        </w:rPr>
        <w:lastRenderedPageBreak/>
        <w:t>3.3.11. Движимое имущество обладает индивидуально-определенными признаками, позволяющими заключить в отношении него договор аренды или иной гражданско-правовой договор.</w:t>
      </w:r>
    </w:p>
    <w:p w:rsidR="00CB0A20" w:rsidRPr="004825E5" w:rsidRDefault="00CB0A20" w:rsidP="00E65C0C">
      <w:pPr>
        <w:spacing w:after="0" w:line="240" w:lineRule="auto"/>
        <w:ind w:left="-567" w:firstLine="567"/>
        <w:jc w:val="both"/>
        <w:rPr>
          <w:rFonts w:ascii="PT Astra Serif" w:hAnsi="PT Astra Serif"/>
          <w:sz w:val="16"/>
          <w:szCs w:val="16"/>
        </w:rPr>
      </w:pPr>
      <w:r w:rsidRPr="004825E5">
        <w:rPr>
          <w:rFonts w:ascii="PT Astra Serif" w:hAnsi="PT Astra Serif"/>
          <w:sz w:val="16"/>
          <w:szCs w:val="16"/>
        </w:rPr>
        <w:t>3.3.12. В отношении имущества, арендуемого субъектом малого и среднего предпринимательства в течение менее трех лет, арендатор не направил возражения на включение в перечень.</w:t>
      </w:r>
    </w:p>
    <w:p w:rsidR="00CB0A20" w:rsidRPr="004825E5" w:rsidRDefault="00CB0A20" w:rsidP="00E65C0C">
      <w:pPr>
        <w:spacing w:after="0" w:line="240" w:lineRule="auto"/>
        <w:ind w:left="-567" w:firstLine="567"/>
        <w:jc w:val="both"/>
        <w:rPr>
          <w:rFonts w:ascii="PT Astra Serif" w:hAnsi="PT Astra Serif"/>
          <w:sz w:val="16"/>
          <w:szCs w:val="16"/>
        </w:rPr>
      </w:pPr>
      <w:r w:rsidRPr="004825E5">
        <w:rPr>
          <w:rFonts w:ascii="PT Astra Serif" w:hAnsi="PT Astra Serif"/>
          <w:sz w:val="16"/>
          <w:szCs w:val="16"/>
        </w:rPr>
        <w:t>3.3.13. В отношении имущества заключен договор аренды или иной договор о передаче во владение и (или) в пользование, срок действия которого составляет не менее пяти лет.</w:t>
      </w:r>
    </w:p>
    <w:p w:rsidR="00CB0A20" w:rsidRPr="004825E5" w:rsidRDefault="00CB0A20" w:rsidP="00E65C0C">
      <w:pPr>
        <w:autoSpaceDE w:val="0"/>
        <w:autoSpaceDN w:val="0"/>
        <w:adjustRightInd w:val="0"/>
        <w:spacing w:after="0" w:line="240" w:lineRule="auto"/>
        <w:ind w:left="-567" w:firstLine="567"/>
        <w:contextualSpacing/>
        <w:jc w:val="both"/>
        <w:rPr>
          <w:rFonts w:ascii="PT Astra Serif" w:hAnsi="PT Astra Serif"/>
          <w:sz w:val="16"/>
          <w:szCs w:val="16"/>
        </w:rPr>
      </w:pPr>
      <w:r w:rsidRPr="004825E5">
        <w:rPr>
          <w:rFonts w:ascii="PT Astra Serif" w:hAnsi="PT Astra Serif"/>
          <w:sz w:val="16"/>
          <w:szCs w:val="16"/>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CB0A20" w:rsidRPr="004825E5" w:rsidRDefault="00CB0A20" w:rsidP="00E65C0C">
      <w:pPr>
        <w:autoSpaceDE w:val="0"/>
        <w:autoSpaceDN w:val="0"/>
        <w:adjustRightInd w:val="0"/>
        <w:spacing w:after="0" w:line="240" w:lineRule="auto"/>
        <w:ind w:left="-567" w:firstLine="567"/>
        <w:contextualSpacing/>
        <w:jc w:val="both"/>
        <w:rPr>
          <w:rFonts w:ascii="PT Astra Serif" w:hAnsi="PT Astra Serif"/>
          <w:sz w:val="16"/>
          <w:szCs w:val="16"/>
        </w:rPr>
      </w:pPr>
      <w:r w:rsidRPr="004825E5">
        <w:rPr>
          <w:rFonts w:ascii="PT Astra Serif" w:hAnsi="PT Astra Serif"/>
          <w:sz w:val="16"/>
          <w:szCs w:val="16"/>
        </w:rPr>
        <w:t xml:space="preserve">3.5. Сведения об имуществе группируются в перечне Целинного муниципального округа, на территории которого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CB0A20" w:rsidRPr="004825E5" w:rsidRDefault="00CB0A20" w:rsidP="00E65C0C">
      <w:pPr>
        <w:autoSpaceDE w:val="0"/>
        <w:autoSpaceDN w:val="0"/>
        <w:adjustRightInd w:val="0"/>
        <w:spacing w:after="0" w:line="240" w:lineRule="auto"/>
        <w:ind w:left="-567" w:firstLine="567"/>
        <w:jc w:val="both"/>
        <w:rPr>
          <w:rFonts w:ascii="PT Astra Serif" w:hAnsi="PT Astra Serif"/>
          <w:sz w:val="16"/>
          <w:szCs w:val="16"/>
        </w:rPr>
      </w:pPr>
      <w:r w:rsidRPr="004825E5">
        <w:rPr>
          <w:rFonts w:ascii="PT Astra Serif" w:hAnsi="PT Astra Serif"/>
          <w:sz w:val="16"/>
          <w:szCs w:val="16"/>
        </w:rPr>
        <w:t xml:space="preserve">3.6. </w:t>
      </w:r>
      <w:proofErr w:type="gramStart"/>
      <w:r w:rsidRPr="004825E5">
        <w:rPr>
          <w:rFonts w:ascii="PT Astra Serif" w:hAnsi="PT Astra Serif"/>
          <w:sz w:val="16"/>
          <w:szCs w:val="16"/>
        </w:rPr>
        <w:t>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уполномоченного органа</w:t>
      </w:r>
      <w:r w:rsidRPr="004825E5">
        <w:rPr>
          <w:rFonts w:ascii="PT Astra Serif" w:hAnsi="PT Astra Serif"/>
          <w:i/>
          <w:sz w:val="16"/>
          <w:szCs w:val="16"/>
        </w:rPr>
        <w:t xml:space="preserve"> </w:t>
      </w:r>
      <w:r w:rsidRPr="004825E5">
        <w:rPr>
          <w:rFonts w:ascii="PT Astra Serif" w:hAnsi="PT Astra Serif"/>
          <w:sz w:val="16"/>
          <w:szCs w:val="16"/>
        </w:rPr>
        <w:t xml:space="preserve">по его инициативе или на основании предложений исполнительных органов государственной власти (органов местного самоуправления Целинного муниципального округа, коллегиального органа в Целинном муниципальном округе по обеспечению взаимодействия исполнительных органов власти Курганской области с территориальным органом </w:t>
      </w:r>
      <w:proofErr w:type="spellStart"/>
      <w:r w:rsidRPr="004825E5">
        <w:rPr>
          <w:rFonts w:ascii="PT Astra Serif" w:hAnsi="PT Astra Serif"/>
          <w:sz w:val="16"/>
          <w:szCs w:val="16"/>
        </w:rPr>
        <w:t>Росимущества</w:t>
      </w:r>
      <w:proofErr w:type="spellEnd"/>
      <w:r w:rsidRPr="004825E5">
        <w:rPr>
          <w:rFonts w:ascii="PT Astra Serif" w:hAnsi="PT Astra Serif"/>
          <w:sz w:val="16"/>
          <w:szCs w:val="16"/>
        </w:rPr>
        <w:t xml:space="preserve"> в</w:t>
      </w:r>
      <w:proofErr w:type="gramEnd"/>
      <w:r w:rsidRPr="004825E5">
        <w:rPr>
          <w:rFonts w:ascii="PT Astra Serif" w:hAnsi="PT Astra Serif"/>
          <w:sz w:val="16"/>
          <w:szCs w:val="16"/>
        </w:rPr>
        <w:t xml:space="preserve"> Курганской области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физических лиц, применяющих специальный налоговый режим,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5" w:name="Par1"/>
      <w:bookmarkEnd w:id="15"/>
    </w:p>
    <w:p w:rsidR="00CB0A20" w:rsidRPr="004825E5" w:rsidRDefault="00CB0A20" w:rsidP="00E65C0C">
      <w:pPr>
        <w:autoSpaceDE w:val="0"/>
        <w:autoSpaceDN w:val="0"/>
        <w:adjustRightInd w:val="0"/>
        <w:spacing w:after="0" w:line="240" w:lineRule="auto"/>
        <w:ind w:left="-567" w:firstLine="567"/>
        <w:jc w:val="both"/>
        <w:rPr>
          <w:rFonts w:ascii="PT Astra Serif" w:hAnsi="PT Astra Serif"/>
          <w:sz w:val="16"/>
          <w:szCs w:val="16"/>
        </w:rPr>
      </w:pPr>
      <w:r w:rsidRPr="004825E5">
        <w:rPr>
          <w:rFonts w:ascii="PT Astra Serif" w:hAnsi="PT Astra Serif"/>
          <w:sz w:val="16"/>
          <w:szCs w:val="16"/>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4825E5">
        <w:rPr>
          <w:rFonts w:ascii="PT Astra Serif" w:hAnsi="PT Astra Serif"/>
          <w:sz w:val="16"/>
          <w:szCs w:val="16"/>
        </w:rPr>
        <w:t>с даты внесения</w:t>
      </w:r>
      <w:proofErr w:type="gramEnd"/>
      <w:r w:rsidRPr="004825E5">
        <w:rPr>
          <w:rFonts w:ascii="PT Astra Serif" w:hAnsi="PT Astra Serif"/>
          <w:sz w:val="16"/>
          <w:szCs w:val="16"/>
        </w:rPr>
        <w:t xml:space="preserve"> соответствующих изменений в реестр муниципального имущества Целинного муниципального округа.</w:t>
      </w:r>
    </w:p>
    <w:p w:rsidR="00CB0A20" w:rsidRPr="004825E5" w:rsidRDefault="00CB0A20" w:rsidP="00E65C0C">
      <w:pPr>
        <w:spacing w:after="0" w:line="240" w:lineRule="auto"/>
        <w:ind w:left="-567" w:firstLine="567"/>
        <w:jc w:val="both"/>
        <w:rPr>
          <w:rFonts w:ascii="PT Astra Serif" w:hAnsi="PT Astra Serif"/>
          <w:sz w:val="16"/>
          <w:szCs w:val="16"/>
        </w:rPr>
      </w:pPr>
      <w:r w:rsidRPr="004825E5">
        <w:rPr>
          <w:rFonts w:ascii="PT Astra Serif" w:hAnsi="PT Astra Serif"/>
          <w:sz w:val="16"/>
          <w:szCs w:val="16"/>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CB0A20" w:rsidRPr="004825E5" w:rsidRDefault="00CB0A20" w:rsidP="00E65C0C">
      <w:pPr>
        <w:autoSpaceDE w:val="0"/>
        <w:autoSpaceDN w:val="0"/>
        <w:adjustRightInd w:val="0"/>
        <w:spacing w:after="0" w:line="240" w:lineRule="auto"/>
        <w:ind w:left="-567" w:firstLine="567"/>
        <w:contextualSpacing/>
        <w:jc w:val="both"/>
        <w:rPr>
          <w:rFonts w:ascii="PT Astra Serif" w:hAnsi="PT Astra Serif"/>
          <w:sz w:val="16"/>
          <w:szCs w:val="16"/>
        </w:rPr>
      </w:pPr>
      <w:bookmarkStart w:id="16" w:name="Par5"/>
      <w:bookmarkEnd w:id="16"/>
      <w:r w:rsidRPr="004825E5">
        <w:rPr>
          <w:rFonts w:ascii="PT Astra Serif" w:hAnsi="PT Astra Serif"/>
          <w:sz w:val="16"/>
          <w:szCs w:val="16"/>
        </w:rPr>
        <w:t>3.7.1. О включении сведений об имуществе, в отношении которого поступило предложение, в перечень с принятием соответствующего правового акта;</w:t>
      </w:r>
    </w:p>
    <w:p w:rsidR="00CB0A20" w:rsidRPr="004825E5" w:rsidRDefault="00CB0A20" w:rsidP="00E65C0C">
      <w:pPr>
        <w:autoSpaceDE w:val="0"/>
        <w:autoSpaceDN w:val="0"/>
        <w:adjustRightInd w:val="0"/>
        <w:spacing w:after="0" w:line="240" w:lineRule="auto"/>
        <w:ind w:left="-567" w:firstLine="567"/>
        <w:contextualSpacing/>
        <w:jc w:val="both"/>
        <w:rPr>
          <w:rFonts w:ascii="PT Astra Serif" w:hAnsi="PT Astra Serif"/>
          <w:sz w:val="16"/>
          <w:szCs w:val="16"/>
        </w:rPr>
      </w:pPr>
      <w:bookmarkStart w:id="17" w:name="Par6"/>
      <w:bookmarkEnd w:id="17"/>
      <w:r w:rsidRPr="004825E5">
        <w:rPr>
          <w:rFonts w:ascii="PT Astra Serif" w:hAnsi="PT Astra Serif"/>
          <w:sz w:val="16"/>
          <w:szCs w:val="16"/>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CB0A20" w:rsidRPr="004825E5" w:rsidRDefault="00CB0A20" w:rsidP="00E65C0C">
      <w:pPr>
        <w:autoSpaceDE w:val="0"/>
        <w:autoSpaceDN w:val="0"/>
        <w:adjustRightInd w:val="0"/>
        <w:spacing w:after="0" w:line="240" w:lineRule="auto"/>
        <w:ind w:left="-567" w:firstLine="567"/>
        <w:contextualSpacing/>
        <w:jc w:val="both"/>
        <w:rPr>
          <w:rFonts w:ascii="PT Astra Serif" w:hAnsi="PT Astra Serif"/>
          <w:sz w:val="16"/>
          <w:szCs w:val="16"/>
        </w:rPr>
      </w:pPr>
      <w:r w:rsidRPr="004825E5">
        <w:rPr>
          <w:rFonts w:ascii="PT Astra Serif" w:hAnsi="PT Astra Serif"/>
          <w:sz w:val="16"/>
          <w:szCs w:val="16"/>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CB0A20" w:rsidRPr="004825E5" w:rsidRDefault="00CB0A20" w:rsidP="00E65C0C">
      <w:pPr>
        <w:autoSpaceDE w:val="0"/>
        <w:autoSpaceDN w:val="0"/>
        <w:adjustRightInd w:val="0"/>
        <w:spacing w:after="0" w:line="240" w:lineRule="auto"/>
        <w:ind w:left="-567" w:firstLine="567"/>
        <w:jc w:val="both"/>
        <w:rPr>
          <w:rFonts w:ascii="PT Astra Serif" w:hAnsi="PT Astra Serif"/>
          <w:sz w:val="16"/>
          <w:szCs w:val="16"/>
        </w:rPr>
      </w:pPr>
      <w:r w:rsidRPr="004825E5">
        <w:rPr>
          <w:rFonts w:ascii="PT Astra Serif" w:hAnsi="PT Astra Serif"/>
          <w:sz w:val="16"/>
          <w:szCs w:val="16"/>
        </w:rPr>
        <w:t>3.8. Решение об отказе в учете предложения о включении имущества в Перечень принимается в следующих случаях:</w:t>
      </w:r>
    </w:p>
    <w:p w:rsidR="00CB0A20" w:rsidRPr="004825E5" w:rsidRDefault="00CB0A20" w:rsidP="00E65C0C">
      <w:pPr>
        <w:autoSpaceDE w:val="0"/>
        <w:autoSpaceDN w:val="0"/>
        <w:adjustRightInd w:val="0"/>
        <w:spacing w:after="0" w:line="240" w:lineRule="auto"/>
        <w:ind w:left="-567" w:firstLine="567"/>
        <w:jc w:val="both"/>
        <w:rPr>
          <w:rFonts w:ascii="PT Astra Serif" w:hAnsi="PT Astra Serif"/>
          <w:sz w:val="16"/>
          <w:szCs w:val="16"/>
        </w:rPr>
      </w:pPr>
      <w:r w:rsidRPr="004825E5">
        <w:rPr>
          <w:rFonts w:ascii="PT Astra Serif" w:hAnsi="PT Astra Serif"/>
          <w:sz w:val="16"/>
          <w:szCs w:val="16"/>
        </w:rPr>
        <w:t>3.8.1. Имущество не соответствует критериям, установленным пунктом 3.3 настоящего Порядка.</w:t>
      </w:r>
    </w:p>
    <w:p w:rsidR="00CB0A20" w:rsidRPr="004825E5" w:rsidRDefault="00CB0A20" w:rsidP="00E65C0C">
      <w:pPr>
        <w:autoSpaceDE w:val="0"/>
        <w:autoSpaceDN w:val="0"/>
        <w:adjustRightInd w:val="0"/>
        <w:spacing w:after="0" w:line="240" w:lineRule="auto"/>
        <w:ind w:left="-567" w:firstLine="567"/>
        <w:jc w:val="both"/>
        <w:rPr>
          <w:rFonts w:ascii="PT Astra Serif" w:hAnsi="PT Astra Serif"/>
          <w:i/>
          <w:sz w:val="16"/>
          <w:szCs w:val="16"/>
        </w:rPr>
      </w:pPr>
      <w:r w:rsidRPr="004825E5">
        <w:rPr>
          <w:rFonts w:ascii="PT Astra Serif" w:hAnsi="PT Astra Serif"/>
          <w:sz w:val="16"/>
          <w:szCs w:val="16"/>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органа, уполномоченного на согласование сделок с имуществом балансодержателя.</w:t>
      </w:r>
      <w:r w:rsidRPr="004825E5">
        <w:rPr>
          <w:rFonts w:ascii="PT Astra Serif" w:hAnsi="PT Astra Serif"/>
          <w:i/>
          <w:sz w:val="16"/>
          <w:szCs w:val="16"/>
        </w:rPr>
        <w:t xml:space="preserve"> </w:t>
      </w:r>
    </w:p>
    <w:p w:rsidR="00CB0A20" w:rsidRPr="004825E5" w:rsidRDefault="00CB0A20" w:rsidP="00E65C0C">
      <w:pPr>
        <w:autoSpaceDE w:val="0"/>
        <w:autoSpaceDN w:val="0"/>
        <w:adjustRightInd w:val="0"/>
        <w:spacing w:after="0" w:line="240" w:lineRule="auto"/>
        <w:ind w:left="-567" w:firstLine="567"/>
        <w:jc w:val="both"/>
        <w:rPr>
          <w:rFonts w:ascii="PT Astra Serif" w:hAnsi="PT Astra Serif"/>
          <w:i/>
          <w:sz w:val="16"/>
          <w:szCs w:val="16"/>
        </w:rPr>
      </w:pPr>
      <w:r w:rsidRPr="004825E5">
        <w:rPr>
          <w:rFonts w:ascii="PT Astra Serif" w:hAnsi="PT Astra Serif"/>
          <w:sz w:val="16"/>
          <w:szCs w:val="16"/>
        </w:rPr>
        <w:t>3.8.3. Отсутствуют индивидуально-определенные признаки</w:t>
      </w:r>
      <w:r w:rsidRPr="004825E5">
        <w:rPr>
          <w:rFonts w:ascii="PT Astra Serif" w:hAnsi="PT Astra Serif"/>
          <w:sz w:val="16"/>
          <w:szCs w:val="16"/>
        </w:rPr>
        <w:br/>
        <w:t xml:space="preserve">движимого имущества, позволяющие заключить в отношении него договор аренды. </w:t>
      </w:r>
    </w:p>
    <w:p w:rsidR="00CB0A20" w:rsidRPr="004825E5" w:rsidRDefault="00CB0A20" w:rsidP="00E65C0C">
      <w:pPr>
        <w:autoSpaceDE w:val="0"/>
        <w:autoSpaceDN w:val="0"/>
        <w:adjustRightInd w:val="0"/>
        <w:spacing w:after="0" w:line="240" w:lineRule="auto"/>
        <w:ind w:left="-567" w:firstLine="567"/>
        <w:jc w:val="both"/>
        <w:rPr>
          <w:rFonts w:ascii="PT Astra Serif" w:hAnsi="PT Astra Serif"/>
          <w:sz w:val="16"/>
          <w:szCs w:val="16"/>
        </w:rPr>
      </w:pPr>
      <w:r w:rsidRPr="004825E5">
        <w:rPr>
          <w:rFonts w:ascii="PT Astra Serif" w:hAnsi="PT Astra Serif"/>
          <w:sz w:val="16"/>
          <w:szCs w:val="16"/>
        </w:rPr>
        <w:t xml:space="preserve">3.9. </w:t>
      </w:r>
      <w:proofErr w:type="gramStart"/>
      <w:r w:rsidRPr="004825E5">
        <w:rPr>
          <w:rFonts w:ascii="PT Astra Serif" w:hAnsi="PT Astra Serif"/>
          <w:sz w:val="16"/>
          <w:szCs w:val="16"/>
        </w:rPr>
        <w:t>Уполномоченный орган вправе исключить сведения о муниципальном  имуществе Целинного муниципального округа из перечня,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 организаций, образующих инфраструктуру поддержки субъектов малого и среднего предпринимательства, физических лиц, применяющих специальный налоговый режим, не поступило:</w:t>
      </w:r>
      <w:proofErr w:type="gramEnd"/>
    </w:p>
    <w:p w:rsidR="00CB0A20" w:rsidRPr="004825E5" w:rsidRDefault="00CB0A20" w:rsidP="00E65C0C">
      <w:pPr>
        <w:autoSpaceDE w:val="0"/>
        <w:autoSpaceDN w:val="0"/>
        <w:adjustRightInd w:val="0"/>
        <w:spacing w:after="0" w:line="240" w:lineRule="auto"/>
        <w:ind w:left="-567" w:firstLine="567"/>
        <w:contextualSpacing/>
        <w:jc w:val="both"/>
        <w:rPr>
          <w:rFonts w:ascii="PT Astra Serif" w:hAnsi="PT Astra Serif"/>
          <w:sz w:val="16"/>
          <w:szCs w:val="16"/>
        </w:rPr>
      </w:pPr>
      <w:r w:rsidRPr="004825E5">
        <w:rPr>
          <w:rFonts w:ascii="PT Astra Serif" w:hAnsi="PT Astra Serif"/>
          <w:sz w:val="16"/>
          <w:szCs w:val="16"/>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w:t>
      </w:r>
    </w:p>
    <w:p w:rsidR="00CB0A20" w:rsidRPr="004825E5" w:rsidRDefault="00CB0A20" w:rsidP="00E65C0C">
      <w:pPr>
        <w:autoSpaceDE w:val="0"/>
        <w:autoSpaceDN w:val="0"/>
        <w:adjustRightInd w:val="0"/>
        <w:spacing w:after="0" w:line="240" w:lineRule="auto"/>
        <w:ind w:left="-567" w:firstLine="567"/>
        <w:contextualSpacing/>
        <w:jc w:val="both"/>
        <w:rPr>
          <w:rFonts w:ascii="PT Astra Serif" w:hAnsi="PT Astra Serif"/>
          <w:sz w:val="16"/>
          <w:szCs w:val="16"/>
        </w:rPr>
      </w:pPr>
      <w:r w:rsidRPr="004825E5">
        <w:rPr>
          <w:rFonts w:ascii="PT Astra Serif" w:hAnsi="PT Astra Serif"/>
          <w:sz w:val="16"/>
          <w:szCs w:val="16"/>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74" w:history="1">
        <w:r w:rsidRPr="004825E5">
          <w:rPr>
            <w:rStyle w:val="af5"/>
            <w:rFonts w:ascii="PT Astra Serif" w:hAnsi="PT Astra Serif"/>
            <w:sz w:val="16"/>
            <w:szCs w:val="16"/>
          </w:rPr>
          <w:t>законом</w:t>
        </w:r>
      </w:hyperlink>
      <w:r w:rsidRPr="004825E5">
        <w:rPr>
          <w:rFonts w:ascii="PT Astra Serif" w:hAnsi="PT Astra Serif"/>
          <w:sz w:val="16"/>
          <w:szCs w:val="16"/>
        </w:rPr>
        <w:t xml:space="preserve"> от 26.07.2006 № 135-ФЗ «О защите конкуренции», Земельным кодексом Российской Федерации.</w:t>
      </w:r>
    </w:p>
    <w:p w:rsidR="00CB0A20" w:rsidRPr="004825E5" w:rsidRDefault="00CB0A20" w:rsidP="00E65C0C">
      <w:pPr>
        <w:autoSpaceDE w:val="0"/>
        <w:autoSpaceDN w:val="0"/>
        <w:adjustRightInd w:val="0"/>
        <w:spacing w:after="0" w:line="240" w:lineRule="auto"/>
        <w:ind w:left="-567" w:firstLine="567"/>
        <w:contextualSpacing/>
        <w:jc w:val="both"/>
        <w:rPr>
          <w:rFonts w:ascii="PT Astra Serif" w:hAnsi="PT Astra Serif"/>
          <w:sz w:val="16"/>
          <w:szCs w:val="16"/>
        </w:rPr>
      </w:pPr>
      <w:r w:rsidRPr="004825E5">
        <w:rPr>
          <w:rFonts w:ascii="PT Astra Serif" w:hAnsi="PT Astra Serif"/>
          <w:sz w:val="16"/>
          <w:szCs w:val="16"/>
        </w:rPr>
        <w:t>3.10. Сведения о муниципальном имуществе Целинного муниципального округа подлежат исключению из Перечня, в следующих случаях:</w:t>
      </w:r>
    </w:p>
    <w:p w:rsidR="00CB0A20" w:rsidRPr="004825E5" w:rsidRDefault="00CB0A20" w:rsidP="00E65C0C">
      <w:pPr>
        <w:autoSpaceDE w:val="0"/>
        <w:autoSpaceDN w:val="0"/>
        <w:adjustRightInd w:val="0"/>
        <w:spacing w:after="0" w:line="240" w:lineRule="auto"/>
        <w:ind w:left="-567" w:firstLine="567"/>
        <w:contextualSpacing/>
        <w:jc w:val="both"/>
        <w:rPr>
          <w:rFonts w:ascii="PT Astra Serif" w:hAnsi="PT Astra Serif"/>
          <w:sz w:val="16"/>
          <w:szCs w:val="16"/>
        </w:rPr>
      </w:pPr>
      <w:r w:rsidRPr="004825E5">
        <w:rPr>
          <w:rFonts w:ascii="PT Astra Serif" w:hAnsi="PT Astra Serif"/>
          <w:sz w:val="16"/>
          <w:szCs w:val="16"/>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Целинного муниципального округа.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CB0A20" w:rsidRPr="004825E5" w:rsidRDefault="00CB0A20" w:rsidP="00E65C0C">
      <w:pPr>
        <w:autoSpaceDE w:val="0"/>
        <w:autoSpaceDN w:val="0"/>
        <w:adjustRightInd w:val="0"/>
        <w:spacing w:after="0" w:line="240" w:lineRule="auto"/>
        <w:ind w:left="-567" w:firstLine="567"/>
        <w:jc w:val="both"/>
        <w:rPr>
          <w:rFonts w:ascii="PT Astra Serif" w:hAnsi="PT Astra Serif"/>
          <w:sz w:val="16"/>
          <w:szCs w:val="16"/>
        </w:rPr>
      </w:pPr>
      <w:r w:rsidRPr="004825E5">
        <w:rPr>
          <w:rFonts w:ascii="PT Astra Serif" w:hAnsi="PT Astra Serif"/>
          <w:sz w:val="16"/>
          <w:szCs w:val="16"/>
        </w:rPr>
        <w:t>3.10.2. Право собственности Целинного муниципального округа на имущество прекращено по решению суда или в ином установленном законом порядке;</w:t>
      </w:r>
    </w:p>
    <w:p w:rsidR="00CB0A20" w:rsidRPr="004825E5" w:rsidRDefault="00CB0A20" w:rsidP="00E65C0C">
      <w:pPr>
        <w:autoSpaceDE w:val="0"/>
        <w:autoSpaceDN w:val="0"/>
        <w:adjustRightInd w:val="0"/>
        <w:spacing w:after="0" w:line="240" w:lineRule="auto"/>
        <w:ind w:left="-567" w:firstLine="567"/>
        <w:jc w:val="both"/>
        <w:rPr>
          <w:rFonts w:ascii="PT Astra Serif" w:hAnsi="PT Astra Serif"/>
          <w:sz w:val="16"/>
          <w:szCs w:val="16"/>
        </w:rPr>
      </w:pPr>
      <w:r w:rsidRPr="004825E5">
        <w:rPr>
          <w:rFonts w:ascii="PT Astra Serif" w:hAnsi="PT Astra Serif"/>
          <w:sz w:val="16"/>
          <w:szCs w:val="16"/>
        </w:rPr>
        <w:t>3.10.3. Прекращение существования имущества в результате его гибели или уничтожения;</w:t>
      </w:r>
    </w:p>
    <w:p w:rsidR="00CB0A20" w:rsidRPr="004825E5" w:rsidRDefault="00CB0A20" w:rsidP="00E65C0C">
      <w:pPr>
        <w:autoSpaceDE w:val="0"/>
        <w:autoSpaceDN w:val="0"/>
        <w:adjustRightInd w:val="0"/>
        <w:spacing w:after="0" w:line="240" w:lineRule="auto"/>
        <w:ind w:left="-567" w:firstLine="567"/>
        <w:jc w:val="both"/>
        <w:rPr>
          <w:rFonts w:ascii="PT Astra Serif" w:hAnsi="PT Astra Serif"/>
          <w:sz w:val="16"/>
          <w:szCs w:val="16"/>
        </w:rPr>
      </w:pPr>
      <w:r w:rsidRPr="004825E5">
        <w:rPr>
          <w:rFonts w:ascii="PT Astra Serif" w:hAnsi="PT Astra Serif"/>
          <w:sz w:val="16"/>
          <w:szCs w:val="16"/>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CB0A20" w:rsidRPr="004825E5" w:rsidRDefault="00CB0A20" w:rsidP="00E65C0C">
      <w:pPr>
        <w:autoSpaceDE w:val="0"/>
        <w:autoSpaceDN w:val="0"/>
        <w:adjustRightInd w:val="0"/>
        <w:spacing w:after="0" w:line="240" w:lineRule="auto"/>
        <w:ind w:left="-567" w:firstLine="567"/>
        <w:jc w:val="both"/>
        <w:rPr>
          <w:rFonts w:ascii="PT Astra Serif" w:hAnsi="PT Astra Serif"/>
          <w:sz w:val="16"/>
          <w:szCs w:val="16"/>
        </w:rPr>
      </w:pPr>
      <w:r w:rsidRPr="004825E5">
        <w:rPr>
          <w:rFonts w:ascii="PT Astra Serif" w:hAnsi="PT Astra Serif"/>
          <w:sz w:val="16"/>
          <w:szCs w:val="16"/>
        </w:rPr>
        <w:t xml:space="preserve">3.10.5. </w:t>
      </w:r>
      <w:proofErr w:type="gramStart"/>
      <w:r w:rsidRPr="004825E5">
        <w:rPr>
          <w:rFonts w:ascii="PT Astra Serif" w:hAnsi="PT Astra Serif"/>
          <w:sz w:val="16"/>
          <w:szCs w:val="16"/>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 Земельного кодекса</w:t>
      </w:r>
      <w:proofErr w:type="gramEnd"/>
      <w:r w:rsidRPr="004825E5">
        <w:rPr>
          <w:rFonts w:ascii="PT Astra Serif" w:hAnsi="PT Astra Serif"/>
          <w:sz w:val="16"/>
          <w:szCs w:val="16"/>
        </w:rPr>
        <w:t xml:space="preserve"> Российской Федерации.</w:t>
      </w:r>
    </w:p>
    <w:p w:rsidR="00CB0A20" w:rsidRPr="004825E5" w:rsidRDefault="00CB0A20" w:rsidP="00E65C0C">
      <w:pPr>
        <w:autoSpaceDE w:val="0"/>
        <w:autoSpaceDN w:val="0"/>
        <w:adjustRightInd w:val="0"/>
        <w:spacing w:after="0" w:line="240" w:lineRule="auto"/>
        <w:ind w:left="-567" w:firstLine="567"/>
        <w:jc w:val="both"/>
        <w:rPr>
          <w:rFonts w:ascii="PT Astra Serif" w:hAnsi="PT Astra Serif"/>
          <w:sz w:val="16"/>
          <w:szCs w:val="16"/>
        </w:rPr>
      </w:pPr>
      <w:r w:rsidRPr="004825E5">
        <w:rPr>
          <w:rFonts w:ascii="PT Astra Serif" w:hAnsi="PT Astra Serif"/>
          <w:sz w:val="16"/>
          <w:szCs w:val="16"/>
        </w:rPr>
        <w:t xml:space="preserve">3.11. </w:t>
      </w:r>
      <w:proofErr w:type="gramStart"/>
      <w:r w:rsidRPr="004825E5">
        <w:rPr>
          <w:rFonts w:ascii="PT Astra Serif" w:hAnsi="PT Astra Serif"/>
          <w:sz w:val="16"/>
          <w:szCs w:val="16"/>
        </w:rPr>
        <w:t>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малого и среднего предпринимательства, организации инфраструктуры поддержки субъектов малого и среднего предпринимательства, физическому лицу, применяющему специальный налоговый режим, на условиях, обеспечивающих проведение его капитального ремонта и (или) реконструкции арендатором, в соответствии с принятием</w:t>
      </w:r>
      <w:proofErr w:type="gramEnd"/>
      <w:r w:rsidRPr="004825E5">
        <w:rPr>
          <w:rFonts w:ascii="PT Astra Serif" w:hAnsi="PT Astra Serif"/>
          <w:sz w:val="16"/>
          <w:szCs w:val="16"/>
        </w:rPr>
        <w:t xml:space="preserve"> соответствующего нормативного правового акта.</w:t>
      </w:r>
    </w:p>
    <w:p w:rsidR="00CB0A20" w:rsidRPr="004825E5" w:rsidRDefault="00CB0A20" w:rsidP="00E65C0C">
      <w:pPr>
        <w:autoSpaceDE w:val="0"/>
        <w:autoSpaceDN w:val="0"/>
        <w:adjustRightInd w:val="0"/>
        <w:spacing w:after="0" w:line="240" w:lineRule="auto"/>
        <w:ind w:left="-567" w:firstLine="567"/>
        <w:jc w:val="both"/>
        <w:rPr>
          <w:rFonts w:ascii="PT Astra Serif" w:hAnsi="PT Astra Serif"/>
          <w:sz w:val="16"/>
          <w:szCs w:val="16"/>
        </w:rPr>
      </w:pPr>
      <w:r w:rsidRPr="004825E5">
        <w:rPr>
          <w:rFonts w:ascii="PT Astra Serif" w:hAnsi="PT Astra Serif"/>
          <w:sz w:val="16"/>
          <w:szCs w:val="16"/>
        </w:rPr>
        <w:t xml:space="preserve">3.12. Уполномоченный орган уведомляет арендатора о намерении принять </w:t>
      </w:r>
      <w:proofErr w:type="gramStart"/>
      <w:r w:rsidRPr="004825E5">
        <w:rPr>
          <w:rFonts w:ascii="PT Astra Serif" w:hAnsi="PT Astra Serif"/>
          <w:sz w:val="16"/>
          <w:szCs w:val="16"/>
        </w:rPr>
        <w:t>решение</w:t>
      </w:r>
      <w:proofErr w:type="gramEnd"/>
      <w:r w:rsidRPr="004825E5">
        <w:rPr>
          <w:rFonts w:ascii="PT Astra Serif" w:hAnsi="PT Astra Serif"/>
          <w:sz w:val="16"/>
          <w:szCs w:val="16"/>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CB0A20" w:rsidRPr="004825E5" w:rsidRDefault="00CB0A20" w:rsidP="00E65C0C">
      <w:pPr>
        <w:autoSpaceDE w:val="0"/>
        <w:autoSpaceDN w:val="0"/>
        <w:adjustRightInd w:val="0"/>
        <w:spacing w:after="0" w:line="240" w:lineRule="auto"/>
        <w:ind w:left="-567" w:firstLine="567"/>
        <w:jc w:val="center"/>
        <w:rPr>
          <w:rFonts w:ascii="PT Astra Serif" w:hAnsi="PT Astra Serif"/>
          <w:sz w:val="16"/>
          <w:szCs w:val="16"/>
        </w:rPr>
      </w:pPr>
    </w:p>
    <w:p w:rsidR="00CB0A20" w:rsidRPr="004825E5" w:rsidRDefault="00CB0A20" w:rsidP="00E65C0C">
      <w:pPr>
        <w:autoSpaceDE w:val="0"/>
        <w:autoSpaceDN w:val="0"/>
        <w:adjustRightInd w:val="0"/>
        <w:spacing w:after="0" w:line="240" w:lineRule="auto"/>
        <w:ind w:left="-567" w:firstLine="567"/>
        <w:jc w:val="center"/>
        <w:rPr>
          <w:rFonts w:ascii="PT Astra Serif" w:hAnsi="PT Astra Serif"/>
          <w:sz w:val="16"/>
          <w:szCs w:val="16"/>
        </w:rPr>
      </w:pPr>
      <w:r w:rsidRPr="004825E5">
        <w:rPr>
          <w:rFonts w:ascii="PT Astra Serif" w:hAnsi="PT Astra Serif"/>
          <w:sz w:val="16"/>
          <w:szCs w:val="16"/>
        </w:rPr>
        <w:t xml:space="preserve">4. Опубликование перечня и предоставление сведений о включенном в него имуществе </w:t>
      </w:r>
    </w:p>
    <w:p w:rsidR="00CB0A20" w:rsidRPr="004825E5" w:rsidRDefault="00CB0A20" w:rsidP="00E65C0C">
      <w:pPr>
        <w:autoSpaceDE w:val="0"/>
        <w:autoSpaceDN w:val="0"/>
        <w:adjustRightInd w:val="0"/>
        <w:spacing w:after="0" w:line="240" w:lineRule="auto"/>
        <w:ind w:left="-567" w:firstLine="567"/>
        <w:jc w:val="both"/>
        <w:rPr>
          <w:rFonts w:ascii="PT Astra Serif" w:hAnsi="PT Astra Serif"/>
          <w:sz w:val="16"/>
          <w:szCs w:val="16"/>
        </w:rPr>
      </w:pPr>
    </w:p>
    <w:p w:rsidR="00CB0A20" w:rsidRPr="004825E5" w:rsidRDefault="00CB0A20" w:rsidP="00E65C0C">
      <w:pPr>
        <w:autoSpaceDE w:val="0"/>
        <w:autoSpaceDN w:val="0"/>
        <w:adjustRightInd w:val="0"/>
        <w:spacing w:after="0" w:line="240" w:lineRule="auto"/>
        <w:ind w:left="-567" w:firstLine="567"/>
        <w:jc w:val="both"/>
        <w:rPr>
          <w:rFonts w:ascii="PT Astra Serif" w:hAnsi="PT Astra Serif"/>
          <w:sz w:val="16"/>
          <w:szCs w:val="16"/>
        </w:rPr>
      </w:pPr>
      <w:r w:rsidRPr="004825E5">
        <w:rPr>
          <w:rFonts w:ascii="PT Astra Serif" w:hAnsi="PT Astra Serif"/>
          <w:sz w:val="16"/>
          <w:szCs w:val="16"/>
        </w:rPr>
        <w:t>4.1. Уполномоченный орган:</w:t>
      </w:r>
    </w:p>
    <w:p w:rsidR="00CB0A20" w:rsidRPr="004825E5" w:rsidRDefault="00CB0A20" w:rsidP="00E65C0C">
      <w:pPr>
        <w:autoSpaceDE w:val="0"/>
        <w:autoSpaceDN w:val="0"/>
        <w:adjustRightInd w:val="0"/>
        <w:spacing w:after="0" w:line="240" w:lineRule="auto"/>
        <w:ind w:left="-567" w:firstLine="567"/>
        <w:jc w:val="both"/>
        <w:rPr>
          <w:rFonts w:ascii="PT Astra Serif" w:hAnsi="PT Astra Serif"/>
          <w:sz w:val="16"/>
          <w:szCs w:val="16"/>
        </w:rPr>
      </w:pPr>
      <w:r w:rsidRPr="004825E5">
        <w:rPr>
          <w:rFonts w:ascii="PT Astra Serif" w:hAnsi="PT Astra Serif"/>
          <w:sz w:val="16"/>
          <w:szCs w:val="16"/>
        </w:rPr>
        <w:t>4.1.1. Обеспечивает опубликование перечня или изменений в перечень в информационном бюллетене «Муниципальный вестник»</w:t>
      </w:r>
      <w:r w:rsidRPr="004825E5">
        <w:rPr>
          <w:rFonts w:ascii="PT Astra Serif" w:hAnsi="PT Astra Serif"/>
          <w:i/>
          <w:sz w:val="16"/>
          <w:szCs w:val="16"/>
        </w:rPr>
        <w:t xml:space="preserve"> </w:t>
      </w:r>
      <w:r w:rsidRPr="004825E5">
        <w:rPr>
          <w:rFonts w:ascii="PT Astra Serif" w:hAnsi="PT Astra Serif"/>
          <w:sz w:val="16"/>
          <w:szCs w:val="16"/>
        </w:rPr>
        <w:t>в течение 10 (десяти) рабочих дней со дня их утверждения по форме согласно приложению 1.1 к настоящему порядку;</w:t>
      </w:r>
    </w:p>
    <w:p w:rsidR="00CB0A20" w:rsidRPr="004825E5" w:rsidRDefault="00CB0A20" w:rsidP="00E65C0C">
      <w:pPr>
        <w:autoSpaceDE w:val="0"/>
        <w:autoSpaceDN w:val="0"/>
        <w:adjustRightInd w:val="0"/>
        <w:spacing w:after="0" w:line="240" w:lineRule="auto"/>
        <w:ind w:left="-567" w:firstLine="567"/>
        <w:jc w:val="both"/>
        <w:rPr>
          <w:rFonts w:ascii="PT Astra Serif" w:hAnsi="PT Astra Serif"/>
          <w:sz w:val="16"/>
          <w:szCs w:val="16"/>
        </w:rPr>
      </w:pPr>
      <w:r w:rsidRPr="004825E5">
        <w:rPr>
          <w:rFonts w:ascii="PT Astra Serif" w:hAnsi="PT Astra Serif"/>
          <w:sz w:val="16"/>
          <w:szCs w:val="16"/>
        </w:rPr>
        <w:t>4.1.2. Осуществляет размещение Перечня на официальном сайте Уполномоченного органа в информационно-телекоммуникационной сети «Интернет» в разделе «Имущественная поддержка субъектов малого и среднего предпринимательства» (в том числе в форме открытых данных) в течение 3 (трех) рабочих дней со дня утверждения Перечня или изменений в перечень по форме согласно приложению 1.1 к настоящему порядку;</w:t>
      </w:r>
    </w:p>
    <w:p w:rsidR="00E65C0C" w:rsidRDefault="00CB0A20" w:rsidP="00E65C0C">
      <w:pPr>
        <w:autoSpaceDE w:val="0"/>
        <w:autoSpaceDN w:val="0"/>
        <w:adjustRightInd w:val="0"/>
        <w:spacing w:after="0" w:line="240" w:lineRule="auto"/>
        <w:ind w:left="-567" w:firstLine="567"/>
        <w:jc w:val="both"/>
        <w:rPr>
          <w:rFonts w:ascii="PT Astra Serif" w:hAnsi="PT Astra Serif"/>
          <w:sz w:val="16"/>
          <w:szCs w:val="16"/>
        </w:rPr>
      </w:pPr>
      <w:r w:rsidRPr="004825E5">
        <w:rPr>
          <w:rFonts w:ascii="PT Astra Serif" w:hAnsi="PT Astra Serif"/>
          <w:sz w:val="16"/>
          <w:szCs w:val="16"/>
        </w:rPr>
        <w:t xml:space="preserve">4.1.3. </w:t>
      </w:r>
      <w:proofErr w:type="gramStart"/>
      <w:r w:rsidRPr="004825E5">
        <w:rPr>
          <w:rFonts w:ascii="PT Astra Serif" w:hAnsi="PT Astra Serif"/>
          <w:sz w:val="16"/>
          <w:szCs w:val="16"/>
        </w:rPr>
        <w:t xml:space="preserve">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20.04.2016 № 264 «Об утверждении порядка представления сведений об утвержденных перечнях государственного имущества и </w:t>
      </w:r>
      <w:r w:rsidRPr="004825E5">
        <w:rPr>
          <w:rFonts w:ascii="PT Astra Serif" w:hAnsi="PT Astra Serif"/>
          <w:sz w:val="16"/>
          <w:szCs w:val="16"/>
        </w:rPr>
        <w:lastRenderedPageBreak/>
        <w:t>муниципального имущества, указанных в части 4 статьи 18 Федерального закона «О развитии малого</w:t>
      </w:r>
      <w:proofErr w:type="gramEnd"/>
      <w:r w:rsidRPr="004825E5">
        <w:rPr>
          <w:rFonts w:ascii="PT Astra Serif" w:hAnsi="PT Astra Serif"/>
          <w:sz w:val="16"/>
          <w:szCs w:val="16"/>
        </w:rPr>
        <w:t xml:space="preserve">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E65C0C" w:rsidRDefault="00E65C0C" w:rsidP="00E65C0C">
      <w:pPr>
        <w:autoSpaceDE w:val="0"/>
        <w:autoSpaceDN w:val="0"/>
        <w:adjustRightInd w:val="0"/>
        <w:spacing w:after="0" w:line="240" w:lineRule="auto"/>
        <w:ind w:left="-567" w:firstLine="567"/>
        <w:jc w:val="both"/>
        <w:rPr>
          <w:rFonts w:ascii="PT Astra Serif" w:hAnsi="PT Astra Serif"/>
          <w:sz w:val="16"/>
          <w:szCs w:val="16"/>
        </w:rPr>
      </w:pPr>
    </w:p>
    <w:p w:rsidR="00E65C0C" w:rsidRPr="004825E5" w:rsidRDefault="00E65C0C" w:rsidP="00BE5E9A">
      <w:pPr>
        <w:autoSpaceDE w:val="0"/>
        <w:autoSpaceDN w:val="0"/>
        <w:adjustRightInd w:val="0"/>
        <w:spacing w:after="0" w:line="240" w:lineRule="auto"/>
        <w:ind w:left="5103"/>
        <w:jc w:val="both"/>
        <w:rPr>
          <w:rFonts w:ascii="PT Astra Serif" w:hAnsi="PT Astra Serif"/>
          <w:sz w:val="16"/>
          <w:szCs w:val="16"/>
        </w:rPr>
        <w:sectPr w:rsidR="00E65C0C" w:rsidRPr="004825E5" w:rsidSect="005E0C17">
          <w:headerReference w:type="default" r:id="rId75"/>
          <w:headerReference w:type="first" r:id="rId76"/>
          <w:pgSz w:w="11906" w:h="16838"/>
          <w:pgMar w:top="567" w:right="567" w:bottom="1134" w:left="1701" w:header="709" w:footer="709" w:gutter="0"/>
          <w:cols w:space="708"/>
          <w:docGrid w:linePitch="360"/>
        </w:sectPr>
      </w:pPr>
      <w:r w:rsidRPr="00E65C0C">
        <w:rPr>
          <w:rFonts w:ascii="PT Astra Serif" w:hAnsi="PT Astra Serif"/>
          <w:sz w:val="16"/>
          <w:szCs w:val="16"/>
        </w:rPr>
        <w:t xml:space="preserve">Приложение 1 к порядку формирования, ведения, ежегодного дополнения и опубликования перечня муниципального имущества Целинного муниципального округа, предназначенного для предоставления во владение и (или) в пользование субъектам малого и среднего предпринимательства и организациям, </w:t>
      </w:r>
      <w:r w:rsidRPr="00E65C0C">
        <w:rPr>
          <w:rFonts w:ascii="PT Astra Serif" w:hAnsi="PT Astra Serif"/>
          <w:sz w:val="16"/>
          <w:szCs w:val="16"/>
          <w:lang w:eastAsia="ru-RU"/>
        </w:rPr>
        <w:t>образующим инфраструктуру поддержки субъектов малого и среднего предпринимательства</w:t>
      </w:r>
    </w:p>
    <w:p w:rsidR="00CB0A20" w:rsidRPr="00BE5E9A" w:rsidRDefault="00CB0A20" w:rsidP="00E65C0C">
      <w:pPr>
        <w:pStyle w:val="ConsPlusTitle"/>
        <w:jc w:val="center"/>
        <w:rPr>
          <w:rFonts w:ascii="PT Astra Serif" w:hAnsi="PT Astra Serif"/>
          <w:b w:val="0"/>
          <w:sz w:val="18"/>
          <w:szCs w:val="16"/>
        </w:rPr>
      </w:pPr>
      <w:r w:rsidRPr="00BE5E9A">
        <w:rPr>
          <w:rFonts w:ascii="PT Astra Serif" w:hAnsi="PT Astra Serif"/>
          <w:b w:val="0"/>
          <w:sz w:val="18"/>
          <w:szCs w:val="16"/>
        </w:rPr>
        <w:lastRenderedPageBreak/>
        <w:t>Форма перечня муниципального имущества Целинного муниципального округа,</w:t>
      </w:r>
    </w:p>
    <w:p w:rsidR="00CB0A20" w:rsidRPr="00BE5E9A" w:rsidRDefault="00CB0A20" w:rsidP="00E65C0C">
      <w:pPr>
        <w:pStyle w:val="ConsPlusTitle"/>
        <w:jc w:val="center"/>
        <w:rPr>
          <w:rFonts w:ascii="PT Astra Serif" w:hAnsi="PT Astra Serif"/>
          <w:b w:val="0"/>
          <w:sz w:val="18"/>
          <w:szCs w:val="16"/>
        </w:rPr>
      </w:pPr>
      <w:r w:rsidRPr="00BE5E9A">
        <w:rPr>
          <w:rFonts w:ascii="PT Astra Serif" w:hAnsi="PT Astra Serif"/>
          <w:b w:val="0"/>
          <w:sz w:val="18"/>
          <w:szCs w:val="16"/>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B0A20" w:rsidRPr="00E65C0C" w:rsidRDefault="00CB0A20" w:rsidP="00E65C0C">
      <w:pPr>
        <w:pStyle w:val="ConsPlusTitle"/>
        <w:jc w:val="center"/>
        <w:rPr>
          <w:rFonts w:ascii="PT Astra Serif" w:hAnsi="PT Astra Serif"/>
          <w:b w:val="0"/>
          <w:sz w:val="16"/>
          <w:szCs w:val="16"/>
        </w:rPr>
      </w:pPr>
    </w:p>
    <w:p w:rsidR="00CB0A20" w:rsidRPr="00E65C0C" w:rsidRDefault="00CB0A20" w:rsidP="00E65C0C">
      <w:pPr>
        <w:pStyle w:val="ConsPlusTitle"/>
        <w:jc w:val="center"/>
        <w:rPr>
          <w:rFonts w:ascii="PT Astra Serif" w:hAnsi="PT Astra Serif"/>
          <w:b w:val="0"/>
          <w:sz w:val="16"/>
          <w:szCs w:val="16"/>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822"/>
        <w:gridCol w:w="29"/>
        <w:gridCol w:w="1417"/>
        <w:gridCol w:w="993"/>
        <w:gridCol w:w="3544"/>
        <w:gridCol w:w="1276"/>
        <w:gridCol w:w="1701"/>
      </w:tblGrid>
      <w:tr w:rsidR="00CB0A20" w:rsidRPr="00E65C0C" w:rsidTr="00BE5E9A">
        <w:trPr>
          <w:trHeight w:val="276"/>
        </w:trPr>
        <w:tc>
          <w:tcPr>
            <w:tcW w:w="674" w:type="dxa"/>
            <w:vMerge w:val="restart"/>
            <w:shd w:val="clear" w:color="auto" w:fill="auto"/>
          </w:tcPr>
          <w:p w:rsidR="00CB0A20" w:rsidRPr="00E65C0C" w:rsidRDefault="00CB0A20" w:rsidP="00BE5E9A">
            <w:pPr>
              <w:pStyle w:val="ConsPlusNormal"/>
              <w:ind w:firstLine="0"/>
              <w:jc w:val="both"/>
              <w:rPr>
                <w:rFonts w:ascii="PT Astra Serif" w:hAnsi="PT Astra Serif" w:cs="Times New Roman"/>
                <w:sz w:val="16"/>
                <w:szCs w:val="16"/>
              </w:rPr>
            </w:pPr>
            <w:r w:rsidRPr="00E65C0C">
              <w:rPr>
                <w:rFonts w:ascii="PT Astra Serif" w:hAnsi="PT Astra Serif" w:cs="Times New Roman"/>
                <w:sz w:val="16"/>
                <w:szCs w:val="16"/>
              </w:rPr>
              <w:tab/>
              <w:t xml:space="preserve">№ </w:t>
            </w:r>
            <w:proofErr w:type="gramStart"/>
            <w:r w:rsidRPr="00E65C0C">
              <w:rPr>
                <w:rFonts w:ascii="PT Astra Serif" w:hAnsi="PT Astra Serif" w:cs="Times New Roman"/>
                <w:sz w:val="16"/>
                <w:szCs w:val="16"/>
              </w:rPr>
              <w:t>п</w:t>
            </w:r>
            <w:proofErr w:type="gramEnd"/>
            <w:r w:rsidRPr="00E65C0C">
              <w:rPr>
                <w:rFonts w:ascii="PT Astra Serif" w:hAnsi="PT Astra Serif" w:cs="Times New Roman"/>
                <w:sz w:val="16"/>
                <w:szCs w:val="16"/>
              </w:rPr>
              <w:t>/п</w:t>
            </w:r>
          </w:p>
        </w:tc>
        <w:tc>
          <w:tcPr>
            <w:tcW w:w="822" w:type="dxa"/>
            <w:vMerge w:val="restart"/>
            <w:shd w:val="clear" w:color="auto" w:fill="auto"/>
          </w:tcPr>
          <w:p w:rsidR="00CB0A20" w:rsidRPr="00E65C0C" w:rsidRDefault="00CB0A20" w:rsidP="00BE5E9A">
            <w:pPr>
              <w:pStyle w:val="ConsPlusNormal"/>
              <w:ind w:firstLine="0"/>
              <w:jc w:val="both"/>
              <w:rPr>
                <w:rFonts w:ascii="PT Astra Serif" w:hAnsi="PT Astra Serif" w:cs="Times New Roman"/>
                <w:sz w:val="16"/>
                <w:szCs w:val="16"/>
              </w:rPr>
            </w:pPr>
            <w:r w:rsidRPr="00E65C0C">
              <w:rPr>
                <w:rFonts w:ascii="PT Astra Serif" w:hAnsi="PT Astra Serif" w:cs="Times New Roman"/>
                <w:sz w:val="16"/>
                <w:szCs w:val="16"/>
              </w:rPr>
              <w:t xml:space="preserve">Адрес (местоположение) объекта </w:t>
            </w:r>
            <w:hyperlink w:anchor="P205" w:history="1">
              <w:r w:rsidRPr="00E65C0C">
                <w:rPr>
                  <w:rFonts w:ascii="PT Astra Serif" w:hAnsi="PT Astra Serif" w:cs="Times New Roman"/>
                  <w:sz w:val="16"/>
                  <w:szCs w:val="16"/>
                </w:rPr>
                <w:t>&lt;1&gt;</w:t>
              </w:r>
            </w:hyperlink>
          </w:p>
        </w:tc>
        <w:tc>
          <w:tcPr>
            <w:tcW w:w="1446" w:type="dxa"/>
            <w:gridSpan w:val="2"/>
            <w:vMerge w:val="restart"/>
            <w:shd w:val="clear" w:color="auto" w:fill="auto"/>
          </w:tcPr>
          <w:p w:rsidR="00CB0A20" w:rsidRPr="00E65C0C" w:rsidRDefault="00CB0A20" w:rsidP="00BE5E9A">
            <w:pPr>
              <w:pStyle w:val="ConsPlusNormal"/>
              <w:ind w:firstLine="0"/>
              <w:jc w:val="both"/>
              <w:rPr>
                <w:rFonts w:ascii="PT Astra Serif" w:hAnsi="PT Astra Serif" w:cs="Times New Roman"/>
                <w:sz w:val="16"/>
                <w:szCs w:val="16"/>
              </w:rPr>
            </w:pPr>
            <w:r w:rsidRPr="00E65C0C">
              <w:rPr>
                <w:rFonts w:ascii="PT Astra Serif" w:hAnsi="PT Astra Serif" w:cs="Times New Roman"/>
                <w:sz w:val="16"/>
                <w:szCs w:val="16"/>
              </w:rPr>
              <w:t>Вид объекта недвижимости;</w:t>
            </w:r>
          </w:p>
          <w:p w:rsidR="00CB0A20" w:rsidRPr="00E65C0C" w:rsidRDefault="00CB0A20" w:rsidP="00BE5E9A">
            <w:pPr>
              <w:pStyle w:val="ConsPlusNormal"/>
              <w:ind w:firstLine="0"/>
              <w:jc w:val="both"/>
              <w:rPr>
                <w:rFonts w:ascii="PT Astra Serif" w:hAnsi="PT Astra Serif" w:cs="Times New Roman"/>
                <w:sz w:val="16"/>
                <w:szCs w:val="16"/>
              </w:rPr>
            </w:pPr>
            <w:r w:rsidRPr="00E65C0C">
              <w:rPr>
                <w:rFonts w:ascii="PT Astra Serif" w:hAnsi="PT Astra Serif" w:cs="Times New Roman"/>
                <w:sz w:val="16"/>
                <w:szCs w:val="16"/>
              </w:rPr>
              <w:t xml:space="preserve">тип движимого имущества </w:t>
            </w:r>
            <w:hyperlink w:anchor="P209" w:history="1">
              <w:r w:rsidRPr="00E65C0C">
                <w:rPr>
                  <w:rFonts w:ascii="PT Astra Serif" w:hAnsi="PT Astra Serif" w:cs="Times New Roman"/>
                  <w:sz w:val="16"/>
                  <w:szCs w:val="16"/>
                </w:rPr>
                <w:t>&lt;2&gt;</w:t>
              </w:r>
            </w:hyperlink>
          </w:p>
        </w:tc>
        <w:tc>
          <w:tcPr>
            <w:tcW w:w="993" w:type="dxa"/>
            <w:vMerge w:val="restart"/>
            <w:shd w:val="clear" w:color="auto" w:fill="auto"/>
          </w:tcPr>
          <w:p w:rsidR="00CB0A20" w:rsidRPr="00E65C0C" w:rsidRDefault="00CB0A20" w:rsidP="00BE5E9A">
            <w:pPr>
              <w:pStyle w:val="ConsPlusNormal"/>
              <w:ind w:firstLine="0"/>
              <w:jc w:val="both"/>
              <w:rPr>
                <w:rFonts w:ascii="PT Astra Serif" w:hAnsi="PT Astra Serif" w:cs="Times New Roman"/>
                <w:sz w:val="16"/>
                <w:szCs w:val="16"/>
              </w:rPr>
            </w:pPr>
            <w:r w:rsidRPr="00E65C0C">
              <w:rPr>
                <w:rFonts w:ascii="PT Astra Serif" w:hAnsi="PT Astra Serif" w:cs="Times New Roman"/>
                <w:sz w:val="16"/>
                <w:szCs w:val="16"/>
              </w:rPr>
              <w:t>Наименование объекта учета &lt;3&gt;</w:t>
            </w:r>
          </w:p>
        </w:tc>
        <w:tc>
          <w:tcPr>
            <w:tcW w:w="6521" w:type="dxa"/>
            <w:gridSpan w:val="3"/>
            <w:shd w:val="clear" w:color="auto" w:fill="auto"/>
          </w:tcPr>
          <w:p w:rsidR="00CB0A20" w:rsidRPr="00E65C0C" w:rsidRDefault="00CB0A20" w:rsidP="00BE5E9A">
            <w:pPr>
              <w:pStyle w:val="ConsPlusNormal"/>
              <w:ind w:firstLine="0"/>
              <w:jc w:val="both"/>
              <w:rPr>
                <w:rFonts w:ascii="PT Astra Serif" w:hAnsi="PT Astra Serif" w:cs="Times New Roman"/>
                <w:sz w:val="16"/>
                <w:szCs w:val="16"/>
              </w:rPr>
            </w:pPr>
            <w:r w:rsidRPr="00E65C0C">
              <w:rPr>
                <w:rFonts w:ascii="PT Astra Serif" w:hAnsi="PT Astra Serif" w:cs="Times New Roman"/>
                <w:sz w:val="16"/>
                <w:szCs w:val="16"/>
              </w:rPr>
              <w:t xml:space="preserve">Сведения о недвижимом имуществе </w:t>
            </w:r>
          </w:p>
        </w:tc>
      </w:tr>
      <w:tr w:rsidR="00CB0A20" w:rsidRPr="00E65C0C" w:rsidTr="00BE5E9A">
        <w:trPr>
          <w:trHeight w:val="276"/>
        </w:trPr>
        <w:tc>
          <w:tcPr>
            <w:tcW w:w="674" w:type="dxa"/>
            <w:vMerge/>
            <w:shd w:val="clear" w:color="auto" w:fill="auto"/>
          </w:tcPr>
          <w:p w:rsidR="00CB0A20" w:rsidRPr="00E65C0C" w:rsidRDefault="00CB0A20" w:rsidP="00BE5E9A">
            <w:pPr>
              <w:pStyle w:val="ConsPlusNormal"/>
              <w:ind w:firstLine="0"/>
              <w:jc w:val="both"/>
              <w:rPr>
                <w:rFonts w:ascii="PT Astra Serif" w:hAnsi="PT Astra Serif" w:cs="Times New Roman"/>
                <w:sz w:val="16"/>
                <w:szCs w:val="16"/>
              </w:rPr>
            </w:pPr>
          </w:p>
        </w:tc>
        <w:tc>
          <w:tcPr>
            <w:tcW w:w="822" w:type="dxa"/>
            <w:vMerge/>
            <w:shd w:val="clear" w:color="auto" w:fill="auto"/>
          </w:tcPr>
          <w:p w:rsidR="00CB0A20" w:rsidRPr="00E65C0C" w:rsidRDefault="00CB0A20" w:rsidP="00BE5E9A">
            <w:pPr>
              <w:pStyle w:val="ConsPlusNormal"/>
              <w:ind w:firstLine="0"/>
              <w:jc w:val="both"/>
              <w:rPr>
                <w:rFonts w:ascii="PT Astra Serif" w:hAnsi="PT Astra Serif" w:cs="Times New Roman"/>
                <w:sz w:val="16"/>
                <w:szCs w:val="16"/>
              </w:rPr>
            </w:pPr>
          </w:p>
        </w:tc>
        <w:tc>
          <w:tcPr>
            <w:tcW w:w="1446" w:type="dxa"/>
            <w:gridSpan w:val="2"/>
            <w:vMerge/>
            <w:shd w:val="clear" w:color="auto" w:fill="auto"/>
          </w:tcPr>
          <w:p w:rsidR="00CB0A20" w:rsidRPr="00E65C0C" w:rsidRDefault="00CB0A20" w:rsidP="00BE5E9A">
            <w:pPr>
              <w:pStyle w:val="ConsPlusNormal"/>
              <w:ind w:firstLine="0"/>
              <w:jc w:val="both"/>
              <w:rPr>
                <w:rFonts w:ascii="PT Astra Serif" w:hAnsi="PT Astra Serif" w:cs="Times New Roman"/>
                <w:sz w:val="16"/>
                <w:szCs w:val="16"/>
              </w:rPr>
            </w:pPr>
          </w:p>
        </w:tc>
        <w:tc>
          <w:tcPr>
            <w:tcW w:w="993" w:type="dxa"/>
            <w:vMerge/>
            <w:shd w:val="clear" w:color="auto" w:fill="auto"/>
          </w:tcPr>
          <w:p w:rsidR="00CB0A20" w:rsidRPr="00E65C0C" w:rsidRDefault="00CB0A20" w:rsidP="00BE5E9A">
            <w:pPr>
              <w:pStyle w:val="ConsPlusNormal"/>
              <w:ind w:firstLine="0"/>
              <w:jc w:val="both"/>
              <w:rPr>
                <w:rFonts w:ascii="PT Astra Serif" w:hAnsi="PT Astra Serif" w:cs="Times New Roman"/>
                <w:sz w:val="16"/>
                <w:szCs w:val="16"/>
              </w:rPr>
            </w:pPr>
          </w:p>
        </w:tc>
        <w:tc>
          <w:tcPr>
            <w:tcW w:w="6521" w:type="dxa"/>
            <w:gridSpan w:val="3"/>
            <w:shd w:val="clear" w:color="auto" w:fill="auto"/>
          </w:tcPr>
          <w:p w:rsidR="00CB0A20" w:rsidRPr="00E65C0C" w:rsidRDefault="00CB0A20" w:rsidP="00BE5E9A">
            <w:pPr>
              <w:pStyle w:val="ConsPlusNormal"/>
              <w:ind w:firstLine="0"/>
              <w:jc w:val="both"/>
              <w:rPr>
                <w:rFonts w:ascii="PT Astra Serif" w:hAnsi="PT Astra Serif" w:cs="Times New Roman"/>
                <w:sz w:val="16"/>
                <w:szCs w:val="16"/>
              </w:rPr>
            </w:pPr>
            <w:r w:rsidRPr="00E65C0C">
              <w:rPr>
                <w:rFonts w:ascii="PT Astra Serif" w:hAnsi="PT Astra Serif" w:cs="Times New Roman"/>
                <w:sz w:val="16"/>
                <w:szCs w:val="16"/>
              </w:rPr>
              <w:t>Основная характеристика объекта недвижимости &lt;4&gt;</w:t>
            </w:r>
          </w:p>
        </w:tc>
      </w:tr>
      <w:tr w:rsidR="00CB0A20" w:rsidRPr="00E65C0C" w:rsidTr="00BE5E9A">
        <w:trPr>
          <w:trHeight w:val="552"/>
        </w:trPr>
        <w:tc>
          <w:tcPr>
            <w:tcW w:w="674" w:type="dxa"/>
            <w:vMerge/>
            <w:shd w:val="clear" w:color="auto" w:fill="auto"/>
          </w:tcPr>
          <w:p w:rsidR="00CB0A20" w:rsidRPr="00E65C0C" w:rsidRDefault="00CB0A20" w:rsidP="00BE5E9A">
            <w:pPr>
              <w:pStyle w:val="ConsPlusNormal"/>
              <w:ind w:firstLine="0"/>
              <w:jc w:val="both"/>
              <w:rPr>
                <w:rFonts w:ascii="PT Astra Serif" w:hAnsi="PT Astra Serif" w:cs="Times New Roman"/>
                <w:sz w:val="16"/>
                <w:szCs w:val="16"/>
              </w:rPr>
            </w:pPr>
          </w:p>
        </w:tc>
        <w:tc>
          <w:tcPr>
            <w:tcW w:w="822" w:type="dxa"/>
            <w:vMerge/>
            <w:shd w:val="clear" w:color="auto" w:fill="auto"/>
          </w:tcPr>
          <w:p w:rsidR="00CB0A20" w:rsidRPr="00E65C0C" w:rsidRDefault="00CB0A20" w:rsidP="00BE5E9A">
            <w:pPr>
              <w:pStyle w:val="ConsPlusNormal"/>
              <w:ind w:firstLine="0"/>
              <w:jc w:val="both"/>
              <w:rPr>
                <w:rFonts w:ascii="PT Astra Serif" w:hAnsi="PT Astra Serif" w:cs="Times New Roman"/>
                <w:sz w:val="16"/>
                <w:szCs w:val="16"/>
              </w:rPr>
            </w:pPr>
          </w:p>
        </w:tc>
        <w:tc>
          <w:tcPr>
            <w:tcW w:w="1446" w:type="dxa"/>
            <w:gridSpan w:val="2"/>
            <w:vMerge/>
            <w:shd w:val="clear" w:color="auto" w:fill="auto"/>
          </w:tcPr>
          <w:p w:rsidR="00CB0A20" w:rsidRPr="00E65C0C" w:rsidRDefault="00CB0A20" w:rsidP="00BE5E9A">
            <w:pPr>
              <w:pStyle w:val="ConsPlusNormal"/>
              <w:ind w:firstLine="0"/>
              <w:jc w:val="both"/>
              <w:rPr>
                <w:rFonts w:ascii="PT Astra Serif" w:hAnsi="PT Astra Serif" w:cs="Times New Roman"/>
                <w:sz w:val="16"/>
                <w:szCs w:val="16"/>
              </w:rPr>
            </w:pPr>
          </w:p>
        </w:tc>
        <w:tc>
          <w:tcPr>
            <w:tcW w:w="993" w:type="dxa"/>
            <w:vMerge/>
            <w:shd w:val="clear" w:color="auto" w:fill="auto"/>
          </w:tcPr>
          <w:p w:rsidR="00CB0A20" w:rsidRPr="00E65C0C" w:rsidRDefault="00CB0A20" w:rsidP="00BE5E9A">
            <w:pPr>
              <w:pStyle w:val="ConsPlusNormal"/>
              <w:ind w:firstLine="0"/>
              <w:jc w:val="both"/>
              <w:rPr>
                <w:rFonts w:ascii="PT Astra Serif" w:hAnsi="PT Astra Serif" w:cs="Times New Roman"/>
                <w:sz w:val="16"/>
                <w:szCs w:val="16"/>
              </w:rPr>
            </w:pPr>
          </w:p>
        </w:tc>
        <w:tc>
          <w:tcPr>
            <w:tcW w:w="3544" w:type="dxa"/>
            <w:shd w:val="clear" w:color="auto" w:fill="auto"/>
          </w:tcPr>
          <w:p w:rsidR="00CB0A20" w:rsidRPr="00E65C0C" w:rsidRDefault="00CB0A20" w:rsidP="00BE5E9A">
            <w:pPr>
              <w:pStyle w:val="ConsPlusNormal"/>
              <w:ind w:firstLine="0"/>
              <w:jc w:val="both"/>
              <w:rPr>
                <w:rFonts w:ascii="PT Astra Serif" w:hAnsi="PT Astra Serif" w:cs="Times New Roman"/>
                <w:sz w:val="16"/>
                <w:szCs w:val="16"/>
              </w:rPr>
            </w:pPr>
            <w:proofErr w:type="gramStart"/>
            <w:r w:rsidRPr="00E65C0C">
              <w:rPr>
                <w:rFonts w:ascii="PT Astra Serif" w:hAnsi="PT Astra Serif" w:cs="Times New Roman"/>
                <w:sz w:val="16"/>
                <w:szCs w:val="16"/>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1276" w:type="dxa"/>
            <w:shd w:val="clear" w:color="auto" w:fill="auto"/>
          </w:tcPr>
          <w:p w:rsidR="00CB0A20" w:rsidRPr="00E65C0C" w:rsidRDefault="00CB0A20" w:rsidP="00BE5E9A">
            <w:pPr>
              <w:pStyle w:val="ConsPlusNormal"/>
              <w:ind w:firstLine="0"/>
              <w:jc w:val="both"/>
              <w:rPr>
                <w:rFonts w:ascii="PT Astra Serif" w:hAnsi="PT Astra Serif" w:cs="Times New Roman"/>
                <w:sz w:val="16"/>
                <w:szCs w:val="16"/>
              </w:rPr>
            </w:pPr>
            <w:r w:rsidRPr="00E65C0C">
              <w:rPr>
                <w:rFonts w:ascii="PT Astra Serif" w:hAnsi="PT Astra Serif" w:cs="Times New Roman"/>
                <w:sz w:val="16"/>
                <w:szCs w:val="16"/>
              </w:rPr>
              <w:t xml:space="preserve">Фактическое </w:t>
            </w:r>
            <w:proofErr w:type="gramStart"/>
            <w:r w:rsidRPr="00E65C0C">
              <w:rPr>
                <w:rFonts w:ascii="PT Astra Serif" w:hAnsi="PT Astra Serif" w:cs="Times New Roman"/>
                <w:sz w:val="16"/>
                <w:szCs w:val="16"/>
              </w:rPr>
              <w:t>значение</w:t>
            </w:r>
            <w:proofErr w:type="gramEnd"/>
            <w:r w:rsidRPr="00E65C0C">
              <w:rPr>
                <w:rFonts w:ascii="PT Astra Serif" w:hAnsi="PT Astra Serif" w:cs="Times New Roman"/>
                <w:sz w:val="16"/>
                <w:szCs w:val="16"/>
              </w:rPr>
              <w:t>/Проектируемое значение (для объектов незавершенного строительства)</w:t>
            </w:r>
          </w:p>
        </w:tc>
        <w:tc>
          <w:tcPr>
            <w:tcW w:w="1701" w:type="dxa"/>
            <w:shd w:val="clear" w:color="auto" w:fill="auto"/>
          </w:tcPr>
          <w:p w:rsidR="00CB0A20" w:rsidRPr="00E65C0C" w:rsidRDefault="00CB0A20" w:rsidP="00BE5E9A">
            <w:pPr>
              <w:pStyle w:val="ConsPlusNormal"/>
              <w:ind w:firstLine="0"/>
              <w:jc w:val="both"/>
              <w:rPr>
                <w:rFonts w:ascii="PT Astra Serif" w:hAnsi="PT Astra Serif" w:cs="Times New Roman"/>
                <w:sz w:val="16"/>
                <w:szCs w:val="16"/>
              </w:rPr>
            </w:pPr>
            <w:proofErr w:type="gramStart"/>
            <w:r w:rsidRPr="00E65C0C">
              <w:rPr>
                <w:rFonts w:ascii="PT Astra Serif" w:hAnsi="PT Astra Serif" w:cs="Times New Roman"/>
                <w:sz w:val="16"/>
                <w:szCs w:val="16"/>
              </w:rPr>
              <w:t>Единица измерения (для площади - кв. м; для протяженности - м; для глубины залегания - м; для объема - куб. м)</w:t>
            </w:r>
            <w:proofErr w:type="gramEnd"/>
          </w:p>
        </w:tc>
      </w:tr>
      <w:tr w:rsidR="00CB0A20" w:rsidRPr="00E65C0C" w:rsidTr="00BE5E9A">
        <w:tc>
          <w:tcPr>
            <w:tcW w:w="674" w:type="dxa"/>
            <w:shd w:val="clear" w:color="auto" w:fill="auto"/>
          </w:tcPr>
          <w:p w:rsidR="00CB0A20" w:rsidRPr="00E65C0C" w:rsidRDefault="00CB0A20" w:rsidP="00E65C0C">
            <w:pPr>
              <w:pStyle w:val="ConsPlusNormal"/>
              <w:jc w:val="center"/>
              <w:rPr>
                <w:rFonts w:ascii="PT Astra Serif" w:hAnsi="PT Astra Serif" w:cs="Times New Roman"/>
                <w:sz w:val="16"/>
                <w:szCs w:val="16"/>
              </w:rPr>
            </w:pPr>
            <w:r w:rsidRPr="00E65C0C">
              <w:rPr>
                <w:rFonts w:ascii="PT Astra Serif" w:hAnsi="PT Astra Serif" w:cs="Times New Roman"/>
                <w:sz w:val="16"/>
                <w:szCs w:val="16"/>
              </w:rPr>
              <w:t>1</w:t>
            </w:r>
          </w:p>
        </w:tc>
        <w:tc>
          <w:tcPr>
            <w:tcW w:w="851" w:type="dxa"/>
            <w:gridSpan w:val="2"/>
            <w:shd w:val="clear" w:color="auto" w:fill="auto"/>
          </w:tcPr>
          <w:p w:rsidR="00CB0A20" w:rsidRPr="00E65C0C" w:rsidRDefault="00CB0A20" w:rsidP="00E65C0C">
            <w:pPr>
              <w:pStyle w:val="ConsPlusNormal"/>
              <w:jc w:val="center"/>
              <w:rPr>
                <w:rFonts w:ascii="PT Astra Serif" w:hAnsi="PT Astra Serif" w:cs="Times New Roman"/>
                <w:sz w:val="16"/>
                <w:szCs w:val="16"/>
              </w:rPr>
            </w:pPr>
            <w:r w:rsidRPr="00E65C0C">
              <w:rPr>
                <w:rFonts w:ascii="PT Astra Serif" w:hAnsi="PT Astra Serif" w:cs="Times New Roman"/>
                <w:sz w:val="16"/>
                <w:szCs w:val="16"/>
              </w:rPr>
              <w:t>2</w:t>
            </w:r>
          </w:p>
        </w:tc>
        <w:tc>
          <w:tcPr>
            <w:tcW w:w="1417" w:type="dxa"/>
            <w:shd w:val="clear" w:color="auto" w:fill="auto"/>
          </w:tcPr>
          <w:p w:rsidR="00CB0A20" w:rsidRPr="00E65C0C" w:rsidRDefault="00CB0A20" w:rsidP="00E65C0C">
            <w:pPr>
              <w:pStyle w:val="ConsPlusNormal"/>
              <w:jc w:val="center"/>
              <w:rPr>
                <w:rFonts w:ascii="PT Astra Serif" w:hAnsi="PT Astra Serif" w:cs="Times New Roman"/>
                <w:sz w:val="16"/>
                <w:szCs w:val="16"/>
              </w:rPr>
            </w:pPr>
            <w:r w:rsidRPr="00E65C0C">
              <w:rPr>
                <w:rFonts w:ascii="PT Astra Serif" w:hAnsi="PT Astra Serif" w:cs="Times New Roman"/>
                <w:sz w:val="16"/>
                <w:szCs w:val="16"/>
              </w:rPr>
              <w:t>3</w:t>
            </w:r>
          </w:p>
        </w:tc>
        <w:tc>
          <w:tcPr>
            <w:tcW w:w="993" w:type="dxa"/>
            <w:shd w:val="clear" w:color="auto" w:fill="auto"/>
          </w:tcPr>
          <w:p w:rsidR="00CB0A20" w:rsidRPr="00E65C0C" w:rsidRDefault="00CB0A20" w:rsidP="00E65C0C">
            <w:pPr>
              <w:pStyle w:val="ConsPlusNormal"/>
              <w:jc w:val="center"/>
              <w:rPr>
                <w:rFonts w:ascii="PT Astra Serif" w:hAnsi="PT Astra Serif" w:cs="Times New Roman"/>
                <w:sz w:val="16"/>
                <w:szCs w:val="16"/>
              </w:rPr>
            </w:pPr>
            <w:r w:rsidRPr="00E65C0C">
              <w:rPr>
                <w:rFonts w:ascii="PT Astra Serif" w:hAnsi="PT Astra Serif" w:cs="Times New Roman"/>
                <w:sz w:val="16"/>
                <w:szCs w:val="16"/>
              </w:rPr>
              <w:t>4</w:t>
            </w:r>
          </w:p>
        </w:tc>
        <w:tc>
          <w:tcPr>
            <w:tcW w:w="3544" w:type="dxa"/>
            <w:shd w:val="clear" w:color="auto" w:fill="auto"/>
          </w:tcPr>
          <w:p w:rsidR="00CB0A20" w:rsidRPr="00E65C0C" w:rsidRDefault="00CB0A20" w:rsidP="00E65C0C">
            <w:pPr>
              <w:pStyle w:val="ConsPlusNormal"/>
              <w:jc w:val="center"/>
              <w:rPr>
                <w:rFonts w:ascii="PT Astra Serif" w:hAnsi="PT Astra Serif" w:cs="Times New Roman"/>
                <w:sz w:val="16"/>
                <w:szCs w:val="16"/>
              </w:rPr>
            </w:pPr>
            <w:r w:rsidRPr="00E65C0C">
              <w:rPr>
                <w:rFonts w:ascii="PT Astra Serif" w:hAnsi="PT Astra Serif" w:cs="Times New Roman"/>
                <w:sz w:val="16"/>
                <w:szCs w:val="16"/>
              </w:rPr>
              <w:t>5</w:t>
            </w:r>
          </w:p>
        </w:tc>
        <w:tc>
          <w:tcPr>
            <w:tcW w:w="1276" w:type="dxa"/>
            <w:shd w:val="clear" w:color="auto" w:fill="auto"/>
          </w:tcPr>
          <w:p w:rsidR="00CB0A20" w:rsidRPr="00E65C0C" w:rsidRDefault="00CB0A20" w:rsidP="00E65C0C">
            <w:pPr>
              <w:pStyle w:val="ConsPlusNormal"/>
              <w:jc w:val="center"/>
              <w:rPr>
                <w:rFonts w:ascii="PT Astra Serif" w:hAnsi="PT Astra Serif" w:cs="Times New Roman"/>
                <w:sz w:val="16"/>
                <w:szCs w:val="16"/>
              </w:rPr>
            </w:pPr>
            <w:r w:rsidRPr="00E65C0C">
              <w:rPr>
                <w:rFonts w:ascii="PT Astra Serif" w:hAnsi="PT Astra Serif" w:cs="Times New Roman"/>
                <w:sz w:val="16"/>
                <w:szCs w:val="16"/>
              </w:rPr>
              <w:t>6</w:t>
            </w:r>
          </w:p>
        </w:tc>
        <w:tc>
          <w:tcPr>
            <w:tcW w:w="1701" w:type="dxa"/>
            <w:shd w:val="clear" w:color="auto" w:fill="auto"/>
          </w:tcPr>
          <w:p w:rsidR="00CB0A20" w:rsidRPr="00E65C0C" w:rsidRDefault="00CB0A20" w:rsidP="00E65C0C">
            <w:pPr>
              <w:pStyle w:val="ConsPlusNormal"/>
              <w:jc w:val="center"/>
              <w:rPr>
                <w:rFonts w:ascii="PT Astra Serif" w:hAnsi="PT Astra Serif" w:cs="Times New Roman"/>
                <w:sz w:val="16"/>
                <w:szCs w:val="16"/>
              </w:rPr>
            </w:pPr>
            <w:r w:rsidRPr="00E65C0C">
              <w:rPr>
                <w:rFonts w:ascii="PT Astra Serif" w:hAnsi="PT Astra Serif" w:cs="Times New Roman"/>
                <w:sz w:val="16"/>
                <w:szCs w:val="16"/>
              </w:rPr>
              <w:t>7</w:t>
            </w:r>
          </w:p>
        </w:tc>
      </w:tr>
    </w:tbl>
    <w:p w:rsidR="00CB0A20" w:rsidRPr="00E65C0C" w:rsidRDefault="00CB0A20" w:rsidP="00E65C0C">
      <w:pPr>
        <w:pStyle w:val="ConsPlusNormal"/>
        <w:jc w:val="both"/>
        <w:rPr>
          <w:rFonts w:ascii="PT Astra Serif" w:hAnsi="PT Astra Serif"/>
          <w:sz w:val="16"/>
          <w:szCs w:val="16"/>
        </w:rPr>
      </w:pPr>
    </w:p>
    <w:p w:rsidR="00CB0A20" w:rsidRPr="00E65C0C" w:rsidRDefault="00CB0A20" w:rsidP="00E65C0C">
      <w:pPr>
        <w:pStyle w:val="ConsPlusNormal"/>
        <w:jc w:val="both"/>
        <w:rPr>
          <w:rFonts w:ascii="PT Astra Serif" w:hAnsi="PT Astra Serif"/>
          <w:sz w:val="16"/>
          <w:szCs w:val="16"/>
        </w:rPr>
      </w:pPr>
    </w:p>
    <w:tbl>
      <w:tblPr>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701"/>
        <w:gridCol w:w="1134"/>
        <w:gridCol w:w="992"/>
        <w:gridCol w:w="1134"/>
        <w:gridCol w:w="1418"/>
        <w:gridCol w:w="992"/>
        <w:gridCol w:w="1134"/>
        <w:gridCol w:w="993"/>
      </w:tblGrid>
      <w:tr w:rsidR="00CB0A20" w:rsidRPr="00E65C0C" w:rsidTr="00BE5E9A">
        <w:trPr>
          <w:trHeight w:val="276"/>
        </w:trPr>
        <w:tc>
          <w:tcPr>
            <w:tcW w:w="5920" w:type="dxa"/>
            <w:gridSpan w:val="5"/>
            <w:shd w:val="clear" w:color="auto" w:fill="auto"/>
          </w:tcPr>
          <w:p w:rsidR="00CB0A20" w:rsidRPr="00E65C0C" w:rsidRDefault="00CB0A20" w:rsidP="00E65C0C">
            <w:pPr>
              <w:pStyle w:val="ConsPlusNormal"/>
              <w:jc w:val="both"/>
              <w:rPr>
                <w:rFonts w:ascii="PT Astra Serif" w:hAnsi="PT Astra Serif" w:cs="Times New Roman"/>
                <w:sz w:val="16"/>
                <w:szCs w:val="16"/>
              </w:rPr>
            </w:pPr>
            <w:r w:rsidRPr="00E65C0C">
              <w:rPr>
                <w:rFonts w:ascii="PT Astra Serif" w:hAnsi="PT Astra Serif"/>
                <w:sz w:val="16"/>
                <w:szCs w:val="16"/>
              </w:rPr>
              <w:br w:type="page"/>
            </w:r>
            <w:r w:rsidRPr="00E65C0C">
              <w:rPr>
                <w:rFonts w:ascii="PT Astra Serif" w:hAnsi="PT Astra Serif" w:cs="Times New Roman"/>
                <w:sz w:val="16"/>
                <w:szCs w:val="16"/>
              </w:rPr>
              <w:t xml:space="preserve">Сведения о недвижимом имуществе </w:t>
            </w:r>
          </w:p>
        </w:tc>
        <w:tc>
          <w:tcPr>
            <w:tcW w:w="4537" w:type="dxa"/>
            <w:gridSpan w:val="4"/>
            <w:vMerge w:val="restart"/>
            <w:shd w:val="clear" w:color="auto" w:fill="auto"/>
          </w:tcPr>
          <w:p w:rsidR="00CB0A20" w:rsidRPr="00E65C0C" w:rsidRDefault="00CB0A20" w:rsidP="00E65C0C">
            <w:pPr>
              <w:pStyle w:val="ConsPlusNormal"/>
              <w:jc w:val="both"/>
              <w:rPr>
                <w:rFonts w:ascii="PT Astra Serif" w:hAnsi="PT Astra Serif" w:cs="Times New Roman"/>
                <w:sz w:val="16"/>
                <w:szCs w:val="16"/>
              </w:rPr>
            </w:pPr>
            <w:r w:rsidRPr="00E65C0C">
              <w:rPr>
                <w:rFonts w:ascii="PT Astra Serif" w:hAnsi="PT Astra Serif" w:cs="Times New Roman"/>
                <w:sz w:val="16"/>
                <w:szCs w:val="16"/>
              </w:rPr>
              <w:t xml:space="preserve">Сведения о движимом имуществе </w:t>
            </w:r>
          </w:p>
        </w:tc>
      </w:tr>
      <w:tr w:rsidR="00CB0A20" w:rsidRPr="00E65C0C" w:rsidTr="00BE5E9A">
        <w:trPr>
          <w:trHeight w:val="1129"/>
        </w:trPr>
        <w:tc>
          <w:tcPr>
            <w:tcW w:w="2660" w:type="dxa"/>
            <w:gridSpan w:val="2"/>
            <w:shd w:val="clear" w:color="auto" w:fill="auto"/>
          </w:tcPr>
          <w:p w:rsidR="00CB0A20" w:rsidRPr="00E65C0C" w:rsidRDefault="00CB0A20" w:rsidP="00E65C0C">
            <w:pPr>
              <w:pStyle w:val="ConsPlusNormal"/>
              <w:jc w:val="both"/>
              <w:rPr>
                <w:rFonts w:ascii="PT Astra Serif" w:hAnsi="PT Astra Serif" w:cs="Times New Roman"/>
                <w:sz w:val="16"/>
                <w:szCs w:val="16"/>
              </w:rPr>
            </w:pPr>
            <w:r w:rsidRPr="00E65C0C">
              <w:rPr>
                <w:rFonts w:ascii="PT Astra Serif" w:hAnsi="PT Astra Serif" w:cs="Times New Roman"/>
                <w:sz w:val="16"/>
                <w:szCs w:val="16"/>
              </w:rPr>
              <w:t>Кадастровый номер &lt;5&gt;</w:t>
            </w:r>
          </w:p>
        </w:tc>
        <w:tc>
          <w:tcPr>
            <w:tcW w:w="1134" w:type="dxa"/>
            <w:vMerge w:val="restart"/>
            <w:shd w:val="clear" w:color="auto" w:fill="auto"/>
          </w:tcPr>
          <w:p w:rsidR="00CB0A20" w:rsidRPr="00E65C0C" w:rsidRDefault="00CB0A20" w:rsidP="00BE5E9A">
            <w:pPr>
              <w:pStyle w:val="ConsPlusNormal"/>
              <w:ind w:firstLine="34"/>
              <w:jc w:val="both"/>
              <w:rPr>
                <w:rFonts w:ascii="PT Astra Serif" w:hAnsi="PT Astra Serif" w:cs="Times New Roman"/>
                <w:sz w:val="16"/>
                <w:szCs w:val="16"/>
              </w:rPr>
            </w:pPr>
            <w:r w:rsidRPr="00E65C0C">
              <w:rPr>
                <w:rFonts w:ascii="PT Astra Serif" w:hAnsi="PT Astra Serif" w:cs="Times New Roman"/>
                <w:sz w:val="16"/>
                <w:szCs w:val="16"/>
              </w:rPr>
              <w:t>Техническое состояние объекта недвижимости&lt;6&gt;</w:t>
            </w:r>
          </w:p>
        </w:tc>
        <w:tc>
          <w:tcPr>
            <w:tcW w:w="992" w:type="dxa"/>
            <w:vMerge w:val="restart"/>
            <w:shd w:val="clear" w:color="auto" w:fill="auto"/>
          </w:tcPr>
          <w:p w:rsidR="00CB0A20" w:rsidRPr="00E65C0C" w:rsidRDefault="00CB0A20" w:rsidP="00BE5E9A">
            <w:pPr>
              <w:pStyle w:val="ConsPlusNormal"/>
              <w:ind w:firstLine="34"/>
              <w:jc w:val="both"/>
              <w:rPr>
                <w:rFonts w:ascii="PT Astra Serif" w:hAnsi="PT Astra Serif" w:cs="Times New Roman"/>
                <w:sz w:val="16"/>
                <w:szCs w:val="16"/>
              </w:rPr>
            </w:pPr>
            <w:r w:rsidRPr="00E65C0C">
              <w:rPr>
                <w:rFonts w:ascii="PT Astra Serif" w:hAnsi="PT Astra Serif" w:cs="Times New Roman"/>
                <w:sz w:val="16"/>
                <w:szCs w:val="16"/>
              </w:rPr>
              <w:t>Категория земель &lt;7&gt;</w:t>
            </w:r>
          </w:p>
        </w:tc>
        <w:tc>
          <w:tcPr>
            <w:tcW w:w="1134" w:type="dxa"/>
            <w:vMerge w:val="restart"/>
            <w:shd w:val="clear" w:color="auto" w:fill="auto"/>
          </w:tcPr>
          <w:p w:rsidR="00CB0A20" w:rsidRPr="00E65C0C" w:rsidRDefault="00CB0A20" w:rsidP="00BE5E9A">
            <w:pPr>
              <w:pStyle w:val="ConsPlusNormal"/>
              <w:ind w:firstLine="34"/>
              <w:jc w:val="both"/>
              <w:rPr>
                <w:rFonts w:ascii="PT Astra Serif" w:hAnsi="PT Astra Serif" w:cs="Times New Roman"/>
                <w:sz w:val="16"/>
                <w:szCs w:val="16"/>
              </w:rPr>
            </w:pPr>
            <w:r w:rsidRPr="00E65C0C">
              <w:rPr>
                <w:rFonts w:ascii="PT Astra Serif" w:hAnsi="PT Astra Serif" w:cs="Times New Roman"/>
                <w:sz w:val="16"/>
                <w:szCs w:val="16"/>
              </w:rPr>
              <w:t>Вид разрешенного использования &lt;8&gt;</w:t>
            </w:r>
          </w:p>
        </w:tc>
        <w:tc>
          <w:tcPr>
            <w:tcW w:w="4537" w:type="dxa"/>
            <w:gridSpan w:val="4"/>
            <w:vMerge/>
            <w:shd w:val="clear" w:color="auto" w:fill="auto"/>
          </w:tcPr>
          <w:p w:rsidR="00CB0A20" w:rsidRPr="00E65C0C" w:rsidRDefault="00CB0A20" w:rsidP="00E65C0C">
            <w:pPr>
              <w:pStyle w:val="ConsPlusNormal"/>
              <w:jc w:val="both"/>
              <w:rPr>
                <w:rFonts w:ascii="PT Astra Serif" w:hAnsi="PT Astra Serif" w:cs="Times New Roman"/>
                <w:sz w:val="16"/>
                <w:szCs w:val="16"/>
              </w:rPr>
            </w:pPr>
          </w:p>
        </w:tc>
      </w:tr>
      <w:tr w:rsidR="00CB0A20" w:rsidRPr="00E65C0C" w:rsidTr="00BE5E9A">
        <w:trPr>
          <w:trHeight w:val="1177"/>
        </w:trPr>
        <w:tc>
          <w:tcPr>
            <w:tcW w:w="959" w:type="dxa"/>
            <w:tcBorders>
              <w:bottom w:val="single" w:sz="4" w:space="0" w:color="auto"/>
            </w:tcBorders>
            <w:shd w:val="clear" w:color="auto" w:fill="auto"/>
          </w:tcPr>
          <w:p w:rsidR="00CB0A20" w:rsidRPr="00E65C0C" w:rsidRDefault="00CB0A20" w:rsidP="00BE5E9A">
            <w:pPr>
              <w:pStyle w:val="ConsPlusNormal"/>
              <w:ind w:firstLine="0"/>
              <w:jc w:val="both"/>
              <w:rPr>
                <w:rFonts w:ascii="PT Astra Serif" w:hAnsi="PT Astra Serif" w:cs="Times New Roman"/>
                <w:sz w:val="16"/>
                <w:szCs w:val="16"/>
              </w:rPr>
            </w:pPr>
            <w:r w:rsidRPr="00E65C0C">
              <w:rPr>
                <w:rFonts w:ascii="PT Astra Serif" w:hAnsi="PT Astra Serif" w:cs="Times New Roman"/>
                <w:sz w:val="16"/>
                <w:szCs w:val="16"/>
              </w:rPr>
              <w:t>Номер</w:t>
            </w:r>
          </w:p>
        </w:tc>
        <w:tc>
          <w:tcPr>
            <w:tcW w:w="1701" w:type="dxa"/>
            <w:tcBorders>
              <w:bottom w:val="single" w:sz="4" w:space="0" w:color="auto"/>
            </w:tcBorders>
            <w:shd w:val="clear" w:color="auto" w:fill="auto"/>
          </w:tcPr>
          <w:p w:rsidR="00CB0A20" w:rsidRPr="00E65C0C" w:rsidRDefault="00CB0A20" w:rsidP="00BE5E9A">
            <w:pPr>
              <w:pStyle w:val="ConsPlusNormal"/>
              <w:ind w:firstLine="0"/>
              <w:jc w:val="both"/>
              <w:rPr>
                <w:rFonts w:ascii="PT Astra Serif" w:hAnsi="PT Astra Serif" w:cs="Times New Roman"/>
                <w:sz w:val="16"/>
                <w:szCs w:val="16"/>
              </w:rPr>
            </w:pPr>
            <w:r w:rsidRPr="00E65C0C">
              <w:rPr>
                <w:rFonts w:ascii="PT Astra Serif" w:hAnsi="PT Astra Serif" w:cs="Times New Roman"/>
                <w:sz w:val="16"/>
                <w:szCs w:val="16"/>
              </w:rPr>
              <w:t>Тип (кадастровый, условный, устаревший)</w:t>
            </w:r>
          </w:p>
        </w:tc>
        <w:tc>
          <w:tcPr>
            <w:tcW w:w="1134" w:type="dxa"/>
            <w:vMerge/>
            <w:tcBorders>
              <w:bottom w:val="single" w:sz="4" w:space="0" w:color="auto"/>
            </w:tcBorders>
            <w:shd w:val="clear" w:color="auto" w:fill="auto"/>
          </w:tcPr>
          <w:p w:rsidR="00CB0A20" w:rsidRPr="00E65C0C" w:rsidRDefault="00CB0A20" w:rsidP="00E65C0C">
            <w:pPr>
              <w:pStyle w:val="ConsPlusNormal"/>
              <w:jc w:val="both"/>
              <w:rPr>
                <w:rFonts w:ascii="PT Astra Serif" w:hAnsi="PT Astra Serif" w:cs="Times New Roman"/>
                <w:sz w:val="16"/>
                <w:szCs w:val="16"/>
              </w:rPr>
            </w:pPr>
          </w:p>
        </w:tc>
        <w:tc>
          <w:tcPr>
            <w:tcW w:w="992" w:type="dxa"/>
            <w:vMerge/>
            <w:tcBorders>
              <w:bottom w:val="single" w:sz="4" w:space="0" w:color="auto"/>
            </w:tcBorders>
            <w:shd w:val="clear" w:color="auto" w:fill="auto"/>
          </w:tcPr>
          <w:p w:rsidR="00CB0A20" w:rsidRPr="00E65C0C" w:rsidRDefault="00CB0A20" w:rsidP="00E65C0C">
            <w:pPr>
              <w:pStyle w:val="ConsPlusNormal"/>
              <w:jc w:val="both"/>
              <w:rPr>
                <w:rFonts w:ascii="PT Astra Serif" w:hAnsi="PT Astra Serif" w:cs="Times New Roman"/>
                <w:sz w:val="16"/>
                <w:szCs w:val="16"/>
              </w:rPr>
            </w:pPr>
          </w:p>
        </w:tc>
        <w:tc>
          <w:tcPr>
            <w:tcW w:w="1134" w:type="dxa"/>
            <w:vMerge/>
            <w:tcBorders>
              <w:bottom w:val="single" w:sz="4" w:space="0" w:color="auto"/>
            </w:tcBorders>
            <w:shd w:val="clear" w:color="auto" w:fill="auto"/>
          </w:tcPr>
          <w:p w:rsidR="00CB0A20" w:rsidRPr="00E65C0C" w:rsidRDefault="00CB0A20" w:rsidP="00E65C0C">
            <w:pPr>
              <w:pStyle w:val="ConsPlusNormal"/>
              <w:jc w:val="both"/>
              <w:rPr>
                <w:rFonts w:ascii="PT Astra Serif" w:hAnsi="PT Astra Serif" w:cs="Times New Roman"/>
                <w:sz w:val="16"/>
                <w:szCs w:val="16"/>
              </w:rPr>
            </w:pPr>
          </w:p>
        </w:tc>
        <w:tc>
          <w:tcPr>
            <w:tcW w:w="1418" w:type="dxa"/>
            <w:tcBorders>
              <w:bottom w:val="single" w:sz="4" w:space="0" w:color="auto"/>
            </w:tcBorders>
            <w:shd w:val="clear" w:color="auto" w:fill="auto"/>
          </w:tcPr>
          <w:p w:rsidR="00CB0A20" w:rsidRPr="00E65C0C" w:rsidRDefault="00CB0A20" w:rsidP="00BE5E9A">
            <w:pPr>
              <w:pStyle w:val="ConsPlusNormal"/>
              <w:ind w:firstLine="34"/>
              <w:jc w:val="both"/>
              <w:rPr>
                <w:rFonts w:ascii="PT Astra Serif" w:hAnsi="PT Astra Serif" w:cs="Times New Roman"/>
                <w:sz w:val="16"/>
                <w:szCs w:val="16"/>
              </w:rPr>
            </w:pPr>
            <w:r w:rsidRPr="00E65C0C">
              <w:rPr>
                <w:rFonts w:ascii="PT Astra Serif" w:hAnsi="PT Astra Serif" w:cs="Times New Roman"/>
                <w:sz w:val="16"/>
                <w:szCs w:val="16"/>
              </w:rPr>
              <w:t>Государственный регистрационный знак (при наличии)</w:t>
            </w:r>
          </w:p>
        </w:tc>
        <w:tc>
          <w:tcPr>
            <w:tcW w:w="992" w:type="dxa"/>
            <w:tcBorders>
              <w:bottom w:val="single" w:sz="4" w:space="0" w:color="auto"/>
            </w:tcBorders>
            <w:shd w:val="clear" w:color="auto" w:fill="auto"/>
          </w:tcPr>
          <w:p w:rsidR="00CB0A20" w:rsidRPr="00E65C0C" w:rsidRDefault="00CB0A20" w:rsidP="00BE5E9A">
            <w:pPr>
              <w:pStyle w:val="ConsPlusNormal"/>
              <w:ind w:firstLine="34"/>
              <w:jc w:val="both"/>
              <w:rPr>
                <w:rFonts w:ascii="PT Astra Serif" w:hAnsi="PT Astra Serif" w:cs="Times New Roman"/>
                <w:sz w:val="16"/>
                <w:szCs w:val="16"/>
              </w:rPr>
            </w:pPr>
            <w:r w:rsidRPr="00E65C0C">
              <w:rPr>
                <w:rFonts w:ascii="PT Astra Serif" w:hAnsi="PT Astra Serif" w:cs="Times New Roman"/>
                <w:sz w:val="16"/>
                <w:szCs w:val="16"/>
              </w:rPr>
              <w:t>Марка, модель</w:t>
            </w:r>
          </w:p>
        </w:tc>
        <w:tc>
          <w:tcPr>
            <w:tcW w:w="1134" w:type="dxa"/>
            <w:tcBorders>
              <w:bottom w:val="single" w:sz="4" w:space="0" w:color="auto"/>
            </w:tcBorders>
            <w:shd w:val="clear" w:color="auto" w:fill="auto"/>
          </w:tcPr>
          <w:p w:rsidR="00CB0A20" w:rsidRPr="00E65C0C" w:rsidRDefault="00CB0A20" w:rsidP="00BE5E9A">
            <w:pPr>
              <w:pStyle w:val="ConsPlusNormal"/>
              <w:ind w:firstLine="34"/>
              <w:jc w:val="both"/>
              <w:rPr>
                <w:rFonts w:ascii="PT Astra Serif" w:hAnsi="PT Astra Serif" w:cs="Times New Roman"/>
                <w:sz w:val="16"/>
                <w:szCs w:val="16"/>
              </w:rPr>
            </w:pPr>
            <w:r w:rsidRPr="00E65C0C">
              <w:rPr>
                <w:rFonts w:ascii="PT Astra Serif" w:hAnsi="PT Astra Serif" w:cs="Times New Roman"/>
                <w:sz w:val="16"/>
                <w:szCs w:val="16"/>
              </w:rPr>
              <w:t>Год выпуска</w:t>
            </w:r>
          </w:p>
        </w:tc>
        <w:tc>
          <w:tcPr>
            <w:tcW w:w="993" w:type="dxa"/>
            <w:tcBorders>
              <w:bottom w:val="single" w:sz="4" w:space="0" w:color="auto"/>
            </w:tcBorders>
            <w:shd w:val="clear" w:color="auto" w:fill="auto"/>
          </w:tcPr>
          <w:p w:rsidR="00CB0A20" w:rsidRPr="00E65C0C" w:rsidRDefault="00CB0A20" w:rsidP="00BE5E9A">
            <w:pPr>
              <w:pStyle w:val="ConsPlusNormal"/>
              <w:ind w:firstLine="34"/>
              <w:jc w:val="both"/>
              <w:rPr>
                <w:rFonts w:ascii="PT Astra Serif" w:hAnsi="PT Astra Serif" w:cs="Times New Roman"/>
                <w:sz w:val="16"/>
                <w:szCs w:val="16"/>
              </w:rPr>
            </w:pPr>
            <w:r w:rsidRPr="00E65C0C">
              <w:rPr>
                <w:rFonts w:ascii="PT Astra Serif" w:hAnsi="PT Astra Serif" w:cs="Times New Roman"/>
                <w:sz w:val="16"/>
                <w:szCs w:val="16"/>
              </w:rPr>
              <w:t>Состав (принадлежности) имущества &lt;9&gt;</w:t>
            </w:r>
          </w:p>
        </w:tc>
      </w:tr>
      <w:tr w:rsidR="00CB0A20" w:rsidRPr="00E65C0C" w:rsidTr="00BE5E9A">
        <w:trPr>
          <w:trHeight w:val="296"/>
        </w:trPr>
        <w:tc>
          <w:tcPr>
            <w:tcW w:w="959" w:type="dxa"/>
            <w:tcBorders>
              <w:top w:val="single" w:sz="4" w:space="0" w:color="auto"/>
              <w:bottom w:val="single" w:sz="4" w:space="0" w:color="auto"/>
            </w:tcBorders>
            <w:shd w:val="clear" w:color="auto" w:fill="auto"/>
          </w:tcPr>
          <w:p w:rsidR="00CB0A20" w:rsidRPr="00E65C0C" w:rsidRDefault="00CB0A20" w:rsidP="00BE5E9A">
            <w:pPr>
              <w:pStyle w:val="ConsPlusNormal"/>
              <w:ind w:firstLine="0"/>
              <w:jc w:val="center"/>
              <w:rPr>
                <w:rFonts w:ascii="PT Astra Serif" w:hAnsi="PT Astra Serif" w:cs="Times New Roman"/>
                <w:sz w:val="16"/>
                <w:szCs w:val="16"/>
              </w:rPr>
            </w:pPr>
            <w:r w:rsidRPr="00E65C0C">
              <w:rPr>
                <w:rFonts w:ascii="PT Astra Serif" w:hAnsi="PT Astra Serif" w:cs="Times New Roman"/>
                <w:sz w:val="16"/>
                <w:szCs w:val="16"/>
              </w:rPr>
              <w:t>8</w:t>
            </w:r>
          </w:p>
        </w:tc>
        <w:tc>
          <w:tcPr>
            <w:tcW w:w="1701" w:type="dxa"/>
            <w:tcBorders>
              <w:top w:val="single" w:sz="4" w:space="0" w:color="auto"/>
              <w:bottom w:val="single" w:sz="4" w:space="0" w:color="auto"/>
            </w:tcBorders>
            <w:shd w:val="clear" w:color="auto" w:fill="auto"/>
          </w:tcPr>
          <w:p w:rsidR="00CB0A20" w:rsidRPr="00E65C0C" w:rsidRDefault="00CB0A20" w:rsidP="00BE5E9A">
            <w:pPr>
              <w:pStyle w:val="ConsPlusNormal"/>
              <w:ind w:firstLine="0"/>
              <w:jc w:val="center"/>
              <w:rPr>
                <w:rFonts w:ascii="PT Astra Serif" w:hAnsi="PT Astra Serif" w:cs="Times New Roman"/>
                <w:sz w:val="16"/>
                <w:szCs w:val="16"/>
              </w:rPr>
            </w:pPr>
            <w:r w:rsidRPr="00E65C0C">
              <w:rPr>
                <w:rFonts w:ascii="PT Astra Serif" w:hAnsi="PT Astra Serif" w:cs="Times New Roman"/>
                <w:sz w:val="16"/>
                <w:szCs w:val="16"/>
              </w:rPr>
              <w:t>9</w:t>
            </w:r>
          </w:p>
        </w:tc>
        <w:tc>
          <w:tcPr>
            <w:tcW w:w="1134" w:type="dxa"/>
            <w:tcBorders>
              <w:top w:val="single" w:sz="4" w:space="0" w:color="auto"/>
              <w:bottom w:val="single" w:sz="4" w:space="0" w:color="auto"/>
            </w:tcBorders>
            <w:shd w:val="clear" w:color="auto" w:fill="auto"/>
          </w:tcPr>
          <w:p w:rsidR="00CB0A20" w:rsidRPr="00E65C0C" w:rsidRDefault="00CB0A20" w:rsidP="00BE5E9A">
            <w:pPr>
              <w:pStyle w:val="ConsPlusNormal"/>
              <w:ind w:firstLine="0"/>
              <w:jc w:val="center"/>
              <w:rPr>
                <w:rFonts w:ascii="PT Astra Serif" w:hAnsi="PT Astra Serif" w:cs="Times New Roman"/>
                <w:sz w:val="16"/>
                <w:szCs w:val="16"/>
              </w:rPr>
            </w:pPr>
            <w:r w:rsidRPr="00E65C0C">
              <w:rPr>
                <w:rFonts w:ascii="PT Astra Serif" w:hAnsi="PT Astra Serif" w:cs="Times New Roman"/>
                <w:sz w:val="16"/>
                <w:szCs w:val="16"/>
              </w:rPr>
              <w:t>10</w:t>
            </w:r>
          </w:p>
        </w:tc>
        <w:tc>
          <w:tcPr>
            <w:tcW w:w="992" w:type="dxa"/>
            <w:tcBorders>
              <w:top w:val="single" w:sz="4" w:space="0" w:color="auto"/>
              <w:bottom w:val="single" w:sz="4" w:space="0" w:color="auto"/>
            </w:tcBorders>
            <w:shd w:val="clear" w:color="auto" w:fill="auto"/>
          </w:tcPr>
          <w:p w:rsidR="00CB0A20" w:rsidRPr="00E65C0C" w:rsidRDefault="00CB0A20" w:rsidP="00BE5E9A">
            <w:pPr>
              <w:pStyle w:val="ConsPlusNormal"/>
              <w:ind w:firstLine="0"/>
              <w:jc w:val="center"/>
              <w:rPr>
                <w:rFonts w:ascii="PT Astra Serif" w:hAnsi="PT Astra Serif" w:cs="Times New Roman"/>
                <w:sz w:val="16"/>
                <w:szCs w:val="16"/>
              </w:rPr>
            </w:pPr>
            <w:r w:rsidRPr="00E65C0C">
              <w:rPr>
                <w:rFonts w:ascii="PT Astra Serif" w:hAnsi="PT Astra Serif" w:cs="Times New Roman"/>
                <w:sz w:val="16"/>
                <w:szCs w:val="16"/>
              </w:rPr>
              <w:t>11</w:t>
            </w:r>
          </w:p>
        </w:tc>
        <w:tc>
          <w:tcPr>
            <w:tcW w:w="1134" w:type="dxa"/>
            <w:tcBorders>
              <w:top w:val="single" w:sz="4" w:space="0" w:color="auto"/>
              <w:bottom w:val="single" w:sz="4" w:space="0" w:color="auto"/>
            </w:tcBorders>
            <w:shd w:val="clear" w:color="auto" w:fill="auto"/>
          </w:tcPr>
          <w:p w:rsidR="00CB0A20" w:rsidRPr="00E65C0C" w:rsidRDefault="00CB0A20" w:rsidP="00BE5E9A">
            <w:pPr>
              <w:pStyle w:val="ConsPlusNormal"/>
              <w:ind w:firstLine="0"/>
              <w:jc w:val="center"/>
              <w:rPr>
                <w:rFonts w:ascii="PT Astra Serif" w:hAnsi="PT Astra Serif" w:cs="Times New Roman"/>
                <w:sz w:val="16"/>
                <w:szCs w:val="16"/>
              </w:rPr>
            </w:pPr>
            <w:r w:rsidRPr="00E65C0C">
              <w:rPr>
                <w:rFonts w:ascii="PT Astra Serif" w:hAnsi="PT Astra Serif" w:cs="Times New Roman"/>
                <w:sz w:val="16"/>
                <w:szCs w:val="16"/>
              </w:rPr>
              <w:t>12</w:t>
            </w:r>
          </w:p>
        </w:tc>
        <w:tc>
          <w:tcPr>
            <w:tcW w:w="1418" w:type="dxa"/>
            <w:tcBorders>
              <w:top w:val="single" w:sz="4" w:space="0" w:color="auto"/>
              <w:bottom w:val="single" w:sz="4" w:space="0" w:color="auto"/>
            </w:tcBorders>
            <w:shd w:val="clear" w:color="auto" w:fill="auto"/>
          </w:tcPr>
          <w:p w:rsidR="00CB0A20" w:rsidRPr="00E65C0C" w:rsidRDefault="00CB0A20" w:rsidP="00BE5E9A">
            <w:pPr>
              <w:pStyle w:val="ConsPlusNormal"/>
              <w:ind w:firstLine="0"/>
              <w:jc w:val="center"/>
              <w:rPr>
                <w:rFonts w:ascii="PT Astra Serif" w:hAnsi="PT Astra Serif" w:cs="Times New Roman"/>
                <w:sz w:val="16"/>
                <w:szCs w:val="16"/>
              </w:rPr>
            </w:pPr>
            <w:r w:rsidRPr="00E65C0C">
              <w:rPr>
                <w:rFonts w:ascii="PT Astra Serif" w:hAnsi="PT Astra Serif" w:cs="Times New Roman"/>
                <w:sz w:val="16"/>
                <w:szCs w:val="16"/>
              </w:rPr>
              <w:t>13</w:t>
            </w:r>
          </w:p>
        </w:tc>
        <w:tc>
          <w:tcPr>
            <w:tcW w:w="992" w:type="dxa"/>
            <w:tcBorders>
              <w:top w:val="single" w:sz="4" w:space="0" w:color="auto"/>
              <w:bottom w:val="single" w:sz="4" w:space="0" w:color="auto"/>
            </w:tcBorders>
            <w:shd w:val="clear" w:color="auto" w:fill="auto"/>
          </w:tcPr>
          <w:p w:rsidR="00CB0A20" w:rsidRPr="00E65C0C" w:rsidRDefault="00CB0A20" w:rsidP="00BE5E9A">
            <w:pPr>
              <w:pStyle w:val="ConsPlusNormal"/>
              <w:ind w:firstLine="0"/>
              <w:jc w:val="center"/>
              <w:rPr>
                <w:rFonts w:ascii="PT Astra Serif" w:hAnsi="PT Astra Serif" w:cs="Times New Roman"/>
                <w:sz w:val="16"/>
                <w:szCs w:val="16"/>
              </w:rPr>
            </w:pPr>
            <w:r w:rsidRPr="00E65C0C">
              <w:rPr>
                <w:rFonts w:ascii="PT Astra Serif" w:hAnsi="PT Astra Serif" w:cs="Times New Roman"/>
                <w:sz w:val="16"/>
                <w:szCs w:val="16"/>
              </w:rPr>
              <w:t>14</w:t>
            </w:r>
          </w:p>
        </w:tc>
        <w:tc>
          <w:tcPr>
            <w:tcW w:w="1134" w:type="dxa"/>
            <w:tcBorders>
              <w:top w:val="single" w:sz="4" w:space="0" w:color="auto"/>
              <w:bottom w:val="single" w:sz="4" w:space="0" w:color="auto"/>
            </w:tcBorders>
            <w:shd w:val="clear" w:color="auto" w:fill="auto"/>
          </w:tcPr>
          <w:p w:rsidR="00CB0A20" w:rsidRPr="00E65C0C" w:rsidRDefault="00CB0A20" w:rsidP="00BE5E9A">
            <w:pPr>
              <w:pStyle w:val="ConsPlusNormal"/>
              <w:ind w:firstLine="0"/>
              <w:jc w:val="center"/>
              <w:rPr>
                <w:rFonts w:ascii="PT Astra Serif" w:hAnsi="PT Astra Serif" w:cs="Times New Roman"/>
                <w:sz w:val="16"/>
                <w:szCs w:val="16"/>
              </w:rPr>
            </w:pPr>
            <w:r w:rsidRPr="00E65C0C">
              <w:rPr>
                <w:rFonts w:ascii="PT Astra Serif" w:hAnsi="PT Astra Serif" w:cs="Times New Roman"/>
                <w:sz w:val="16"/>
                <w:szCs w:val="16"/>
              </w:rPr>
              <w:t>15</w:t>
            </w:r>
          </w:p>
        </w:tc>
        <w:tc>
          <w:tcPr>
            <w:tcW w:w="993" w:type="dxa"/>
            <w:tcBorders>
              <w:top w:val="single" w:sz="4" w:space="0" w:color="auto"/>
              <w:bottom w:val="single" w:sz="4" w:space="0" w:color="auto"/>
            </w:tcBorders>
            <w:shd w:val="clear" w:color="auto" w:fill="auto"/>
          </w:tcPr>
          <w:p w:rsidR="00CB0A20" w:rsidRPr="00E65C0C" w:rsidRDefault="00CB0A20" w:rsidP="00BE5E9A">
            <w:pPr>
              <w:pStyle w:val="ConsPlusNormal"/>
              <w:ind w:firstLine="0"/>
              <w:jc w:val="center"/>
              <w:rPr>
                <w:rFonts w:ascii="PT Astra Serif" w:hAnsi="PT Astra Serif" w:cs="Times New Roman"/>
                <w:sz w:val="16"/>
                <w:szCs w:val="16"/>
              </w:rPr>
            </w:pPr>
            <w:r w:rsidRPr="00E65C0C">
              <w:rPr>
                <w:rFonts w:ascii="PT Astra Serif" w:hAnsi="PT Astra Serif" w:cs="Times New Roman"/>
                <w:sz w:val="16"/>
                <w:szCs w:val="16"/>
              </w:rPr>
              <w:t>16</w:t>
            </w:r>
          </w:p>
        </w:tc>
      </w:tr>
    </w:tbl>
    <w:p w:rsidR="00CB0A20" w:rsidRPr="00E65C0C" w:rsidRDefault="00CB0A20" w:rsidP="00E65C0C">
      <w:pPr>
        <w:pStyle w:val="ConsPlusNormal"/>
        <w:jc w:val="both"/>
        <w:rPr>
          <w:rFonts w:ascii="PT Astra Serif" w:hAnsi="PT Astra Serif"/>
          <w:sz w:val="16"/>
          <w:szCs w:val="16"/>
        </w:rPr>
      </w:pPr>
    </w:p>
    <w:p w:rsidR="00CB0A20" w:rsidRPr="00E65C0C" w:rsidRDefault="00CB0A20" w:rsidP="00E65C0C">
      <w:pPr>
        <w:pStyle w:val="ConsPlusNormal"/>
        <w:jc w:val="both"/>
        <w:rPr>
          <w:rFonts w:ascii="PT Astra Serif" w:hAnsi="PT Astra Serif"/>
          <w:sz w:val="16"/>
          <w:szCs w:val="16"/>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1985"/>
        <w:gridCol w:w="1134"/>
        <w:gridCol w:w="1418"/>
        <w:gridCol w:w="1094"/>
        <w:gridCol w:w="1134"/>
        <w:gridCol w:w="1315"/>
      </w:tblGrid>
      <w:tr w:rsidR="00CB0A20" w:rsidRPr="00E65C0C" w:rsidTr="00BE5E9A">
        <w:tc>
          <w:tcPr>
            <w:tcW w:w="10456" w:type="dxa"/>
            <w:gridSpan w:val="7"/>
            <w:shd w:val="clear" w:color="auto" w:fill="auto"/>
          </w:tcPr>
          <w:p w:rsidR="00CB0A20" w:rsidRPr="00E65C0C" w:rsidRDefault="00CB0A20" w:rsidP="00E65C0C">
            <w:pPr>
              <w:pStyle w:val="ConsPlusNormal"/>
              <w:jc w:val="center"/>
              <w:rPr>
                <w:rFonts w:ascii="PT Astra Serif" w:hAnsi="PT Astra Serif" w:cs="Times New Roman"/>
                <w:sz w:val="16"/>
                <w:szCs w:val="16"/>
              </w:rPr>
            </w:pPr>
            <w:r w:rsidRPr="00E65C0C">
              <w:rPr>
                <w:rFonts w:ascii="PT Astra Serif" w:hAnsi="PT Astra Serif" w:cs="Times New Roman"/>
                <w:sz w:val="16"/>
                <w:szCs w:val="16"/>
              </w:rPr>
              <w:t>Сведения о правообладателях и о правах третьих лиц на имущество</w:t>
            </w:r>
          </w:p>
        </w:tc>
      </w:tr>
      <w:tr w:rsidR="00CB0A20" w:rsidRPr="00E65C0C" w:rsidTr="00BE5E9A">
        <w:tc>
          <w:tcPr>
            <w:tcW w:w="4361" w:type="dxa"/>
            <w:gridSpan w:val="2"/>
            <w:shd w:val="clear" w:color="auto" w:fill="auto"/>
          </w:tcPr>
          <w:p w:rsidR="00CB0A20" w:rsidRPr="00E65C0C" w:rsidRDefault="00CB0A20" w:rsidP="00BE5E9A">
            <w:pPr>
              <w:pStyle w:val="ConsPlusNormal"/>
              <w:ind w:firstLine="0"/>
              <w:jc w:val="both"/>
              <w:rPr>
                <w:rFonts w:ascii="PT Astra Serif" w:hAnsi="PT Astra Serif" w:cs="Times New Roman"/>
                <w:sz w:val="16"/>
                <w:szCs w:val="16"/>
              </w:rPr>
            </w:pPr>
            <w:r w:rsidRPr="00E65C0C">
              <w:rPr>
                <w:rFonts w:ascii="PT Astra Serif" w:hAnsi="PT Astra Serif" w:cs="Times New Roman"/>
                <w:sz w:val="16"/>
                <w:szCs w:val="16"/>
              </w:rPr>
              <w:t>Для договоров аренды и безвозмездного пользования</w:t>
            </w:r>
          </w:p>
        </w:tc>
        <w:tc>
          <w:tcPr>
            <w:tcW w:w="1134" w:type="dxa"/>
            <w:vMerge w:val="restart"/>
            <w:shd w:val="clear" w:color="auto" w:fill="auto"/>
          </w:tcPr>
          <w:p w:rsidR="00CB0A20" w:rsidRPr="00E65C0C" w:rsidRDefault="00CB0A20" w:rsidP="00BE5E9A">
            <w:pPr>
              <w:pStyle w:val="ConsPlusNormal"/>
              <w:ind w:firstLine="0"/>
              <w:jc w:val="both"/>
              <w:rPr>
                <w:rFonts w:ascii="PT Astra Serif" w:hAnsi="PT Astra Serif" w:cs="Times New Roman"/>
                <w:sz w:val="16"/>
                <w:szCs w:val="16"/>
              </w:rPr>
            </w:pPr>
            <w:r w:rsidRPr="00E65C0C">
              <w:rPr>
                <w:rFonts w:ascii="PT Astra Serif" w:hAnsi="PT Astra Serif" w:cs="Times New Roman"/>
                <w:sz w:val="16"/>
                <w:szCs w:val="16"/>
              </w:rPr>
              <w:t>Наименование правообладателя &lt;11&gt;</w:t>
            </w:r>
          </w:p>
        </w:tc>
        <w:tc>
          <w:tcPr>
            <w:tcW w:w="1418" w:type="dxa"/>
            <w:vMerge w:val="restart"/>
            <w:shd w:val="clear" w:color="auto" w:fill="auto"/>
          </w:tcPr>
          <w:p w:rsidR="00CB0A20" w:rsidRPr="00E65C0C" w:rsidRDefault="00CB0A20" w:rsidP="00BE5E9A">
            <w:pPr>
              <w:pStyle w:val="ConsPlusNormal"/>
              <w:ind w:firstLine="0"/>
              <w:jc w:val="both"/>
              <w:rPr>
                <w:rFonts w:ascii="PT Astra Serif" w:hAnsi="PT Astra Serif" w:cs="Times New Roman"/>
                <w:sz w:val="16"/>
                <w:szCs w:val="16"/>
              </w:rPr>
            </w:pPr>
            <w:r w:rsidRPr="00E65C0C">
              <w:rPr>
                <w:rFonts w:ascii="PT Astra Serif" w:hAnsi="PT Astra Serif" w:cs="Times New Roman"/>
                <w:sz w:val="16"/>
                <w:szCs w:val="16"/>
              </w:rPr>
              <w:t xml:space="preserve">Наличие ограниченного вещного права на имущество &lt;12&gt; </w:t>
            </w:r>
          </w:p>
        </w:tc>
        <w:tc>
          <w:tcPr>
            <w:tcW w:w="1094" w:type="dxa"/>
            <w:vMerge w:val="restart"/>
            <w:shd w:val="clear" w:color="auto" w:fill="auto"/>
          </w:tcPr>
          <w:p w:rsidR="00CB0A20" w:rsidRPr="00E65C0C" w:rsidRDefault="00CB0A20" w:rsidP="00BE5E9A">
            <w:pPr>
              <w:pStyle w:val="ConsPlusNormal"/>
              <w:ind w:firstLine="0"/>
              <w:jc w:val="both"/>
              <w:rPr>
                <w:rFonts w:ascii="PT Astra Serif" w:hAnsi="PT Astra Serif" w:cs="Times New Roman"/>
                <w:sz w:val="16"/>
                <w:szCs w:val="16"/>
              </w:rPr>
            </w:pPr>
            <w:r w:rsidRPr="00E65C0C">
              <w:rPr>
                <w:rFonts w:ascii="PT Astra Serif" w:hAnsi="PT Astra Serif" w:cs="Times New Roman"/>
                <w:sz w:val="16"/>
                <w:szCs w:val="16"/>
              </w:rPr>
              <w:t>ИНН правообладателя &lt;13&gt;</w:t>
            </w:r>
          </w:p>
        </w:tc>
        <w:tc>
          <w:tcPr>
            <w:tcW w:w="1134" w:type="dxa"/>
            <w:vMerge w:val="restart"/>
            <w:shd w:val="clear" w:color="auto" w:fill="auto"/>
          </w:tcPr>
          <w:p w:rsidR="00CB0A20" w:rsidRPr="00E65C0C" w:rsidRDefault="00CB0A20" w:rsidP="00BE5E9A">
            <w:pPr>
              <w:pStyle w:val="ConsPlusNormal"/>
              <w:ind w:firstLine="0"/>
              <w:jc w:val="both"/>
              <w:rPr>
                <w:rFonts w:ascii="PT Astra Serif" w:hAnsi="PT Astra Serif" w:cs="Times New Roman"/>
                <w:sz w:val="16"/>
                <w:szCs w:val="16"/>
              </w:rPr>
            </w:pPr>
            <w:r w:rsidRPr="00E65C0C">
              <w:rPr>
                <w:rFonts w:ascii="PT Astra Serif" w:hAnsi="PT Astra Serif" w:cs="Times New Roman"/>
                <w:sz w:val="16"/>
                <w:szCs w:val="16"/>
              </w:rPr>
              <w:t>Контактный номер телефона &lt;14&gt;</w:t>
            </w:r>
          </w:p>
        </w:tc>
        <w:tc>
          <w:tcPr>
            <w:tcW w:w="1315" w:type="dxa"/>
            <w:vMerge w:val="restart"/>
            <w:shd w:val="clear" w:color="auto" w:fill="auto"/>
          </w:tcPr>
          <w:p w:rsidR="00CB0A20" w:rsidRPr="00E65C0C" w:rsidRDefault="00CB0A20" w:rsidP="00BE5E9A">
            <w:pPr>
              <w:pStyle w:val="ConsPlusNormal"/>
              <w:ind w:firstLine="0"/>
              <w:jc w:val="both"/>
              <w:rPr>
                <w:rFonts w:ascii="PT Astra Serif" w:hAnsi="PT Astra Serif" w:cs="Times New Roman"/>
                <w:sz w:val="16"/>
                <w:szCs w:val="16"/>
              </w:rPr>
            </w:pPr>
            <w:r w:rsidRPr="00E65C0C">
              <w:rPr>
                <w:rFonts w:ascii="PT Astra Serif" w:hAnsi="PT Astra Serif" w:cs="Times New Roman"/>
                <w:sz w:val="16"/>
                <w:szCs w:val="16"/>
              </w:rPr>
              <w:t>Адрес электронной почты &lt;15&gt;</w:t>
            </w:r>
          </w:p>
        </w:tc>
      </w:tr>
      <w:tr w:rsidR="00CB0A20" w:rsidRPr="00E65C0C" w:rsidTr="00BE5E9A">
        <w:tc>
          <w:tcPr>
            <w:tcW w:w="2376" w:type="dxa"/>
            <w:shd w:val="clear" w:color="auto" w:fill="auto"/>
          </w:tcPr>
          <w:p w:rsidR="00CB0A20" w:rsidRPr="00E65C0C" w:rsidRDefault="00CB0A20" w:rsidP="00BE5E9A">
            <w:pPr>
              <w:pStyle w:val="ConsPlusNormal"/>
              <w:ind w:firstLine="0"/>
              <w:jc w:val="both"/>
              <w:rPr>
                <w:rFonts w:ascii="PT Astra Serif" w:hAnsi="PT Astra Serif" w:cs="Times New Roman"/>
                <w:sz w:val="16"/>
                <w:szCs w:val="16"/>
              </w:rPr>
            </w:pPr>
            <w:r w:rsidRPr="00E65C0C">
              <w:rPr>
                <w:rFonts w:ascii="PT Astra Serif" w:hAnsi="PT Astra Serif" w:cs="Times New Roman"/>
                <w:sz w:val="16"/>
                <w:szCs w:val="16"/>
              </w:rPr>
              <w:t>Наличие права аренды или права безвозмездного пользования на имущество  &lt;10&gt;</w:t>
            </w:r>
          </w:p>
        </w:tc>
        <w:tc>
          <w:tcPr>
            <w:tcW w:w="1985" w:type="dxa"/>
            <w:shd w:val="clear" w:color="auto" w:fill="auto"/>
          </w:tcPr>
          <w:p w:rsidR="00CB0A20" w:rsidRPr="00E65C0C" w:rsidRDefault="00CB0A20" w:rsidP="00BE5E9A">
            <w:pPr>
              <w:pStyle w:val="ConsPlusNormal"/>
              <w:ind w:firstLine="0"/>
              <w:jc w:val="both"/>
              <w:rPr>
                <w:rFonts w:ascii="PT Astra Serif" w:hAnsi="PT Astra Serif" w:cs="Times New Roman"/>
                <w:sz w:val="16"/>
                <w:szCs w:val="16"/>
              </w:rPr>
            </w:pPr>
            <w:r w:rsidRPr="00E65C0C">
              <w:rPr>
                <w:rFonts w:ascii="PT Astra Serif" w:hAnsi="PT Astra Serif" w:cs="Times New Roman"/>
                <w:sz w:val="16"/>
                <w:szCs w:val="16"/>
              </w:rPr>
              <w:t>Дата окончания срока действия договора (при наличии)</w:t>
            </w:r>
          </w:p>
        </w:tc>
        <w:tc>
          <w:tcPr>
            <w:tcW w:w="1134" w:type="dxa"/>
            <w:vMerge/>
            <w:shd w:val="clear" w:color="auto" w:fill="auto"/>
          </w:tcPr>
          <w:p w:rsidR="00CB0A20" w:rsidRPr="00E65C0C" w:rsidRDefault="00CB0A20" w:rsidP="00BE5E9A">
            <w:pPr>
              <w:pStyle w:val="ConsPlusNormal"/>
              <w:ind w:firstLine="0"/>
              <w:jc w:val="both"/>
              <w:rPr>
                <w:rFonts w:ascii="PT Astra Serif" w:hAnsi="PT Astra Serif" w:cs="Times New Roman"/>
                <w:sz w:val="16"/>
                <w:szCs w:val="16"/>
              </w:rPr>
            </w:pPr>
          </w:p>
        </w:tc>
        <w:tc>
          <w:tcPr>
            <w:tcW w:w="1418" w:type="dxa"/>
            <w:vMerge/>
            <w:shd w:val="clear" w:color="auto" w:fill="auto"/>
          </w:tcPr>
          <w:p w:rsidR="00CB0A20" w:rsidRPr="00E65C0C" w:rsidRDefault="00CB0A20" w:rsidP="00BE5E9A">
            <w:pPr>
              <w:pStyle w:val="ConsPlusNormal"/>
              <w:ind w:firstLine="0"/>
              <w:jc w:val="both"/>
              <w:rPr>
                <w:rFonts w:ascii="PT Astra Serif" w:hAnsi="PT Astra Serif" w:cs="Times New Roman"/>
                <w:sz w:val="16"/>
                <w:szCs w:val="16"/>
              </w:rPr>
            </w:pPr>
          </w:p>
        </w:tc>
        <w:tc>
          <w:tcPr>
            <w:tcW w:w="1094" w:type="dxa"/>
            <w:vMerge/>
            <w:shd w:val="clear" w:color="auto" w:fill="auto"/>
          </w:tcPr>
          <w:p w:rsidR="00CB0A20" w:rsidRPr="00E65C0C" w:rsidRDefault="00CB0A20" w:rsidP="00BE5E9A">
            <w:pPr>
              <w:pStyle w:val="ConsPlusNormal"/>
              <w:ind w:firstLine="0"/>
              <w:jc w:val="both"/>
              <w:rPr>
                <w:rFonts w:ascii="PT Astra Serif" w:hAnsi="PT Astra Serif" w:cs="Times New Roman"/>
                <w:sz w:val="16"/>
                <w:szCs w:val="16"/>
              </w:rPr>
            </w:pPr>
          </w:p>
        </w:tc>
        <w:tc>
          <w:tcPr>
            <w:tcW w:w="1134" w:type="dxa"/>
            <w:vMerge/>
            <w:shd w:val="clear" w:color="auto" w:fill="auto"/>
          </w:tcPr>
          <w:p w:rsidR="00CB0A20" w:rsidRPr="00E65C0C" w:rsidRDefault="00CB0A20" w:rsidP="00BE5E9A">
            <w:pPr>
              <w:pStyle w:val="ConsPlusNormal"/>
              <w:ind w:firstLine="0"/>
              <w:jc w:val="both"/>
              <w:rPr>
                <w:rFonts w:ascii="PT Astra Serif" w:hAnsi="PT Astra Serif" w:cs="Times New Roman"/>
                <w:sz w:val="16"/>
                <w:szCs w:val="16"/>
              </w:rPr>
            </w:pPr>
          </w:p>
        </w:tc>
        <w:tc>
          <w:tcPr>
            <w:tcW w:w="1315" w:type="dxa"/>
            <w:vMerge/>
            <w:shd w:val="clear" w:color="auto" w:fill="auto"/>
          </w:tcPr>
          <w:p w:rsidR="00CB0A20" w:rsidRPr="00E65C0C" w:rsidRDefault="00CB0A20" w:rsidP="00BE5E9A">
            <w:pPr>
              <w:pStyle w:val="ConsPlusNormal"/>
              <w:ind w:firstLine="0"/>
              <w:jc w:val="both"/>
              <w:rPr>
                <w:rFonts w:ascii="PT Astra Serif" w:hAnsi="PT Astra Serif" w:cs="Times New Roman"/>
                <w:sz w:val="16"/>
                <w:szCs w:val="16"/>
              </w:rPr>
            </w:pPr>
          </w:p>
        </w:tc>
      </w:tr>
      <w:tr w:rsidR="00CB0A20" w:rsidRPr="00E65C0C" w:rsidTr="00BE5E9A">
        <w:tc>
          <w:tcPr>
            <w:tcW w:w="2376" w:type="dxa"/>
            <w:shd w:val="clear" w:color="auto" w:fill="auto"/>
          </w:tcPr>
          <w:p w:rsidR="00CB0A20" w:rsidRPr="00E65C0C" w:rsidRDefault="00CB0A20" w:rsidP="00BE5E9A">
            <w:pPr>
              <w:pStyle w:val="ConsPlusNormal"/>
              <w:ind w:firstLine="0"/>
              <w:jc w:val="center"/>
              <w:rPr>
                <w:rFonts w:ascii="PT Astra Serif" w:hAnsi="PT Astra Serif" w:cs="Times New Roman"/>
                <w:sz w:val="16"/>
                <w:szCs w:val="16"/>
              </w:rPr>
            </w:pPr>
            <w:r w:rsidRPr="00E65C0C">
              <w:rPr>
                <w:rFonts w:ascii="PT Astra Serif" w:hAnsi="PT Astra Serif" w:cs="Times New Roman"/>
                <w:sz w:val="16"/>
                <w:szCs w:val="16"/>
              </w:rPr>
              <w:t>17</w:t>
            </w:r>
          </w:p>
        </w:tc>
        <w:tc>
          <w:tcPr>
            <w:tcW w:w="1985" w:type="dxa"/>
            <w:shd w:val="clear" w:color="auto" w:fill="auto"/>
          </w:tcPr>
          <w:p w:rsidR="00CB0A20" w:rsidRPr="00E65C0C" w:rsidRDefault="00CB0A20" w:rsidP="00BE5E9A">
            <w:pPr>
              <w:pStyle w:val="ConsPlusNormal"/>
              <w:ind w:firstLine="0"/>
              <w:jc w:val="center"/>
              <w:rPr>
                <w:rFonts w:ascii="PT Astra Serif" w:hAnsi="PT Astra Serif" w:cs="Times New Roman"/>
                <w:sz w:val="16"/>
                <w:szCs w:val="16"/>
              </w:rPr>
            </w:pPr>
            <w:r w:rsidRPr="00E65C0C">
              <w:rPr>
                <w:rFonts w:ascii="PT Astra Serif" w:hAnsi="PT Astra Serif" w:cs="Times New Roman"/>
                <w:sz w:val="16"/>
                <w:szCs w:val="16"/>
              </w:rPr>
              <w:t>18</w:t>
            </w:r>
          </w:p>
        </w:tc>
        <w:tc>
          <w:tcPr>
            <w:tcW w:w="1134" w:type="dxa"/>
            <w:shd w:val="clear" w:color="auto" w:fill="auto"/>
          </w:tcPr>
          <w:p w:rsidR="00CB0A20" w:rsidRPr="00E65C0C" w:rsidRDefault="00CB0A20" w:rsidP="00BE5E9A">
            <w:pPr>
              <w:pStyle w:val="ConsPlusNormal"/>
              <w:ind w:firstLine="0"/>
              <w:jc w:val="center"/>
              <w:rPr>
                <w:rFonts w:ascii="PT Astra Serif" w:hAnsi="PT Astra Serif" w:cs="Times New Roman"/>
                <w:sz w:val="16"/>
                <w:szCs w:val="16"/>
              </w:rPr>
            </w:pPr>
            <w:r w:rsidRPr="00E65C0C">
              <w:rPr>
                <w:rFonts w:ascii="PT Astra Serif" w:hAnsi="PT Astra Serif" w:cs="Times New Roman"/>
                <w:sz w:val="16"/>
                <w:szCs w:val="16"/>
              </w:rPr>
              <w:t>19</w:t>
            </w:r>
          </w:p>
        </w:tc>
        <w:tc>
          <w:tcPr>
            <w:tcW w:w="1418" w:type="dxa"/>
            <w:shd w:val="clear" w:color="auto" w:fill="auto"/>
          </w:tcPr>
          <w:p w:rsidR="00CB0A20" w:rsidRPr="00E65C0C" w:rsidRDefault="00CB0A20" w:rsidP="00BE5E9A">
            <w:pPr>
              <w:pStyle w:val="ConsPlusNormal"/>
              <w:ind w:firstLine="0"/>
              <w:jc w:val="center"/>
              <w:rPr>
                <w:rFonts w:ascii="PT Astra Serif" w:hAnsi="PT Astra Serif" w:cs="Times New Roman"/>
                <w:sz w:val="16"/>
                <w:szCs w:val="16"/>
              </w:rPr>
            </w:pPr>
            <w:r w:rsidRPr="00E65C0C">
              <w:rPr>
                <w:rFonts w:ascii="PT Astra Serif" w:hAnsi="PT Astra Serif" w:cs="Times New Roman"/>
                <w:sz w:val="16"/>
                <w:szCs w:val="16"/>
              </w:rPr>
              <w:t>20</w:t>
            </w:r>
          </w:p>
        </w:tc>
        <w:tc>
          <w:tcPr>
            <w:tcW w:w="1094" w:type="dxa"/>
            <w:shd w:val="clear" w:color="auto" w:fill="auto"/>
          </w:tcPr>
          <w:p w:rsidR="00CB0A20" w:rsidRPr="00E65C0C" w:rsidRDefault="00CB0A20" w:rsidP="00BE5E9A">
            <w:pPr>
              <w:pStyle w:val="ConsPlusNormal"/>
              <w:ind w:firstLine="0"/>
              <w:jc w:val="center"/>
              <w:rPr>
                <w:rFonts w:ascii="PT Astra Serif" w:hAnsi="PT Astra Serif" w:cs="Times New Roman"/>
                <w:sz w:val="16"/>
                <w:szCs w:val="16"/>
              </w:rPr>
            </w:pPr>
            <w:r w:rsidRPr="00E65C0C">
              <w:rPr>
                <w:rFonts w:ascii="PT Astra Serif" w:hAnsi="PT Astra Serif" w:cs="Times New Roman"/>
                <w:sz w:val="16"/>
                <w:szCs w:val="16"/>
              </w:rPr>
              <w:t>21</w:t>
            </w:r>
          </w:p>
        </w:tc>
        <w:tc>
          <w:tcPr>
            <w:tcW w:w="1134" w:type="dxa"/>
            <w:shd w:val="clear" w:color="auto" w:fill="auto"/>
          </w:tcPr>
          <w:p w:rsidR="00CB0A20" w:rsidRPr="00E65C0C" w:rsidRDefault="00CB0A20" w:rsidP="00BE5E9A">
            <w:pPr>
              <w:pStyle w:val="ConsPlusNormal"/>
              <w:ind w:firstLine="0"/>
              <w:jc w:val="center"/>
              <w:rPr>
                <w:rFonts w:ascii="PT Astra Serif" w:hAnsi="PT Astra Serif" w:cs="Times New Roman"/>
                <w:sz w:val="16"/>
                <w:szCs w:val="16"/>
              </w:rPr>
            </w:pPr>
            <w:r w:rsidRPr="00E65C0C">
              <w:rPr>
                <w:rFonts w:ascii="PT Astra Serif" w:hAnsi="PT Astra Serif" w:cs="Times New Roman"/>
                <w:sz w:val="16"/>
                <w:szCs w:val="16"/>
              </w:rPr>
              <w:t>22</w:t>
            </w:r>
          </w:p>
        </w:tc>
        <w:tc>
          <w:tcPr>
            <w:tcW w:w="1315" w:type="dxa"/>
            <w:shd w:val="clear" w:color="auto" w:fill="auto"/>
          </w:tcPr>
          <w:p w:rsidR="00CB0A20" w:rsidRPr="00E65C0C" w:rsidRDefault="00CB0A20" w:rsidP="00BE5E9A">
            <w:pPr>
              <w:pStyle w:val="ConsPlusNormal"/>
              <w:ind w:firstLine="0"/>
              <w:jc w:val="center"/>
              <w:rPr>
                <w:rFonts w:ascii="PT Astra Serif" w:hAnsi="PT Astra Serif" w:cs="Times New Roman"/>
                <w:sz w:val="16"/>
                <w:szCs w:val="16"/>
              </w:rPr>
            </w:pPr>
            <w:r w:rsidRPr="00E65C0C">
              <w:rPr>
                <w:rFonts w:ascii="PT Astra Serif" w:hAnsi="PT Astra Serif" w:cs="Times New Roman"/>
                <w:sz w:val="16"/>
                <w:szCs w:val="16"/>
              </w:rPr>
              <w:t>23</w:t>
            </w:r>
          </w:p>
        </w:tc>
      </w:tr>
    </w:tbl>
    <w:p w:rsidR="00CB0A20" w:rsidRPr="00E65C0C" w:rsidRDefault="00CB0A20" w:rsidP="00E65C0C">
      <w:pPr>
        <w:pStyle w:val="ConsPlusNormal"/>
        <w:jc w:val="both"/>
        <w:rPr>
          <w:rFonts w:ascii="PT Astra Serif" w:hAnsi="PT Astra Serif"/>
          <w:sz w:val="16"/>
          <w:szCs w:val="16"/>
        </w:rPr>
      </w:pPr>
    </w:p>
    <w:p w:rsidR="00CB0A20" w:rsidRPr="00E65C0C" w:rsidRDefault="00CB0A20" w:rsidP="00E65C0C">
      <w:pPr>
        <w:pStyle w:val="ConsPlusNormal"/>
        <w:jc w:val="both"/>
        <w:rPr>
          <w:rFonts w:ascii="PT Astra Serif" w:hAnsi="PT Astra Serif"/>
          <w:sz w:val="16"/>
          <w:szCs w:val="16"/>
        </w:rPr>
      </w:pPr>
    </w:p>
    <w:p w:rsidR="00CB0A20" w:rsidRPr="00E65C0C" w:rsidRDefault="00CB0A20" w:rsidP="00BE5E9A">
      <w:pPr>
        <w:pStyle w:val="ConsPlusNormal"/>
        <w:ind w:firstLine="567"/>
        <w:jc w:val="both"/>
        <w:rPr>
          <w:rFonts w:ascii="PT Astra Serif" w:hAnsi="PT Astra Serif" w:cs="Times New Roman"/>
          <w:sz w:val="16"/>
          <w:szCs w:val="16"/>
        </w:rPr>
      </w:pPr>
      <w:r w:rsidRPr="00E65C0C">
        <w:rPr>
          <w:rFonts w:ascii="PT Astra Serif" w:hAnsi="PT Astra Serif" w:cs="Times New Roman"/>
          <w:sz w:val="16"/>
          <w:szCs w:val="16"/>
        </w:rPr>
        <w:t>&lt;1</w:t>
      </w:r>
      <w:proofErr w:type="gramStart"/>
      <w:r w:rsidRPr="00E65C0C">
        <w:rPr>
          <w:rFonts w:ascii="PT Astra Serif" w:hAnsi="PT Astra Serif" w:cs="Times New Roman"/>
          <w:sz w:val="16"/>
          <w:szCs w:val="16"/>
        </w:rPr>
        <w:t xml:space="preserve">&gt; </w:t>
      </w:r>
      <w:bookmarkStart w:id="18" w:name="P205"/>
      <w:bookmarkEnd w:id="18"/>
      <w:r w:rsidRPr="00E65C0C">
        <w:rPr>
          <w:rFonts w:ascii="PT Astra Serif" w:hAnsi="PT Astra Serif" w:cs="Times New Roman"/>
          <w:sz w:val="16"/>
          <w:szCs w:val="16"/>
        </w:rPr>
        <w:t>У</w:t>
      </w:r>
      <w:proofErr w:type="gramEnd"/>
      <w:r w:rsidRPr="00E65C0C">
        <w:rPr>
          <w:rFonts w:ascii="PT Astra Serif" w:hAnsi="PT Astra Serif" w:cs="Times New Roman"/>
          <w:sz w:val="16"/>
          <w:szCs w:val="16"/>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Администрации Целинного муниципального округа).</w:t>
      </w:r>
    </w:p>
    <w:p w:rsidR="00CB0A20" w:rsidRPr="00E65C0C" w:rsidRDefault="00CB0A20" w:rsidP="00BE5E9A">
      <w:pPr>
        <w:pStyle w:val="ConsPlusNormal"/>
        <w:ind w:firstLine="567"/>
        <w:jc w:val="both"/>
        <w:rPr>
          <w:rFonts w:ascii="PT Astra Serif" w:hAnsi="PT Astra Serif" w:cs="Times New Roman"/>
          <w:sz w:val="16"/>
          <w:szCs w:val="16"/>
        </w:rPr>
      </w:pPr>
      <w:r w:rsidRPr="00E65C0C">
        <w:rPr>
          <w:rFonts w:ascii="PT Astra Serif" w:hAnsi="PT Astra Serif" w:cs="Times New Roman"/>
          <w:sz w:val="16"/>
          <w:szCs w:val="16"/>
        </w:rPr>
        <w:t>&lt;2</w:t>
      </w:r>
      <w:proofErr w:type="gramStart"/>
      <w:r w:rsidRPr="00E65C0C">
        <w:rPr>
          <w:rFonts w:ascii="PT Astra Serif" w:hAnsi="PT Astra Serif" w:cs="Times New Roman"/>
          <w:sz w:val="16"/>
          <w:szCs w:val="16"/>
        </w:rPr>
        <w:t>&gt; Д</w:t>
      </w:r>
      <w:proofErr w:type="gramEnd"/>
      <w:r w:rsidRPr="00E65C0C">
        <w:rPr>
          <w:rFonts w:ascii="PT Astra Serif" w:hAnsi="PT Astra Serif" w:cs="Times New Roman"/>
          <w:sz w:val="16"/>
          <w:szCs w:val="16"/>
        </w:rPr>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CB0A20" w:rsidRPr="00E65C0C" w:rsidRDefault="00CB0A20" w:rsidP="00BE5E9A">
      <w:pPr>
        <w:pStyle w:val="ConsPlusNormal"/>
        <w:ind w:firstLine="567"/>
        <w:jc w:val="both"/>
        <w:rPr>
          <w:rFonts w:ascii="PT Astra Serif" w:hAnsi="PT Astra Serif" w:cs="Times New Roman"/>
          <w:sz w:val="16"/>
          <w:szCs w:val="16"/>
        </w:rPr>
      </w:pPr>
      <w:bookmarkStart w:id="19" w:name="P206"/>
      <w:bookmarkEnd w:id="19"/>
      <w:r w:rsidRPr="00E65C0C">
        <w:rPr>
          <w:rFonts w:ascii="PT Astra Serif" w:hAnsi="PT Astra Serif" w:cs="Times New Roman"/>
          <w:sz w:val="16"/>
          <w:szCs w:val="16"/>
        </w:rPr>
        <w:t>&lt;3</w:t>
      </w:r>
      <w:proofErr w:type="gramStart"/>
      <w:r w:rsidRPr="00E65C0C">
        <w:rPr>
          <w:rFonts w:ascii="PT Astra Serif" w:hAnsi="PT Astra Serif" w:cs="Times New Roman"/>
          <w:sz w:val="16"/>
          <w:szCs w:val="16"/>
        </w:rPr>
        <w:t>&gt; У</w:t>
      </w:r>
      <w:proofErr w:type="gramEnd"/>
      <w:r w:rsidRPr="00E65C0C">
        <w:rPr>
          <w:rFonts w:ascii="PT Astra Serif" w:hAnsi="PT Astra Serif" w:cs="Times New Roman"/>
          <w:sz w:val="16"/>
          <w:szCs w:val="16"/>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муниципального имущества или технической документации.</w:t>
      </w:r>
    </w:p>
    <w:p w:rsidR="00CB0A20" w:rsidRPr="00E65C0C" w:rsidRDefault="00CB0A20" w:rsidP="00BE5E9A">
      <w:pPr>
        <w:pStyle w:val="ConsPlusNormal"/>
        <w:ind w:firstLine="567"/>
        <w:jc w:val="both"/>
        <w:rPr>
          <w:rFonts w:ascii="PT Astra Serif" w:hAnsi="PT Astra Serif" w:cs="Times New Roman"/>
          <w:sz w:val="16"/>
          <w:szCs w:val="16"/>
        </w:rPr>
      </w:pPr>
      <w:bookmarkStart w:id="20" w:name="P207"/>
      <w:bookmarkEnd w:id="20"/>
      <w:r w:rsidRPr="00E65C0C">
        <w:rPr>
          <w:rFonts w:ascii="PT Astra Serif" w:hAnsi="PT Astra Serif" w:cs="Times New Roman"/>
          <w:sz w:val="16"/>
          <w:szCs w:val="16"/>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CB0A20" w:rsidRPr="00E65C0C" w:rsidRDefault="00CB0A20" w:rsidP="00BE5E9A">
      <w:pPr>
        <w:pStyle w:val="ConsPlusNormal"/>
        <w:ind w:firstLine="567"/>
        <w:jc w:val="both"/>
        <w:rPr>
          <w:rFonts w:ascii="PT Astra Serif" w:hAnsi="PT Astra Serif" w:cs="Times New Roman"/>
          <w:sz w:val="16"/>
          <w:szCs w:val="16"/>
        </w:rPr>
      </w:pPr>
      <w:r w:rsidRPr="00E65C0C">
        <w:rPr>
          <w:rFonts w:ascii="PT Astra Serif" w:hAnsi="PT Astra Serif" w:cs="Times New Roman"/>
          <w:sz w:val="16"/>
          <w:szCs w:val="16"/>
        </w:rPr>
        <w:t>&lt;5</w:t>
      </w:r>
      <w:proofErr w:type="gramStart"/>
      <w:r w:rsidRPr="00E65C0C">
        <w:rPr>
          <w:rFonts w:ascii="PT Astra Serif" w:hAnsi="PT Astra Serif" w:cs="Times New Roman"/>
          <w:sz w:val="16"/>
          <w:szCs w:val="16"/>
        </w:rPr>
        <w:t>&gt; У</w:t>
      </w:r>
      <w:proofErr w:type="gramEnd"/>
      <w:r w:rsidRPr="00E65C0C">
        <w:rPr>
          <w:rFonts w:ascii="PT Astra Serif" w:hAnsi="PT Astra Serif" w:cs="Times New Roman"/>
          <w:sz w:val="16"/>
          <w:szCs w:val="16"/>
        </w:rPr>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CB0A20" w:rsidRPr="00E65C0C" w:rsidRDefault="00CB0A20" w:rsidP="00BE5E9A">
      <w:pPr>
        <w:pStyle w:val="ConsPlusNormal"/>
        <w:ind w:firstLine="567"/>
        <w:jc w:val="both"/>
        <w:rPr>
          <w:rFonts w:ascii="PT Astra Serif" w:hAnsi="PT Astra Serif" w:cs="Times New Roman"/>
          <w:sz w:val="16"/>
          <w:szCs w:val="16"/>
        </w:rPr>
      </w:pPr>
      <w:r w:rsidRPr="00E65C0C">
        <w:rPr>
          <w:rFonts w:ascii="PT Astra Serif" w:hAnsi="PT Astra Serif" w:cs="Times New Roman"/>
          <w:sz w:val="16"/>
          <w:szCs w:val="16"/>
        </w:rPr>
        <w:t>&lt;6</w:t>
      </w:r>
      <w:proofErr w:type="gramStart"/>
      <w:r w:rsidRPr="00E65C0C">
        <w:rPr>
          <w:rFonts w:ascii="PT Astra Serif" w:hAnsi="PT Astra Serif" w:cs="Times New Roman"/>
          <w:sz w:val="16"/>
          <w:szCs w:val="16"/>
        </w:rPr>
        <w:t>&gt; Н</w:t>
      </w:r>
      <w:proofErr w:type="gramEnd"/>
      <w:r w:rsidRPr="00E65C0C">
        <w:rPr>
          <w:rFonts w:ascii="PT Astra Serif" w:hAnsi="PT Astra Serif" w:cs="Times New Roman"/>
          <w:sz w:val="16"/>
          <w:szCs w:val="16"/>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E65C0C">
        <w:rPr>
          <w:rFonts w:ascii="PT Astra Serif" w:hAnsi="PT Astra Serif" w:cs="Times New Roman"/>
          <w:sz w:val="16"/>
          <w:szCs w:val="16"/>
        </w:rPr>
        <w:t>,</w:t>
      </w:r>
      <w:proofErr w:type="gramEnd"/>
      <w:r w:rsidRPr="00E65C0C">
        <w:rPr>
          <w:rFonts w:ascii="PT Astra Serif" w:hAnsi="PT Astra Serif" w:cs="Times New Roman"/>
          <w:sz w:val="16"/>
          <w:szCs w:val="16"/>
        </w:rPr>
        <w:t xml:space="preserve"> если имущество является объектом незавершенного строительства указывается: объект незавершенного строительства.</w:t>
      </w:r>
    </w:p>
    <w:p w:rsidR="00CB0A20" w:rsidRPr="00E65C0C" w:rsidRDefault="00CB0A20" w:rsidP="00BE5E9A">
      <w:pPr>
        <w:pStyle w:val="ConsPlusNormal"/>
        <w:ind w:firstLine="567"/>
        <w:jc w:val="both"/>
        <w:rPr>
          <w:rFonts w:ascii="PT Astra Serif" w:hAnsi="PT Astra Serif" w:cs="Times New Roman"/>
          <w:sz w:val="16"/>
          <w:szCs w:val="16"/>
        </w:rPr>
      </w:pPr>
      <w:r w:rsidRPr="00E65C0C">
        <w:rPr>
          <w:rFonts w:ascii="PT Astra Serif" w:hAnsi="PT Astra Serif" w:cs="Times New Roman"/>
          <w:sz w:val="16"/>
          <w:szCs w:val="16"/>
        </w:rPr>
        <w:t>&lt;7&gt;, &lt;8</w:t>
      </w:r>
      <w:proofErr w:type="gramStart"/>
      <w:r w:rsidRPr="00E65C0C">
        <w:rPr>
          <w:rFonts w:ascii="PT Astra Serif" w:hAnsi="PT Astra Serif" w:cs="Times New Roman"/>
          <w:sz w:val="16"/>
          <w:szCs w:val="16"/>
        </w:rPr>
        <w:t>&gt; Д</w:t>
      </w:r>
      <w:proofErr w:type="gramEnd"/>
      <w:r w:rsidRPr="00E65C0C">
        <w:rPr>
          <w:rFonts w:ascii="PT Astra Serif" w:hAnsi="PT Astra Serif" w:cs="Times New Roman"/>
          <w:sz w:val="16"/>
          <w:szCs w:val="16"/>
        </w:rPr>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CB0A20" w:rsidRPr="00E65C0C" w:rsidRDefault="00CB0A20" w:rsidP="00BE5E9A">
      <w:pPr>
        <w:pStyle w:val="ConsPlusNormal"/>
        <w:ind w:firstLine="567"/>
        <w:jc w:val="both"/>
        <w:rPr>
          <w:rFonts w:ascii="PT Astra Serif" w:hAnsi="PT Astra Serif" w:cs="Times New Roman"/>
          <w:sz w:val="16"/>
          <w:szCs w:val="16"/>
        </w:rPr>
      </w:pPr>
      <w:r w:rsidRPr="00E65C0C">
        <w:rPr>
          <w:rFonts w:ascii="PT Astra Serif" w:hAnsi="PT Astra Serif" w:cs="Times New Roman"/>
          <w:sz w:val="16"/>
          <w:szCs w:val="16"/>
        </w:rPr>
        <w:t>&lt;9</w:t>
      </w:r>
      <w:proofErr w:type="gramStart"/>
      <w:r w:rsidRPr="00E65C0C">
        <w:rPr>
          <w:rFonts w:ascii="PT Astra Serif" w:hAnsi="PT Astra Serif" w:cs="Times New Roman"/>
          <w:sz w:val="16"/>
          <w:szCs w:val="16"/>
        </w:rPr>
        <w:t>&gt; У</w:t>
      </w:r>
      <w:proofErr w:type="gramEnd"/>
      <w:r w:rsidRPr="00E65C0C">
        <w:rPr>
          <w:rFonts w:ascii="PT Astra Serif" w:hAnsi="PT Astra Serif" w:cs="Times New Roman"/>
          <w:sz w:val="16"/>
          <w:szCs w:val="16"/>
        </w:rPr>
        <w:t>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CB0A20" w:rsidRPr="00E65C0C" w:rsidRDefault="00CB0A20" w:rsidP="00BE5E9A">
      <w:pPr>
        <w:pStyle w:val="ConsPlusNormal"/>
        <w:ind w:firstLine="567"/>
        <w:jc w:val="both"/>
        <w:rPr>
          <w:rFonts w:ascii="PT Astra Serif" w:hAnsi="PT Astra Serif" w:cs="Times New Roman"/>
          <w:sz w:val="16"/>
          <w:szCs w:val="16"/>
        </w:rPr>
      </w:pPr>
      <w:r w:rsidRPr="00E65C0C">
        <w:rPr>
          <w:rFonts w:ascii="PT Astra Serif" w:hAnsi="PT Astra Serif" w:cs="Times New Roman"/>
          <w:sz w:val="16"/>
          <w:szCs w:val="16"/>
        </w:rPr>
        <w:t>&lt;10</w:t>
      </w:r>
      <w:proofErr w:type="gramStart"/>
      <w:r w:rsidRPr="00E65C0C">
        <w:rPr>
          <w:rFonts w:ascii="PT Astra Serif" w:hAnsi="PT Astra Serif" w:cs="Times New Roman"/>
          <w:sz w:val="16"/>
          <w:szCs w:val="16"/>
        </w:rPr>
        <w:t>&gt; У</w:t>
      </w:r>
      <w:proofErr w:type="gramEnd"/>
      <w:r w:rsidRPr="00E65C0C">
        <w:rPr>
          <w:rFonts w:ascii="PT Astra Serif" w:hAnsi="PT Astra Serif" w:cs="Times New Roman"/>
          <w:sz w:val="16"/>
          <w:szCs w:val="16"/>
        </w:rPr>
        <w:t>казывается «Да» или «Нет».</w:t>
      </w:r>
    </w:p>
    <w:p w:rsidR="00CB0A20" w:rsidRPr="00E65C0C" w:rsidRDefault="00CB0A20" w:rsidP="00BE5E9A">
      <w:pPr>
        <w:pStyle w:val="ConsPlusNormal"/>
        <w:ind w:firstLine="567"/>
        <w:jc w:val="both"/>
        <w:rPr>
          <w:rFonts w:ascii="PT Astra Serif" w:hAnsi="PT Astra Serif" w:cs="Times New Roman"/>
          <w:sz w:val="16"/>
          <w:szCs w:val="16"/>
        </w:rPr>
      </w:pPr>
      <w:r w:rsidRPr="00E65C0C">
        <w:rPr>
          <w:rFonts w:ascii="PT Astra Serif" w:hAnsi="PT Astra Serif" w:cs="Times New Roman"/>
          <w:sz w:val="16"/>
          <w:szCs w:val="16"/>
        </w:rPr>
        <w:t>&lt;11</w:t>
      </w:r>
      <w:proofErr w:type="gramStart"/>
      <w:r w:rsidRPr="00E65C0C">
        <w:rPr>
          <w:rFonts w:ascii="PT Astra Serif" w:hAnsi="PT Astra Serif" w:cs="Times New Roman"/>
          <w:sz w:val="16"/>
          <w:szCs w:val="16"/>
        </w:rPr>
        <w:t>&gt; Д</w:t>
      </w:r>
      <w:proofErr w:type="gramEnd"/>
      <w:r w:rsidRPr="00E65C0C">
        <w:rPr>
          <w:rFonts w:ascii="PT Astra Serif" w:hAnsi="PT Astra Serif" w:cs="Times New Roman"/>
          <w:sz w:val="16"/>
          <w:szCs w:val="16"/>
        </w:rPr>
        <w:t>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муниципального унитарного предприятия, муниципального учреждения, за которым закреплено это имущество.</w:t>
      </w:r>
    </w:p>
    <w:p w:rsidR="00CB0A20" w:rsidRPr="00E65C0C" w:rsidRDefault="00CB0A20" w:rsidP="00BE5E9A">
      <w:pPr>
        <w:pStyle w:val="ConsPlusNormal"/>
        <w:ind w:firstLine="567"/>
        <w:jc w:val="both"/>
        <w:rPr>
          <w:rFonts w:ascii="PT Astra Serif" w:hAnsi="PT Astra Serif" w:cs="Times New Roman"/>
          <w:sz w:val="16"/>
          <w:szCs w:val="16"/>
        </w:rPr>
      </w:pPr>
      <w:r w:rsidRPr="00E65C0C">
        <w:rPr>
          <w:rFonts w:ascii="PT Astra Serif" w:hAnsi="PT Astra Serif" w:cs="Times New Roman"/>
          <w:sz w:val="16"/>
          <w:szCs w:val="16"/>
        </w:rPr>
        <w:t>&lt;12</w:t>
      </w:r>
      <w:proofErr w:type="gramStart"/>
      <w:r w:rsidRPr="00E65C0C">
        <w:rPr>
          <w:rFonts w:ascii="PT Astra Serif" w:hAnsi="PT Astra Serif" w:cs="Times New Roman"/>
          <w:sz w:val="16"/>
          <w:szCs w:val="16"/>
        </w:rPr>
        <w:t>&gt; Д</w:t>
      </w:r>
      <w:proofErr w:type="gramEnd"/>
      <w:r w:rsidRPr="00E65C0C">
        <w:rPr>
          <w:rFonts w:ascii="PT Astra Serif" w:hAnsi="PT Astra Serif" w:cs="Times New Roman"/>
          <w:sz w:val="16"/>
          <w:szCs w:val="16"/>
        </w:rPr>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CB0A20" w:rsidRPr="00E65C0C" w:rsidRDefault="00CB0A20" w:rsidP="00BE5E9A">
      <w:pPr>
        <w:pStyle w:val="ConsPlusNormal"/>
        <w:ind w:firstLine="567"/>
        <w:jc w:val="both"/>
        <w:rPr>
          <w:rFonts w:ascii="PT Astra Serif" w:hAnsi="PT Astra Serif" w:cs="Times New Roman"/>
          <w:sz w:val="16"/>
          <w:szCs w:val="16"/>
        </w:rPr>
      </w:pPr>
      <w:r w:rsidRPr="00E65C0C">
        <w:rPr>
          <w:rFonts w:ascii="PT Astra Serif" w:hAnsi="PT Astra Serif" w:cs="Times New Roman"/>
          <w:sz w:val="16"/>
          <w:szCs w:val="16"/>
        </w:rPr>
        <w:t>&lt;13&gt; ИНН указывается только для муниципального унитарного предприятия, муниципального учреждения.</w:t>
      </w:r>
    </w:p>
    <w:p w:rsidR="00CB0A20" w:rsidRPr="00E65C0C" w:rsidRDefault="00CB0A20" w:rsidP="00BE5E9A">
      <w:pPr>
        <w:pStyle w:val="ConsPlusNormal"/>
        <w:ind w:firstLine="567"/>
        <w:jc w:val="both"/>
        <w:rPr>
          <w:rFonts w:ascii="PT Astra Serif" w:hAnsi="PT Astra Serif" w:cs="Times New Roman"/>
          <w:sz w:val="16"/>
          <w:szCs w:val="16"/>
        </w:rPr>
      </w:pPr>
      <w:r w:rsidRPr="00E65C0C">
        <w:rPr>
          <w:rFonts w:ascii="PT Astra Serif" w:hAnsi="PT Astra Serif" w:cs="Times New Roman"/>
          <w:sz w:val="16"/>
          <w:szCs w:val="16"/>
        </w:rPr>
        <w:t>&lt;14&gt;, &lt;15</w:t>
      </w:r>
      <w:proofErr w:type="gramStart"/>
      <w:r w:rsidRPr="00E65C0C">
        <w:rPr>
          <w:rFonts w:ascii="PT Astra Serif" w:hAnsi="PT Astra Serif" w:cs="Times New Roman"/>
          <w:sz w:val="16"/>
          <w:szCs w:val="16"/>
        </w:rPr>
        <w:t>&gt; У</w:t>
      </w:r>
      <w:proofErr w:type="gramEnd"/>
      <w:r w:rsidRPr="00E65C0C">
        <w:rPr>
          <w:rFonts w:ascii="PT Astra Serif" w:hAnsi="PT Astra Serif" w:cs="Times New Roman"/>
          <w:sz w:val="16"/>
          <w:szCs w:val="16"/>
        </w:rPr>
        <w:t>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CB0A20" w:rsidRPr="00E65C0C" w:rsidRDefault="00CB0A20" w:rsidP="00E65C0C">
      <w:pPr>
        <w:spacing w:after="0" w:line="240" w:lineRule="auto"/>
        <w:ind w:left="-567"/>
        <w:rPr>
          <w:rFonts w:ascii="PT Astra Serif" w:hAnsi="PT Astra Serif"/>
          <w:sz w:val="16"/>
          <w:szCs w:val="16"/>
        </w:rPr>
      </w:pPr>
    </w:p>
    <w:p w:rsidR="00CB0A20" w:rsidRDefault="00CB0A20" w:rsidP="005E0C17">
      <w:pPr>
        <w:rPr>
          <w:rFonts w:ascii="PT Astra Serif" w:hAnsi="PT Astra Serif"/>
        </w:rPr>
        <w:sectPr w:rsidR="00CB0A20" w:rsidSect="00434D80">
          <w:pgSz w:w="11905" w:h="16838"/>
          <w:pgMar w:top="567" w:right="567" w:bottom="1701" w:left="1134" w:header="0" w:footer="0" w:gutter="0"/>
          <w:pgNumType w:start="1"/>
          <w:cols w:space="720"/>
          <w:titlePg/>
          <w:docGrid w:linePitch="299"/>
        </w:sectPr>
      </w:pPr>
    </w:p>
    <w:p w:rsidR="00CB0A20" w:rsidRPr="00BE5E9A" w:rsidRDefault="00CB0A20" w:rsidP="00BE5E9A">
      <w:pPr>
        <w:spacing w:after="0" w:line="240" w:lineRule="auto"/>
        <w:ind w:left="5103"/>
        <w:jc w:val="both"/>
        <w:rPr>
          <w:rFonts w:ascii="PT Astra Serif" w:hAnsi="PT Astra Serif"/>
          <w:sz w:val="16"/>
          <w:szCs w:val="16"/>
          <w:lang w:eastAsia="ru-RU"/>
        </w:rPr>
      </w:pPr>
      <w:bookmarkStart w:id="21" w:name="P204"/>
      <w:bookmarkEnd w:id="21"/>
      <w:r w:rsidRPr="00BE5E9A">
        <w:rPr>
          <w:rFonts w:ascii="PT Astra Serif" w:hAnsi="PT Astra Serif"/>
          <w:sz w:val="16"/>
          <w:szCs w:val="16"/>
          <w:lang w:eastAsia="ru-RU"/>
        </w:rPr>
        <w:lastRenderedPageBreak/>
        <w:t>Приложение 2 к порядку формирования, ведения, ежегодного дополнения и опубликования перечня муниципального имущества Целинного муниципального округа,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B0A20" w:rsidRPr="00BE5E9A" w:rsidRDefault="00CB0A20" w:rsidP="00BE5E9A">
      <w:pPr>
        <w:pStyle w:val="ConsPlusNormal"/>
        <w:ind w:firstLine="709"/>
        <w:jc w:val="center"/>
        <w:rPr>
          <w:rFonts w:ascii="PT Astra Serif" w:hAnsi="PT Astra Serif" w:cs="Times New Roman"/>
          <w:sz w:val="16"/>
          <w:szCs w:val="16"/>
        </w:rPr>
      </w:pPr>
    </w:p>
    <w:p w:rsidR="00CB0A20" w:rsidRPr="00BE5E9A" w:rsidRDefault="00CB0A20" w:rsidP="00BE5E9A">
      <w:pPr>
        <w:pStyle w:val="ConsPlusNormal"/>
        <w:ind w:firstLine="709"/>
        <w:jc w:val="center"/>
        <w:rPr>
          <w:rFonts w:ascii="PT Astra Serif" w:hAnsi="PT Astra Serif" w:cs="Times New Roman"/>
          <w:sz w:val="16"/>
          <w:szCs w:val="16"/>
        </w:rPr>
      </w:pPr>
      <w:r w:rsidRPr="00BE5E9A">
        <w:rPr>
          <w:rFonts w:ascii="PT Astra Serif" w:hAnsi="PT Astra Serif" w:cs="Times New Roman"/>
          <w:sz w:val="16"/>
          <w:szCs w:val="16"/>
        </w:rPr>
        <w:t>Виды муниципального имущества, которое используется для формирования перечня муниципального имущества, Целинного муниципального округа,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B0A20" w:rsidRPr="00BE5E9A" w:rsidRDefault="00CB0A20" w:rsidP="00BE5E9A">
      <w:pPr>
        <w:pStyle w:val="ConsPlusNormal"/>
        <w:ind w:firstLine="709"/>
        <w:jc w:val="center"/>
        <w:rPr>
          <w:rFonts w:ascii="PT Astra Serif" w:hAnsi="PT Astra Serif" w:cs="Times New Roman"/>
          <w:sz w:val="16"/>
          <w:szCs w:val="16"/>
        </w:rPr>
      </w:pPr>
    </w:p>
    <w:p w:rsidR="00CB0A20" w:rsidRPr="00BE5E9A" w:rsidRDefault="00CB0A20" w:rsidP="0041456D">
      <w:pPr>
        <w:pStyle w:val="ConsPlusNormal"/>
        <w:ind w:left="-567" w:firstLine="567"/>
        <w:jc w:val="both"/>
        <w:rPr>
          <w:rFonts w:ascii="PT Astra Serif" w:hAnsi="PT Astra Serif" w:cs="Times New Roman"/>
          <w:sz w:val="16"/>
          <w:szCs w:val="16"/>
        </w:rPr>
      </w:pPr>
      <w:r w:rsidRPr="00BE5E9A">
        <w:rPr>
          <w:rFonts w:ascii="PT Astra Serif" w:hAnsi="PT Astra Serif" w:cs="Times New Roman"/>
          <w:sz w:val="16"/>
          <w:szCs w:val="16"/>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CB0A20" w:rsidRPr="00BE5E9A" w:rsidRDefault="00CB0A20" w:rsidP="0041456D">
      <w:pPr>
        <w:pStyle w:val="ConsPlusNormal"/>
        <w:ind w:left="-567" w:firstLine="567"/>
        <w:jc w:val="both"/>
        <w:rPr>
          <w:rFonts w:ascii="PT Astra Serif" w:hAnsi="PT Astra Serif" w:cs="Times New Roman"/>
          <w:sz w:val="16"/>
          <w:szCs w:val="16"/>
        </w:rPr>
      </w:pPr>
      <w:r w:rsidRPr="00BE5E9A">
        <w:rPr>
          <w:rFonts w:ascii="PT Astra Serif" w:hAnsi="PT Astra Serif" w:cs="Times New Roman"/>
          <w:sz w:val="16"/>
          <w:szCs w:val="16"/>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CB0A20" w:rsidRPr="00BE5E9A" w:rsidRDefault="00CB0A20" w:rsidP="0041456D">
      <w:pPr>
        <w:pStyle w:val="ConsPlusNormal"/>
        <w:ind w:left="-567" w:firstLine="567"/>
        <w:jc w:val="both"/>
        <w:rPr>
          <w:rFonts w:ascii="PT Astra Serif" w:hAnsi="PT Astra Serif" w:cs="Times New Roman"/>
          <w:sz w:val="16"/>
          <w:szCs w:val="16"/>
        </w:rPr>
      </w:pPr>
      <w:r w:rsidRPr="00BE5E9A">
        <w:rPr>
          <w:rFonts w:ascii="PT Astra Serif" w:hAnsi="PT Astra Serif" w:cs="Times New Roman"/>
          <w:sz w:val="16"/>
          <w:szCs w:val="16"/>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CB0A20" w:rsidRPr="00BE5E9A" w:rsidRDefault="00CB0A20" w:rsidP="0041456D">
      <w:pPr>
        <w:pStyle w:val="ConsPlusNormal"/>
        <w:ind w:left="-567" w:firstLine="567"/>
        <w:jc w:val="both"/>
        <w:rPr>
          <w:rFonts w:ascii="PT Astra Serif" w:hAnsi="PT Astra Serif" w:cs="Times New Roman"/>
          <w:sz w:val="16"/>
          <w:szCs w:val="16"/>
        </w:rPr>
      </w:pPr>
      <w:r w:rsidRPr="00BE5E9A">
        <w:rPr>
          <w:rFonts w:ascii="PT Astra Serif" w:hAnsi="PT Astra Serif" w:cs="Times New Roman"/>
          <w:sz w:val="16"/>
          <w:szCs w:val="16"/>
        </w:rPr>
        <w:t xml:space="preserve">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11.9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sidRPr="00BE5E9A">
        <w:rPr>
          <w:rFonts w:ascii="PT Astra Serif" w:hAnsi="PT Astra Serif" w:cs="Times New Roman"/>
          <w:sz w:val="16"/>
          <w:szCs w:val="16"/>
        </w:rPr>
        <w:t>полномочия</w:t>
      </w:r>
      <w:proofErr w:type="gramEnd"/>
      <w:r w:rsidRPr="00BE5E9A">
        <w:rPr>
          <w:rFonts w:ascii="PT Astra Serif" w:hAnsi="PT Astra Serif" w:cs="Times New Roman"/>
          <w:sz w:val="16"/>
          <w:szCs w:val="16"/>
        </w:rPr>
        <w:t xml:space="preserve"> по предоставлению которых осуществляет Администрация Целинного муниципального округа в соответствии с нормативно правовым актом уполномоченного органа;</w:t>
      </w:r>
    </w:p>
    <w:p w:rsidR="00CB0A20" w:rsidRPr="00BE5E9A" w:rsidRDefault="00CB0A20" w:rsidP="0041456D">
      <w:pPr>
        <w:pStyle w:val="ConsPlusNormal"/>
        <w:ind w:left="-567" w:firstLine="567"/>
        <w:jc w:val="both"/>
        <w:rPr>
          <w:rFonts w:ascii="PT Astra Serif" w:hAnsi="PT Astra Serif" w:cs="Times New Roman"/>
          <w:sz w:val="16"/>
          <w:szCs w:val="16"/>
        </w:rPr>
      </w:pPr>
      <w:r w:rsidRPr="00BE5E9A">
        <w:rPr>
          <w:rFonts w:ascii="PT Astra Serif" w:hAnsi="PT Astra Serif" w:cs="Times New Roman"/>
          <w:sz w:val="16"/>
          <w:szCs w:val="16"/>
        </w:rPr>
        <w:t xml:space="preserve">5. </w:t>
      </w:r>
      <w:proofErr w:type="gramStart"/>
      <w:r w:rsidRPr="00BE5E9A">
        <w:rPr>
          <w:rFonts w:ascii="PT Astra Serif" w:hAnsi="PT Astra Serif" w:cs="Times New Roman"/>
          <w:sz w:val="16"/>
          <w:szCs w:val="16"/>
        </w:rPr>
        <w:t>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на которые распространяется действие нормативного правового акта уполномоченного органа, регулирующего предоставление в аренду объектов капитального строительства, требующих капитального ремонта, реконструкции, завершения строительства;</w:t>
      </w:r>
      <w:proofErr w:type="gramEnd"/>
    </w:p>
    <w:p w:rsidR="00CB0A20" w:rsidRPr="00BE5E9A" w:rsidRDefault="00CB0A20" w:rsidP="0041456D">
      <w:pPr>
        <w:pStyle w:val="ConsPlusNormal"/>
        <w:ind w:left="-567" w:firstLine="567"/>
        <w:jc w:val="both"/>
        <w:rPr>
          <w:rFonts w:ascii="PT Astra Serif" w:hAnsi="PT Astra Serif" w:cs="Times New Roman"/>
          <w:sz w:val="16"/>
          <w:szCs w:val="16"/>
        </w:rPr>
      </w:pPr>
      <w:r w:rsidRPr="00BE5E9A">
        <w:rPr>
          <w:rFonts w:ascii="PT Astra Serif" w:hAnsi="PT Astra Serif" w:cs="Times New Roman"/>
          <w:sz w:val="16"/>
          <w:szCs w:val="16"/>
        </w:rPr>
        <w:t>6. Объекты недвижимого имущества, планируемые к использованию под административные, торговые или офисные цели, находящиеся в границах населенных пунктов;</w:t>
      </w:r>
    </w:p>
    <w:p w:rsidR="00CB0A20" w:rsidRPr="00BE5E9A" w:rsidRDefault="00CB0A20" w:rsidP="0041456D">
      <w:pPr>
        <w:pStyle w:val="ConsPlusNormal"/>
        <w:ind w:left="-567" w:firstLine="567"/>
        <w:jc w:val="both"/>
        <w:rPr>
          <w:rFonts w:ascii="PT Astra Serif" w:hAnsi="PT Astra Serif"/>
          <w:sz w:val="16"/>
          <w:szCs w:val="16"/>
        </w:rPr>
      </w:pPr>
      <w:r w:rsidRPr="00BE5E9A">
        <w:rPr>
          <w:rFonts w:ascii="PT Astra Serif" w:hAnsi="PT Astra Serif" w:cs="Times New Roman"/>
          <w:sz w:val="16"/>
          <w:szCs w:val="16"/>
        </w:rPr>
        <w:t xml:space="preserve">7. </w:t>
      </w:r>
      <w:proofErr w:type="gramStart"/>
      <w:r w:rsidRPr="00BE5E9A">
        <w:rPr>
          <w:rFonts w:ascii="PT Astra Serif" w:hAnsi="PT Astra Serif" w:cs="Times New Roman"/>
          <w:sz w:val="16"/>
          <w:szCs w:val="16"/>
        </w:rPr>
        <w:t>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владеющим им соответственно на праве хозяйственного ведения или оперативного управления, – по предложению балансодержателя о включении указанного имущества в соответствующий перечень, а также при наличии письменного согласия органа государственной власти Российской Федерации, органа государственной власти субъекта Российской</w:t>
      </w:r>
      <w:proofErr w:type="gramEnd"/>
      <w:r w:rsidRPr="00BE5E9A">
        <w:rPr>
          <w:rFonts w:ascii="PT Astra Serif" w:hAnsi="PT Astra Serif" w:cs="Times New Roman"/>
          <w:sz w:val="16"/>
          <w:szCs w:val="16"/>
        </w:rPr>
        <w:t xml:space="preserve"> Федерации или органа местного самоуправления, уполномоченного на согласование сделки с соответствующим имуществом.</w:t>
      </w:r>
    </w:p>
    <w:p w:rsidR="00CB0A20" w:rsidRPr="001A35CF" w:rsidRDefault="00CB0A20" w:rsidP="005E0C17">
      <w:pPr>
        <w:pStyle w:val="ConsNonformat"/>
        <w:widowControl/>
        <w:jc w:val="center"/>
        <w:rPr>
          <w:rFonts w:ascii="Times New Roman" w:hAnsi="Times New Roman"/>
          <w:sz w:val="18"/>
          <w:szCs w:val="32"/>
        </w:rPr>
      </w:pPr>
    </w:p>
    <w:p w:rsidR="00CB0A20" w:rsidRPr="00905C67" w:rsidRDefault="00CB0A20" w:rsidP="005E0C17">
      <w:pPr>
        <w:pStyle w:val="ConsNonformat"/>
        <w:widowControl/>
        <w:jc w:val="center"/>
        <w:rPr>
          <w:rFonts w:ascii="PT Astra Serif" w:hAnsi="PT Astra Serif"/>
          <w:sz w:val="28"/>
          <w:szCs w:val="30"/>
        </w:rPr>
      </w:pPr>
      <w:r w:rsidRPr="00905C67">
        <w:rPr>
          <w:rFonts w:ascii="PT Astra Serif" w:hAnsi="PT Astra Serif"/>
          <w:sz w:val="28"/>
          <w:szCs w:val="30"/>
        </w:rPr>
        <w:t>КУРГАНСКАЯ ОБЛАСТЬ</w:t>
      </w:r>
    </w:p>
    <w:p w:rsidR="00CB0A20" w:rsidRPr="00905C67" w:rsidRDefault="00CB0A20" w:rsidP="005E0C17">
      <w:pPr>
        <w:pStyle w:val="ConsNonformat"/>
        <w:widowControl/>
        <w:jc w:val="center"/>
        <w:rPr>
          <w:rFonts w:ascii="PT Astra Serif" w:hAnsi="PT Astra Serif"/>
          <w:sz w:val="28"/>
          <w:szCs w:val="30"/>
        </w:rPr>
      </w:pPr>
      <w:r w:rsidRPr="00905C67">
        <w:rPr>
          <w:rFonts w:ascii="PT Astra Serif" w:hAnsi="PT Astra Serif"/>
          <w:sz w:val="28"/>
          <w:szCs w:val="30"/>
        </w:rPr>
        <w:t>ЦЕЛИННЫЙ МУНИЦИПАЛЬНЫЙ ОКРУГ</w:t>
      </w:r>
    </w:p>
    <w:p w:rsidR="00CB0A20" w:rsidRPr="00905C67" w:rsidRDefault="00CB0A20" w:rsidP="005E0C17">
      <w:pPr>
        <w:pStyle w:val="ConsNonformat"/>
        <w:widowControl/>
        <w:jc w:val="center"/>
        <w:rPr>
          <w:rFonts w:ascii="PT Astra Serif" w:hAnsi="PT Astra Serif"/>
          <w:sz w:val="28"/>
          <w:szCs w:val="30"/>
        </w:rPr>
      </w:pPr>
      <w:r w:rsidRPr="00905C67">
        <w:rPr>
          <w:rFonts w:ascii="PT Astra Serif" w:hAnsi="PT Astra Serif"/>
          <w:sz w:val="28"/>
          <w:szCs w:val="30"/>
        </w:rPr>
        <w:t>АДМИНИСТРАЦИЯ ЦЕЛИННОГО МУНИЦИПАЛЬНОГО ОКРУГА</w:t>
      </w:r>
    </w:p>
    <w:p w:rsidR="00CB0A20" w:rsidRPr="009539AA" w:rsidRDefault="00CB0A20" w:rsidP="005E0C17">
      <w:pPr>
        <w:pStyle w:val="ConsNonformat"/>
        <w:widowControl/>
        <w:jc w:val="center"/>
        <w:rPr>
          <w:rFonts w:ascii="PT Astra Serif" w:hAnsi="PT Astra Serif"/>
          <w:b/>
          <w:sz w:val="32"/>
          <w:szCs w:val="32"/>
        </w:rPr>
      </w:pPr>
    </w:p>
    <w:p w:rsidR="00CB0A20" w:rsidRPr="009539AA" w:rsidRDefault="00CB0A20" w:rsidP="005E0C1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CB0A20" w:rsidRPr="00032B92" w:rsidRDefault="00CB0A20" w:rsidP="005E0C17">
      <w:pPr>
        <w:pStyle w:val="ConsNonformat"/>
        <w:widowControl/>
        <w:jc w:val="center"/>
        <w:rPr>
          <w:rFonts w:ascii="PT Astra Serif" w:hAnsi="PT Astra Serif"/>
          <w:b/>
          <w:szCs w:val="22"/>
        </w:rPr>
      </w:pPr>
    </w:p>
    <w:p w:rsidR="00CB0A20" w:rsidRPr="00905C67" w:rsidRDefault="00CB0A20" w:rsidP="005E0C17">
      <w:pPr>
        <w:pStyle w:val="ConsNonformat"/>
        <w:widowControl/>
        <w:jc w:val="center"/>
        <w:rPr>
          <w:rFonts w:ascii="PT Astra Serif" w:hAnsi="PT Astra Serif"/>
          <w:sz w:val="24"/>
          <w:szCs w:val="22"/>
        </w:rPr>
      </w:pPr>
      <w:r w:rsidRPr="00905C67">
        <w:rPr>
          <w:rFonts w:ascii="PT Astra Serif" w:hAnsi="PT Astra Serif"/>
          <w:sz w:val="24"/>
          <w:szCs w:val="22"/>
        </w:rPr>
        <w:t xml:space="preserve">от 22 июля 2022 года                        </w:t>
      </w:r>
      <w:r w:rsidR="00905C67">
        <w:rPr>
          <w:rFonts w:ascii="PT Astra Serif" w:hAnsi="PT Astra Serif"/>
          <w:sz w:val="24"/>
          <w:szCs w:val="22"/>
        </w:rPr>
        <w:t xml:space="preserve">    </w:t>
      </w:r>
      <w:r w:rsidRPr="00905C67">
        <w:rPr>
          <w:rFonts w:ascii="PT Astra Serif" w:hAnsi="PT Astra Serif"/>
          <w:sz w:val="24"/>
          <w:szCs w:val="22"/>
        </w:rPr>
        <w:t xml:space="preserve"> </w:t>
      </w:r>
      <w:r w:rsidR="00905C67">
        <w:rPr>
          <w:rFonts w:ascii="PT Astra Serif" w:hAnsi="PT Astra Serif"/>
          <w:sz w:val="24"/>
          <w:szCs w:val="22"/>
        </w:rPr>
        <w:t xml:space="preserve">    </w:t>
      </w:r>
      <w:r w:rsidRPr="00905C67">
        <w:rPr>
          <w:rFonts w:ascii="PT Astra Serif" w:hAnsi="PT Astra Serif"/>
          <w:sz w:val="24"/>
          <w:szCs w:val="22"/>
        </w:rPr>
        <w:t>№ 218</w:t>
      </w:r>
      <w:r w:rsidR="00905C67">
        <w:rPr>
          <w:rFonts w:ascii="PT Astra Serif" w:hAnsi="PT Astra Serif"/>
          <w:sz w:val="24"/>
          <w:szCs w:val="22"/>
        </w:rPr>
        <w:t xml:space="preserve">    </w:t>
      </w:r>
      <w:r w:rsidRPr="00905C67">
        <w:rPr>
          <w:rFonts w:ascii="PT Astra Serif" w:hAnsi="PT Astra Serif"/>
          <w:sz w:val="24"/>
          <w:szCs w:val="22"/>
        </w:rPr>
        <w:t xml:space="preserve">                                          с. </w:t>
      </w:r>
      <w:proofErr w:type="gramStart"/>
      <w:r w:rsidRPr="00905C67">
        <w:rPr>
          <w:rFonts w:ascii="PT Astra Serif" w:hAnsi="PT Astra Serif"/>
          <w:sz w:val="24"/>
          <w:szCs w:val="22"/>
        </w:rPr>
        <w:t>Целинное</w:t>
      </w:r>
      <w:proofErr w:type="gramEnd"/>
    </w:p>
    <w:p w:rsidR="00CB0A20" w:rsidRDefault="00CB0A20" w:rsidP="00905C67">
      <w:pPr>
        <w:snapToGrid w:val="0"/>
        <w:spacing w:after="0" w:line="240" w:lineRule="auto"/>
        <w:ind w:firstLine="851"/>
        <w:jc w:val="both"/>
        <w:rPr>
          <w:rFonts w:ascii="PT Astra Serif" w:hAnsi="PT Astra Serif"/>
          <w:lang w:eastAsia="ru-RU"/>
        </w:rPr>
      </w:pPr>
    </w:p>
    <w:p w:rsidR="00CB0A20" w:rsidRPr="00905C67" w:rsidRDefault="00CB0A20" w:rsidP="00905C67">
      <w:pPr>
        <w:autoSpaceDE w:val="0"/>
        <w:autoSpaceDN w:val="0"/>
        <w:adjustRightInd w:val="0"/>
        <w:spacing w:after="0" w:line="240" w:lineRule="auto"/>
        <w:ind w:firstLine="567"/>
        <w:jc w:val="center"/>
        <w:rPr>
          <w:rFonts w:ascii="PT Astra Serif" w:hAnsi="PT Astra Serif"/>
          <w:b/>
          <w:bCs/>
          <w:sz w:val="20"/>
          <w:szCs w:val="16"/>
        </w:rPr>
      </w:pPr>
      <w:r w:rsidRPr="00905C67">
        <w:rPr>
          <w:rFonts w:ascii="PT Astra Serif" w:hAnsi="PT Astra Serif"/>
          <w:b/>
          <w:bCs/>
          <w:sz w:val="20"/>
          <w:szCs w:val="16"/>
        </w:rPr>
        <w:t xml:space="preserve">О порядке и условиях распоряжения имуществом, включенным в перечень муниципального имущества Целинного муниципального округа,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w:t>
      </w:r>
    </w:p>
    <w:p w:rsidR="00CB0A20" w:rsidRPr="00905C67" w:rsidRDefault="00CB0A20" w:rsidP="00905C67">
      <w:pPr>
        <w:autoSpaceDE w:val="0"/>
        <w:autoSpaceDN w:val="0"/>
        <w:adjustRightInd w:val="0"/>
        <w:spacing w:after="0" w:line="240" w:lineRule="auto"/>
        <w:ind w:firstLine="567"/>
        <w:jc w:val="center"/>
        <w:rPr>
          <w:rFonts w:ascii="PT Astra Serif" w:hAnsi="PT Astra Serif"/>
          <w:b/>
          <w:bCs/>
          <w:sz w:val="20"/>
          <w:szCs w:val="16"/>
        </w:rPr>
      </w:pPr>
      <w:r w:rsidRPr="00905C67">
        <w:rPr>
          <w:rFonts w:ascii="PT Astra Serif" w:hAnsi="PT Astra Serif"/>
          <w:b/>
          <w:bCs/>
          <w:sz w:val="20"/>
          <w:szCs w:val="16"/>
        </w:rPr>
        <w:t>среднего предпринимательства</w:t>
      </w:r>
    </w:p>
    <w:p w:rsidR="00CB0A20" w:rsidRPr="00905C67" w:rsidRDefault="00CB0A20" w:rsidP="00905C67">
      <w:pPr>
        <w:autoSpaceDE w:val="0"/>
        <w:autoSpaceDN w:val="0"/>
        <w:adjustRightInd w:val="0"/>
        <w:spacing w:after="0" w:line="240" w:lineRule="auto"/>
        <w:ind w:firstLine="567"/>
        <w:jc w:val="center"/>
        <w:rPr>
          <w:rFonts w:ascii="PT Astra Serif" w:hAnsi="PT Astra Serif"/>
          <w:sz w:val="16"/>
          <w:szCs w:val="16"/>
        </w:rPr>
      </w:pPr>
    </w:p>
    <w:p w:rsidR="00CB0A20" w:rsidRPr="00905C67" w:rsidRDefault="00CB0A20" w:rsidP="00905C67">
      <w:pPr>
        <w:autoSpaceDE w:val="0"/>
        <w:spacing w:after="0" w:line="240" w:lineRule="auto"/>
        <w:ind w:left="-567" w:firstLine="567"/>
        <w:jc w:val="both"/>
        <w:rPr>
          <w:rFonts w:ascii="PT Astra Serif" w:hAnsi="PT Astra Serif"/>
          <w:sz w:val="16"/>
          <w:szCs w:val="16"/>
        </w:rPr>
      </w:pPr>
      <w:proofErr w:type="gramStart"/>
      <w:r w:rsidRPr="00905C67">
        <w:rPr>
          <w:rFonts w:ascii="PT Astra Serif" w:hAnsi="PT Astra Serif"/>
          <w:bCs/>
          <w:sz w:val="16"/>
          <w:szCs w:val="16"/>
        </w:rPr>
        <w:t>В целях реализации положений Федерального закона от 24.07.2007</w:t>
      </w:r>
      <w:r w:rsidR="00905C67">
        <w:rPr>
          <w:rFonts w:ascii="PT Astra Serif" w:hAnsi="PT Astra Serif"/>
          <w:bCs/>
          <w:sz w:val="16"/>
          <w:szCs w:val="16"/>
        </w:rPr>
        <w:t xml:space="preserve"> </w:t>
      </w:r>
      <w:r w:rsidRPr="00905C67">
        <w:rPr>
          <w:rFonts w:ascii="PT Astra Serif" w:hAnsi="PT Astra Serif"/>
          <w:bCs/>
          <w:sz w:val="16"/>
          <w:szCs w:val="16"/>
        </w:rPr>
        <w:t xml:space="preserve">№ 209-ФЗ «О развитии малого и среднего предпринимательства в Российской Федерации», постановления </w:t>
      </w:r>
      <w:r w:rsidRPr="00905C67">
        <w:rPr>
          <w:rFonts w:ascii="PT Astra Serif" w:hAnsi="PT Astra Serif"/>
          <w:sz w:val="16"/>
          <w:szCs w:val="16"/>
        </w:rPr>
        <w:t>Администрации Целинного муниципального округа от 04.07.2022 №200 «О создании рабочей группы по вопросам оказания имущественной поддержки субъектам малого и среднего предпринимательства в Целинном муниципальном округе», создания условий для развития малого и среднего предпринимательства на территории Целинного муниципального округа Администрация Целинного муниципального</w:t>
      </w:r>
      <w:proofErr w:type="gramEnd"/>
      <w:r w:rsidRPr="00905C67">
        <w:rPr>
          <w:rFonts w:ascii="PT Astra Serif" w:hAnsi="PT Astra Serif"/>
          <w:sz w:val="16"/>
          <w:szCs w:val="16"/>
        </w:rPr>
        <w:t xml:space="preserve"> округа постановляет:</w:t>
      </w:r>
    </w:p>
    <w:p w:rsidR="00CB0A20" w:rsidRPr="00905C67" w:rsidRDefault="00CB0A20" w:rsidP="00905C67">
      <w:pPr>
        <w:pStyle w:val="af6"/>
        <w:numPr>
          <w:ilvl w:val="0"/>
          <w:numId w:val="22"/>
        </w:numPr>
        <w:autoSpaceDE w:val="0"/>
        <w:autoSpaceDN w:val="0"/>
        <w:adjustRightInd w:val="0"/>
        <w:ind w:left="-567" w:firstLine="567"/>
        <w:jc w:val="both"/>
        <w:rPr>
          <w:rFonts w:ascii="PT Astra Serif" w:hAnsi="PT Astra Serif"/>
          <w:sz w:val="16"/>
          <w:szCs w:val="16"/>
        </w:rPr>
      </w:pPr>
      <w:r w:rsidRPr="00905C67">
        <w:rPr>
          <w:rFonts w:ascii="PT Astra Serif" w:hAnsi="PT Astra Serif"/>
          <w:sz w:val="16"/>
          <w:szCs w:val="16"/>
        </w:rPr>
        <w:t>Утвердить прилагаемое положение о порядке и условиях распоряжения имуществом, включенным в перечень муниципального имущества</w:t>
      </w:r>
      <w:r w:rsidRPr="00905C67">
        <w:rPr>
          <w:rFonts w:ascii="PT Astra Serif" w:hAnsi="PT Astra Serif"/>
          <w:i/>
          <w:sz w:val="16"/>
          <w:szCs w:val="16"/>
        </w:rPr>
        <w:t xml:space="preserve"> </w:t>
      </w:r>
      <w:r w:rsidRPr="00905C67">
        <w:rPr>
          <w:rFonts w:ascii="PT Astra Serif" w:hAnsi="PT Astra Serif"/>
          <w:sz w:val="16"/>
          <w:szCs w:val="16"/>
        </w:rPr>
        <w:t>Целинного муниципального округа,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к настоящему постановлению.</w:t>
      </w:r>
    </w:p>
    <w:p w:rsidR="00CB0A20" w:rsidRPr="00905C67" w:rsidRDefault="00CB0A20" w:rsidP="00905C67">
      <w:pPr>
        <w:pStyle w:val="af6"/>
        <w:numPr>
          <w:ilvl w:val="0"/>
          <w:numId w:val="22"/>
        </w:numPr>
        <w:autoSpaceDE w:val="0"/>
        <w:autoSpaceDN w:val="0"/>
        <w:adjustRightInd w:val="0"/>
        <w:ind w:left="-567" w:firstLine="567"/>
        <w:jc w:val="both"/>
        <w:rPr>
          <w:rFonts w:ascii="PT Astra Serif" w:hAnsi="PT Astra Serif"/>
          <w:sz w:val="16"/>
          <w:szCs w:val="16"/>
        </w:rPr>
      </w:pPr>
      <w:r w:rsidRPr="00905C67">
        <w:rPr>
          <w:rFonts w:ascii="PT Astra Serif" w:hAnsi="PT Astra Serif"/>
          <w:sz w:val="16"/>
          <w:szCs w:val="16"/>
        </w:rPr>
        <w:t>Определить Администрацию Целинного муниципального округа уполномоченным органом Целинного муниципального округа по распоряжению имуществом казны, включенным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B0A20" w:rsidRPr="00905C67" w:rsidRDefault="00CB0A20" w:rsidP="00905C67">
      <w:pPr>
        <w:autoSpaceDE w:val="0"/>
        <w:autoSpaceDN w:val="0"/>
        <w:adjustRightInd w:val="0"/>
        <w:spacing w:after="0" w:line="240" w:lineRule="auto"/>
        <w:ind w:left="-567" w:firstLine="567"/>
        <w:jc w:val="both"/>
        <w:rPr>
          <w:rFonts w:ascii="PT Astra Serif" w:hAnsi="PT Astra Serif"/>
          <w:sz w:val="16"/>
          <w:szCs w:val="16"/>
        </w:rPr>
      </w:pPr>
      <w:r w:rsidRPr="00905C67">
        <w:rPr>
          <w:rFonts w:ascii="PT Astra Serif" w:hAnsi="PT Astra Serif"/>
          <w:sz w:val="16"/>
          <w:szCs w:val="16"/>
        </w:rPr>
        <w:t>3 Администрации Целинного муниципального округа подготовить предложения по приведению в соответствие с настоящим постановлением  нормативных правовых актов Целинного муниципального округа.</w:t>
      </w:r>
    </w:p>
    <w:p w:rsidR="00CB0A20" w:rsidRPr="00905C67" w:rsidRDefault="00CB0A20" w:rsidP="00905C67">
      <w:pPr>
        <w:autoSpaceDE w:val="0"/>
        <w:autoSpaceDN w:val="0"/>
        <w:adjustRightInd w:val="0"/>
        <w:spacing w:after="0" w:line="240" w:lineRule="auto"/>
        <w:ind w:left="-567" w:firstLine="567"/>
        <w:jc w:val="both"/>
        <w:rPr>
          <w:rFonts w:ascii="PT Astra Serif" w:hAnsi="PT Astra Serif"/>
          <w:sz w:val="16"/>
          <w:szCs w:val="16"/>
        </w:rPr>
      </w:pPr>
      <w:r w:rsidRPr="00905C67">
        <w:rPr>
          <w:rFonts w:ascii="PT Astra Serif" w:hAnsi="PT Astra Serif"/>
          <w:sz w:val="16"/>
          <w:szCs w:val="16"/>
        </w:rPr>
        <w:lastRenderedPageBreak/>
        <w:t>4.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CB0A20" w:rsidRPr="00905C67" w:rsidRDefault="00CB0A20" w:rsidP="00905C67">
      <w:pPr>
        <w:autoSpaceDE w:val="0"/>
        <w:autoSpaceDN w:val="0"/>
        <w:adjustRightInd w:val="0"/>
        <w:spacing w:after="0" w:line="240" w:lineRule="auto"/>
        <w:ind w:left="-567" w:firstLine="567"/>
        <w:jc w:val="both"/>
        <w:rPr>
          <w:rFonts w:ascii="PT Astra Serif" w:hAnsi="PT Astra Serif"/>
          <w:sz w:val="16"/>
          <w:szCs w:val="16"/>
        </w:rPr>
      </w:pPr>
      <w:r w:rsidRPr="00905C67">
        <w:rPr>
          <w:rFonts w:ascii="PT Astra Serif" w:hAnsi="PT Astra Serif"/>
          <w:sz w:val="16"/>
          <w:szCs w:val="16"/>
        </w:rPr>
        <w:t xml:space="preserve">5. Настоящее постановление вступает в силу </w:t>
      </w:r>
      <w:proofErr w:type="gramStart"/>
      <w:r w:rsidRPr="00905C67">
        <w:rPr>
          <w:rFonts w:ascii="PT Astra Serif" w:hAnsi="PT Astra Serif"/>
          <w:sz w:val="16"/>
          <w:szCs w:val="16"/>
        </w:rPr>
        <w:t>по истечение</w:t>
      </w:r>
      <w:proofErr w:type="gramEnd"/>
      <w:r w:rsidRPr="00905C67">
        <w:rPr>
          <w:rFonts w:ascii="PT Astra Serif" w:hAnsi="PT Astra Serif"/>
          <w:sz w:val="16"/>
          <w:szCs w:val="16"/>
        </w:rPr>
        <w:t xml:space="preserve"> одного месяца со дня его официального опубликования.</w:t>
      </w:r>
    </w:p>
    <w:p w:rsidR="00CB0A20" w:rsidRPr="00905C67" w:rsidRDefault="00CB0A20" w:rsidP="00905C67">
      <w:pPr>
        <w:autoSpaceDE w:val="0"/>
        <w:autoSpaceDN w:val="0"/>
        <w:adjustRightInd w:val="0"/>
        <w:spacing w:after="0" w:line="240" w:lineRule="auto"/>
        <w:ind w:left="-567" w:firstLine="567"/>
        <w:jc w:val="both"/>
        <w:rPr>
          <w:rFonts w:ascii="PT Astra Serif" w:hAnsi="PT Astra Serif"/>
          <w:sz w:val="16"/>
          <w:szCs w:val="16"/>
        </w:rPr>
      </w:pPr>
      <w:r w:rsidRPr="00905C67">
        <w:rPr>
          <w:rFonts w:ascii="PT Astra Serif" w:hAnsi="PT Astra Serif"/>
          <w:sz w:val="16"/>
          <w:szCs w:val="16"/>
        </w:rPr>
        <w:t xml:space="preserve">6. Контроль за выполнением настоящего постановления возложить </w:t>
      </w:r>
      <w:proofErr w:type="gramStart"/>
      <w:r w:rsidRPr="00905C67">
        <w:rPr>
          <w:rFonts w:ascii="PT Astra Serif" w:hAnsi="PT Astra Serif"/>
          <w:sz w:val="16"/>
          <w:szCs w:val="16"/>
        </w:rPr>
        <w:t>на</w:t>
      </w:r>
      <w:proofErr w:type="gramEnd"/>
      <w:r w:rsidRPr="00905C67">
        <w:rPr>
          <w:rFonts w:ascii="PT Astra Serif" w:hAnsi="PT Astra Serif"/>
          <w:sz w:val="16"/>
          <w:szCs w:val="16"/>
        </w:rPr>
        <w:t xml:space="preserve"> возложить </w:t>
      </w:r>
      <w:proofErr w:type="gramStart"/>
      <w:r w:rsidRPr="00905C67">
        <w:rPr>
          <w:rFonts w:ascii="PT Astra Serif" w:hAnsi="PT Astra Serif"/>
          <w:sz w:val="16"/>
          <w:szCs w:val="16"/>
        </w:rPr>
        <w:t>на</w:t>
      </w:r>
      <w:proofErr w:type="gramEnd"/>
      <w:r w:rsidRPr="00905C67">
        <w:rPr>
          <w:rFonts w:ascii="PT Astra Serif" w:hAnsi="PT Astra Serif"/>
          <w:sz w:val="16"/>
          <w:szCs w:val="16"/>
        </w:rPr>
        <w:t xml:space="preserve"> заместителя Главы, курирующего вопросы экономического развития.</w:t>
      </w:r>
    </w:p>
    <w:p w:rsidR="00CB0A20" w:rsidRPr="00905C67" w:rsidRDefault="00CB0A20" w:rsidP="00905C67">
      <w:pPr>
        <w:spacing w:after="0" w:line="240" w:lineRule="auto"/>
        <w:ind w:left="-567" w:firstLine="567"/>
        <w:rPr>
          <w:rFonts w:ascii="PT Astra Serif" w:hAnsi="PT Astra Serif"/>
          <w:sz w:val="16"/>
          <w:szCs w:val="16"/>
        </w:rPr>
      </w:pPr>
    </w:p>
    <w:p w:rsidR="00CB0A20" w:rsidRPr="00905C67" w:rsidRDefault="00CB0A20" w:rsidP="00905C67">
      <w:pPr>
        <w:spacing w:after="0" w:line="240" w:lineRule="auto"/>
        <w:ind w:left="-567" w:firstLine="567"/>
        <w:rPr>
          <w:rFonts w:ascii="PT Astra Serif" w:hAnsi="PT Astra Serif"/>
          <w:sz w:val="16"/>
          <w:szCs w:val="16"/>
        </w:rPr>
      </w:pPr>
      <w:r w:rsidRPr="00905C67">
        <w:rPr>
          <w:rFonts w:ascii="PT Astra Serif" w:hAnsi="PT Astra Serif"/>
          <w:sz w:val="16"/>
          <w:szCs w:val="16"/>
        </w:rPr>
        <w:t xml:space="preserve">Глава Целинного муниципального округа                                      А.В. </w:t>
      </w:r>
      <w:proofErr w:type="spellStart"/>
      <w:r w:rsidRPr="00905C67">
        <w:rPr>
          <w:rFonts w:ascii="PT Astra Serif" w:hAnsi="PT Astra Serif"/>
          <w:sz w:val="16"/>
          <w:szCs w:val="16"/>
        </w:rPr>
        <w:t>Сытов</w:t>
      </w:r>
      <w:proofErr w:type="spellEnd"/>
    </w:p>
    <w:p w:rsidR="00CB0A20" w:rsidRPr="00905C67" w:rsidRDefault="00CB0A20" w:rsidP="00905C67">
      <w:pPr>
        <w:spacing w:after="0" w:line="240" w:lineRule="auto"/>
        <w:rPr>
          <w:rFonts w:ascii="PT Astra Serif" w:hAnsi="PT Astra Serif"/>
          <w:i/>
          <w:iCs/>
          <w:sz w:val="16"/>
          <w:szCs w:val="16"/>
        </w:rPr>
      </w:pPr>
    </w:p>
    <w:p w:rsidR="00CB0A20" w:rsidRPr="00905C67" w:rsidRDefault="00CB0A20" w:rsidP="00905C67">
      <w:pPr>
        <w:autoSpaceDE w:val="0"/>
        <w:autoSpaceDN w:val="0"/>
        <w:adjustRightInd w:val="0"/>
        <w:spacing w:after="0" w:line="240" w:lineRule="auto"/>
        <w:ind w:left="5103"/>
        <w:jc w:val="both"/>
        <w:rPr>
          <w:rFonts w:ascii="PT Astra Serif" w:hAnsi="PT Astra Serif"/>
          <w:sz w:val="16"/>
          <w:szCs w:val="16"/>
        </w:rPr>
      </w:pPr>
      <w:r w:rsidRPr="00905C67">
        <w:rPr>
          <w:rFonts w:ascii="PT Astra Serif" w:hAnsi="PT Astra Serif"/>
          <w:sz w:val="16"/>
          <w:szCs w:val="16"/>
        </w:rPr>
        <w:t>Приложение к постановлению Администрации Целинного муниципального округа от 22.07.2022 №218</w:t>
      </w:r>
    </w:p>
    <w:p w:rsidR="00CB0A20" w:rsidRPr="00905C67" w:rsidRDefault="00CB0A20" w:rsidP="00905C67">
      <w:pPr>
        <w:autoSpaceDE w:val="0"/>
        <w:autoSpaceDN w:val="0"/>
        <w:adjustRightInd w:val="0"/>
        <w:spacing w:after="0" w:line="240" w:lineRule="auto"/>
        <w:ind w:left="5103"/>
        <w:jc w:val="both"/>
        <w:rPr>
          <w:rFonts w:ascii="PT Astra Serif" w:hAnsi="PT Astra Serif"/>
          <w:bCs/>
          <w:sz w:val="16"/>
          <w:szCs w:val="16"/>
        </w:rPr>
      </w:pPr>
      <w:r w:rsidRPr="00905C67">
        <w:rPr>
          <w:rFonts w:ascii="PT Astra Serif" w:hAnsi="PT Astra Serif"/>
          <w:bCs/>
          <w:sz w:val="16"/>
          <w:szCs w:val="16"/>
        </w:rPr>
        <w:t>«О порядке и условиях распоряжения имуществом, включенным в перечень муниципального имущества Целинного муниципального округа,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B0A20" w:rsidRPr="00905C67" w:rsidRDefault="00CB0A20" w:rsidP="00905C67">
      <w:pPr>
        <w:autoSpaceDE w:val="0"/>
        <w:autoSpaceDN w:val="0"/>
        <w:adjustRightInd w:val="0"/>
        <w:spacing w:after="0" w:line="240" w:lineRule="auto"/>
        <w:ind w:firstLine="567"/>
        <w:jc w:val="right"/>
        <w:rPr>
          <w:rFonts w:ascii="PT Astra Serif" w:hAnsi="PT Astra Serif"/>
          <w:sz w:val="16"/>
          <w:szCs w:val="16"/>
        </w:rPr>
      </w:pPr>
    </w:p>
    <w:p w:rsidR="00CB0A20" w:rsidRPr="00905C67" w:rsidRDefault="00CB0A20" w:rsidP="00905C67">
      <w:pPr>
        <w:autoSpaceDE w:val="0"/>
        <w:autoSpaceDN w:val="0"/>
        <w:adjustRightInd w:val="0"/>
        <w:spacing w:after="0" w:line="240" w:lineRule="auto"/>
        <w:ind w:firstLine="567"/>
        <w:jc w:val="center"/>
        <w:rPr>
          <w:rFonts w:ascii="PT Astra Serif" w:hAnsi="PT Astra Serif"/>
          <w:bCs/>
          <w:sz w:val="16"/>
          <w:szCs w:val="16"/>
        </w:rPr>
      </w:pPr>
      <w:r w:rsidRPr="00905C67">
        <w:rPr>
          <w:rFonts w:ascii="PT Astra Serif" w:hAnsi="PT Astra Serif"/>
          <w:bCs/>
          <w:sz w:val="16"/>
          <w:szCs w:val="16"/>
        </w:rPr>
        <w:t>Положение</w:t>
      </w:r>
    </w:p>
    <w:p w:rsidR="00CB0A20" w:rsidRPr="00905C67" w:rsidRDefault="00CB0A20" w:rsidP="00905C67">
      <w:pPr>
        <w:autoSpaceDE w:val="0"/>
        <w:autoSpaceDN w:val="0"/>
        <w:adjustRightInd w:val="0"/>
        <w:spacing w:after="0" w:line="240" w:lineRule="auto"/>
        <w:ind w:left="-567" w:firstLine="709"/>
        <w:jc w:val="center"/>
        <w:rPr>
          <w:rFonts w:ascii="PT Astra Serif" w:hAnsi="PT Astra Serif"/>
          <w:sz w:val="16"/>
          <w:szCs w:val="16"/>
        </w:rPr>
      </w:pPr>
      <w:r w:rsidRPr="00905C67">
        <w:rPr>
          <w:rFonts w:ascii="PT Astra Serif" w:hAnsi="PT Astra Serif"/>
          <w:bCs/>
          <w:sz w:val="16"/>
          <w:szCs w:val="16"/>
        </w:rPr>
        <w:t>О порядке и условиях распоряжения имуществом, включенным в перечень муниципального имущества Целинного муниципального округа,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B0A20" w:rsidRPr="00905C67" w:rsidRDefault="00CB0A20" w:rsidP="00905C67">
      <w:pPr>
        <w:autoSpaceDE w:val="0"/>
        <w:autoSpaceDN w:val="0"/>
        <w:adjustRightInd w:val="0"/>
        <w:spacing w:after="0" w:line="240" w:lineRule="auto"/>
        <w:ind w:left="-567" w:firstLine="709"/>
        <w:jc w:val="center"/>
        <w:outlineLvl w:val="0"/>
        <w:rPr>
          <w:rFonts w:ascii="PT Astra Serif" w:hAnsi="PT Astra Serif"/>
          <w:sz w:val="16"/>
          <w:szCs w:val="16"/>
        </w:rPr>
      </w:pPr>
    </w:p>
    <w:p w:rsidR="00CB0A20" w:rsidRPr="00905C67" w:rsidRDefault="00CB0A20" w:rsidP="00905C67">
      <w:pPr>
        <w:autoSpaceDE w:val="0"/>
        <w:autoSpaceDN w:val="0"/>
        <w:adjustRightInd w:val="0"/>
        <w:spacing w:after="0" w:line="240" w:lineRule="auto"/>
        <w:ind w:left="-567" w:firstLine="709"/>
        <w:jc w:val="center"/>
        <w:outlineLvl w:val="0"/>
        <w:rPr>
          <w:rFonts w:ascii="PT Astra Serif" w:hAnsi="PT Astra Serif"/>
          <w:sz w:val="16"/>
          <w:szCs w:val="16"/>
        </w:rPr>
      </w:pPr>
      <w:r w:rsidRPr="00905C67">
        <w:rPr>
          <w:rFonts w:ascii="PT Astra Serif" w:hAnsi="PT Astra Serif"/>
          <w:sz w:val="16"/>
          <w:szCs w:val="16"/>
        </w:rPr>
        <w:t>1. Общие положения</w:t>
      </w:r>
    </w:p>
    <w:p w:rsidR="00CB0A20" w:rsidRPr="00905C67" w:rsidRDefault="00CB0A20" w:rsidP="00905C67">
      <w:pPr>
        <w:autoSpaceDE w:val="0"/>
        <w:autoSpaceDN w:val="0"/>
        <w:adjustRightInd w:val="0"/>
        <w:spacing w:after="0" w:line="240" w:lineRule="auto"/>
        <w:ind w:left="-567" w:firstLine="709"/>
        <w:jc w:val="center"/>
        <w:outlineLvl w:val="0"/>
        <w:rPr>
          <w:rFonts w:ascii="PT Astra Serif" w:hAnsi="PT Astra Serif"/>
          <w:sz w:val="16"/>
          <w:szCs w:val="16"/>
        </w:rPr>
      </w:pP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1.1. Настоящее положение устанавливает особенности:</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proofErr w:type="gramStart"/>
      <w:r w:rsidRPr="00905C67">
        <w:rPr>
          <w:rFonts w:ascii="PT Astra Serif" w:hAnsi="PT Astra Serif"/>
          <w:sz w:val="16"/>
          <w:szCs w:val="16"/>
        </w:rPr>
        <w:t xml:space="preserve">- предоставления в аренду и в безвозмездное пользование имущества, включенного в перечень муниципального имущества Целинного муниципального округа, в том числе земельных участков,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w:t>
      </w:r>
      <w:hyperlink r:id="rId77" w:history="1">
        <w:r w:rsidRPr="00905C67">
          <w:rPr>
            <w:rStyle w:val="af5"/>
            <w:rFonts w:ascii="PT Astra Serif" w:hAnsi="PT Astra Serif"/>
            <w:sz w:val="16"/>
            <w:szCs w:val="16"/>
          </w:rPr>
          <w:t>режим</w:t>
        </w:r>
      </w:hyperlink>
      <w:r w:rsidRPr="00905C67">
        <w:rPr>
          <w:rFonts w:ascii="PT Astra Serif" w:hAnsi="PT Astra Serif"/>
          <w:sz w:val="16"/>
          <w:szCs w:val="16"/>
        </w:rPr>
        <w:t xml:space="preserve"> «Налог на профессиональный доход» (далее</w:t>
      </w:r>
      <w:proofErr w:type="gramEnd"/>
      <w:r w:rsidRPr="00905C67">
        <w:rPr>
          <w:rFonts w:ascii="PT Astra Serif" w:hAnsi="PT Astra Serif"/>
          <w:sz w:val="16"/>
          <w:szCs w:val="16"/>
        </w:rPr>
        <w:t xml:space="preserve"> – физические лица, применяющие специальный налоговый режим) (далее –  Перечень);</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 применения льготных ставок арендной платы за имущество, включенное в Перечень.</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 xml:space="preserve">1.2. </w:t>
      </w:r>
      <w:proofErr w:type="gramStart"/>
      <w:r w:rsidRPr="00905C67">
        <w:rPr>
          <w:rFonts w:ascii="PT Astra Serif" w:hAnsi="PT Astra Serif"/>
          <w:sz w:val="16"/>
          <w:szCs w:val="16"/>
        </w:rPr>
        <w:t>Имущество, включенное в Перечень, предоставляется в аренду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применяющим специальный налоговый режим, по результатам проведения аукциона или конкурса на право заключения договора аренды (далее – торги), за исключением случаев в отношении земельных участков, установленных – подпунктом 12 пункта 2 статьи 39.6 Земельного кодекса Российской Федерации, а также</w:t>
      </w:r>
      <w:proofErr w:type="gramEnd"/>
      <w:r w:rsidRPr="00905C67">
        <w:rPr>
          <w:rFonts w:ascii="PT Astra Serif" w:hAnsi="PT Astra Serif"/>
          <w:sz w:val="16"/>
          <w:szCs w:val="16"/>
        </w:rPr>
        <w:t xml:space="preserve"> иными актами земельного законодательства Российской Федерации, предусматривающими возможность приобретения указанными лицами в аренду земельных участков без проведения торгов.</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 xml:space="preserve">1.3. </w:t>
      </w:r>
      <w:proofErr w:type="gramStart"/>
      <w:r w:rsidRPr="00905C67">
        <w:rPr>
          <w:rFonts w:ascii="PT Astra Serif" w:hAnsi="PT Astra Serif"/>
          <w:sz w:val="16"/>
          <w:szCs w:val="16"/>
        </w:rPr>
        <w:t>Право заключить договор аренды в отношении имущества, включенного в Перечень, имеют субъекты малого и среднего предпринимательства, за исключением перечисленных в части 3 статьи 14 Федерального закона от 24.07.2007 № 209-ФЗ «О развитии малого и среднего предпринимательства в Российской Федерации», организации, образующие инфраструктуру поддержки субъектов малого и среднего предпринимательства, сведения о которых содержатся в едином реестре организаций, образующих инфраструктуру поддержки субъектов малого</w:t>
      </w:r>
      <w:proofErr w:type="gramEnd"/>
      <w:r w:rsidRPr="00905C67">
        <w:rPr>
          <w:rFonts w:ascii="PT Astra Serif" w:hAnsi="PT Astra Serif"/>
          <w:sz w:val="16"/>
          <w:szCs w:val="16"/>
        </w:rPr>
        <w:t xml:space="preserve"> и среднего предпринимательства, физические лица, применяющие специальный налоговый режим (далее – Субъекты), в отношении которых отсутствуют основания для отказа в оказании государственной или муниципальной поддержки, предусмотренные в части 5 статьи 14 Федерального закона от 24.07.2007 № 209-ФЗ «О развитии малого и среднего предпринимательства в Российской Федерации».</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1.4. Право заключить договор аренды в отношении земельных участков, включенных в Перечень, имеют субъекты малого и среднего предпринимательства, физические лица, применяющие специальный налоговый режим, из числа лиц, указанных в пункте 1.3 настоящего положения.</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p>
    <w:p w:rsidR="00CB0A20" w:rsidRPr="00905C67" w:rsidRDefault="00CB0A20" w:rsidP="00905C67">
      <w:pPr>
        <w:pStyle w:val="af6"/>
        <w:numPr>
          <w:ilvl w:val="0"/>
          <w:numId w:val="24"/>
        </w:numPr>
        <w:autoSpaceDE w:val="0"/>
        <w:autoSpaceDN w:val="0"/>
        <w:adjustRightInd w:val="0"/>
        <w:ind w:left="-567" w:firstLine="709"/>
        <w:jc w:val="center"/>
        <w:rPr>
          <w:rFonts w:ascii="PT Astra Serif" w:hAnsi="PT Astra Serif"/>
          <w:sz w:val="16"/>
          <w:szCs w:val="16"/>
        </w:rPr>
      </w:pPr>
      <w:r w:rsidRPr="00905C67">
        <w:rPr>
          <w:rFonts w:ascii="PT Astra Serif" w:hAnsi="PT Astra Serif"/>
          <w:sz w:val="16"/>
          <w:szCs w:val="16"/>
        </w:rPr>
        <w:t>Особенности предоставления имущества, включенного в Перечень (за исключением земельных участков)</w:t>
      </w:r>
    </w:p>
    <w:p w:rsidR="00CB0A20" w:rsidRPr="00905C67" w:rsidRDefault="00CB0A20" w:rsidP="00905C67">
      <w:pPr>
        <w:pStyle w:val="af6"/>
        <w:autoSpaceDE w:val="0"/>
        <w:autoSpaceDN w:val="0"/>
        <w:adjustRightInd w:val="0"/>
        <w:ind w:left="-567" w:firstLine="709"/>
        <w:jc w:val="both"/>
        <w:rPr>
          <w:rFonts w:ascii="PT Astra Serif" w:hAnsi="PT Astra Serif"/>
          <w:sz w:val="16"/>
          <w:szCs w:val="16"/>
        </w:rPr>
      </w:pP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2.1. Недвижимое имущество и движимое имущество, включенное в Перечень (далее – имущество), предоставляется в аренду:</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а) Администрацией Целинного муниципального округа (далее – уполномоченный орган) – в отношении имущества казны Целинного муниципального округа;</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б) муниципальным унитарным предприятием, муниципальным учреждением (далее – правообладатель) с согласия органа местного самоуправления, уполномоченного на согласование сделок с имуществом указанной организации, - в отношении муниципального имущества, закрепленного на праве хозяйственного ведения или оперативного управления за соответствующим предприятием или учреждением.</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Организатором торгов на право заключения договора аренды имущества, включенного в Перечень, является соответственно уполномоченный орган, правообладатель либо привлеченная указанными лицами специализированная организация (далее – специализированная организация).</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2.2. Предоставление в аренду имущества осуществляется:</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 xml:space="preserve">2.2.1. </w:t>
      </w:r>
      <w:proofErr w:type="gramStart"/>
      <w:r w:rsidRPr="00905C67">
        <w:rPr>
          <w:rFonts w:ascii="PT Astra Serif" w:hAnsi="PT Astra Serif"/>
          <w:sz w:val="16"/>
          <w:szCs w:val="16"/>
        </w:rPr>
        <w:t xml:space="preserve">По результатам проведения торгов на право заключения договора аренды в соответствии с </w:t>
      </w:r>
      <w:hyperlink r:id="rId78" w:history="1">
        <w:r w:rsidRPr="00905C67">
          <w:rPr>
            <w:rStyle w:val="af5"/>
            <w:rFonts w:ascii="PT Astra Serif" w:hAnsi="PT Astra Serif"/>
            <w:sz w:val="16"/>
            <w:szCs w:val="16"/>
          </w:rPr>
          <w:t>Правилами</w:t>
        </w:r>
      </w:hyperlink>
      <w:r w:rsidRPr="00905C67">
        <w:rPr>
          <w:rFonts w:ascii="PT Astra Serif" w:hAnsi="PT Astra Serif"/>
          <w:sz w:val="16"/>
          <w:szCs w:val="16"/>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10.02.2010 № 67 «О порядке проведения конкурсов или аукционов на право заключения договоров аренды, договоров</w:t>
      </w:r>
      <w:proofErr w:type="gramEnd"/>
      <w:r w:rsidRPr="00905C67">
        <w:rPr>
          <w:rFonts w:ascii="PT Astra Serif" w:hAnsi="PT Astra Serif"/>
          <w:sz w:val="16"/>
          <w:szCs w:val="16"/>
        </w:rPr>
        <w:t xml:space="preserve"> </w:t>
      </w:r>
      <w:proofErr w:type="gramStart"/>
      <w:r w:rsidRPr="00905C67">
        <w:rPr>
          <w:rFonts w:ascii="PT Astra Serif" w:hAnsi="PT Astra Serif"/>
          <w:sz w:val="16"/>
          <w:szCs w:val="16"/>
        </w:rPr>
        <w:t>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которые проводятся по инициативе уполномоченного органа или правообладателя или на основании поступившего от Субъекта заявления (предложения) о предоставлении имущества в аренду на торгах;</w:t>
      </w:r>
      <w:proofErr w:type="gramEnd"/>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 xml:space="preserve">2.2.2. По заявлению Субъекта, имеющего право на предоставление имущества казны без проведения торгов в соответствии с положениями </w:t>
      </w:r>
      <w:r w:rsidRPr="00905C67">
        <w:rPr>
          <w:rFonts w:ascii="PT Astra Serif" w:hAnsi="PT Astra Serif"/>
          <w:sz w:val="16"/>
          <w:szCs w:val="16"/>
        </w:rPr>
        <w:br/>
        <w:t xml:space="preserve">главы 5 Закона о защите конкуренции и принятого в соответствии с ней нормативного правового акта Уполномоченного органа по вопросу </w:t>
      </w:r>
      <w:r w:rsidRPr="00905C67">
        <w:rPr>
          <w:rFonts w:ascii="PT Astra Serif" w:hAnsi="PT Astra Serif"/>
          <w:sz w:val="16"/>
          <w:szCs w:val="16"/>
        </w:rPr>
        <w:lastRenderedPageBreak/>
        <w:t xml:space="preserve">предоставления субъектам малого и среднего предпринимательства государственных и муниципальных преференций путем передачи в аренду муниципального имущества субъектам малого и среднего предпринимательства </w:t>
      </w:r>
      <w:proofErr w:type="gramStart"/>
      <w:r w:rsidRPr="00905C67">
        <w:rPr>
          <w:rFonts w:ascii="PT Astra Serif" w:hAnsi="PT Astra Serif"/>
          <w:sz w:val="16"/>
          <w:szCs w:val="16"/>
        </w:rPr>
        <w:t>и(</w:t>
      </w:r>
      <w:proofErr w:type="gramEnd"/>
      <w:r w:rsidRPr="00905C67">
        <w:rPr>
          <w:rFonts w:ascii="PT Astra Serif" w:hAnsi="PT Astra Serif"/>
          <w:sz w:val="16"/>
          <w:szCs w:val="16"/>
        </w:rPr>
        <w:t>или) распоряжения муниципальным имуществом, а также в иных случаях, когда допускается заключение договора аренды муниципального имущества без проведения торгов в соответствии с частями 1 и 9 статьи 17.1 Закона о защите конкуренции, в том числе:</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proofErr w:type="gramStart"/>
      <w:r w:rsidRPr="00905C67">
        <w:rPr>
          <w:rFonts w:ascii="PT Astra Serif" w:hAnsi="PT Astra Serif"/>
          <w:sz w:val="16"/>
          <w:szCs w:val="16"/>
        </w:rPr>
        <w:t>а)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на основании государственной программы (подпрограммы) субъекта Российской Федерации, муниципальной программами (подпрограммы), содержащей мероприятия, направленные на развитие малого и среднего предпринимательства);</w:t>
      </w:r>
      <w:proofErr w:type="gramEnd"/>
    </w:p>
    <w:p w:rsidR="00CB0A20" w:rsidRPr="00905C67" w:rsidRDefault="00CB0A20" w:rsidP="00905C67">
      <w:pPr>
        <w:autoSpaceDE w:val="0"/>
        <w:autoSpaceDN w:val="0"/>
        <w:adjustRightInd w:val="0"/>
        <w:spacing w:after="0" w:line="240" w:lineRule="auto"/>
        <w:ind w:left="-567" w:firstLine="709"/>
        <w:jc w:val="both"/>
        <w:rPr>
          <w:rFonts w:ascii="PT Astra Serif" w:hAnsi="PT Astra Serif"/>
          <w:i/>
          <w:sz w:val="16"/>
          <w:szCs w:val="16"/>
        </w:rPr>
      </w:pPr>
      <w:r w:rsidRPr="00905C67">
        <w:rPr>
          <w:rFonts w:ascii="PT Astra Serif" w:hAnsi="PT Astra Serif"/>
          <w:sz w:val="16"/>
          <w:szCs w:val="16"/>
        </w:rPr>
        <w:t xml:space="preserve">б) в порядке предоставления государственной преференции с предварительного согласия антимонопольного органа в соответствии с пунктом 13 части 1 статьи 19 Закона о защите конкуренции в случаях, не указанных в подпункте «а» настоящего пункта. В этом случае уполномоченный орган готовит и направляет </w:t>
      </w:r>
      <w:proofErr w:type="gramStart"/>
      <w:r w:rsidRPr="00905C67">
        <w:rPr>
          <w:rFonts w:ascii="PT Astra Serif" w:hAnsi="PT Astra Serif"/>
          <w:sz w:val="16"/>
          <w:szCs w:val="16"/>
        </w:rPr>
        <w:t>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w:t>
      </w:r>
      <w:proofErr w:type="gramEnd"/>
      <w:r w:rsidRPr="00905C67">
        <w:rPr>
          <w:rFonts w:ascii="PT Astra Serif" w:hAnsi="PT Astra Serif"/>
          <w:sz w:val="16"/>
          <w:szCs w:val="16"/>
        </w:rPr>
        <w:t xml:space="preserve"> 20 Закона о защите конкуренции.</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 xml:space="preserve">2.3. Уполномоченный орган, правообладатель или специализированная организация объявляет аукцион или конкурс на право заключения договора аренды в срок не позднее шести месяцев </w:t>
      </w:r>
      <w:proofErr w:type="gramStart"/>
      <w:r w:rsidRPr="00905C67">
        <w:rPr>
          <w:rFonts w:ascii="PT Astra Serif" w:hAnsi="PT Astra Serif"/>
          <w:sz w:val="16"/>
          <w:szCs w:val="16"/>
        </w:rPr>
        <w:t>с даты включения</w:t>
      </w:r>
      <w:proofErr w:type="gramEnd"/>
      <w:r w:rsidRPr="00905C67">
        <w:rPr>
          <w:rFonts w:ascii="PT Astra Serif" w:hAnsi="PT Astra Serif"/>
          <w:sz w:val="16"/>
          <w:szCs w:val="16"/>
        </w:rPr>
        <w:t xml:space="preserve"> имущества в Перечень или не позднее трех месяцев со дня подачи заявления получателем поддержки о проведении такого аукциона.</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2.4. Основанием для заключения договора аренды имущества, включенного в Перечень, без проведения торгов является решение Думы Целинного муниципального округа, принятое по результатам рассмотрения заявления, поданного в соответствии с подпунктом 2.2.2 настоящего порядка (за исключением случая, если договор заключается в порядке, предусмотренном частью 9 статьи 17</w:t>
      </w:r>
      <w:r w:rsidRPr="00905C67">
        <w:rPr>
          <w:rFonts w:ascii="PT Astra Serif" w:hAnsi="PT Astra Serif"/>
          <w:sz w:val="16"/>
          <w:szCs w:val="16"/>
          <w:vertAlign w:val="superscript"/>
        </w:rPr>
        <w:t>1</w:t>
      </w:r>
      <w:r w:rsidRPr="00905C67">
        <w:rPr>
          <w:rFonts w:ascii="PT Astra Serif" w:hAnsi="PT Astra Serif"/>
          <w:sz w:val="16"/>
          <w:szCs w:val="16"/>
        </w:rPr>
        <w:t xml:space="preserve"> Закона о защите конкуренции). </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 xml:space="preserve">2.5. </w:t>
      </w:r>
      <w:proofErr w:type="gramStart"/>
      <w:r w:rsidRPr="00905C67">
        <w:rPr>
          <w:rFonts w:ascii="PT Astra Serif" w:hAnsi="PT Astra Serif"/>
          <w:sz w:val="16"/>
          <w:szCs w:val="16"/>
        </w:rPr>
        <w:t>Для заключения договора аренды муниципального имущества без проведения торгов Субъект подает в уполномоченный орган заявление с приложение документов в соответствии с требованиями нормативными правовыми актами Уполномоченного органа, отсутствие либо недостоверность которых является основанием для отказа в предоставлении муниципальной поддержки в соответствии с пунктом 1 части 5 Федерального закона от 24.07.2007 № 209-ФЗ «О развитии малого и среднего предпринимательства в Российской Федерации»).</w:t>
      </w:r>
      <w:proofErr w:type="gramEnd"/>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2.6. Поступившее заявление о предоставлении имущества без проведения торгов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proofErr w:type="gramStart"/>
      <w:r w:rsidRPr="00905C67">
        <w:rPr>
          <w:rFonts w:ascii="PT Astra Serif" w:hAnsi="PT Astra Serif"/>
          <w:sz w:val="16"/>
          <w:szCs w:val="16"/>
        </w:rPr>
        <w:t xml:space="preserve">Заявление с прилагаемыми документами рассматривается в течение пяти рабочих дней со дня его поступления на соответствие требованиям к его оформлению, установленным нормативно правовым актом уполномоченного </w:t>
      </w:r>
      <w:proofErr w:type="spellStart"/>
      <w:r w:rsidRPr="00905C67">
        <w:rPr>
          <w:rFonts w:ascii="PT Astra Serif" w:hAnsi="PT Astra Serif"/>
          <w:sz w:val="16"/>
          <w:szCs w:val="16"/>
        </w:rPr>
        <w:t>орнана</w:t>
      </w:r>
      <w:proofErr w:type="spellEnd"/>
      <w:r w:rsidRPr="00905C67">
        <w:rPr>
          <w:rFonts w:ascii="PT Astra Serif" w:hAnsi="PT Astra Serif"/>
          <w:sz w:val="16"/>
          <w:szCs w:val="16"/>
        </w:rPr>
        <w:t>, регулирующего предоставление государственной (муниципальной) преференции путем передачи в аренду государственного (муниципального) имущества субъектам малого и среднего предпринимательства).</w:t>
      </w:r>
      <w:proofErr w:type="gramEnd"/>
      <w:r w:rsidRPr="00905C67">
        <w:rPr>
          <w:rFonts w:ascii="PT Astra Serif" w:hAnsi="PT Astra Serif"/>
          <w:sz w:val="16"/>
          <w:szCs w:val="16"/>
        </w:rPr>
        <w:t xml:space="preserve"> При наличии нарушений указанных требований заявителю в письменной форме направляются замечания с предложением устранить их в десятидневный срок. В случае устранения Субъектом замечаний в установленный срок заявление подлежит рассмотрению по существу, в ином случае возвращается заявителю с обоснованием замечаний к его оформлению и указанием права Субъекта на повторное обращение после их устранения. </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2.7. Поданное Субъектом заявление подлежит рассмотрению в течение 60 календарных дней со дня его поступления, а при наличии отчета об оценке имущества, актуального в течение одного месяца, следующего за днем подачи заявления, данный срок сокращается до 30 календарных дней. Если заявление было возвращено Субъекту с замечаниями, которые были устранены им в срок, указанный в пункте 2.6, указанные в настоящем пункте сроки увеличиваются на десять дней.</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подлежит рассмотрению в случае наличия оснований для отказа в предоставлении имущества первому заявителю.</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2.8. Основаниями для отказа в предоставлении муниципального имущества в аренду без проведения торгов являются:</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 заявитель не является субъектом малого и среднего предпринимательства, организацией, образующей инфраструктуру поддержки субъектов малого и среднего предпринимательства, физическим лицом, применяющим специальный налоговый режим;</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 заявителю не может быть предоставлена государственная или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 заявителю должно быть отказано в получении мер государственной или муниципальной поддержки в соответствии с частью 5 статьи 14 Федерального закона от 24.07.2007 № 209-ФЗ «О развитии малого и среднего предпринимательства в Российской Федерации».</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Отказ, содержащий основания для его подготовки, направляется Субъекту в течение срока, указанного в пункте 2.7 настоящего порядка.</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 xml:space="preserve">2.9. В проект договора аренды недвижимого </w:t>
      </w:r>
      <w:proofErr w:type="gramStart"/>
      <w:r w:rsidRPr="00905C67">
        <w:rPr>
          <w:rFonts w:ascii="PT Astra Serif" w:hAnsi="PT Astra Serif"/>
          <w:sz w:val="16"/>
          <w:szCs w:val="16"/>
        </w:rPr>
        <w:t>имущества</w:t>
      </w:r>
      <w:proofErr w:type="gramEnd"/>
      <w:r w:rsidRPr="00905C67">
        <w:rPr>
          <w:rFonts w:ascii="PT Astra Serif" w:hAnsi="PT Astra Serif"/>
          <w:sz w:val="16"/>
          <w:szCs w:val="16"/>
        </w:rPr>
        <w:t xml:space="preserve"> в том числе включаются следующие условия с указанием на то, что они признаются сторонами существенными условиями договора:</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2.9.1. Об обязанности арендатора по использованию объекта недвижимости в соответствии с целевым назначением, предусмотренным договором;</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2.9.2. Об обязанности арендатора по проведению за свой счет текущего ремонта арендуемого объекта недвижимости;</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2.9.3. Об обязанности арендатора по содержанию объекта недвижимости в надлежащем состоянии (техническом, санитарном, противопожарном);</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2.9.4.</w:t>
      </w:r>
      <w:r w:rsidRPr="00905C67">
        <w:rPr>
          <w:rFonts w:ascii="PT Astra Serif" w:hAnsi="PT Astra Serif"/>
          <w:sz w:val="16"/>
          <w:szCs w:val="16"/>
        </w:rPr>
        <w:tab/>
        <w:t>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w:t>
      </w:r>
      <w:proofErr w:type="gramStart"/>
      <w:r w:rsidRPr="00905C67">
        <w:rPr>
          <w:rFonts w:ascii="PT Astra Serif" w:hAnsi="PT Astra Serif"/>
          <w:sz w:val="16"/>
          <w:szCs w:val="16"/>
        </w:rPr>
        <w:t>,</w:t>
      </w:r>
      <w:proofErr w:type="gramEnd"/>
      <w:r w:rsidRPr="00905C67">
        <w:rPr>
          <w:rFonts w:ascii="PT Astra Serif" w:hAnsi="PT Astra Serif"/>
          <w:sz w:val="16"/>
          <w:szCs w:val="16"/>
        </w:rPr>
        <w:t xml:space="preserve"> если правообладателем является бизнес-инкубатор, срок договора аренды не может превышать 3 лет;</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 xml:space="preserve">2.9.5. </w:t>
      </w:r>
      <w:proofErr w:type="gramStart"/>
      <w:r w:rsidRPr="00905C67">
        <w:rPr>
          <w:rFonts w:ascii="PT Astra Serif" w:hAnsi="PT Astra Serif"/>
          <w:sz w:val="16"/>
          <w:szCs w:val="16"/>
        </w:rPr>
        <w:t>О льготах по арендной плате за имущество, условиях, при соблюдении которых они применяются, в том числе осуществление арендатором заявленного вида деятельности, если это предусмотрено в качестве основания для предоставления льгот в соответствии с нормативно правовым актом уполномоченного органа, а также случаи нарушения указанных условий, влекущие прекращение действия льгот по арендной плате;</w:t>
      </w:r>
      <w:proofErr w:type="gramEnd"/>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2.9.6. О праве уполномоченного органа, правообладателя истребовать у арендатора предусмотренные договором документы, подтверждающие соблюдение им условий предоставления льгот по арендной плате, и о порядке доступа для осмотра арендуемого имущества;</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 xml:space="preserve">2.9.7. </w:t>
      </w:r>
      <w:proofErr w:type="gramStart"/>
      <w:r w:rsidRPr="00905C67">
        <w:rPr>
          <w:rFonts w:ascii="PT Astra Serif" w:hAnsi="PT Astra Serif"/>
          <w:sz w:val="16"/>
          <w:szCs w:val="16"/>
        </w:rPr>
        <w:t>О запрете осуществлять действия, влекущие переход прав и обязанностей по договору аренды к другому лицу (перенаем), а также ограничение (обременение) предоставленных арендатору имущественных прав, в том числе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w:t>
      </w:r>
      <w:proofErr w:type="gramEnd"/>
      <w:r w:rsidRPr="00905C67">
        <w:rPr>
          <w:rFonts w:ascii="PT Astra Serif" w:hAnsi="PT Astra Serif"/>
          <w:sz w:val="16"/>
          <w:szCs w:val="16"/>
        </w:rPr>
        <w:t xml:space="preserve">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w:t>
      </w:r>
      <w:r w:rsidRPr="00905C67">
        <w:rPr>
          <w:rFonts w:ascii="PT Astra Serif" w:hAnsi="PT Astra Serif"/>
          <w:sz w:val="16"/>
          <w:szCs w:val="16"/>
          <w:vertAlign w:val="superscript"/>
        </w:rPr>
        <w:t>1</w:t>
      </w:r>
      <w:r w:rsidRPr="00905C67">
        <w:rPr>
          <w:rFonts w:ascii="PT Astra Serif" w:hAnsi="PT Astra Serif"/>
          <w:sz w:val="16"/>
          <w:szCs w:val="16"/>
        </w:rPr>
        <w:t xml:space="preserve"> Закона о защите конкуренции»;</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 xml:space="preserve">2.9.8. </w:t>
      </w:r>
      <w:proofErr w:type="gramStart"/>
      <w:r w:rsidRPr="00905C67">
        <w:rPr>
          <w:rFonts w:ascii="PT Astra Serif" w:hAnsi="PT Astra Serif"/>
          <w:sz w:val="16"/>
          <w:szCs w:val="16"/>
        </w:rPr>
        <w:t>О праве арендатора предоставлять в субаренду часть или части помещения, здания, строения или сооружения, являющегося предметом договора аренды в случае,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и о порядке согласования с арендодателем заключения договора субаренды.</w:t>
      </w:r>
      <w:proofErr w:type="gramEnd"/>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lastRenderedPageBreak/>
        <w:t>2.10. Условия о допуске к участию в аукционе или конкурсе на право заключения договора аренды дополнительно к основаниям, предусмотренным антимонопольным законодательством Российской Федерации, должны предусматривать следующие основания для отказа в допуске заявителя к участию в торгах:</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а) 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CB0A20" w:rsidRPr="00905C67" w:rsidRDefault="00CB0A20" w:rsidP="00905C67">
      <w:pPr>
        <w:tabs>
          <w:tab w:val="left" w:pos="6096"/>
        </w:tabs>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б) заявитель является субъектом малого и среднего предпринимательства, в отношении которого не может оказываться государственная или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в) заявитель является лицом, которому должно быть отказано в получении государственной или муниципальной поддержки в соответствии с частью 5 статьи 14 Федерального закона от 24.07.2007 № 209-ФЗ «О развитии малого и среднего предпринимательства в Российской Федерации».</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2.11. Извещение о проведен</w:t>
      </w:r>
      <w:proofErr w:type="gramStart"/>
      <w:r w:rsidRPr="00905C67">
        <w:rPr>
          <w:rFonts w:ascii="PT Astra Serif" w:hAnsi="PT Astra Serif"/>
          <w:sz w:val="16"/>
          <w:szCs w:val="16"/>
        </w:rPr>
        <w:t>ии ау</w:t>
      </w:r>
      <w:proofErr w:type="gramEnd"/>
      <w:r w:rsidRPr="00905C67">
        <w:rPr>
          <w:rFonts w:ascii="PT Astra Serif" w:hAnsi="PT Astra Serif"/>
          <w:sz w:val="16"/>
          <w:szCs w:val="16"/>
        </w:rPr>
        <w:t>кциона должно содержать сведения о льготах по арендной плате в отношении имущества, установленных с нормативно правовым актом уполномоченного органа, и условиях их предоставления.</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2.12. 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В аукционную документацию дополнительно включаются требования к документам, добровольно предоставляемым заявителем, желающим получить льготы по арендной плате, подтверждающим наличие у заявителя права на получение указанных льгот, установленных с нормативно правовым актом уполномоченного органа. Отсутствие таких документов не является основанием для отказа заявителю, отвечающему требованиям пункта 1.3 настоящего порядка, в признании участником торгов, но препятствует включению в договор условий о льготах по арендной плате.</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 xml:space="preserve">2.13. </w:t>
      </w:r>
      <w:proofErr w:type="gramStart"/>
      <w:r w:rsidRPr="00905C67">
        <w:rPr>
          <w:rFonts w:ascii="PT Astra Serif" w:hAnsi="PT Astra Serif"/>
          <w:sz w:val="16"/>
          <w:szCs w:val="16"/>
        </w:rPr>
        <w:t xml:space="preserve">В случае выявления факта использования имущества не по целевому назначению и (или) с нарушением запретов, установленных </w:t>
      </w:r>
      <w:hyperlink r:id="rId79" w:history="1">
        <w:r w:rsidRPr="00905C67">
          <w:rPr>
            <w:rStyle w:val="af5"/>
            <w:rFonts w:ascii="PT Astra Serif" w:hAnsi="PT Astra Serif"/>
            <w:sz w:val="16"/>
            <w:szCs w:val="16"/>
          </w:rPr>
          <w:t>частью 4</w:t>
        </w:r>
        <w:r w:rsidRPr="00905C67">
          <w:rPr>
            <w:rStyle w:val="af5"/>
            <w:rFonts w:ascii="PT Astra Serif" w:hAnsi="PT Astra Serif"/>
            <w:sz w:val="16"/>
            <w:szCs w:val="16"/>
            <w:vertAlign w:val="superscript"/>
          </w:rPr>
          <w:t>2</w:t>
        </w:r>
        <w:r w:rsidRPr="00905C67">
          <w:rPr>
            <w:rStyle w:val="af5"/>
            <w:rFonts w:ascii="PT Astra Serif" w:hAnsi="PT Astra Serif"/>
            <w:sz w:val="16"/>
            <w:szCs w:val="16"/>
          </w:rPr>
          <w:t xml:space="preserve"> статьи 18</w:t>
        </w:r>
      </w:hyperlink>
      <w:r w:rsidRPr="00905C67">
        <w:rPr>
          <w:rFonts w:ascii="PT Astra Serif" w:hAnsi="PT Astra Serif"/>
          <w:sz w:val="16"/>
          <w:szCs w:val="16"/>
        </w:rPr>
        <w:t xml:space="preserve"> Федерального закона от 24.07.2007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уполномоченный орган, правообладатель в течение семи рабочих дней со дня выявления указанного факта составляет акт</w:t>
      </w:r>
      <w:proofErr w:type="gramEnd"/>
      <w:r w:rsidRPr="00905C67">
        <w:rPr>
          <w:rFonts w:ascii="PT Astra Serif" w:hAnsi="PT Astra Serif"/>
          <w:sz w:val="16"/>
          <w:szCs w:val="16"/>
        </w:rPr>
        <w:t xml:space="preserve"> с описанием указанных нарушений и направляет арендатору письменное предупреждение об устранении выявленных нарушений в срок, который должен быть указан в этом предупреждении, но не может составлять менее 10 календарных дней </w:t>
      </w:r>
      <w:proofErr w:type="gramStart"/>
      <w:r w:rsidRPr="00905C67">
        <w:rPr>
          <w:rFonts w:ascii="PT Astra Serif" w:hAnsi="PT Astra Serif"/>
          <w:sz w:val="16"/>
          <w:szCs w:val="16"/>
        </w:rPr>
        <w:t>с даты получения</w:t>
      </w:r>
      <w:proofErr w:type="gramEnd"/>
      <w:r w:rsidRPr="00905C67">
        <w:rPr>
          <w:rFonts w:ascii="PT Astra Serif" w:hAnsi="PT Astra Serif"/>
          <w:sz w:val="16"/>
          <w:szCs w:val="16"/>
        </w:rPr>
        <w:t xml:space="preserve"> такого предупреждения Субъектом.</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2.14. Для заключения договора аренды в отношении муниципального имущества, закрепленного на праве хозяйственного ведения или оперативного управления, правообладатель получает согласие Администрации Целинного муниципального округа, осуществляющего полномочия собственника такого имущества, в порядке, установленном с нормативно правовым актом уполномоченного органа. Условием дачи указанного согласия является соответствие условий предоставления имущества настоящему порядку.</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p>
    <w:p w:rsidR="00CB0A20" w:rsidRPr="00905C67" w:rsidRDefault="00CB0A20" w:rsidP="00905C67">
      <w:pPr>
        <w:pStyle w:val="af6"/>
        <w:numPr>
          <w:ilvl w:val="0"/>
          <w:numId w:val="24"/>
        </w:numPr>
        <w:tabs>
          <w:tab w:val="left" w:pos="1276"/>
        </w:tabs>
        <w:autoSpaceDE w:val="0"/>
        <w:autoSpaceDN w:val="0"/>
        <w:adjustRightInd w:val="0"/>
        <w:ind w:left="-567" w:firstLine="709"/>
        <w:jc w:val="center"/>
        <w:rPr>
          <w:rFonts w:ascii="PT Astra Serif" w:hAnsi="PT Astra Serif"/>
          <w:sz w:val="16"/>
          <w:szCs w:val="16"/>
        </w:rPr>
      </w:pPr>
      <w:r w:rsidRPr="00905C67">
        <w:rPr>
          <w:rFonts w:ascii="PT Astra Serif" w:hAnsi="PT Astra Serif"/>
          <w:sz w:val="16"/>
          <w:szCs w:val="16"/>
        </w:rPr>
        <w:t>Установление льгот по арендной плате за имущество, включенное в перечень</w:t>
      </w:r>
      <w:r w:rsidR="00905C67">
        <w:rPr>
          <w:rFonts w:ascii="PT Astra Serif" w:hAnsi="PT Astra Serif"/>
          <w:sz w:val="16"/>
          <w:szCs w:val="16"/>
        </w:rPr>
        <w:t xml:space="preserve"> </w:t>
      </w:r>
      <w:r w:rsidRPr="00905C67">
        <w:rPr>
          <w:rFonts w:ascii="PT Astra Serif" w:hAnsi="PT Astra Serif"/>
          <w:sz w:val="16"/>
          <w:szCs w:val="16"/>
        </w:rPr>
        <w:t>(за исключением земельных участков)</w:t>
      </w:r>
    </w:p>
    <w:p w:rsidR="00CB0A20" w:rsidRPr="00905C67" w:rsidRDefault="00CB0A20" w:rsidP="00905C67">
      <w:pPr>
        <w:pStyle w:val="af6"/>
        <w:autoSpaceDE w:val="0"/>
        <w:autoSpaceDN w:val="0"/>
        <w:adjustRightInd w:val="0"/>
        <w:ind w:left="-567" w:firstLine="709"/>
        <w:jc w:val="both"/>
        <w:rPr>
          <w:rFonts w:ascii="PT Astra Serif" w:hAnsi="PT Astra Serif"/>
          <w:sz w:val="16"/>
          <w:szCs w:val="16"/>
        </w:rPr>
      </w:pP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 xml:space="preserve">3.1. В соответствии с постановлением Правительства Российской Федерации от 21.08.2010 № 645 «Об имущественной поддержке субъектов малого и среднего предпринимательства при предоставлении муниципального имущества» устанавливаются следующие льготы по арендной плате за имущество: </w:t>
      </w:r>
    </w:p>
    <w:p w:rsidR="00CB0A20" w:rsidRPr="00905C67" w:rsidRDefault="00CB0A20" w:rsidP="00905C67">
      <w:pPr>
        <w:shd w:val="clear" w:color="auto" w:fill="FFFFFF"/>
        <w:spacing w:after="0" w:line="240" w:lineRule="auto"/>
        <w:ind w:left="-567" w:firstLine="709"/>
        <w:rPr>
          <w:rFonts w:ascii="PT Astra Serif" w:hAnsi="PT Astra Serif"/>
          <w:sz w:val="16"/>
          <w:szCs w:val="16"/>
          <w:lang w:eastAsia="ru-RU"/>
        </w:rPr>
      </w:pPr>
      <w:r w:rsidRPr="00905C67">
        <w:rPr>
          <w:rFonts w:ascii="PT Astra Serif" w:hAnsi="PT Astra Serif"/>
          <w:sz w:val="16"/>
          <w:szCs w:val="16"/>
        </w:rPr>
        <w:t>арендная плата за муниципальное имущество (за исключением земельных участков), включенное в перечень, вносится в следующем порядке:</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lang w:eastAsia="zh-CN"/>
        </w:rPr>
      </w:pPr>
      <w:r w:rsidRPr="00905C67">
        <w:rPr>
          <w:rFonts w:ascii="PT Astra Serif" w:hAnsi="PT Astra Serif"/>
          <w:sz w:val="16"/>
          <w:szCs w:val="16"/>
        </w:rPr>
        <w:t>в первый год аренды - 40 процентов размера арендной платы;</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во второй год аренды - 60 процентов размера арендной платы;</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в третий год аренды - 80 процентов размера арендной платы;</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в четвертый год аренды и далее - 100 процентов размера арендной платы;</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 xml:space="preserve">3.2. </w:t>
      </w:r>
      <w:proofErr w:type="gramStart"/>
      <w:r w:rsidRPr="00905C67">
        <w:rPr>
          <w:rFonts w:ascii="PT Astra Serif" w:hAnsi="PT Astra Serif"/>
          <w:sz w:val="16"/>
          <w:szCs w:val="16"/>
        </w:rPr>
        <w:t>Для подтверждения права на получение льгот при предоставлении имущества без проведения торгов Субъект одновременно с заявлением</w:t>
      </w:r>
      <w:proofErr w:type="gramEnd"/>
      <w:r w:rsidRPr="00905C67">
        <w:rPr>
          <w:rFonts w:ascii="PT Astra Serif" w:hAnsi="PT Astra Serif"/>
          <w:sz w:val="16"/>
          <w:szCs w:val="16"/>
        </w:rPr>
        <w:t xml:space="preserve"> о предоставлении имущества представляет документы, определенные постановлением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 имущества» </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 xml:space="preserve">3.3. Льготы по арендной плате применяются к размеру арендной платы, указанному в договоре аренды, в том </w:t>
      </w:r>
      <w:proofErr w:type="gramStart"/>
      <w:r w:rsidRPr="00905C67">
        <w:rPr>
          <w:rFonts w:ascii="PT Astra Serif" w:hAnsi="PT Astra Serif"/>
          <w:sz w:val="16"/>
          <w:szCs w:val="16"/>
        </w:rPr>
        <w:t>числе</w:t>
      </w:r>
      <w:proofErr w:type="gramEnd"/>
      <w:r w:rsidRPr="00905C67">
        <w:rPr>
          <w:rFonts w:ascii="PT Astra Serif" w:hAnsi="PT Astra Serif"/>
          <w:sz w:val="16"/>
          <w:szCs w:val="16"/>
        </w:rPr>
        <w:t xml:space="preserve"> заключенном по итогам торгов. При этом подлежащая уплате сумма арендной платы определяется с учетом указанных льгот в течение срока их действия</w:t>
      </w:r>
      <w:proofErr w:type="gramStart"/>
      <w:r w:rsidRPr="00905C67">
        <w:rPr>
          <w:rFonts w:ascii="PT Astra Serif" w:hAnsi="PT Astra Serif"/>
          <w:sz w:val="16"/>
          <w:szCs w:val="16"/>
        </w:rPr>
        <w:t>.</w:t>
      </w:r>
      <w:proofErr w:type="gramEnd"/>
      <w:r w:rsidRPr="00905C67">
        <w:rPr>
          <w:rFonts w:ascii="PT Astra Serif" w:hAnsi="PT Astra Serif"/>
          <w:sz w:val="16"/>
          <w:szCs w:val="16"/>
        </w:rPr>
        <w:t xml:space="preserve"> </w:t>
      </w:r>
      <w:proofErr w:type="gramStart"/>
      <w:r w:rsidRPr="00905C67">
        <w:rPr>
          <w:rFonts w:ascii="PT Astra Serif" w:hAnsi="PT Astra Serif"/>
          <w:sz w:val="16"/>
          <w:szCs w:val="16"/>
        </w:rPr>
        <w:t>п</w:t>
      </w:r>
      <w:proofErr w:type="gramEnd"/>
      <w:r w:rsidRPr="00905C67">
        <w:rPr>
          <w:rFonts w:ascii="PT Astra Serif" w:hAnsi="PT Astra Serif"/>
          <w:sz w:val="16"/>
          <w:szCs w:val="16"/>
        </w:rPr>
        <w:t>орядок применения указанных льгот, срок их действия, условия предоставления и отмены включаются в договор аренды.</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 xml:space="preserve">3.4. Установленные настоящим разделом льготы по арендной плате подлежат отмене в случае нарушения указанных у аукционной (конкурсной) документации и в договоре аренды условий, при соблюдении которых они применяются, </w:t>
      </w:r>
      <w:proofErr w:type="gramStart"/>
      <w:r w:rsidRPr="00905C67">
        <w:rPr>
          <w:rFonts w:ascii="PT Astra Serif" w:hAnsi="PT Astra Serif"/>
          <w:sz w:val="16"/>
          <w:szCs w:val="16"/>
        </w:rPr>
        <w:t>с даты установления</w:t>
      </w:r>
      <w:proofErr w:type="gramEnd"/>
      <w:r w:rsidRPr="00905C67">
        <w:rPr>
          <w:rFonts w:ascii="PT Astra Serif" w:hAnsi="PT Astra Serif"/>
          <w:sz w:val="16"/>
          <w:szCs w:val="16"/>
        </w:rPr>
        <w:t xml:space="preserve"> факта соответствующего нарушения.</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В случае отмены льгот применяется размер арендной платы, определенный без учета льгот и установленный договором аренды.</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 xml:space="preserve">3.5. В отношении имущества, закрепленного на праве хозяйственного ведения или оперативного управления, льготы по арендной плате, условия их применения, требования к документам, подтверждающим соответствие этим условиям субъектов малого и среднего предпринимательства, иные условия договора аренды определяются в соответствии с порядком, установленным нормативным правовым актом органа государственной власти, органа местного самоуправления. </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p>
    <w:p w:rsidR="00CB0A20" w:rsidRPr="00905C67" w:rsidRDefault="00CB0A20" w:rsidP="00905C67">
      <w:pPr>
        <w:numPr>
          <w:ilvl w:val="0"/>
          <w:numId w:val="24"/>
        </w:numPr>
        <w:autoSpaceDE w:val="0"/>
        <w:autoSpaceDN w:val="0"/>
        <w:adjustRightInd w:val="0"/>
        <w:spacing w:after="0" w:line="240" w:lineRule="auto"/>
        <w:ind w:left="-567" w:firstLine="709"/>
        <w:jc w:val="center"/>
        <w:rPr>
          <w:rFonts w:ascii="PT Astra Serif" w:hAnsi="PT Astra Serif"/>
          <w:sz w:val="16"/>
          <w:szCs w:val="16"/>
        </w:rPr>
      </w:pPr>
      <w:r w:rsidRPr="00905C67">
        <w:rPr>
          <w:rFonts w:ascii="PT Astra Serif" w:hAnsi="PT Astra Serif"/>
          <w:sz w:val="16"/>
          <w:szCs w:val="16"/>
        </w:rPr>
        <w:t>Порядок предоставления земельных участков, включенных в перечень, льготы по арендной плате за указанные земельные участки</w:t>
      </w:r>
    </w:p>
    <w:p w:rsidR="00CB0A20" w:rsidRPr="00905C67" w:rsidRDefault="00CB0A20" w:rsidP="00905C67">
      <w:pPr>
        <w:autoSpaceDE w:val="0"/>
        <w:autoSpaceDN w:val="0"/>
        <w:adjustRightInd w:val="0"/>
        <w:spacing w:after="0" w:line="240" w:lineRule="auto"/>
        <w:ind w:left="-567" w:firstLine="709"/>
        <w:rPr>
          <w:rFonts w:ascii="PT Astra Serif" w:hAnsi="PT Astra Serif"/>
          <w:sz w:val="16"/>
          <w:szCs w:val="16"/>
        </w:rPr>
      </w:pP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4.1. Земельные участки, включенные в перечень, предоставляются в аренду Администрацией Целинного муниципального округа (далее – уполномоченный орган);</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 xml:space="preserve">4.2. Предоставление в аренду земельных участков, включенных в перечень, осуществляется в соответствии с положениями главы </w:t>
      </w:r>
      <w:r w:rsidRPr="00905C67">
        <w:rPr>
          <w:rFonts w:ascii="PT Astra Serif" w:hAnsi="PT Astra Serif"/>
          <w:sz w:val="16"/>
          <w:szCs w:val="16"/>
          <w:lang w:val="en-US"/>
        </w:rPr>
        <w:t>V</w:t>
      </w:r>
      <w:r w:rsidRPr="00905C67">
        <w:rPr>
          <w:rFonts w:ascii="PT Astra Serif" w:hAnsi="PT Astra Serif"/>
          <w:sz w:val="16"/>
          <w:szCs w:val="16"/>
        </w:rPr>
        <w:t>.1 Земельного кодекса Российской Федерации:</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 xml:space="preserve">4.2.1. </w:t>
      </w:r>
      <w:proofErr w:type="gramStart"/>
      <w:r w:rsidRPr="00905C67">
        <w:rPr>
          <w:rFonts w:ascii="PT Astra Serif" w:hAnsi="PT Astra Serif"/>
          <w:sz w:val="16"/>
          <w:szCs w:val="16"/>
        </w:rPr>
        <w:t>По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кодексом Российской Федерации, в том числе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w:t>
      </w:r>
      <w:proofErr w:type="gramEnd"/>
      <w:r w:rsidRPr="00905C67">
        <w:rPr>
          <w:rFonts w:ascii="PT Astra Serif" w:hAnsi="PT Astra Serif"/>
          <w:sz w:val="16"/>
          <w:szCs w:val="16"/>
        </w:rPr>
        <w:t xml:space="preserve">, либо с Субъектом, признанным </w:t>
      </w:r>
      <w:r w:rsidRPr="00905C67">
        <w:rPr>
          <w:rFonts w:ascii="PT Astra Serif" w:hAnsi="PT Astra Serif"/>
          <w:sz w:val="16"/>
          <w:szCs w:val="16"/>
        </w:rPr>
        <w:lastRenderedPageBreak/>
        <w:t>единственным участником аукциона или единственным лицом, принявшим участие в аукционе, а также в случае, указанном в пункте 25 статьи 39.12 Земельного кодекса Российской Федерации;</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4.2.2. По заявлению Субъекта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 xml:space="preserve">4.3. В случае, указанном в пункте 4.2.1 настоящего порядка, а </w:t>
      </w:r>
      <w:proofErr w:type="gramStart"/>
      <w:r w:rsidRPr="00905C67">
        <w:rPr>
          <w:rFonts w:ascii="PT Astra Serif" w:hAnsi="PT Astra Serif"/>
          <w:sz w:val="16"/>
          <w:szCs w:val="16"/>
        </w:rPr>
        <w:t>также</w:t>
      </w:r>
      <w:proofErr w:type="gramEnd"/>
      <w:r w:rsidRPr="00905C67">
        <w:rPr>
          <w:rFonts w:ascii="PT Astra Serif" w:hAnsi="PT Astra Serif"/>
          <w:sz w:val="16"/>
          <w:szCs w:val="16"/>
        </w:rPr>
        <w:t xml:space="preserve"> если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проведении торгов www.torgi.gov.ru извещение о проведен</w:t>
      </w:r>
      <w:proofErr w:type="gramStart"/>
      <w:r w:rsidRPr="00905C67">
        <w:rPr>
          <w:rFonts w:ascii="PT Astra Serif" w:hAnsi="PT Astra Serif"/>
          <w:sz w:val="16"/>
          <w:szCs w:val="16"/>
        </w:rPr>
        <w:t>ии ау</w:t>
      </w:r>
      <w:proofErr w:type="gramEnd"/>
      <w:r w:rsidRPr="00905C67">
        <w:rPr>
          <w:rFonts w:ascii="PT Astra Serif" w:hAnsi="PT Astra Serif"/>
          <w:sz w:val="16"/>
          <w:szCs w:val="16"/>
        </w:rPr>
        <w:t>кциона на право заключения договора аренды в отношении испрашиваемого земельного участка.</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 xml:space="preserve">4.4. </w:t>
      </w:r>
      <w:proofErr w:type="gramStart"/>
      <w:r w:rsidRPr="00905C67">
        <w:rPr>
          <w:rFonts w:ascii="PT Astra Serif" w:hAnsi="PT Astra Serif"/>
          <w:sz w:val="16"/>
          <w:szCs w:val="16"/>
        </w:rPr>
        <w:t>Извещение о проведении аукциона должно содержать сведения о льготах по арендной плате в отношении земельного участка, включенного в перечень, установленными нормативно правовым актом уполномоченного органа.</w:t>
      </w:r>
      <w:proofErr w:type="gramEnd"/>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4.5.Поступившее уполномоченному органу заявление о предоставлении земельного участка без проведения аукциона либо заявление о проведен</w:t>
      </w:r>
      <w:proofErr w:type="gramStart"/>
      <w:r w:rsidRPr="00905C67">
        <w:rPr>
          <w:rFonts w:ascii="PT Astra Serif" w:hAnsi="PT Astra Serif"/>
          <w:sz w:val="16"/>
          <w:szCs w:val="16"/>
        </w:rPr>
        <w:t>ии ау</w:t>
      </w:r>
      <w:proofErr w:type="gramEnd"/>
      <w:r w:rsidRPr="00905C67">
        <w:rPr>
          <w:rFonts w:ascii="PT Astra Serif" w:hAnsi="PT Astra Serif"/>
          <w:sz w:val="16"/>
          <w:szCs w:val="16"/>
        </w:rPr>
        <w:t>кциона по предоставлению земельного участка в аренду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4.6. Субъект декларирует в заявлении о предоставлении земельного участка без проведения аукциона, что не является лицом, в отношении которого в соответствии с частью 3 статьи 14 Федерального закона от 24.07.2007 № 209-ФЗ «О развитии малого и среднего предпринимательства в Российской Федерации» не может оказываться поддержка.</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4.7. В проект договора аренды земельного участка включаются условия в соответствии с гражданским и земельным законодательством Российской Федерации, в том числе следующие:</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4.7.1. Условие об обязанности арендатора по использованию земельного участка в соответствии с целевым назначением и разрешенным использованием земельного участка;</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4.7.2.</w:t>
      </w:r>
      <w:r w:rsidRPr="00905C67">
        <w:rPr>
          <w:rFonts w:ascii="PT Astra Serif" w:hAnsi="PT Astra Serif"/>
          <w:sz w:val="16"/>
          <w:szCs w:val="16"/>
        </w:rPr>
        <w:tab/>
        <w:t>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законодательством Российской Федерации. При определении срока действия договора аренды учитываются максимальные (предельные) сроки, если они установлены статьей 39</w:t>
      </w:r>
      <w:r w:rsidRPr="00905C67">
        <w:rPr>
          <w:rFonts w:ascii="PT Astra Serif" w:hAnsi="PT Astra Serif"/>
          <w:sz w:val="16"/>
          <w:szCs w:val="16"/>
          <w:vertAlign w:val="superscript"/>
        </w:rPr>
        <w:t>8</w:t>
      </w:r>
      <w:r w:rsidRPr="00905C67">
        <w:rPr>
          <w:rFonts w:ascii="PT Astra Serif" w:hAnsi="PT Astra Serif"/>
          <w:sz w:val="16"/>
          <w:szCs w:val="16"/>
        </w:rPr>
        <w:t xml:space="preserve"> Земельного кодекса Российской Федерации и другими положениями земельного законодательства Российской Федерации.</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 xml:space="preserve">4.7.3. О льготах по арендной плате в отношении земельного участка, включенного в перечень и условиях, при соблюдении которых они применяются, а также последствия их нарушения в виде обязательства арендатора уплачивать арендную плату в размере, определенном договором без применения льгот, </w:t>
      </w:r>
      <w:proofErr w:type="gramStart"/>
      <w:r w:rsidRPr="00905C67">
        <w:rPr>
          <w:rFonts w:ascii="PT Astra Serif" w:hAnsi="PT Astra Serif"/>
          <w:sz w:val="16"/>
          <w:szCs w:val="16"/>
        </w:rPr>
        <w:t>с даты установления</w:t>
      </w:r>
      <w:proofErr w:type="gramEnd"/>
      <w:r w:rsidRPr="00905C67">
        <w:rPr>
          <w:rFonts w:ascii="PT Astra Serif" w:hAnsi="PT Astra Serif"/>
          <w:sz w:val="16"/>
          <w:szCs w:val="16"/>
        </w:rPr>
        <w:t xml:space="preserve"> факта нарушения указанных условий. </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4.7.4. Право уполномоченного органа истребовать у арендатора документы, подтверждающие соблюдение им условий предоставления льгот по арендной плате;</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 xml:space="preserve">4.7.5. </w:t>
      </w:r>
      <w:proofErr w:type="gramStart"/>
      <w:r w:rsidRPr="00905C67">
        <w:rPr>
          <w:rFonts w:ascii="PT Astra Serif" w:hAnsi="PT Astra Serif"/>
          <w:sz w:val="16"/>
          <w:szCs w:val="16"/>
        </w:rPr>
        <w:t>Запрет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передачи в субаренду субъектам, указанным в пункте</w:t>
      </w:r>
      <w:proofErr w:type="gramEnd"/>
      <w:r w:rsidRPr="00905C67">
        <w:rPr>
          <w:rFonts w:ascii="PT Astra Serif" w:hAnsi="PT Astra Serif"/>
          <w:sz w:val="16"/>
          <w:szCs w:val="16"/>
        </w:rPr>
        <w:t xml:space="preserve"> 1.3 настоящего порядка, малого и среднего предпринимательства  организациями, образующими инфраструктуру поддержки субъектов малого и среднего предпринимательства.</w:t>
      </w:r>
    </w:p>
    <w:p w:rsidR="00CB0A20" w:rsidRPr="00905C67" w:rsidRDefault="00CB0A20" w:rsidP="00905C67">
      <w:pPr>
        <w:autoSpaceDE w:val="0"/>
        <w:autoSpaceDN w:val="0"/>
        <w:adjustRightInd w:val="0"/>
        <w:spacing w:after="0" w:line="240" w:lineRule="auto"/>
        <w:ind w:left="-567" w:firstLine="709"/>
        <w:jc w:val="both"/>
        <w:rPr>
          <w:rFonts w:ascii="PT Astra Serif" w:hAnsi="PT Astra Serif"/>
          <w:sz w:val="16"/>
          <w:szCs w:val="16"/>
        </w:rPr>
      </w:pPr>
      <w:r w:rsidRPr="00905C67">
        <w:rPr>
          <w:rFonts w:ascii="PT Astra Serif" w:hAnsi="PT Astra Serif"/>
          <w:sz w:val="16"/>
          <w:szCs w:val="16"/>
        </w:rPr>
        <w:t>4.7.6. Изменение целевого назначения и/или вида разрешенного использования земельного участка в течение срока действия договора не предусматривается.</w:t>
      </w:r>
    </w:p>
    <w:p w:rsidR="00066025" w:rsidRDefault="00066025" w:rsidP="00CB0A20">
      <w:pPr>
        <w:shd w:val="clear" w:color="auto" w:fill="FDFDFD"/>
        <w:tabs>
          <w:tab w:val="left" w:pos="8364"/>
        </w:tabs>
        <w:spacing w:after="0" w:line="240" w:lineRule="auto"/>
        <w:ind w:left="-567" w:firstLine="567"/>
        <w:jc w:val="both"/>
        <w:rPr>
          <w:rFonts w:ascii="PT Astra Serif" w:hAnsi="PT Astra Serif"/>
          <w:b/>
          <w:i/>
          <w:sz w:val="32"/>
        </w:rPr>
      </w:pPr>
    </w:p>
    <w:p w:rsidR="00CB0A20" w:rsidRDefault="00CB0A20" w:rsidP="00CB0A20">
      <w:pPr>
        <w:shd w:val="clear" w:color="auto" w:fill="FDFDFD"/>
        <w:tabs>
          <w:tab w:val="left" w:pos="8364"/>
        </w:tabs>
        <w:spacing w:after="0" w:line="240" w:lineRule="auto"/>
        <w:ind w:left="-567" w:firstLine="567"/>
        <w:jc w:val="both"/>
        <w:rPr>
          <w:rFonts w:ascii="PT Astra Serif" w:hAnsi="PT Astra Serif"/>
          <w:b/>
          <w:i/>
          <w:sz w:val="32"/>
        </w:rPr>
      </w:pPr>
      <w:proofErr w:type="gramStart"/>
      <w:r w:rsidRPr="00983BE2">
        <w:rPr>
          <w:rFonts w:ascii="PT Astra Serif" w:hAnsi="PT Astra Serif"/>
          <w:b/>
          <w:i/>
          <w:sz w:val="32"/>
        </w:rPr>
        <w:t xml:space="preserve">Раздел </w:t>
      </w:r>
      <w:r>
        <w:rPr>
          <w:rFonts w:ascii="PT Astra Serif" w:hAnsi="PT Astra Serif"/>
          <w:b/>
          <w:i/>
          <w:sz w:val="32"/>
        </w:rPr>
        <w:t>третий</w:t>
      </w:r>
      <w:proofErr w:type="gramEnd"/>
    </w:p>
    <w:p w:rsidR="00CB0A20" w:rsidRDefault="00CB0A20" w:rsidP="005E0C17">
      <w:pPr>
        <w:pStyle w:val="ConsNonformat"/>
        <w:widowControl/>
        <w:jc w:val="center"/>
        <w:rPr>
          <w:rFonts w:ascii="Times New Roman" w:hAnsi="Times New Roman"/>
          <w:sz w:val="18"/>
          <w:szCs w:val="32"/>
        </w:rPr>
      </w:pPr>
    </w:p>
    <w:p w:rsidR="00CB0A20" w:rsidRPr="00905C67" w:rsidRDefault="00CB0A20" w:rsidP="005E0C17">
      <w:pPr>
        <w:pStyle w:val="ConsNonformat"/>
        <w:widowControl/>
        <w:jc w:val="center"/>
        <w:rPr>
          <w:rFonts w:ascii="PT Astra Serif" w:hAnsi="PT Astra Serif"/>
          <w:sz w:val="28"/>
          <w:szCs w:val="30"/>
        </w:rPr>
      </w:pPr>
      <w:r w:rsidRPr="00905C67">
        <w:rPr>
          <w:rFonts w:ascii="PT Astra Serif" w:hAnsi="PT Astra Serif"/>
          <w:sz w:val="28"/>
          <w:szCs w:val="30"/>
        </w:rPr>
        <w:t>КУРГАНСКАЯ ОБЛАСТЬ</w:t>
      </w:r>
    </w:p>
    <w:p w:rsidR="00CB0A20" w:rsidRPr="00905C67" w:rsidRDefault="00CB0A20" w:rsidP="005E0C17">
      <w:pPr>
        <w:pStyle w:val="ConsNonformat"/>
        <w:widowControl/>
        <w:jc w:val="center"/>
        <w:rPr>
          <w:rFonts w:ascii="PT Astra Serif" w:hAnsi="PT Astra Serif"/>
          <w:sz w:val="28"/>
          <w:szCs w:val="30"/>
        </w:rPr>
      </w:pPr>
      <w:r w:rsidRPr="00905C67">
        <w:rPr>
          <w:rFonts w:ascii="PT Astra Serif" w:hAnsi="PT Astra Serif"/>
          <w:sz w:val="28"/>
          <w:szCs w:val="30"/>
        </w:rPr>
        <w:t>ЦЕЛИННЫЙ МУНИЦИПАЛЬНЫЙ ОКРУГ</w:t>
      </w:r>
    </w:p>
    <w:p w:rsidR="00CB0A20" w:rsidRPr="00905C67" w:rsidRDefault="00CB0A20" w:rsidP="005E0C17">
      <w:pPr>
        <w:pStyle w:val="ConsNonformat"/>
        <w:widowControl/>
        <w:jc w:val="center"/>
        <w:rPr>
          <w:rFonts w:ascii="PT Astra Serif" w:hAnsi="PT Astra Serif"/>
          <w:sz w:val="28"/>
          <w:szCs w:val="30"/>
        </w:rPr>
      </w:pPr>
      <w:r w:rsidRPr="00905C67">
        <w:rPr>
          <w:rFonts w:ascii="PT Astra Serif" w:hAnsi="PT Astra Serif"/>
          <w:sz w:val="28"/>
          <w:szCs w:val="30"/>
        </w:rPr>
        <w:t>АДМИНИСТРАЦИЯ ЦЕЛИННОГО МУНИЦИПАЛЬНОГО ОКРУГА</w:t>
      </w:r>
    </w:p>
    <w:p w:rsidR="00CB0A20" w:rsidRPr="001A35CF" w:rsidRDefault="00CB0A20" w:rsidP="005E0C17">
      <w:pPr>
        <w:pStyle w:val="ConsNonformat"/>
        <w:widowControl/>
        <w:jc w:val="center"/>
        <w:rPr>
          <w:rFonts w:ascii="PT Astra Serif" w:hAnsi="PT Astra Serif"/>
          <w:b/>
          <w:szCs w:val="40"/>
        </w:rPr>
      </w:pPr>
    </w:p>
    <w:p w:rsidR="00CB0A20" w:rsidRPr="00180CC8" w:rsidRDefault="00CB0A20" w:rsidP="005E0C17">
      <w:pPr>
        <w:pStyle w:val="ConsNonformat"/>
        <w:widowControl/>
        <w:jc w:val="center"/>
        <w:rPr>
          <w:rFonts w:ascii="PT Astra Serif" w:hAnsi="PT Astra Serif"/>
          <w:b/>
          <w:sz w:val="40"/>
          <w:szCs w:val="40"/>
        </w:rPr>
      </w:pPr>
      <w:r>
        <w:rPr>
          <w:rFonts w:ascii="PT Astra Serif" w:hAnsi="PT Astra Serif"/>
          <w:b/>
          <w:sz w:val="40"/>
          <w:szCs w:val="40"/>
        </w:rPr>
        <w:t>РАСПОРЯЖЕНИЕ</w:t>
      </w:r>
    </w:p>
    <w:p w:rsidR="00CB0A20" w:rsidRPr="00032B92" w:rsidRDefault="00CB0A20" w:rsidP="005E0C17">
      <w:pPr>
        <w:pStyle w:val="ConsNonformat"/>
        <w:widowControl/>
        <w:jc w:val="center"/>
        <w:rPr>
          <w:rFonts w:ascii="PT Astra Serif" w:hAnsi="PT Astra Serif"/>
          <w:b/>
          <w:szCs w:val="22"/>
        </w:rPr>
      </w:pPr>
    </w:p>
    <w:p w:rsidR="00CB0A20" w:rsidRPr="00905C67" w:rsidRDefault="00CB0A20" w:rsidP="005E0C17">
      <w:pPr>
        <w:pStyle w:val="ConsNonformat"/>
        <w:widowControl/>
        <w:jc w:val="center"/>
        <w:rPr>
          <w:rFonts w:ascii="PT Astra Serif" w:hAnsi="PT Astra Serif"/>
          <w:sz w:val="24"/>
          <w:szCs w:val="22"/>
        </w:rPr>
      </w:pPr>
      <w:r w:rsidRPr="00905C67">
        <w:rPr>
          <w:rFonts w:ascii="PT Astra Serif" w:hAnsi="PT Astra Serif"/>
          <w:sz w:val="24"/>
          <w:szCs w:val="22"/>
        </w:rPr>
        <w:t xml:space="preserve">от 24 июня 2022 года                      № 401-р                                     с. </w:t>
      </w:r>
      <w:proofErr w:type="gramStart"/>
      <w:r w:rsidRPr="00905C67">
        <w:rPr>
          <w:rFonts w:ascii="PT Astra Serif" w:hAnsi="PT Astra Serif"/>
          <w:sz w:val="24"/>
          <w:szCs w:val="22"/>
        </w:rPr>
        <w:t>Целинное</w:t>
      </w:r>
      <w:proofErr w:type="gramEnd"/>
    </w:p>
    <w:p w:rsidR="00CB0A20" w:rsidRPr="00905C67" w:rsidRDefault="00CB0A20" w:rsidP="00905C67">
      <w:pPr>
        <w:spacing w:after="0" w:line="240" w:lineRule="auto"/>
        <w:ind w:left="-567" w:firstLine="567"/>
        <w:jc w:val="center"/>
        <w:rPr>
          <w:sz w:val="16"/>
          <w:szCs w:val="16"/>
        </w:rPr>
      </w:pPr>
    </w:p>
    <w:p w:rsidR="00CB0A20" w:rsidRPr="00905C67" w:rsidRDefault="00CB0A20" w:rsidP="00905C67">
      <w:pPr>
        <w:spacing w:after="0" w:line="240" w:lineRule="auto"/>
        <w:ind w:left="-567" w:firstLine="567"/>
        <w:jc w:val="center"/>
        <w:rPr>
          <w:rFonts w:ascii="PT Astra Serif" w:hAnsi="PT Astra Serif"/>
          <w:b/>
          <w:sz w:val="20"/>
          <w:szCs w:val="16"/>
        </w:rPr>
      </w:pPr>
      <w:r w:rsidRPr="00905C67">
        <w:rPr>
          <w:rFonts w:ascii="PT Astra Serif" w:hAnsi="PT Astra Serif"/>
          <w:b/>
          <w:sz w:val="20"/>
          <w:szCs w:val="16"/>
        </w:rPr>
        <w:t>Об организации и проведен</w:t>
      </w:r>
      <w:proofErr w:type="gramStart"/>
      <w:r w:rsidRPr="00905C67">
        <w:rPr>
          <w:rFonts w:ascii="PT Astra Serif" w:hAnsi="PT Astra Serif"/>
          <w:b/>
          <w:sz w:val="20"/>
          <w:szCs w:val="16"/>
        </w:rPr>
        <w:t>ии ау</w:t>
      </w:r>
      <w:proofErr w:type="gramEnd"/>
      <w:r w:rsidRPr="00905C67">
        <w:rPr>
          <w:rFonts w:ascii="PT Astra Serif" w:hAnsi="PT Astra Serif"/>
          <w:b/>
          <w:sz w:val="20"/>
          <w:szCs w:val="16"/>
        </w:rPr>
        <w:t>кционов на право заключения договоров аренды земельных участков</w:t>
      </w:r>
    </w:p>
    <w:p w:rsidR="00CB0A20" w:rsidRPr="00905C67" w:rsidRDefault="00CB0A20" w:rsidP="00905C67">
      <w:pPr>
        <w:spacing w:after="0" w:line="240" w:lineRule="auto"/>
        <w:ind w:left="-567" w:firstLine="567"/>
        <w:jc w:val="both"/>
        <w:rPr>
          <w:rFonts w:ascii="PT Astra Serif" w:hAnsi="PT Astra Serif"/>
          <w:sz w:val="16"/>
          <w:szCs w:val="16"/>
        </w:rPr>
      </w:pPr>
    </w:p>
    <w:p w:rsidR="00CB0A20" w:rsidRPr="00905C67" w:rsidRDefault="00CB0A20" w:rsidP="00905C67">
      <w:pPr>
        <w:spacing w:after="0" w:line="240" w:lineRule="auto"/>
        <w:ind w:left="-567" w:firstLine="567"/>
        <w:jc w:val="both"/>
        <w:rPr>
          <w:rFonts w:ascii="PT Astra Serif" w:hAnsi="PT Astra Serif"/>
          <w:sz w:val="16"/>
          <w:szCs w:val="16"/>
        </w:rPr>
      </w:pPr>
      <w:r w:rsidRPr="00905C67">
        <w:rPr>
          <w:rFonts w:ascii="PT Astra Serif" w:hAnsi="PT Astra Serif"/>
          <w:sz w:val="16"/>
          <w:szCs w:val="16"/>
        </w:rPr>
        <w:t>Руководствуясь п. 1 статьи 39.6, п.1, п.11 статьи 39.8,  ст.39.11 Земельного кодекса Российской Федерации:</w:t>
      </w:r>
    </w:p>
    <w:p w:rsidR="00CB0A20" w:rsidRPr="00905C67" w:rsidRDefault="00CB0A20" w:rsidP="00905C67">
      <w:pPr>
        <w:numPr>
          <w:ilvl w:val="0"/>
          <w:numId w:val="25"/>
        </w:numPr>
        <w:tabs>
          <w:tab w:val="left" w:pos="0"/>
        </w:tabs>
        <w:spacing w:after="0" w:line="240" w:lineRule="auto"/>
        <w:ind w:left="-567" w:firstLine="567"/>
        <w:jc w:val="both"/>
        <w:rPr>
          <w:rFonts w:ascii="PT Astra Serif" w:hAnsi="PT Astra Serif"/>
          <w:sz w:val="16"/>
          <w:szCs w:val="16"/>
        </w:rPr>
      </w:pPr>
      <w:r w:rsidRPr="00905C67">
        <w:rPr>
          <w:rFonts w:ascii="PT Astra Serif" w:hAnsi="PT Astra Serif"/>
          <w:sz w:val="16"/>
          <w:szCs w:val="16"/>
        </w:rPr>
        <w:t xml:space="preserve">Отделу по управлению муниципальным имуществом и земельными отношениями Администрации Целинного муниципального округа Курганской области организовать и провести аукционы на право заключения договоров аренды земельных участков находящихся  в собственности муниципального округа, из категории земель «земли сельскохозяйственного назначения», </w:t>
      </w:r>
      <w:proofErr w:type="gramStart"/>
      <w:r w:rsidRPr="00905C67">
        <w:rPr>
          <w:rFonts w:ascii="PT Astra Serif" w:hAnsi="PT Astra Serif"/>
          <w:sz w:val="16"/>
          <w:szCs w:val="16"/>
        </w:rPr>
        <w:t>открытый</w:t>
      </w:r>
      <w:proofErr w:type="gramEnd"/>
      <w:r w:rsidRPr="00905C67">
        <w:rPr>
          <w:rFonts w:ascii="PT Astra Serif" w:hAnsi="PT Astra Serif"/>
          <w:sz w:val="16"/>
          <w:szCs w:val="16"/>
        </w:rPr>
        <w:t xml:space="preserve"> по составу участников:</w:t>
      </w:r>
    </w:p>
    <w:p w:rsidR="00CB0A20" w:rsidRPr="00905C67" w:rsidRDefault="00CB0A20" w:rsidP="00905C67">
      <w:pPr>
        <w:numPr>
          <w:ilvl w:val="1"/>
          <w:numId w:val="25"/>
        </w:numPr>
        <w:tabs>
          <w:tab w:val="left" w:pos="0"/>
        </w:tabs>
        <w:spacing w:after="0" w:line="240" w:lineRule="auto"/>
        <w:ind w:left="-567" w:firstLine="567"/>
        <w:jc w:val="both"/>
        <w:rPr>
          <w:rFonts w:ascii="PT Astra Serif" w:hAnsi="PT Astra Serif"/>
          <w:sz w:val="16"/>
          <w:szCs w:val="16"/>
        </w:rPr>
      </w:pPr>
      <w:r w:rsidRPr="00905C67">
        <w:rPr>
          <w:rFonts w:ascii="PT Astra Serif" w:hAnsi="PT Astra Serif"/>
          <w:bCs/>
          <w:sz w:val="16"/>
          <w:szCs w:val="16"/>
          <w:lang w:eastAsia="ru-RU"/>
        </w:rPr>
        <w:t>лот № 1:</w:t>
      </w:r>
      <w:r w:rsidRPr="00905C67">
        <w:rPr>
          <w:rFonts w:ascii="PT Astra Serif" w:hAnsi="PT Astra Serif"/>
          <w:sz w:val="16"/>
          <w:szCs w:val="16"/>
          <w:lang w:eastAsia="ru-RU"/>
        </w:rPr>
        <w:t xml:space="preserve"> земельный участок с кадастровым номером 45:18:000000:464, площадью 699000 +/- 293 </w:t>
      </w:r>
      <w:proofErr w:type="spellStart"/>
      <w:r w:rsidRPr="00905C67">
        <w:rPr>
          <w:rFonts w:ascii="PT Astra Serif" w:hAnsi="PT Astra Serif"/>
          <w:sz w:val="16"/>
          <w:szCs w:val="16"/>
          <w:lang w:eastAsia="ru-RU"/>
        </w:rPr>
        <w:t>кв.м</w:t>
      </w:r>
      <w:proofErr w:type="spellEnd"/>
      <w:r w:rsidRPr="00905C67">
        <w:rPr>
          <w:rFonts w:ascii="PT Astra Serif" w:hAnsi="PT Astra Serif"/>
          <w:sz w:val="16"/>
          <w:szCs w:val="16"/>
          <w:lang w:eastAsia="ru-RU"/>
        </w:rPr>
        <w:t xml:space="preserve">., разрешенное использование – Для сельскохозяйственного производства, адрес: местоположение установлено относительно ориентира, расположенного за пределами участка. Ориентир д. </w:t>
      </w:r>
      <w:proofErr w:type="gramStart"/>
      <w:r w:rsidRPr="00905C67">
        <w:rPr>
          <w:rFonts w:ascii="PT Astra Serif" w:hAnsi="PT Astra Serif"/>
          <w:sz w:val="16"/>
          <w:szCs w:val="16"/>
          <w:lang w:eastAsia="ru-RU"/>
        </w:rPr>
        <w:t>Васькино</w:t>
      </w:r>
      <w:proofErr w:type="gramEnd"/>
      <w:r w:rsidRPr="00905C67">
        <w:rPr>
          <w:rFonts w:ascii="PT Astra Serif" w:hAnsi="PT Astra Serif"/>
          <w:sz w:val="16"/>
          <w:szCs w:val="16"/>
          <w:lang w:eastAsia="ru-RU"/>
        </w:rPr>
        <w:t xml:space="preserve">. Участок находится примерно в 4,5 км, по направлению на юго-восток от ориентира. Почтовый адрес ориентира: обл. </w:t>
      </w:r>
      <w:proofErr w:type="gramStart"/>
      <w:r w:rsidRPr="00905C67">
        <w:rPr>
          <w:rFonts w:ascii="PT Astra Serif" w:hAnsi="PT Astra Serif"/>
          <w:sz w:val="16"/>
          <w:szCs w:val="16"/>
          <w:lang w:eastAsia="ru-RU"/>
        </w:rPr>
        <w:t>Курганская</w:t>
      </w:r>
      <w:proofErr w:type="gramEnd"/>
      <w:r w:rsidRPr="00905C67">
        <w:rPr>
          <w:rFonts w:ascii="PT Astra Serif" w:hAnsi="PT Astra Serif"/>
          <w:sz w:val="16"/>
          <w:szCs w:val="16"/>
          <w:lang w:eastAsia="ru-RU"/>
        </w:rPr>
        <w:t>, р-н Целинный. Земельный участок расположен в западной части Целинного кадастрового квартала. Начальный размер (годовой) арендной платы составляет 92217,40 (девяносто две тысячи двести семнадцать) руб. 40 коп</w:t>
      </w:r>
      <w:proofErr w:type="gramStart"/>
      <w:r w:rsidRPr="00905C67">
        <w:rPr>
          <w:rFonts w:ascii="PT Astra Serif" w:hAnsi="PT Astra Serif"/>
          <w:sz w:val="16"/>
          <w:szCs w:val="16"/>
          <w:lang w:eastAsia="ru-RU"/>
        </w:rPr>
        <w:t>.</w:t>
      </w:r>
      <w:proofErr w:type="gramEnd"/>
      <w:r w:rsidRPr="00905C67">
        <w:rPr>
          <w:rFonts w:ascii="PT Astra Serif" w:hAnsi="PT Astra Serif"/>
          <w:sz w:val="16"/>
          <w:szCs w:val="16"/>
          <w:lang w:eastAsia="ru-RU"/>
        </w:rPr>
        <w:t xml:space="preserve"> (</w:t>
      </w:r>
      <w:proofErr w:type="gramStart"/>
      <w:r w:rsidRPr="00905C67">
        <w:rPr>
          <w:rFonts w:ascii="PT Astra Serif" w:hAnsi="PT Astra Serif"/>
          <w:sz w:val="16"/>
          <w:szCs w:val="16"/>
          <w:lang w:eastAsia="ru-RU"/>
        </w:rPr>
        <w:t>б</w:t>
      </w:r>
      <w:proofErr w:type="gramEnd"/>
      <w:r w:rsidRPr="00905C67">
        <w:rPr>
          <w:rFonts w:ascii="PT Astra Serif" w:hAnsi="PT Astra Serif"/>
          <w:sz w:val="16"/>
          <w:szCs w:val="16"/>
          <w:lang w:eastAsia="ru-RU"/>
        </w:rPr>
        <w:t>ез НДС). Шаг аукциона составляет 2766,52 (две тысячи семьсот шестьдесят шесть) руб. 52 коп</w:t>
      </w:r>
      <w:proofErr w:type="gramStart"/>
      <w:r w:rsidRPr="00905C67">
        <w:rPr>
          <w:rFonts w:ascii="PT Astra Serif" w:hAnsi="PT Astra Serif"/>
          <w:sz w:val="16"/>
          <w:szCs w:val="16"/>
          <w:lang w:eastAsia="ru-RU"/>
        </w:rPr>
        <w:t>.;</w:t>
      </w:r>
      <w:proofErr w:type="gramEnd"/>
    </w:p>
    <w:p w:rsidR="00CB0A20" w:rsidRPr="00905C67" w:rsidRDefault="00CB0A20" w:rsidP="00905C67">
      <w:pPr>
        <w:numPr>
          <w:ilvl w:val="1"/>
          <w:numId w:val="25"/>
        </w:numPr>
        <w:shd w:val="clear" w:color="auto" w:fill="FFFFFF"/>
        <w:spacing w:after="0" w:line="240" w:lineRule="auto"/>
        <w:ind w:left="-567" w:firstLine="567"/>
        <w:jc w:val="both"/>
        <w:rPr>
          <w:rFonts w:ascii="PT Astra Serif" w:hAnsi="PT Astra Serif"/>
          <w:sz w:val="16"/>
          <w:szCs w:val="16"/>
          <w:lang w:eastAsia="ru-RU"/>
        </w:rPr>
      </w:pPr>
      <w:r w:rsidRPr="00905C67">
        <w:rPr>
          <w:rFonts w:ascii="PT Astra Serif" w:hAnsi="PT Astra Serif"/>
          <w:bCs/>
          <w:sz w:val="16"/>
          <w:szCs w:val="16"/>
          <w:lang w:eastAsia="ru-RU"/>
        </w:rPr>
        <w:t>лот № 2:</w:t>
      </w:r>
      <w:r w:rsidRPr="00905C67">
        <w:rPr>
          <w:rFonts w:ascii="PT Astra Serif" w:hAnsi="PT Astra Serif"/>
          <w:sz w:val="16"/>
          <w:szCs w:val="16"/>
          <w:lang w:eastAsia="ru-RU"/>
        </w:rPr>
        <w:t xml:space="preserve"> земельный участок с кадастровым номером 45:18:010802:205, площадью 176000 +/- 3671 </w:t>
      </w:r>
      <w:proofErr w:type="spellStart"/>
      <w:r w:rsidRPr="00905C67">
        <w:rPr>
          <w:rFonts w:ascii="PT Astra Serif" w:hAnsi="PT Astra Serif"/>
          <w:sz w:val="16"/>
          <w:szCs w:val="16"/>
          <w:lang w:eastAsia="ru-RU"/>
        </w:rPr>
        <w:t>кв.м</w:t>
      </w:r>
      <w:proofErr w:type="spellEnd"/>
      <w:r w:rsidRPr="00905C67">
        <w:rPr>
          <w:rFonts w:ascii="PT Astra Serif" w:hAnsi="PT Astra Serif"/>
          <w:sz w:val="16"/>
          <w:szCs w:val="16"/>
          <w:lang w:eastAsia="ru-RU"/>
        </w:rPr>
        <w:t xml:space="preserve">., разрешенное использование – Для сельскохозяйственного производства, адрес: местоположение установлено относительно ориентира, расположенного за пределами участка. Ориентир д. </w:t>
      </w:r>
      <w:proofErr w:type="gramStart"/>
      <w:r w:rsidRPr="00905C67">
        <w:rPr>
          <w:rFonts w:ascii="PT Astra Serif" w:hAnsi="PT Astra Serif"/>
          <w:sz w:val="16"/>
          <w:szCs w:val="16"/>
          <w:lang w:eastAsia="ru-RU"/>
        </w:rPr>
        <w:t>Васькино</w:t>
      </w:r>
      <w:proofErr w:type="gramEnd"/>
      <w:r w:rsidRPr="00905C67">
        <w:rPr>
          <w:rFonts w:ascii="PT Astra Serif" w:hAnsi="PT Astra Serif"/>
          <w:sz w:val="16"/>
          <w:szCs w:val="16"/>
          <w:lang w:eastAsia="ru-RU"/>
        </w:rPr>
        <w:t xml:space="preserve">. Участок находится примерно в 3,5 км, по направлению на юго-восток от ориентира. Почтовый адрес </w:t>
      </w:r>
      <w:r w:rsidRPr="00905C67">
        <w:rPr>
          <w:rFonts w:ascii="PT Astra Serif" w:hAnsi="PT Astra Serif"/>
          <w:sz w:val="16"/>
          <w:szCs w:val="16"/>
          <w:lang w:eastAsia="ru-RU"/>
        </w:rPr>
        <w:lastRenderedPageBreak/>
        <w:t xml:space="preserve">ориентира: обл. </w:t>
      </w:r>
      <w:proofErr w:type="gramStart"/>
      <w:r w:rsidRPr="00905C67">
        <w:rPr>
          <w:rFonts w:ascii="PT Astra Serif" w:hAnsi="PT Astra Serif"/>
          <w:sz w:val="16"/>
          <w:szCs w:val="16"/>
          <w:lang w:eastAsia="ru-RU"/>
        </w:rPr>
        <w:t>Курганская</w:t>
      </w:r>
      <w:proofErr w:type="gramEnd"/>
      <w:r w:rsidRPr="00905C67">
        <w:rPr>
          <w:rFonts w:ascii="PT Astra Serif" w:hAnsi="PT Astra Serif"/>
          <w:sz w:val="16"/>
          <w:szCs w:val="16"/>
          <w:lang w:eastAsia="ru-RU"/>
        </w:rPr>
        <w:t>, р-н Целинный, в границах бывшего АО «</w:t>
      </w:r>
      <w:proofErr w:type="spellStart"/>
      <w:r w:rsidRPr="00905C67">
        <w:rPr>
          <w:rFonts w:ascii="PT Astra Serif" w:hAnsi="PT Astra Serif"/>
          <w:sz w:val="16"/>
          <w:szCs w:val="16"/>
          <w:lang w:eastAsia="ru-RU"/>
        </w:rPr>
        <w:t>Глубокинское</w:t>
      </w:r>
      <w:proofErr w:type="spellEnd"/>
      <w:r w:rsidRPr="00905C67">
        <w:rPr>
          <w:rFonts w:ascii="PT Astra Serif" w:hAnsi="PT Astra Serif"/>
          <w:sz w:val="16"/>
          <w:szCs w:val="16"/>
          <w:lang w:eastAsia="ru-RU"/>
        </w:rPr>
        <w:t>». Начальный размер (годовой) арендной платы составляет 26753,40 (двадцать шесть тысяч семьсот пятьдесят три) руб. 40 коп</w:t>
      </w:r>
      <w:proofErr w:type="gramStart"/>
      <w:r w:rsidRPr="00905C67">
        <w:rPr>
          <w:rFonts w:ascii="PT Astra Serif" w:hAnsi="PT Astra Serif"/>
          <w:sz w:val="16"/>
          <w:szCs w:val="16"/>
          <w:lang w:eastAsia="ru-RU"/>
        </w:rPr>
        <w:t>.</w:t>
      </w:r>
      <w:proofErr w:type="gramEnd"/>
      <w:r w:rsidRPr="00905C67">
        <w:rPr>
          <w:rFonts w:ascii="PT Astra Serif" w:hAnsi="PT Astra Serif"/>
          <w:sz w:val="16"/>
          <w:szCs w:val="16"/>
          <w:lang w:eastAsia="ru-RU"/>
        </w:rPr>
        <w:t xml:space="preserve"> (</w:t>
      </w:r>
      <w:proofErr w:type="gramStart"/>
      <w:r w:rsidRPr="00905C67">
        <w:rPr>
          <w:rFonts w:ascii="PT Astra Serif" w:hAnsi="PT Astra Serif"/>
          <w:sz w:val="16"/>
          <w:szCs w:val="16"/>
          <w:lang w:eastAsia="ru-RU"/>
        </w:rPr>
        <w:t>б</w:t>
      </w:r>
      <w:proofErr w:type="gramEnd"/>
      <w:r w:rsidRPr="00905C67">
        <w:rPr>
          <w:rFonts w:ascii="PT Astra Serif" w:hAnsi="PT Astra Serif"/>
          <w:sz w:val="16"/>
          <w:szCs w:val="16"/>
          <w:lang w:eastAsia="ru-RU"/>
        </w:rPr>
        <w:t>ез НДС). Шаг аукциона составляет 802,60 (восемьсот два) руб. 60 коп</w:t>
      </w:r>
      <w:proofErr w:type="gramStart"/>
      <w:r w:rsidRPr="00905C67">
        <w:rPr>
          <w:rFonts w:ascii="PT Astra Serif" w:hAnsi="PT Astra Serif"/>
          <w:sz w:val="16"/>
          <w:szCs w:val="16"/>
          <w:lang w:eastAsia="ru-RU"/>
        </w:rPr>
        <w:t>.;</w:t>
      </w:r>
      <w:proofErr w:type="gramEnd"/>
    </w:p>
    <w:p w:rsidR="00CB0A20" w:rsidRPr="00905C67" w:rsidRDefault="00CB0A20" w:rsidP="00905C67">
      <w:pPr>
        <w:numPr>
          <w:ilvl w:val="1"/>
          <w:numId w:val="25"/>
        </w:numPr>
        <w:shd w:val="clear" w:color="auto" w:fill="FFFFFF"/>
        <w:spacing w:after="0" w:line="240" w:lineRule="auto"/>
        <w:ind w:left="-567" w:firstLine="567"/>
        <w:jc w:val="both"/>
        <w:rPr>
          <w:rFonts w:ascii="PT Astra Serif" w:hAnsi="PT Astra Serif"/>
          <w:sz w:val="16"/>
          <w:szCs w:val="16"/>
          <w:lang w:eastAsia="ru-RU"/>
        </w:rPr>
      </w:pPr>
      <w:r w:rsidRPr="00905C67">
        <w:rPr>
          <w:rFonts w:ascii="PT Astra Serif" w:hAnsi="PT Astra Serif"/>
          <w:bCs/>
          <w:sz w:val="16"/>
          <w:szCs w:val="16"/>
          <w:lang w:eastAsia="ru-RU"/>
        </w:rPr>
        <w:t>лот № 3:</w:t>
      </w:r>
      <w:r w:rsidRPr="00905C67">
        <w:rPr>
          <w:rFonts w:ascii="PT Astra Serif" w:hAnsi="PT Astra Serif"/>
          <w:sz w:val="16"/>
          <w:szCs w:val="16"/>
          <w:lang w:eastAsia="ru-RU"/>
        </w:rPr>
        <w:t xml:space="preserve"> земельный участок с кадастровым номером 45:18:010802:198, площадью 176000 +/- 3671 </w:t>
      </w:r>
      <w:proofErr w:type="spellStart"/>
      <w:r w:rsidRPr="00905C67">
        <w:rPr>
          <w:rFonts w:ascii="PT Astra Serif" w:hAnsi="PT Astra Serif"/>
          <w:sz w:val="16"/>
          <w:szCs w:val="16"/>
          <w:lang w:eastAsia="ru-RU"/>
        </w:rPr>
        <w:t>кв.м</w:t>
      </w:r>
      <w:proofErr w:type="spellEnd"/>
      <w:r w:rsidRPr="00905C67">
        <w:rPr>
          <w:rFonts w:ascii="PT Astra Serif" w:hAnsi="PT Astra Serif"/>
          <w:sz w:val="16"/>
          <w:szCs w:val="16"/>
          <w:lang w:eastAsia="ru-RU"/>
        </w:rPr>
        <w:t xml:space="preserve">., разрешенное использование – Для сельскохозяйственного производства, адрес: местоположение установлено относительно ориентира, расположенного за пределами участка. Ориентир д. </w:t>
      </w:r>
      <w:proofErr w:type="gramStart"/>
      <w:r w:rsidRPr="00905C67">
        <w:rPr>
          <w:rFonts w:ascii="PT Astra Serif" w:hAnsi="PT Astra Serif"/>
          <w:sz w:val="16"/>
          <w:szCs w:val="16"/>
          <w:lang w:eastAsia="ru-RU"/>
        </w:rPr>
        <w:t>Васькино</w:t>
      </w:r>
      <w:proofErr w:type="gramEnd"/>
      <w:r w:rsidRPr="00905C67">
        <w:rPr>
          <w:rFonts w:ascii="PT Astra Serif" w:hAnsi="PT Astra Serif"/>
          <w:sz w:val="16"/>
          <w:szCs w:val="16"/>
          <w:lang w:eastAsia="ru-RU"/>
        </w:rPr>
        <w:t xml:space="preserve">. Участок находится примерно в 3,6 км, по направлению на юго-восток от ориентира. Почтовый адрес ориентира: обл. </w:t>
      </w:r>
      <w:proofErr w:type="gramStart"/>
      <w:r w:rsidRPr="00905C67">
        <w:rPr>
          <w:rFonts w:ascii="PT Astra Serif" w:hAnsi="PT Astra Serif"/>
          <w:sz w:val="16"/>
          <w:szCs w:val="16"/>
          <w:lang w:eastAsia="ru-RU"/>
        </w:rPr>
        <w:t>Курганская</w:t>
      </w:r>
      <w:proofErr w:type="gramEnd"/>
      <w:r w:rsidRPr="00905C67">
        <w:rPr>
          <w:rFonts w:ascii="PT Astra Serif" w:hAnsi="PT Astra Serif"/>
          <w:sz w:val="16"/>
          <w:szCs w:val="16"/>
          <w:lang w:eastAsia="ru-RU"/>
        </w:rPr>
        <w:t>, р-н Целинный. Земельный участок расположен в западной части Целинного кадастрового квартала. Начальный размер (годовой) арендной платы составляет 26753,40 (двадцать шесть тысяч семьсот пятьдесят три) руб. 40 коп</w:t>
      </w:r>
      <w:proofErr w:type="gramStart"/>
      <w:r w:rsidRPr="00905C67">
        <w:rPr>
          <w:rFonts w:ascii="PT Astra Serif" w:hAnsi="PT Astra Serif"/>
          <w:sz w:val="16"/>
          <w:szCs w:val="16"/>
          <w:lang w:eastAsia="ru-RU"/>
        </w:rPr>
        <w:t>.</w:t>
      </w:r>
      <w:proofErr w:type="gramEnd"/>
      <w:r w:rsidRPr="00905C67">
        <w:rPr>
          <w:rFonts w:ascii="PT Astra Serif" w:hAnsi="PT Astra Serif"/>
          <w:sz w:val="16"/>
          <w:szCs w:val="16"/>
          <w:lang w:eastAsia="ru-RU"/>
        </w:rPr>
        <w:t xml:space="preserve"> (</w:t>
      </w:r>
      <w:proofErr w:type="gramStart"/>
      <w:r w:rsidRPr="00905C67">
        <w:rPr>
          <w:rFonts w:ascii="PT Astra Serif" w:hAnsi="PT Astra Serif"/>
          <w:sz w:val="16"/>
          <w:szCs w:val="16"/>
          <w:lang w:eastAsia="ru-RU"/>
        </w:rPr>
        <w:t>б</w:t>
      </w:r>
      <w:proofErr w:type="gramEnd"/>
      <w:r w:rsidRPr="00905C67">
        <w:rPr>
          <w:rFonts w:ascii="PT Astra Serif" w:hAnsi="PT Astra Serif"/>
          <w:sz w:val="16"/>
          <w:szCs w:val="16"/>
          <w:lang w:eastAsia="ru-RU"/>
        </w:rPr>
        <w:t>ез НДС). Шаг аукциона составляет 802,60 (восемьсот два) руб. 60 коп</w:t>
      </w:r>
      <w:proofErr w:type="gramStart"/>
      <w:r w:rsidRPr="00905C67">
        <w:rPr>
          <w:rFonts w:ascii="PT Astra Serif" w:hAnsi="PT Astra Serif"/>
          <w:sz w:val="16"/>
          <w:szCs w:val="16"/>
          <w:lang w:eastAsia="ru-RU"/>
        </w:rPr>
        <w:t>.;;</w:t>
      </w:r>
      <w:proofErr w:type="gramEnd"/>
    </w:p>
    <w:p w:rsidR="00CB0A20" w:rsidRPr="00905C67" w:rsidRDefault="00CB0A20" w:rsidP="00905C67">
      <w:pPr>
        <w:numPr>
          <w:ilvl w:val="0"/>
          <w:numId w:val="25"/>
        </w:numPr>
        <w:tabs>
          <w:tab w:val="left" w:pos="0"/>
        </w:tabs>
        <w:spacing w:after="0" w:line="240" w:lineRule="auto"/>
        <w:ind w:left="-567" w:firstLine="567"/>
        <w:jc w:val="both"/>
        <w:rPr>
          <w:rFonts w:ascii="PT Astra Serif" w:hAnsi="PT Astra Serif"/>
          <w:sz w:val="16"/>
          <w:szCs w:val="16"/>
        </w:rPr>
      </w:pPr>
      <w:r w:rsidRPr="00905C67">
        <w:rPr>
          <w:rFonts w:ascii="PT Astra Serif" w:hAnsi="PT Astra Serif"/>
          <w:sz w:val="16"/>
          <w:szCs w:val="16"/>
        </w:rPr>
        <w:t xml:space="preserve">Установить: </w:t>
      </w:r>
    </w:p>
    <w:p w:rsidR="00CB0A20" w:rsidRPr="00905C67" w:rsidRDefault="00CB0A20" w:rsidP="00905C67">
      <w:pPr>
        <w:numPr>
          <w:ilvl w:val="1"/>
          <w:numId w:val="25"/>
        </w:numPr>
        <w:tabs>
          <w:tab w:val="left" w:pos="0"/>
        </w:tabs>
        <w:spacing w:after="0" w:line="240" w:lineRule="auto"/>
        <w:ind w:left="-567" w:firstLine="567"/>
        <w:jc w:val="both"/>
        <w:rPr>
          <w:rFonts w:ascii="PT Astra Serif" w:hAnsi="PT Astra Serif"/>
          <w:sz w:val="16"/>
          <w:szCs w:val="16"/>
        </w:rPr>
      </w:pPr>
      <w:r w:rsidRPr="00905C67">
        <w:rPr>
          <w:rFonts w:ascii="PT Astra Serif" w:hAnsi="PT Astra Serif"/>
          <w:sz w:val="16"/>
          <w:szCs w:val="16"/>
        </w:rPr>
        <w:t>Начальную цену предмета аукциона на право заключения договора аренды земельных участков установить на основании:</w:t>
      </w:r>
    </w:p>
    <w:p w:rsidR="00CB0A20" w:rsidRPr="00905C67" w:rsidRDefault="00CB0A20" w:rsidP="00905C67">
      <w:pPr>
        <w:tabs>
          <w:tab w:val="left" w:pos="0"/>
        </w:tabs>
        <w:spacing w:after="0" w:line="240" w:lineRule="auto"/>
        <w:ind w:left="-567" w:firstLine="567"/>
        <w:jc w:val="both"/>
        <w:rPr>
          <w:rFonts w:ascii="PT Astra Serif" w:hAnsi="PT Astra Serif"/>
          <w:sz w:val="16"/>
          <w:szCs w:val="16"/>
          <w:lang w:eastAsia="ru-RU"/>
        </w:rPr>
      </w:pPr>
      <w:r w:rsidRPr="00905C67">
        <w:rPr>
          <w:rFonts w:ascii="PT Astra Serif" w:hAnsi="PT Astra Serif"/>
          <w:sz w:val="16"/>
          <w:szCs w:val="16"/>
        </w:rPr>
        <w:t xml:space="preserve">- </w:t>
      </w:r>
      <w:r w:rsidRPr="00905C67">
        <w:rPr>
          <w:rFonts w:ascii="PT Astra Serif" w:hAnsi="PT Astra Serif"/>
          <w:sz w:val="16"/>
          <w:szCs w:val="16"/>
          <w:lang w:eastAsia="ru-RU"/>
        </w:rPr>
        <w:t>Отчета № 2022-04/01/1 от 22.04.2022 г. «Об оценке объекта оценки: Право пользования и владения (арендная плата) земельным участком категория земель: земли сельскохозяйственного назначения, разрешённое использование: для сельскохозяйственного производства площадью 699000кв.м., кадастровый номер 45:18:000000:464» выполненного ООО «РОК «Ломакин и</w:t>
      </w:r>
      <w:proofErr w:type="gramStart"/>
      <w:r w:rsidRPr="00905C67">
        <w:rPr>
          <w:rFonts w:ascii="PT Astra Serif" w:hAnsi="PT Astra Serif"/>
          <w:sz w:val="16"/>
          <w:szCs w:val="16"/>
          <w:lang w:eastAsia="ru-RU"/>
        </w:rPr>
        <w:t xml:space="preserve"> К</w:t>
      </w:r>
      <w:proofErr w:type="gramEnd"/>
      <w:r w:rsidRPr="00905C67">
        <w:rPr>
          <w:rFonts w:ascii="PT Astra Serif" w:hAnsi="PT Astra Serif"/>
          <w:sz w:val="16"/>
          <w:szCs w:val="16"/>
          <w:lang w:eastAsia="ru-RU"/>
        </w:rPr>
        <w:t>о»;</w:t>
      </w:r>
    </w:p>
    <w:p w:rsidR="00CB0A20" w:rsidRPr="00905C67" w:rsidRDefault="00CB0A20" w:rsidP="00905C67">
      <w:pPr>
        <w:tabs>
          <w:tab w:val="left" w:pos="0"/>
        </w:tabs>
        <w:spacing w:after="0" w:line="240" w:lineRule="auto"/>
        <w:ind w:left="-567" w:firstLine="567"/>
        <w:jc w:val="both"/>
        <w:rPr>
          <w:rFonts w:ascii="PT Astra Serif" w:hAnsi="PT Astra Serif"/>
          <w:sz w:val="16"/>
          <w:szCs w:val="16"/>
          <w:lang w:eastAsia="ru-RU"/>
        </w:rPr>
      </w:pPr>
      <w:r w:rsidRPr="00905C67">
        <w:rPr>
          <w:rFonts w:ascii="PT Astra Serif" w:hAnsi="PT Astra Serif"/>
          <w:sz w:val="16"/>
          <w:szCs w:val="16"/>
          <w:lang w:eastAsia="ru-RU"/>
        </w:rPr>
        <w:t>- Отчета № 2022-04/01/3 от 22.04.2022 г. «Об оценке объекта оценки: Право пользования и владения (арендная плата) земельным участком категория земель: земли сельскохозяйственного назначения, разрешённое использование: для сельскохозяйственного производства площадью 176000кв.м., кадастровый номер 45:18:010802:205» выполненного ООО «РОК «Ломакин и</w:t>
      </w:r>
      <w:proofErr w:type="gramStart"/>
      <w:r w:rsidRPr="00905C67">
        <w:rPr>
          <w:rFonts w:ascii="PT Astra Serif" w:hAnsi="PT Astra Serif"/>
          <w:sz w:val="16"/>
          <w:szCs w:val="16"/>
          <w:lang w:eastAsia="ru-RU"/>
        </w:rPr>
        <w:t xml:space="preserve"> К</w:t>
      </w:r>
      <w:proofErr w:type="gramEnd"/>
      <w:r w:rsidRPr="00905C67">
        <w:rPr>
          <w:rFonts w:ascii="PT Astra Serif" w:hAnsi="PT Astra Serif"/>
          <w:sz w:val="16"/>
          <w:szCs w:val="16"/>
          <w:lang w:eastAsia="ru-RU"/>
        </w:rPr>
        <w:t>о»;</w:t>
      </w:r>
    </w:p>
    <w:p w:rsidR="00CB0A20" w:rsidRPr="00905C67" w:rsidRDefault="00CB0A20" w:rsidP="00905C67">
      <w:pPr>
        <w:tabs>
          <w:tab w:val="left" w:pos="0"/>
        </w:tabs>
        <w:spacing w:after="0" w:line="240" w:lineRule="auto"/>
        <w:ind w:left="-567" w:firstLine="567"/>
        <w:jc w:val="both"/>
        <w:rPr>
          <w:rFonts w:ascii="PT Astra Serif" w:hAnsi="PT Astra Serif"/>
          <w:sz w:val="16"/>
          <w:szCs w:val="16"/>
          <w:lang w:eastAsia="ru-RU"/>
        </w:rPr>
      </w:pPr>
      <w:r w:rsidRPr="00905C67">
        <w:rPr>
          <w:rFonts w:ascii="PT Astra Serif" w:hAnsi="PT Astra Serif"/>
          <w:sz w:val="16"/>
          <w:szCs w:val="16"/>
          <w:lang w:eastAsia="ru-RU"/>
        </w:rPr>
        <w:t>-  Отчета № 2022-04/01/2 от 22.04.2022 г. «Об оценке объекта оценки: Право пользования и владения (арендная плата) земельным участком категория земель: земли сельскохозяйственного назначения, разрешённое использование: для сельскохозяйственного производства площадью 176000кв.м., кадастровый номер 45:18:010802:198» выполненного ООО «РОК «Ломакин и</w:t>
      </w:r>
      <w:proofErr w:type="gramStart"/>
      <w:r w:rsidRPr="00905C67">
        <w:rPr>
          <w:rFonts w:ascii="PT Astra Serif" w:hAnsi="PT Astra Serif"/>
          <w:sz w:val="16"/>
          <w:szCs w:val="16"/>
          <w:lang w:eastAsia="ru-RU"/>
        </w:rPr>
        <w:t xml:space="preserve"> К</w:t>
      </w:r>
      <w:proofErr w:type="gramEnd"/>
      <w:r w:rsidRPr="00905C67">
        <w:rPr>
          <w:rFonts w:ascii="PT Astra Serif" w:hAnsi="PT Astra Serif"/>
          <w:sz w:val="16"/>
          <w:szCs w:val="16"/>
          <w:lang w:eastAsia="ru-RU"/>
        </w:rPr>
        <w:t>о»;</w:t>
      </w:r>
    </w:p>
    <w:p w:rsidR="00CB0A20" w:rsidRPr="00905C67" w:rsidRDefault="00CB0A20" w:rsidP="00905C67">
      <w:pPr>
        <w:tabs>
          <w:tab w:val="left" w:pos="0"/>
        </w:tabs>
        <w:spacing w:after="0" w:line="240" w:lineRule="auto"/>
        <w:ind w:left="-567" w:firstLine="567"/>
        <w:jc w:val="both"/>
        <w:rPr>
          <w:rFonts w:ascii="PT Astra Serif" w:hAnsi="PT Astra Serif"/>
          <w:sz w:val="16"/>
          <w:szCs w:val="16"/>
          <w:lang w:eastAsia="ru-RU"/>
        </w:rPr>
      </w:pPr>
      <w:r w:rsidRPr="00905C67">
        <w:rPr>
          <w:rFonts w:ascii="PT Astra Serif" w:hAnsi="PT Astra Serif"/>
          <w:sz w:val="16"/>
          <w:szCs w:val="16"/>
          <w:lang w:eastAsia="ru-RU"/>
        </w:rPr>
        <w:t>2.2. Размер задатка для участия в аукционе составляет 50 процентов от начальной цены предмета аукциона на право заключения договора аренды земельного участка.</w:t>
      </w:r>
    </w:p>
    <w:p w:rsidR="00CB0A20" w:rsidRPr="00905C67" w:rsidRDefault="00CB0A20" w:rsidP="00905C67">
      <w:pPr>
        <w:tabs>
          <w:tab w:val="left" w:pos="0"/>
        </w:tabs>
        <w:spacing w:after="0" w:line="240" w:lineRule="auto"/>
        <w:ind w:left="-567" w:firstLine="567"/>
        <w:jc w:val="both"/>
        <w:rPr>
          <w:rFonts w:ascii="PT Astra Serif" w:hAnsi="PT Astra Serif"/>
          <w:sz w:val="16"/>
          <w:szCs w:val="16"/>
          <w:lang w:eastAsia="ru-RU"/>
        </w:rPr>
      </w:pPr>
      <w:r w:rsidRPr="00905C67">
        <w:rPr>
          <w:rFonts w:ascii="PT Astra Serif" w:hAnsi="PT Astra Serif"/>
          <w:sz w:val="16"/>
          <w:szCs w:val="16"/>
          <w:lang w:eastAsia="ru-RU"/>
        </w:rPr>
        <w:t>2.3. «Шаг аукциона» в размере 3 процентов от начальной цены предмета аукциона на право заключения договора аренды земельного участка.</w:t>
      </w:r>
    </w:p>
    <w:p w:rsidR="00CB0A20" w:rsidRPr="00905C67" w:rsidRDefault="00CB0A20" w:rsidP="00905C67">
      <w:pPr>
        <w:tabs>
          <w:tab w:val="left" w:pos="0"/>
        </w:tabs>
        <w:spacing w:after="0" w:line="240" w:lineRule="auto"/>
        <w:ind w:left="-567" w:firstLine="567"/>
        <w:jc w:val="both"/>
        <w:rPr>
          <w:rFonts w:ascii="PT Astra Serif" w:hAnsi="PT Astra Serif"/>
          <w:sz w:val="16"/>
          <w:szCs w:val="16"/>
          <w:lang w:eastAsia="ru-RU"/>
        </w:rPr>
      </w:pPr>
      <w:r w:rsidRPr="00905C67">
        <w:rPr>
          <w:rFonts w:ascii="PT Astra Serif" w:hAnsi="PT Astra Serif"/>
          <w:sz w:val="16"/>
          <w:szCs w:val="16"/>
          <w:lang w:eastAsia="ru-RU"/>
        </w:rPr>
        <w:t>2.4. Срок аренды земельного участка – 5 лет.</w:t>
      </w:r>
    </w:p>
    <w:p w:rsidR="00CB0A20" w:rsidRPr="00905C67" w:rsidRDefault="00CB0A20" w:rsidP="00905C67">
      <w:pPr>
        <w:shd w:val="clear" w:color="auto" w:fill="FFFFFF"/>
        <w:spacing w:after="0" w:line="240" w:lineRule="auto"/>
        <w:ind w:left="-567" w:firstLine="567"/>
        <w:jc w:val="both"/>
        <w:rPr>
          <w:rFonts w:ascii="PT Astra Serif" w:hAnsi="PT Astra Serif"/>
          <w:bCs/>
          <w:sz w:val="16"/>
          <w:szCs w:val="16"/>
          <w:lang w:eastAsia="ru-RU"/>
        </w:rPr>
      </w:pPr>
      <w:r w:rsidRPr="00905C67">
        <w:rPr>
          <w:rFonts w:ascii="PT Astra Serif" w:hAnsi="PT Astra Serif"/>
          <w:sz w:val="16"/>
          <w:szCs w:val="16"/>
          <w:lang w:eastAsia="ru-RU"/>
        </w:rPr>
        <w:t xml:space="preserve">3. </w:t>
      </w:r>
      <w:r w:rsidRPr="00905C67">
        <w:rPr>
          <w:rFonts w:ascii="PT Astra Serif" w:hAnsi="PT Astra Serif"/>
          <w:sz w:val="16"/>
          <w:szCs w:val="16"/>
        </w:rPr>
        <w:t>Отделу по управлению муниципальным имуществом и земельными отношениями организовать подготовку и публикацию извещения о проведен</w:t>
      </w:r>
      <w:proofErr w:type="gramStart"/>
      <w:r w:rsidRPr="00905C67">
        <w:rPr>
          <w:rFonts w:ascii="PT Astra Serif" w:hAnsi="PT Astra Serif"/>
          <w:sz w:val="16"/>
          <w:szCs w:val="16"/>
        </w:rPr>
        <w:t>ии ау</w:t>
      </w:r>
      <w:proofErr w:type="gramEnd"/>
      <w:r w:rsidRPr="00905C67">
        <w:rPr>
          <w:rFonts w:ascii="PT Astra Serif" w:hAnsi="PT Astra Serif"/>
          <w:sz w:val="16"/>
          <w:szCs w:val="16"/>
        </w:rPr>
        <w:t>кциона (либо об отказе в его проведении) в информационном бюллетене «Муниципальный вестник»</w:t>
      </w:r>
      <w:r w:rsidRPr="00905C67">
        <w:rPr>
          <w:rFonts w:ascii="PT Astra Serif" w:hAnsi="PT Astra Serif"/>
          <w:bCs/>
          <w:sz w:val="16"/>
          <w:szCs w:val="16"/>
          <w:lang w:eastAsia="ru-RU"/>
        </w:rPr>
        <w:t xml:space="preserve"> и на официальном сайте Правительства Российской Федерации www.torgi.gov.ru в информационно-телекоммуникационной сети «Интернет».</w:t>
      </w:r>
    </w:p>
    <w:p w:rsidR="00CB0A20" w:rsidRPr="00905C67" w:rsidRDefault="00CB0A20" w:rsidP="00905C67">
      <w:pPr>
        <w:shd w:val="clear" w:color="auto" w:fill="FFFFFF"/>
        <w:spacing w:after="0" w:line="240" w:lineRule="auto"/>
        <w:ind w:left="-567" w:firstLine="567"/>
        <w:jc w:val="both"/>
        <w:rPr>
          <w:rFonts w:ascii="PT Astra Serif" w:hAnsi="PT Astra Serif"/>
          <w:bCs/>
          <w:sz w:val="16"/>
          <w:szCs w:val="16"/>
          <w:lang w:eastAsia="ru-RU"/>
        </w:rPr>
      </w:pPr>
      <w:r w:rsidRPr="00905C67">
        <w:rPr>
          <w:rFonts w:ascii="PT Astra Serif" w:hAnsi="PT Astra Serif"/>
          <w:bCs/>
          <w:sz w:val="16"/>
          <w:szCs w:val="16"/>
          <w:lang w:eastAsia="ru-RU"/>
        </w:rPr>
        <w:t xml:space="preserve">4 </w:t>
      </w:r>
      <w:proofErr w:type="gramStart"/>
      <w:r w:rsidRPr="00905C67">
        <w:rPr>
          <w:rFonts w:ascii="PT Astra Serif" w:hAnsi="PT Astra Serif"/>
          <w:bCs/>
          <w:sz w:val="16"/>
          <w:szCs w:val="16"/>
          <w:lang w:eastAsia="ru-RU"/>
        </w:rPr>
        <w:t>Контроль за</w:t>
      </w:r>
      <w:proofErr w:type="gramEnd"/>
      <w:r w:rsidRPr="00905C67">
        <w:rPr>
          <w:rFonts w:ascii="PT Astra Serif" w:hAnsi="PT Astra Serif"/>
          <w:bCs/>
          <w:sz w:val="16"/>
          <w:szCs w:val="16"/>
          <w:lang w:eastAsia="ru-RU"/>
        </w:rPr>
        <w:t xml:space="preserve"> исполнением настоящего распоряжения возложить на заместителя Главы, курирующего вопросы экономического развития.</w:t>
      </w:r>
    </w:p>
    <w:p w:rsidR="00CB0A20" w:rsidRPr="00905C67" w:rsidRDefault="00CB0A20" w:rsidP="00905C67">
      <w:pPr>
        <w:tabs>
          <w:tab w:val="left" w:pos="0"/>
        </w:tabs>
        <w:spacing w:after="0" w:line="240" w:lineRule="auto"/>
        <w:ind w:left="-567" w:firstLine="567"/>
        <w:jc w:val="both"/>
        <w:rPr>
          <w:rFonts w:ascii="PT Astra Serif" w:hAnsi="PT Astra Serif"/>
          <w:sz w:val="16"/>
          <w:szCs w:val="16"/>
        </w:rPr>
      </w:pPr>
    </w:p>
    <w:p w:rsidR="00CB0A20" w:rsidRPr="00066025" w:rsidRDefault="00CB0A20" w:rsidP="00066025">
      <w:pPr>
        <w:spacing w:after="0" w:line="240" w:lineRule="auto"/>
        <w:ind w:left="-567" w:firstLine="567"/>
        <w:rPr>
          <w:rFonts w:ascii="PT Astra Serif" w:hAnsi="PT Astra Serif"/>
          <w:sz w:val="16"/>
          <w:szCs w:val="16"/>
        </w:rPr>
      </w:pPr>
      <w:r w:rsidRPr="00066025">
        <w:rPr>
          <w:rFonts w:ascii="PT Astra Serif" w:hAnsi="PT Astra Serif"/>
          <w:sz w:val="16"/>
          <w:szCs w:val="16"/>
        </w:rPr>
        <w:t xml:space="preserve">Глава Целинного муниципального округа                                        </w:t>
      </w:r>
      <w:r w:rsidR="00066025">
        <w:rPr>
          <w:rFonts w:ascii="PT Astra Serif" w:hAnsi="PT Astra Serif"/>
          <w:sz w:val="16"/>
          <w:szCs w:val="16"/>
        </w:rPr>
        <w:t xml:space="preserve">                                                                                                      </w:t>
      </w:r>
      <w:r w:rsidRPr="00066025">
        <w:rPr>
          <w:rFonts w:ascii="PT Astra Serif" w:hAnsi="PT Astra Serif"/>
          <w:sz w:val="16"/>
          <w:szCs w:val="16"/>
        </w:rPr>
        <w:t xml:space="preserve">А.В. </w:t>
      </w:r>
      <w:proofErr w:type="spellStart"/>
      <w:r w:rsidRPr="00066025">
        <w:rPr>
          <w:rFonts w:ascii="PT Astra Serif" w:hAnsi="PT Astra Serif"/>
          <w:sz w:val="16"/>
          <w:szCs w:val="16"/>
        </w:rPr>
        <w:t>Сытов</w:t>
      </w:r>
      <w:proofErr w:type="spellEnd"/>
    </w:p>
    <w:p w:rsidR="00CB0A20" w:rsidRDefault="00CB0A20" w:rsidP="005E0C17">
      <w:pPr>
        <w:pStyle w:val="ConsNonformat"/>
        <w:widowControl/>
        <w:jc w:val="center"/>
        <w:rPr>
          <w:rFonts w:ascii="Times New Roman" w:hAnsi="Times New Roman"/>
          <w:sz w:val="18"/>
          <w:szCs w:val="32"/>
        </w:rPr>
      </w:pPr>
    </w:p>
    <w:p w:rsidR="00CB0A20" w:rsidRPr="00434D80" w:rsidRDefault="00CB0A20" w:rsidP="005E0C17">
      <w:pPr>
        <w:pStyle w:val="ConsNonformat"/>
        <w:widowControl/>
        <w:jc w:val="center"/>
        <w:rPr>
          <w:rFonts w:ascii="PT Astra Serif" w:hAnsi="PT Astra Serif"/>
          <w:sz w:val="28"/>
          <w:szCs w:val="30"/>
        </w:rPr>
      </w:pPr>
      <w:r w:rsidRPr="00434D80">
        <w:rPr>
          <w:rFonts w:ascii="PT Astra Serif" w:hAnsi="PT Astra Serif"/>
          <w:sz w:val="28"/>
          <w:szCs w:val="30"/>
        </w:rPr>
        <w:t>КУРГАНСКАЯ ОБЛАСТЬ</w:t>
      </w:r>
    </w:p>
    <w:p w:rsidR="00CB0A20" w:rsidRPr="00434D80" w:rsidRDefault="00CB0A20" w:rsidP="005E0C17">
      <w:pPr>
        <w:pStyle w:val="ConsNonformat"/>
        <w:widowControl/>
        <w:jc w:val="center"/>
        <w:rPr>
          <w:rFonts w:ascii="PT Astra Serif" w:hAnsi="PT Astra Serif"/>
          <w:sz w:val="28"/>
          <w:szCs w:val="30"/>
        </w:rPr>
      </w:pPr>
      <w:r w:rsidRPr="00434D80">
        <w:rPr>
          <w:rFonts w:ascii="PT Astra Serif" w:hAnsi="PT Astra Serif"/>
          <w:sz w:val="28"/>
          <w:szCs w:val="30"/>
        </w:rPr>
        <w:t>ЦЕЛИННЫЙ МУНИЦИПАЛЬНЫЙ ОКРУГ</w:t>
      </w:r>
    </w:p>
    <w:p w:rsidR="00CB0A20" w:rsidRPr="00434D80" w:rsidRDefault="00CB0A20" w:rsidP="005E0C17">
      <w:pPr>
        <w:pStyle w:val="ConsNonformat"/>
        <w:widowControl/>
        <w:jc w:val="center"/>
        <w:rPr>
          <w:rFonts w:ascii="PT Astra Serif" w:hAnsi="PT Astra Serif"/>
          <w:sz w:val="28"/>
          <w:szCs w:val="30"/>
        </w:rPr>
      </w:pPr>
      <w:r w:rsidRPr="00434D80">
        <w:rPr>
          <w:rFonts w:ascii="PT Astra Serif" w:hAnsi="PT Astra Serif"/>
          <w:sz w:val="28"/>
          <w:szCs w:val="30"/>
        </w:rPr>
        <w:t>ГЛАВА ЦЕЛИННОГО МУНИЦИПАЛЬНОГО ОКРУГА</w:t>
      </w:r>
    </w:p>
    <w:p w:rsidR="00CB0A20" w:rsidRPr="001A35CF" w:rsidRDefault="00CB0A20" w:rsidP="005E0C17">
      <w:pPr>
        <w:pStyle w:val="ConsNonformat"/>
        <w:widowControl/>
        <w:jc w:val="center"/>
        <w:rPr>
          <w:rFonts w:ascii="PT Astra Serif" w:hAnsi="PT Astra Serif"/>
          <w:b/>
          <w:szCs w:val="40"/>
        </w:rPr>
      </w:pPr>
    </w:p>
    <w:p w:rsidR="00CB0A20" w:rsidRPr="00180CC8" w:rsidRDefault="00CB0A20" w:rsidP="005E0C17">
      <w:pPr>
        <w:pStyle w:val="ConsNonformat"/>
        <w:widowControl/>
        <w:jc w:val="center"/>
        <w:rPr>
          <w:rFonts w:ascii="PT Astra Serif" w:hAnsi="PT Astra Serif"/>
          <w:b/>
          <w:sz w:val="40"/>
          <w:szCs w:val="40"/>
        </w:rPr>
      </w:pPr>
      <w:r>
        <w:rPr>
          <w:rFonts w:ascii="PT Astra Serif" w:hAnsi="PT Astra Serif"/>
          <w:b/>
          <w:sz w:val="40"/>
          <w:szCs w:val="40"/>
        </w:rPr>
        <w:t>РАСПОРЯЖЕНИЕ</w:t>
      </w:r>
    </w:p>
    <w:p w:rsidR="00CB0A20" w:rsidRPr="00032B92" w:rsidRDefault="00CB0A20" w:rsidP="005E0C17">
      <w:pPr>
        <w:pStyle w:val="ConsNonformat"/>
        <w:widowControl/>
        <w:jc w:val="center"/>
        <w:rPr>
          <w:rFonts w:ascii="PT Astra Serif" w:hAnsi="PT Astra Serif"/>
          <w:b/>
          <w:szCs w:val="22"/>
        </w:rPr>
      </w:pPr>
    </w:p>
    <w:p w:rsidR="00CB0A20" w:rsidRPr="00434D80" w:rsidRDefault="00CB0A20" w:rsidP="005E0C17">
      <w:pPr>
        <w:pStyle w:val="ConsNonformat"/>
        <w:widowControl/>
        <w:jc w:val="center"/>
        <w:rPr>
          <w:rFonts w:ascii="PT Astra Serif" w:hAnsi="PT Astra Serif"/>
          <w:sz w:val="24"/>
          <w:szCs w:val="22"/>
        </w:rPr>
      </w:pPr>
      <w:r w:rsidRPr="00434D80">
        <w:rPr>
          <w:rFonts w:ascii="PT Astra Serif" w:hAnsi="PT Astra Serif"/>
          <w:sz w:val="24"/>
          <w:szCs w:val="22"/>
        </w:rPr>
        <w:t xml:space="preserve">от 04 июля 2022 года                      </w:t>
      </w:r>
      <w:r w:rsidR="00434D80">
        <w:rPr>
          <w:rFonts w:ascii="PT Astra Serif" w:hAnsi="PT Astra Serif"/>
          <w:sz w:val="24"/>
          <w:szCs w:val="22"/>
        </w:rPr>
        <w:t xml:space="preserve">                </w:t>
      </w:r>
      <w:r w:rsidRPr="00434D80">
        <w:rPr>
          <w:rFonts w:ascii="PT Astra Serif" w:hAnsi="PT Astra Serif"/>
          <w:sz w:val="24"/>
          <w:szCs w:val="22"/>
        </w:rPr>
        <w:t xml:space="preserve">№ 408-р  </w:t>
      </w:r>
      <w:r w:rsidR="00434D80">
        <w:rPr>
          <w:rFonts w:ascii="PT Astra Serif" w:hAnsi="PT Astra Serif"/>
          <w:sz w:val="24"/>
          <w:szCs w:val="22"/>
        </w:rPr>
        <w:t xml:space="preserve">          </w:t>
      </w:r>
      <w:r w:rsidRPr="00434D80">
        <w:rPr>
          <w:rFonts w:ascii="PT Astra Serif" w:hAnsi="PT Astra Serif"/>
          <w:sz w:val="24"/>
          <w:szCs w:val="22"/>
        </w:rPr>
        <w:t xml:space="preserve">                                   с. </w:t>
      </w:r>
      <w:proofErr w:type="gramStart"/>
      <w:r w:rsidRPr="00434D80">
        <w:rPr>
          <w:rFonts w:ascii="PT Astra Serif" w:hAnsi="PT Astra Serif"/>
          <w:sz w:val="24"/>
          <w:szCs w:val="22"/>
        </w:rPr>
        <w:t>Целинное</w:t>
      </w:r>
      <w:proofErr w:type="gramEnd"/>
    </w:p>
    <w:p w:rsidR="00CB0A20" w:rsidRPr="00434D80" w:rsidRDefault="00CB0A20" w:rsidP="00434D80">
      <w:pPr>
        <w:spacing w:after="0" w:line="240" w:lineRule="auto"/>
        <w:ind w:left="-567" w:firstLine="567"/>
        <w:jc w:val="center"/>
        <w:rPr>
          <w:sz w:val="16"/>
          <w:szCs w:val="16"/>
        </w:rPr>
      </w:pPr>
    </w:p>
    <w:p w:rsidR="00905C67" w:rsidRDefault="00CB0A20" w:rsidP="00434D80">
      <w:pPr>
        <w:spacing w:after="0" w:line="240" w:lineRule="auto"/>
        <w:ind w:left="-567" w:firstLine="567"/>
        <w:jc w:val="center"/>
        <w:rPr>
          <w:rFonts w:ascii="PT Astra Serif" w:hAnsi="PT Astra Serif"/>
          <w:b/>
          <w:sz w:val="20"/>
          <w:szCs w:val="16"/>
        </w:rPr>
      </w:pPr>
      <w:r w:rsidRPr="00905C67">
        <w:rPr>
          <w:rFonts w:ascii="PT Astra Serif" w:hAnsi="PT Astra Serif"/>
          <w:b/>
          <w:sz w:val="20"/>
          <w:szCs w:val="16"/>
        </w:rPr>
        <w:t xml:space="preserve">О признании </w:t>
      </w:r>
      <w:proofErr w:type="gramStart"/>
      <w:r w:rsidRPr="00905C67">
        <w:rPr>
          <w:rFonts w:ascii="PT Astra Serif" w:hAnsi="PT Astra Serif"/>
          <w:b/>
          <w:sz w:val="20"/>
          <w:szCs w:val="16"/>
        </w:rPr>
        <w:t>утратившим</w:t>
      </w:r>
      <w:proofErr w:type="gramEnd"/>
      <w:r w:rsidRPr="00905C67">
        <w:rPr>
          <w:rFonts w:ascii="PT Astra Serif" w:hAnsi="PT Astra Serif"/>
          <w:b/>
          <w:sz w:val="20"/>
          <w:szCs w:val="16"/>
        </w:rPr>
        <w:t xml:space="preserve"> силу распоряжения Главы Целинного муниципального округа </w:t>
      </w:r>
    </w:p>
    <w:p w:rsidR="00CB0A20" w:rsidRPr="00905C67" w:rsidRDefault="00905C67" w:rsidP="00434D80">
      <w:pPr>
        <w:spacing w:after="0" w:line="240" w:lineRule="auto"/>
        <w:ind w:left="-567" w:firstLine="567"/>
        <w:jc w:val="center"/>
        <w:rPr>
          <w:rFonts w:ascii="PT Astra Serif" w:hAnsi="PT Astra Serif"/>
          <w:b/>
          <w:sz w:val="20"/>
          <w:szCs w:val="16"/>
        </w:rPr>
      </w:pPr>
      <w:r>
        <w:rPr>
          <w:rFonts w:ascii="PT Astra Serif" w:hAnsi="PT Astra Serif"/>
          <w:b/>
          <w:sz w:val="20"/>
          <w:szCs w:val="16"/>
        </w:rPr>
        <w:t xml:space="preserve"> </w:t>
      </w:r>
      <w:r w:rsidR="00CB0A20" w:rsidRPr="00905C67">
        <w:rPr>
          <w:rFonts w:ascii="PT Astra Serif" w:hAnsi="PT Astra Serif"/>
          <w:b/>
          <w:sz w:val="20"/>
          <w:szCs w:val="16"/>
        </w:rPr>
        <w:t>от 15.04.2022 года № 227-р</w:t>
      </w:r>
    </w:p>
    <w:p w:rsidR="00CB0A20" w:rsidRPr="00434D80" w:rsidRDefault="00CB0A20" w:rsidP="00434D80">
      <w:pPr>
        <w:spacing w:after="0" w:line="240" w:lineRule="auto"/>
        <w:ind w:left="-567" w:firstLine="567"/>
        <w:jc w:val="both"/>
        <w:rPr>
          <w:rFonts w:ascii="PT Astra Serif" w:hAnsi="PT Astra Serif"/>
          <w:sz w:val="16"/>
          <w:szCs w:val="16"/>
        </w:rPr>
      </w:pPr>
    </w:p>
    <w:p w:rsidR="00CB0A20" w:rsidRPr="00434D80" w:rsidRDefault="00CB0A20" w:rsidP="00434D80">
      <w:pPr>
        <w:spacing w:after="0" w:line="240" w:lineRule="auto"/>
        <w:ind w:left="-567" w:firstLine="567"/>
        <w:jc w:val="both"/>
        <w:rPr>
          <w:rFonts w:ascii="PT Astra Serif" w:hAnsi="PT Astra Serif"/>
          <w:sz w:val="16"/>
          <w:szCs w:val="16"/>
        </w:rPr>
      </w:pPr>
      <w:proofErr w:type="gramStart"/>
      <w:r w:rsidRPr="00434D80">
        <w:rPr>
          <w:rFonts w:ascii="PT Astra Serif" w:hAnsi="PT Astra Serif"/>
          <w:sz w:val="16"/>
          <w:szCs w:val="16"/>
        </w:rPr>
        <w:t>На основании постановления Правительства Курганской области от 30 июня 2022  года № 212 «О признании утратившим силу постановления Правительства Курганской области от 14 апреля 2022 года № 98», в соответствии с Федеральным законом от 21 декабря 1994 года № 69-ФЗ « О пожарной безопасности», Законом Курганской области от  31 декабря 2004 года № 17 « О пожарной безопасности в Курганской области», в связи со стабилизацией пожарной</w:t>
      </w:r>
      <w:proofErr w:type="gramEnd"/>
      <w:r w:rsidRPr="00434D80">
        <w:rPr>
          <w:rFonts w:ascii="PT Astra Serif" w:hAnsi="PT Astra Serif"/>
          <w:sz w:val="16"/>
          <w:szCs w:val="16"/>
        </w:rPr>
        <w:t xml:space="preserve"> обстановки и понижением пожарной опасности на территории Целинного муниципального округа </w:t>
      </w:r>
    </w:p>
    <w:p w:rsidR="00CB0A20" w:rsidRPr="00434D80" w:rsidRDefault="00CB0A20" w:rsidP="00434D80">
      <w:pPr>
        <w:spacing w:after="0" w:line="240" w:lineRule="auto"/>
        <w:ind w:left="-567" w:firstLine="567"/>
        <w:jc w:val="both"/>
        <w:rPr>
          <w:rFonts w:ascii="PT Astra Serif" w:hAnsi="PT Astra Serif"/>
          <w:sz w:val="16"/>
          <w:szCs w:val="16"/>
        </w:rPr>
      </w:pPr>
      <w:r w:rsidRPr="00434D80">
        <w:rPr>
          <w:rFonts w:ascii="PT Astra Serif" w:hAnsi="PT Astra Serif"/>
          <w:sz w:val="16"/>
          <w:szCs w:val="16"/>
        </w:rPr>
        <w:t>1. Признать утратившим силу распоряжение Главы Целинного муниципального округа от 15.04.2022 года № 227-р «О введении особого противопожарного режима на территории Целинного муниципального округа».</w:t>
      </w:r>
    </w:p>
    <w:p w:rsidR="00CB0A20" w:rsidRPr="00434D80" w:rsidRDefault="00CB0A20" w:rsidP="00434D80">
      <w:pPr>
        <w:pStyle w:val="af6"/>
        <w:tabs>
          <w:tab w:val="left" w:pos="993"/>
        </w:tabs>
        <w:ind w:left="-567" w:firstLine="567"/>
        <w:jc w:val="both"/>
        <w:rPr>
          <w:rFonts w:ascii="PT Astra Serif" w:hAnsi="PT Astra Serif"/>
          <w:sz w:val="16"/>
          <w:szCs w:val="16"/>
        </w:rPr>
      </w:pPr>
      <w:r w:rsidRPr="00434D80">
        <w:rPr>
          <w:rFonts w:ascii="PT Astra Serif" w:hAnsi="PT Astra Serif"/>
          <w:sz w:val="16"/>
          <w:szCs w:val="16"/>
        </w:rPr>
        <w:t xml:space="preserve">2. Опубликовать настоящее распоряжение на официальном сайте Целинного муниципального округа в сети «Интернет» и в информационном бюллетене «Муниципальный вестник». </w:t>
      </w:r>
    </w:p>
    <w:p w:rsidR="00CB0A20" w:rsidRPr="00434D80" w:rsidRDefault="00CB0A20" w:rsidP="00434D80">
      <w:pPr>
        <w:spacing w:after="0" w:line="240" w:lineRule="auto"/>
        <w:ind w:left="-567" w:firstLine="567"/>
        <w:jc w:val="both"/>
        <w:rPr>
          <w:rFonts w:ascii="PT Astra Serif" w:hAnsi="PT Astra Serif"/>
          <w:sz w:val="16"/>
          <w:szCs w:val="16"/>
        </w:rPr>
      </w:pPr>
      <w:r w:rsidRPr="00434D80">
        <w:rPr>
          <w:rFonts w:ascii="PT Astra Serif" w:hAnsi="PT Astra Serif"/>
          <w:sz w:val="16"/>
          <w:szCs w:val="16"/>
        </w:rPr>
        <w:t xml:space="preserve">3. </w:t>
      </w:r>
      <w:proofErr w:type="gramStart"/>
      <w:r w:rsidRPr="00434D80">
        <w:rPr>
          <w:rFonts w:ascii="PT Astra Serif" w:hAnsi="PT Astra Serif"/>
          <w:sz w:val="16"/>
          <w:szCs w:val="16"/>
        </w:rPr>
        <w:t>Контроль за</w:t>
      </w:r>
      <w:proofErr w:type="gramEnd"/>
      <w:r w:rsidRPr="00434D80">
        <w:rPr>
          <w:rFonts w:ascii="PT Astra Serif" w:hAnsi="PT Astra Serif"/>
          <w:sz w:val="16"/>
          <w:szCs w:val="16"/>
        </w:rPr>
        <w:t xml:space="preserve"> исполнением настоящего распоряжения оставляю за собой.</w:t>
      </w:r>
    </w:p>
    <w:p w:rsidR="00CB0A20" w:rsidRPr="00434D80" w:rsidRDefault="00CB0A20" w:rsidP="00434D80">
      <w:pPr>
        <w:spacing w:after="0" w:line="240" w:lineRule="auto"/>
        <w:ind w:left="-567" w:firstLine="567"/>
        <w:jc w:val="both"/>
        <w:rPr>
          <w:rFonts w:ascii="PT Astra Serif" w:hAnsi="PT Astra Serif"/>
          <w:sz w:val="16"/>
          <w:szCs w:val="16"/>
        </w:rPr>
      </w:pPr>
      <w:r w:rsidRPr="00434D80">
        <w:rPr>
          <w:rFonts w:ascii="PT Astra Serif" w:hAnsi="PT Astra Serif"/>
          <w:sz w:val="16"/>
          <w:szCs w:val="16"/>
        </w:rPr>
        <w:t xml:space="preserve"> </w:t>
      </w:r>
    </w:p>
    <w:p w:rsidR="00CB0A20" w:rsidRPr="00434D80" w:rsidRDefault="00CB0A20" w:rsidP="00434D80">
      <w:pPr>
        <w:spacing w:after="0" w:line="240" w:lineRule="auto"/>
        <w:ind w:left="-567" w:firstLine="567"/>
        <w:rPr>
          <w:rFonts w:ascii="PT Astra Serif" w:hAnsi="PT Astra Serif"/>
          <w:sz w:val="16"/>
          <w:szCs w:val="16"/>
        </w:rPr>
      </w:pPr>
      <w:r w:rsidRPr="00434D80">
        <w:rPr>
          <w:rFonts w:ascii="PT Astra Serif" w:hAnsi="PT Astra Serif"/>
          <w:sz w:val="16"/>
          <w:szCs w:val="16"/>
        </w:rPr>
        <w:t xml:space="preserve">Глава Целинного муниципального округа                                      А.В. </w:t>
      </w:r>
      <w:proofErr w:type="spellStart"/>
      <w:r w:rsidRPr="00434D80">
        <w:rPr>
          <w:rFonts w:ascii="PT Astra Serif" w:hAnsi="PT Astra Serif"/>
          <w:sz w:val="16"/>
          <w:szCs w:val="16"/>
        </w:rPr>
        <w:t>Сытов</w:t>
      </w:r>
      <w:proofErr w:type="spellEnd"/>
    </w:p>
    <w:p w:rsidR="00CB0A20" w:rsidRPr="00434D80" w:rsidRDefault="00CB0A20" w:rsidP="00434D80">
      <w:pPr>
        <w:spacing w:after="0" w:line="240" w:lineRule="auto"/>
        <w:ind w:left="-567" w:firstLine="567"/>
        <w:rPr>
          <w:rFonts w:ascii="PT Astra Serif" w:hAnsi="PT Astra Serif"/>
          <w:sz w:val="16"/>
          <w:szCs w:val="16"/>
        </w:rPr>
      </w:pPr>
    </w:p>
    <w:p w:rsidR="00FF2F8E" w:rsidRDefault="00FF2F8E" w:rsidP="00FF2F8E">
      <w:pPr>
        <w:shd w:val="clear" w:color="auto" w:fill="FDFDFD"/>
        <w:tabs>
          <w:tab w:val="left" w:pos="8364"/>
        </w:tabs>
        <w:spacing w:after="0" w:line="240" w:lineRule="auto"/>
        <w:ind w:left="-567" w:firstLine="567"/>
        <w:jc w:val="both"/>
        <w:rPr>
          <w:rFonts w:ascii="PT Astra Serif" w:hAnsi="PT Astra Serif"/>
          <w:b/>
          <w:i/>
          <w:sz w:val="32"/>
        </w:rPr>
      </w:pPr>
      <w:proofErr w:type="gramStart"/>
      <w:r w:rsidRPr="00983BE2">
        <w:rPr>
          <w:rFonts w:ascii="PT Astra Serif" w:hAnsi="PT Astra Serif"/>
          <w:b/>
          <w:i/>
          <w:sz w:val="32"/>
        </w:rPr>
        <w:t xml:space="preserve">Раздел </w:t>
      </w:r>
      <w:r>
        <w:rPr>
          <w:rFonts w:ascii="PT Astra Serif" w:hAnsi="PT Astra Serif"/>
          <w:b/>
          <w:i/>
          <w:sz w:val="32"/>
        </w:rPr>
        <w:t>пятый</w:t>
      </w:r>
      <w:proofErr w:type="gramEnd"/>
    </w:p>
    <w:p w:rsidR="00FF2F8E" w:rsidRPr="00197B7B" w:rsidRDefault="00FF2F8E" w:rsidP="00197B7B">
      <w:pPr>
        <w:shd w:val="clear" w:color="auto" w:fill="FDFDFD"/>
        <w:tabs>
          <w:tab w:val="left" w:pos="8364"/>
        </w:tabs>
        <w:spacing w:after="0" w:line="240" w:lineRule="auto"/>
        <w:ind w:left="-567" w:firstLine="567"/>
        <w:jc w:val="both"/>
        <w:rPr>
          <w:rFonts w:ascii="PT Astra Serif" w:hAnsi="PT Astra Serif"/>
          <w:b/>
          <w:sz w:val="16"/>
          <w:szCs w:val="16"/>
        </w:rPr>
      </w:pPr>
    </w:p>
    <w:p w:rsidR="00FF2F8E" w:rsidRDefault="00FF2F8E" w:rsidP="00FF2F8E">
      <w:pPr>
        <w:tabs>
          <w:tab w:val="left" w:pos="3544"/>
          <w:tab w:val="left" w:pos="3686"/>
        </w:tabs>
        <w:spacing w:after="0" w:line="240" w:lineRule="auto"/>
        <w:ind w:left="-567" w:firstLine="567"/>
        <w:jc w:val="center"/>
        <w:rPr>
          <w:rFonts w:ascii="PT Astra Serif" w:hAnsi="PT Astra Serif"/>
          <w:b/>
          <w:bCs/>
          <w:sz w:val="20"/>
        </w:rPr>
      </w:pPr>
      <w:r w:rsidRPr="008F4569">
        <w:rPr>
          <w:rFonts w:ascii="PT Astra Serif" w:hAnsi="PT Astra Serif"/>
          <w:b/>
          <w:bCs/>
          <w:sz w:val="20"/>
        </w:rPr>
        <w:t>Объявления о выделении земельных участков и проведен</w:t>
      </w:r>
      <w:proofErr w:type="gramStart"/>
      <w:r w:rsidRPr="008F4569">
        <w:rPr>
          <w:rFonts w:ascii="PT Astra Serif" w:hAnsi="PT Astra Serif"/>
          <w:b/>
          <w:bCs/>
          <w:sz w:val="20"/>
        </w:rPr>
        <w:t>ии ау</w:t>
      </w:r>
      <w:proofErr w:type="gramEnd"/>
      <w:r w:rsidRPr="008F4569">
        <w:rPr>
          <w:rFonts w:ascii="PT Astra Serif" w:hAnsi="PT Astra Serif"/>
          <w:b/>
          <w:bCs/>
          <w:sz w:val="20"/>
        </w:rPr>
        <w:t>кционов</w:t>
      </w:r>
    </w:p>
    <w:p w:rsidR="00825D0B" w:rsidRDefault="00825D0B" w:rsidP="00FF2F8E">
      <w:pPr>
        <w:tabs>
          <w:tab w:val="left" w:pos="3544"/>
          <w:tab w:val="left" w:pos="3686"/>
        </w:tabs>
        <w:spacing w:after="0" w:line="240" w:lineRule="auto"/>
        <w:ind w:left="-567" w:firstLine="567"/>
        <w:jc w:val="center"/>
        <w:rPr>
          <w:rFonts w:ascii="PT Astra Serif" w:hAnsi="PT Astra Serif"/>
          <w:b/>
          <w:bCs/>
          <w:sz w:val="20"/>
        </w:rPr>
      </w:pPr>
    </w:p>
    <w:p w:rsidR="00825D0B" w:rsidRPr="00825D0B" w:rsidRDefault="00825D0B" w:rsidP="00825D0B">
      <w:pPr>
        <w:pStyle w:val="29"/>
        <w:shd w:val="clear" w:color="auto" w:fill="auto"/>
        <w:spacing w:line="240" w:lineRule="auto"/>
        <w:ind w:left="-567" w:right="360" w:firstLine="567"/>
        <w:jc w:val="center"/>
        <w:rPr>
          <w:rFonts w:ascii="PT Astra Serif" w:hAnsi="PT Astra Serif"/>
          <w:sz w:val="20"/>
          <w:szCs w:val="20"/>
        </w:rPr>
      </w:pPr>
      <w:r w:rsidRPr="00825D0B">
        <w:rPr>
          <w:rFonts w:ascii="PT Astra Serif" w:hAnsi="PT Astra Serif"/>
          <w:sz w:val="20"/>
          <w:szCs w:val="20"/>
        </w:rPr>
        <w:t>Извещение о необходимости согласования проекта межевания земельных участков</w:t>
      </w:r>
    </w:p>
    <w:p w:rsidR="00825D0B" w:rsidRPr="00825D0B" w:rsidRDefault="00825D0B" w:rsidP="00825D0B">
      <w:pPr>
        <w:pStyle w:val="29"/>
        <w:shd w:val="clear" w:color="auto" w:fill="auto"/>
        <w:spacing w:line="240" w:lineRule="auto"/>
        <w:ind w:left="-567" w:right="360" w:firstLine="567"/>
        <w:rPr>
          <w:rFonts w:ascii="PT Astra Serif" w:hAnsi="PT Astra Serif"/>
          <w:sz w:val="20"/>
          <w:szCs w:val="20"/>
        </w:rPr>
      </w:pPr>
      <w:r w:rsidRPr="00825D0B">
        <w:rPr>
          <w:rFonts w:ascii="PT Astra Serif" w:hAnsi="PT Astra Serif"/>
          <w:sz w:val="20"/>
          <w:szCs w:val="20"/>
        </w:rPr>
        <w:t xml:space="preserve"> </w:t>
      </w:r>
    </w:p>
    <w:p w:rsidR="00825D0B" w:rsidRPr="00825D0B" w:rsidRDefault="00825D0B" w:rsidP="00825D0B">
      <w:pPr>
        <w:pStyle w:val="1e"/>
        <w:shd w:val="clear" w:color="auto" w:fill="auto"/>
        <w:spacing w:before="0" w:line="240" w:lineRule="auto"/>
        <w:ind w:left="-567" w:right="20" w:firstLine="567"/>
        <w:rPr>
          <w:rFonts w:ascii="PT Astra Serif" w:hAnsi="PT Astra Serif"/>
          <w:sz w:val="20"/>
          <w:szCs w:val="20"/>
        </w:rPr>
      </w:pPr>
      <w:r w:rsidRPr="00825D0B">
        <w:rPr>
          <w:rFonts w:ascii="PT Astra Serif" w:hAnsi="PT Astra Serif"/>
          <w:sz w:val="20"/>
          <w:szCs w:val="20"/>
        </w:rPr>
        <w:t xml:space="preserve">Участник общей долевой собственности </w:t>
      </w:r>
      <w:proofErr w:type="spellStart"/>
      <w:r w:rsidRPr="00825D0B">
        <w:rPr>
          <w:rFonts w:ascii="PT Astra Serif" w:hAnsi="PT Astra Serif"/>
          <w:sz w:val="20"/>
          <w:szCs w:val="20"/>
        </w:rPr>
        <w:t>Шушарин</w:t>
      </w:r>
      <w:proofErr w:type="spellEnd"/>
      <w:r w:rsidRPr="00825D0B">
        <w:rPr>
          <w:rFonts w:ascii="PT Astra Serif" w:hAnsi="PT Astra Serif"/>
          <w:sz w:val="20"/>
          <w:szCs w:val="20"/>
        </w:rPr>
        <w:t xml:space="preserve"> Николай Александрович намеревается выделить земельный участок в счет своей земельной доли </w:t>
      </w:r>
      <w:r w:rsidRPr="00825D0B">
        <w:rPr>
          <w:rFonts w:ascii="PT Astra Serif" w:hAnsi="PT Astra Serif"/>
          <w:color w:val="000000" w:themeColor="text1"/>
          <w:sz w:val="20"/>
          <w:szCs w:val="20"/>
        </w:rPr>
        <w:t xml:space="preserve">из земельного участка с кадастровым номером  45:18:000000:547, расположенного по адресу: </w:t>
      </w:r>
      <w:proofErr w:type="gramStart"/>
      <w:r w:rsidRPr="00825D0B">
        <w:rPr>
          <w:rFonts w:ascii="PT Astra Serif" w:hAnsi="PT Astra Serif"/>
          <w:color w:val="000000" w:themeColor="text1"/>
          <w:sz w:val="20"/>
          <w:szCs w:val="20"/>
        </w:rPr>
        <w:t xml:space="preserve">Курганская область, р-н Целинный, в границах бывшего ТОО "Восход" и извещает других </w:t>
      </w:r>
      <w:r w:rsidRPr="00825D0B">
        <w:rPr>
          <w:rFonts w:ascii="PT Astra Serif" w:hAnsi="PT Astra Serif"/>
          <w:color w:val="000000" w:themeColor="text1"/>
          <w:sz w:val="20"/>
          <w:szCs w:val="20"/>
        </w:rPr>
        <w:lastRenderedPageBreak/>
        <w:t>участников общей долевой собственности о необходимости согласования проекта межевания земельных участков в части размера и местоположения границ выделяемого земельного участка.</w:t>
      </w:r>
      <w:proofErr w:type="gramEnd"/>
    </w:p>
    <w:p w:rsidR="00825D0B" w:rsidRPr="00825D0B" w:rsidRDefault="00825D0B" w:rsidP="00825D0B">
      <w:pPr>
        <w:pStyle w:val="1e"/>
        <w:shd w:val="clear" w:color="auto" w:fill="auto"/>
        <w:spacing w:before="0" w:line="240" w:lineRule="auto"/>
        <w:ind w:left="-567" w:right="20" w:firstLine="567"/>
        <w:rPr>
          <w:rFonts w:ascii="PT Astra Serif" w:hAnsi="PT Astra Serif"/>
          <w:sz w:val="20"/>
          <w:szCs w:val="20"/>
        </w:rPr>
      </w:pPr>
      <w:r w:rsidRPr="00825D0B">
        <w:rPr>
          <w:rFonts w:ascii="PT Astra Serif" w:hAnsi="PT Astra Serif"/>
          <w:sz w:val="20"/>
          <w:szCs w:val="20"/>
        </w:rPr>
        <w:t xml:space="preserve">Заказчиком работ по подготовке проекта межевания является  </w:t>
      </w:r>
      <w:proofErr w:type="spellStart"/>
      <w:r w:rsidRPr="00825D0B">
        <w:rPr>
          <w:rFonts w:ascii="PT Astra Serif" w:hAnsi="PT Astra Serif"/>
          <w:sz w:val="20"/>
          <w:szCs w:val="20"/>
        </w:rPr>
        <w:t>Шушарин</w:t>
      </w:r>
      <w:proofErr w:type="spellEnd"/>
      <w:r w:rsidRPr="00825D0B">
        <w:rPr>
          <w:rFonts w:ascii="PT Astra Serif" w:hAnsi="PT Astra Serif"/>
          <w:sz w:val="20"/>
          <w:szCs w:val="20"/>
        </w:rPr>
        <w:t xml:space="preserve"> Николай Александрович </w:t>
      </w:r>
      <w:r w:rsidRPr="00825D0B">
        <w:rPr>
          <w:rFonts w:ascii="PT Astra Serif" w:hAnsi="PT Astra Serif"/>
          <w:color w:val="000000" w:themeColor="text1"/>
          <w:sz w:val="20"/>
          <w:szCs w:val="20"/>
        </w:rPr>
        <w:t>(Российская Федерация,</w:t>
      </w:r>
      <w:r w:rsidRPr="00825D0B">
        <w:rPr>
          <w:rFonts w:ascii="PT Astra Serif" w:hAnsi="PT Astra Serif"/>
          <w:color w:val="000000" w:themeColor="text1"/>
          <w:sz w:val="20"/>
          <w:szCs w:val="20"/>
          <w:shd w:val="clear" w:color="auto" w:fill="FFFFFF"/>
        </w:rPr>
        <w:t xml:space="preserve"> Курганская область, Целинный район, с. </w:t>
      </w:r>
      <w:proofErr w:type="gramStart"/>
      <w:r w:rsidRPr="00825D0B">
        <w:rPr>
          <w:rFonts w:ascii="PT Astra Serif" w:hAnsi="PT Astra Serif"/>
          <w:color w:val="000000" w:themeColor="text1"/>
          <w:sz w:val="20"/>
          <w:szCs w:val="20"/>
          <w:shd w:val="clear" w:color="auto" w:fill="FFFFFF"/>
        </w:rPr>
        <w:t>Половинное</w:t>
      </w:r>
      <w:proofErr w:type="gramEnd"/>
      <w:r w:rsidRPr="00825D0B">
        <w:rPr>
          <w:rFonts w:ascii="PT Astra Serif" w:hAnsi="PT Astra Serif"/>
          <w:color w:val="000000" w:themeColor="text1"/>
          <w:sz w:val="20"/>
          <w:szCs w:val="20"/>
          <w:shd w:val="clear" w:color="auto" w:fill="FFFFFF"/>
        </w:rPr>
        <w:t>, ул. Советская, 22</w:t>
      </w:r>
      <w:r w:rsidRPr="00825D0B">
        <w:rPr>
          <w:rFonts w:ascii="PT Astra Serif" w:hAnsi="PT Astra Serif"/>
          <w:color w:val="000000" w:themeColor="text1"/>
          <w:sz w:val="20"/>
          <w:szCs w:val="20"/>
        </w:rPr>
        <w:t xml:space="preserve">, </w:t>
      </w:r>
      <w:r w:rsidRPr="00825D0B">
        <w:rPr>
          <w:rFonts w:ascii="PT Astra Serif" w:hAnsi="PT Astra Serif"/>
          <w:sz w:val="20"/>
          <w:szCs w:val="20"/>
        </w:rPr>
        <w:t xml:space="preserve">тел.89045427696). </w:t>
      </w:r>
    </w:p>
    <w:p w:rsidR="00825D0B" w:rsidRPr="00825D0B" w:rsidRDefault="00825D0B" w:rsidP="00825D0B">
      <w:pPr>
        <w:spacing w:after="0" w:line="240" w:lineRule="auto"/>
        <w:ind w:left="-567" w:firstLine="567"/>
        <w:jc w:val="both"/>
        <w:rPr>
          <w:rFonts w:ascii="PT Astra Serif" w:hAnsi="PT Astra Serif"/>
          <w:color w:val="000000" w:themeColor="text1"/>
          <w:sz w:val="20"/>
          <w:szCs w:val="20"/>
        </w:rPr>
      </w:pPr>
      <w:r w:rsidRPr="00825D0B">
        <w:rPr>
          <w:rFonts w:ascii="PT Astra Serif" w:hAnsi="PT Astra Serif"/>
          <w:color w:val="000000" w:themeColor="text1"/>
          <w:sz w:val="20"/>
          <w:szCs w:val="20"/>
        </w:rPr>
        <w:t xml:space="preserve">Проект межевания подготовил кадастровый инженер </w:t>
      </w:r>
      <w:proofErr w:type="spellStart"/>
      <w:r w:rsidRPr="00825D0B">
        <w:rPr>
          <w:rFonts w:ascii="PT Astra Serif" w:hAnsi="PT Astra Serif"/>
          <w:color w:val="000000" w:themeColor="text1"/>
          <w:sz w:val="20"/>
          <w:szCs w:val="20"/>
        </w:rPr>
        <w:t>Голиевский</w:t>
      </w:r>
      <w:proofErr w:type="spellEnd"/>
      <w:r w:rsidRPr="00825D0B">
        <w:rPr>
          <w:rFonts w:ascii="PT Astra Serif" w:hAnsi="PT Astra Serif"/>
          <w:color w:val="000000" w:themeColor="text1"/>
          <w:sz w:val="20"/>
          <w:szCs w:val="20"/>
        </w:rPr>
        <w:t xml:space="preserve"> Владимир Эдуардович, квалификационный аттестат № 45-10-53 (640020, </w:t>
      </w:r>
      <w:proofErr w:type="spellStart"/>
      <w:r w:rsidRPr="00825D0B">
        <w:rPr>
          <w:rFonts w:ascii="PT Astra Serif" w:hAnsi="PT Astra Serif"/>
          <w:color w:val="000000" w:themeColor="text1"/>
          <w:sz w:val="20"/>
          <w:szCs w:val="20"/>
        </w:rPr>
        <w:t>г</w:t>
      </w:r>
      <w:proofErr w:type="gramStart"/>
      <w:r w:rsidRPr="00825D0B">
        <w:rPr>
          <w:rFonts w:ascii="PT Astra Serif" w:hAnsi="PT Astra Serif"/>
          <w:color w:val="000000" w:themeColor="text1"/>
          <w:sz w:val="20"/>
          <w:szCs w:val="20"/>
        </w:rPr>
        <w:t>.К</w:t>
      </w:r>
      <w:proofErr w:type="gramEnd"/>
      <w:r w:rsidRPr="00825D0B">
        <w:rPr>
          <w:rFonts w:ascii="PT Astra Serif" w:hAnsi="PT Astra Serif"/>
          <w:color w:val="000000" w:themeColor="text1"/>
          <w:sz w:val="20"/>
          <w:szCs w:val="20"/>
        </w:rPr>
        <w:t>урган</w:t>
      </w:r>
      <w:proofErr w:type="spellEnd"/>
      <w:r w:rsidRPr="00825D0B">
        <w:rPr>
          <w:rFonts w:ascii="PT Astra Serif" w:hAnsi="PT Astra Serif"/>
          <w:color w:val="000000" w:themeColor="text1"/>
          <w:sz w:val="20"/>
          <w:szCs w:val="20"/>
        </w:rPr>
        <w:t xml:space="preserve">, </w:t>
      </w:r>
      <w:proofErr w:type="spellStart"/>
      <w:r w:rsidRPr="00825D0B">
        <w:rPr>
          <w:rFonts w:ascii="PT Astra Serif" w:hAnsi="PT Astra Serif"/>
          <w:color w:val="000000" w:themeColor="text1"/>
          <w:sz w:val="20"/>
          <w:szCs w:val="20"/>
        </w:rPr>
        <w:t>ул.Кирова</w:t>
      </w:r>
      <w:proofErr w:type="spellEnd"/>
      <w:r w:rsidRPr="00825D0B">
        <w:rPr>
          <w:rFonts w:ascii="PT Astra Serif" w:hAnsi="PT Astra Serif"/>
          <w:color w:val="000000" w:themeColor="text1"/>
          <w:sz w:val="20"/>
          <w:szCs w:val="20"/>
        </w:rPr>
        <w:t xml:space="preserve">, д.51а, оф.503, тел. 8(3522) 46-16-25, адрес электронной почты: </w:t>
      </w:r>
      <w:proofErr w:type="spellStart"/>
      <w:r w:rsidRPr="00825D0B">
        <w:rPr>
          <w:rFonts w:ascii="PT Astra Serif" w:hAnsi="PT Astra Serif"/>
          <w:color w:val="000000" w:themeColor="text1"/>
          <w:sz w:val="20"/>
          <w:szCs w:val="20"/>
          <w:lang w:val="en-US"/>
        </w:rPr>
        <w:t>kgz</w:t>
      </w:r>
      <w:proofErr w:type="spellEnd"/>
      <w:r w:rsidRPr="00825D0B">
        <w:rPr>
          <w:rFonts w:ascii="PT Astra Serif" w:hAnsi="PT Astra Serif"/>
          <w:color w:val="000000" w:themeColor="text1"/>
          <w:sz w:val="20"/>
          <w:szCs w:val="20"/>
        </w:rPr>
        <w:t>45@</w:t>
      </w:r>
      <w:r w:rsidRPr="00825D0B">
        <w:rPr>
          <w:rFonts w:ascii="PT Astra Serif" w:hAnsi="PT Astra Serif"/>
          <w:color w:val="000000" w:themeColor="text1"/>
          <w:sz w:val="20"/>
          <w:szCs w:val="20"/>
          <w:lang w:val="en-US"/>
        </w:rPr>
        <w:t>mail</w:t>
      </w:r>
      <w:r w:rsidRPr="00825D0B">
        <w:rPr>
          <w:rFonts w:ascii="PT Astra Serif" w:hAnsi="PT Astra Serif"/>
          <w:color w:val="000000" w:themeColor="text1"/>
          <w:sz w:val="20"/>
          <w:szCs w:val="20"/>
        </w:rPr>
        <w:t>.</w:t>
      </w:r>
      <w:proofErr w:type="spellStart"/>
      <w:r w:rsidRPr="00825D0B">
        <w:rPr>
          <w:rFonts w:ascii="PT Astra Serif" w:hAnsi="PT Astra Serif"/>
          <w:color w:val="000000" w:themeColor="text1"/>
          <w:sz w:val="20"/>
          <w:szCs w:val="20"/>
          <w:lang w:val="en-US"/>
        </w:rPr>
        <w:t>ru</w:t>
      </w:r>
      <w:proofErr w:type="spellEnd"/>
      <w:r w:rsidRPr="00825D0B">
        <w:rPr>
          <w:rFonts w:ascii="PT Astra Serif" w:hAnsi="PT Astra Serif"/>
          <w:color w:val="000000" w:themeColor="text1"/>
          <w:sz w:val="20"/>
          <w:szCs w:val="20"/>
        </w:rPr>
        <w:t>).</w:t>
      </w:r>
    </w:p>
    <w:p w:rsidR="00825D0B" w:rsidRPr="00825D0B" w:rsidRDefault="00825D0B" w:rsidP="00825D0B">
      <w:pPr>
        <w:pStyle w:val="1e"/>
        <w:spacing w:before="0" w:line="240" w:lineRule="auto"/>
        <w:ind w:left="-567" w:right="20" w:firstLine="567"/>
        <w:rPr>
          <w:rFonts w:ascii="PT Astra Serif" w:hAnsi="PT Astra Serif"/>
          <w:sz w:val="20"/>
          <w:szCs w:val="20"/>
        </w:rPr>
      </w:pPr>
      <w:r w:rsidRPr="00825D0B">
        <w:rPr>
          <w:rFonts w:ascii="PT Astra Serif" w:hAnsi="PT Astra Serif"/>
          <w:color w:val="000000" w:themeColor="text1"/>
          <w:sz w:val="20"/>
          <w:szCs w:val="20"/>
        </w:rPr>
        <w:t xml:space="preserve">Земельный участок образуется путём выдела из исходного земельного участка с кадастровым номером 45:18:000000:547. Образуемый земельный участок располагается: </w:t>
      </w:r>
      <w:proofErr w:type="gramStart"/>
      <w:r w:rsidRPr="00825D0B">
        <w:rPr>
          <w:rFonts w:ascii="PT Astra Serif" w:hAnsi="PT Astra Serif"/>
          <w:color w:val="000000" w:themeColor="text1"/>
          <w:sz w:val="20"/>
          <w:szCs w:val="20"/>
        </w:rPr>
        <w:t xml:space="preserve">Российская Федерация, Курганская область, </w:t>
      </w:r>
      <w:r w:rsidRPr="00825D0B">
        <w:rPr>
          <w:rFonts w:ascii="PT Astra Serif" w:hAnsi="PT Astra Serif"/>
          <w:color w:val="000000" w:themeColor="text1"/>
          <w:sz w:val="20"/>
          <w:szCs w:val="20"/>
          <w:shd w:val="clear" w:color="auto" w:fill="FFFFFF"/>
        </w:rPr>
        <w:t>Целинный район</w:t>
      </w:r>
      <w:r w:rsidRPr="00825D0B">
        <w:rPr>
          <w:rFonts w:ascii="PT Astra Serif" w:hAnsi="PT Astra Serif"/>
          <w:color w:val="000000" w:themeColor="text1"/>
          <w:sz w:val="20"/>
          <w:szCs w:val="20"/>
        </w:rPr>
        <w:t xml:space="preserve">, с. Половинное, </w:t>
      </w:r>
      <w:proofErr w:type="spellStart"/>
      <w:r w:rsidRPr="00825D0B">
        <w:rPr>
          <w:rFonts w:ascii="PT Astra Serif" w:hAnsi="PT Astra Serif"/>
          <w:color w:val="000000" w:themeColor="text1"/>
          <w:sz w:val="20"/>
          <w:szCs w:val="20"/>
        </w:rPr>
        <w:t>Половинский</w:t>
      </w:r>
      <w:proofErr w:type="spellEnd"/>
      <w:r w:rsidRPr="00825D0B">
        <w:rPr>
          <w:rFonts w:ascii="PT Astra Serif" w:hAnsi="PT Astra Serif"/>
          <w:color w:val="000000" w:themeColor="text1"/>
          <w:sz w:val="20"/>
          <w:szCs w:val="20"/>
        </w:rPr>
        <w:t xml:space="preserve"> сельсовет, в границах бывшего ТОО "Восход".</w:t>
      </w:r>
      <w:proofErr w:type="gramEnd"/>
      <w:r w:rsidRPr="00825D0B">
        <w:rPr>
          <w:rFonts w:ascii="PT Astra Serif" w:hAnsi="PT Astra Serif"/>
          <w:color w:val="000000" w:themeColor="text1"/>
          <w:sz w:val="20"/>
          <w:szCs w:val="20"/>
        </w:rPr>
        <w:t xml:space="preserve"> </w:t>
      </w:r>
      <w:r w:rsidRPr="00825D0B">
        <w:rPr>
          <w:rFonts w:ascii="PT Astra Serif" w:hAnsi="PT Astra Serif"/>
          <w:sz w:val="20"/>
          <w:szCs w:val="20"/>
        </w:rPr>
        <w:t xml:space="preserve">С проектом межевания земельных участков можно ознакомиться по адресу: (640020, </w:t>
      </w:r>
      <w:proofErr w:type="spellStart"/>
      <w:r w:rsidRPr="00825D0B">
        <w:rPr>
          <w:rFonts w:ascii="PT Astra Serif" w:hAnsi="PT Astra Serif"/>
          <w:sz w:val="20"/>
          <w:szCs w:val="20"/>
        </w:rPr>
        <w:t>г</w:t>
      </w:r>
      <w:proofErr w:type="gramStart"/>
      <w:r w:rsidRPr="00825D0B">
        <w:rPr>
          <w:rFonts w:ascii="PT Astra Serif" w:hAnsi="PT Astra Serif"/>
          <w:sz w:val="20"/>
          <w:szCs w:val="20"/>
        </w:rPr>
        <w:t>.К</w:t>
      </w:r>
      <w:proofErr w:type="gramEnd"/>
      <w:r w:rsidRPr="00825D0B">
        <w:rPr>
          <w:rFonts w:ascii="PT Astra Serif" w:hAnsi="PT Astra Serif"/>
          <w:sz w:val="20"/>
          <w:szCs w:val="20"/>
        </w:rPr>
        <w:t>урган</w:t>
      </w:r>
      <w:proofErr w:type="spellEnd"/>
      <w:r w:rsidRPr="00825D0B">
        <w:rPr>
          <w:rFonts w:ascii="PT Astra Serif" w:hAnsi="PT Astra Serif"/>
          <w:sz w:val="20"/>
          <w:szCs w:val="20"/>
        </w:rPr>
        <w:t xml:space="preserve">, </w:t>
      </w:r>
      <w:proofErr w:type="spellStart"/>
      <w:r w:rsidRPr="00825D0B">
        <w:rPr>
          <w:rFonts w:ascii="PT Astra Serif" w:hAnsi="PT Astra Serif"/>
          <w:sz w:val="20"/>
          <w:szCs w:val="20"/>
        </w:rPr>
        <w:t>ул.Кирова</w:t>
      </w:r>
      <w:proofErr w:type="spellEnd"/>
      <w:r w:rsidRPr="00825D0B">
        <w:rPr>
          <w:rFonts w:ascii="PT Astra Serif" w:hAnsi="PT Astra Serif"/>
          <w:sz w:val="20"/>
          <w:szCs w:val="20"/>
        </w:rPr>
        <w:t>, д.51а, оф.503).</w:t>
      </w:r>
    </w:p>
    <w:p w:rsidR="00825D0B" w:rsidRPr="00825D0B" w:rsidRDefault="00825D0B" w:rsidP="00825D0B">
      <w:pPr>
        <w:pStyle w:val="1e"/>
        <w:shd w:val="clear" w:color="auto" w:fill="auto"/>
        <w:spacing w:before="0" w:line="240" w:lineRule="auto"/>
        <w:ind w:left="-567" w:right="20" w:firstLine="567"/>
        <w:rPr>
          <w:rFonts w:ascii="PT Astra Serif" w:hAnsi="PT Astra Serif"/>
          <w:color w:val="000000" w:themeColor="text1"/>
          <w:sz w:val="20"/>
          <w:szCs w:val="20"/>
        </w:rPr>
      </w:pPr>
      <w:r w:rsidRPr="00825D0B">
        <w:rPr>
          <w:rFonts w:ascii="PT Astra Serif" w:hAnsi="PT Astra Serif"/>
          <w:color w:val="000000" w:themeColor="text1"/>
          <w:sz w:val="20"/>
          <w:szCs w:val="20"/>
        </w:rPr>
        <w:t xml:space="preserve">Обоснованные возражения относительно размера и местоположения границ выделяемого в счет земельных долей земельного участка направлять (вручать) кадастровому инженеру по адресу: 640020, </w:t>
      </w:r>
      <w:proofErr w:type="spellStart"/>
      <w:r w:rsidRPr="00825D0B">
        <w:rPr>
          <w:rFonts w:ascii="PT Astra Serif" w:hAnsi="PT Astra Serif"/>
          <w:color w:val="000000" w:themeColor="text1"/>
          <w:sz w:val="20"/>
          <w:szCs w:val="20"/>
        </w:rPr>
        <w:t>г</w:t>
      </w:r>
      <w:proofErr w:type="gramStart"/>
      <w:r w:rsidRPr="00825D0B">
        <w:rPr>
          <w:rFonts w:ascii="PT Astra Serif" w:hAnsi="PT Astra Serif"/>
          <w:color w:val="000000" w:themeColor="text1"/>
          <w:sz w:val="20"/>
          <w:szCs w:val="20"/>
        </w:rPr>
        <w:t>.К</w:t>
      </w:r>
      <w:proofErr w:type="gramEnd"/>
      <w:r w:rsidRPr="00825D0B">
        <w:rPr>
          <w:rFonts w:ascii="PT Astra Serif" w:hAnsi="PT Astra Serif"/>
          <w:color w:val="000000" w:themeColor="text1"/>
          <w:sz w:val="20"/>
          <w:szCs w:val="20"/>
        </w:rPr>
        <w:t>урган</w:t>
      </w:r>
      <w:proofErr w:type="spellEnd"/>
      <w:r w:rsidRPr="00825D0B">
        <w:rPr>
          <w:rFonts w:ascii="PT Astra Serif" w:hAnsi="PT Astra Serif"/>
          <w:color w:val="000000" w:themeColor="text1"/>
          <w:sz w:val="20"/>
          <w:szCs w:val="20"/>
        </w:rPr>
        <w:t xml:space="preserve">, </w:t>
      </w:r>
      <w:proofErr w:type="spellStart"/>
      <w:r w:rsidRPr="00825D0B">
        <w:rPr>
          <w:rFonts w:ascii="PT Astra Serif" w:hAnsi="PT Astra Serif"/>
          <w:color w:val="000000" w:themeColor="text1"/>
          <w:sz w:val="20"/>
          <w:szCs w:val="20"/>
        </w:rPr>
        <w:t>ул.Кирова</w:t>
      </w:r>
      <w:proofErr w:type="spellEnd"/>
      <w:r w:rsidRPr="00825D0B">
        <w:rPr>
          <w:rFonts w:ascii="PT Astra Serif" w:hAnsi="PT Astra Serif"/>
          <w:color w:val="000000" w:themeColor="text1"/>
          <w:sz w:val="20"/>
          <w:szCs w:val="20"/>
        </w:rPr>
        <w:t xml:space="preserve">, д.51а, оф.503, тел. 8(3522) 46-16-25, а также в Управление </w:t>
      </w:r>
      <w:proofErr w:type="spellStart"/>
      <w:r w:rsidRPr="00825D0B">
        <w:rPr>
          <w:rFonts w:ascii="PT Astra Serif" w:hAnsi="PT Astra Serif"/>
          <w:color w:val="000000" w:themeColor="text1"/>
          <w:sz w:val="20"/>
          <w:szCs w:val="20"/>
        </w:rPr>
        <w:t>Росреестра</w:t>
      </w:r>
      <w:proofErr w:type="spellEnd"/>
      <w:r w:rsidRPr="00825D0B">
        <w:rPr>
          <w:rFonts w:ascii="PT Astra Serif" w:hAnsi="PT Astra Serif"/>
          <w:color w:val="000000" w:themeColor="text1"/>
          <w:sz w:val="20"/>
          <w:szCs w:val="20"/>
        </w:rPr>
        <w:t xml:space="preserve"> по Курганской области по адресу: 640008, </w:t>
      </w:r>
      <w:proofErr w:type="spellStart"/>
      <w:r w:rsidRPr="00825D0B">
        <w:rPr>
          <w:rFonts w:ascii="PT Astra Serif" w:hAnsi="PT Astra Serif"/>
          <w:color w:val="000000" w:themeColor="text1"/>
          <w:sz w:val="20"/>
          <w:szCs w:val="20"/>
        </w:rPr>
        <w:t>г.Курган</w:t>
      </w:r>
      <w:proofErr w:type="spellEnd"/>
      <w:r w:rsidRPr="00825D0B">
        <w:rPr>
          <w:rFonts w:ascii="PT Astra Serif" w:hAnsi="PT Astra Serif"/>
          <w:color w:val="000000" w:themeColor="text1"/>
          <w:sz w:val="20"/>
          <w:szCs w:val="20"/>
        </w:rPr>
        <w:t xml:space="preserve">, </w:t>
      </w:r>
      <w:proofErr w:type="spellStart"/>
      <w:r w:rsidRPr="00825D0B">
        <w:rPr>
          <w:rFonts w:ascii="PT Astra Serif" w:hAnsi="PT Astra Serif"/>
          <w:color w:val="000000" w:themeColor="text1"/>
          <w:sz w:val="20"/>
          <w:szCs w:val="20"/>
          <w:shd w:val="clear" w:color="auto" w:fill="FFFFFF"/>
        </w:rPr>
        <w:t>ул.Бурова</w:t>
      </w:r>
      <w:proofErr w:type="spellEnd"/>
      <w:r w:rsidRPr="00825D0B">
        <w:rPr>
          <w:rFonts w:ascii="PT Astra Serif" w:hAnsi="PT Astra Serif"/>
          <w:color w:val="000000" w:themeColor="text1"/>
          <w:sz w:val="20"/>
          <w:szCs w:val="20"/>
          <w:shd w:val="clear" w:color="auto" w:fill="FFFFFF"/>
        </w:rPr>
        <w:t>-Петрова, 98д</w:t>
      </w:r>
      <w:r w:rsidRPr="00825D0B">
        <w:rPr>
          <w:rFonts w:ascii="PT Astra Serif" w:hAnsi="PT Astra Serif"/>
          <w:color w:val="000000" w:themeColor="text1"/>
          <w:sz w:val="20"/>
          <w:szCs w:val="20"/>
        </w:rPr>
        <w:t>, в течение 30 дней с момента опубликования извещения в печати.</w:t>
      </w:r>
    </w:p>
    <w:p w:rsidR="00825D0B" w:rsidRPr="00825D0B" w:rsidRDefault="00825D0B" w:rsidP="00825D0B">
      <w:pPr>
        <w:pStyle w:val="1e"/>
        <w:shd w:val="clear" w:color="auto" w:fill="auto"/>
        <w:spacing w:before="0" w:line="240" w:lineRule="auto"/>
        <w:ind w:left="-567" w:right="20" w:firstLine="567"/>
        <w:rPr>
          <w:rFonts w:ascii="PT Astra Serif" w:hAnsi="PT Astra Serif"/>
          <w:sz w:val="20"/>
          <w:szCs w:val="20"/>
        </w:rPr>
      </w:pPr>
    </w:p>
    <w:p w:rsidR="000F6AF9" w:rsidRPr="000F6AF9" w:rsidRDefault="000F6AF9" w:rsidP="000F6AF9">
      <w:pPr>
        <w:spacing w:after="0" w:line="240" w:lineRule="auto"/>
        <w:ind w:left="-567" w:firstLine="567"/>
        <w:jc w:val="both"/>
        <w:rPr>
          <w:rFonts w:ascii="PT Astra Serif" w:hAnsi="PT Astra Serif"/>
          <w:sz w:val="20"/>
          <w:szCs w:val="20"/>
        </w:rPr>
      </w:pPr>
      <w:r w:rsidRPr="000F6AF9">
        <w:rPr>
          <w:rFonts w:ascii="PT Astra Serif" w:hAnsi="PT Astra Serif"/>
          <w:sz w:val="20"/>
          <w:szCs w:val="20"/>
        </w:rPr>
        <w:t xml:space="preserve">                                                                     ИЗВЕЩЕНИЕ</w:t>
      </w:r>
    </w:p>
    <w:p w:rsidR="000F6AF9" w:rsidRPr="000F6AF9" w:rsidRDefault="000F6AF9" w:rsidP="000F6AF9">
      <w:pPr>
        <w:spacing w:after="0" w:line="240" w:lineRule="auto"/>
        <w:ind w:left="-567" w:firstLine="567"/>
        <w:jc w:val="both"/>
        <w:rPr>
          <w:rFonts w:ascii="PT Astra Serif" w:hAnsi="PT Astra Serif"/>
          <w:sz w:val="20"/>
          <w:szCs w:val="20"/>
        </w:rPr>
      </w:pPr>
      <w:r w:rsidRPr="000F6AF9">
        <w:rPr>
          <w:rFonts w:ascii="PT Astra Serif" w:hAnsi="PT Astra Serif"/>
          <w:sz w:val="20"/>
          <w:szCs w:val="20"/>
        </w:rPr>
        <w:t>Администрация Целинного муниципального округа Курганской области извещает о предоставлении:</w:t>
      </w:r>
    </w:p>
    <w:p w:rsidR="000F6AF9" w:rsidRPr="000F6AF9" w:rsidRDefault="000F6AF9" w:rsidP="000F6AF9">
      <w:pPr>
        <w:spacing w:after="0" w:line="240" w:lineRule="auto"/>
        <w:ind w:left="-567" w:firstLine="567"/>
        <w:jc w:val="both"/>
        <w:rPr>
          <w:rFonts w:ascii="PT Astra Serif" w:hAnsi="PT Astra Serif"/>
          <w:sz w:val="20"/>
          <w:szCs w:val="20"/>
        </w:rPr>
      </w:pPr>
      <w:r w:rsidRPr="000F6AF9">
        <w:rPr>
          <w:rFonts w:ascii="PT Astra Serif" w:hAnsi="PT Astra Serif"/>
          <w:sz w:val="20"/>
          <w:szCs w:val="20"/>
        </w:rPr>
        <w:t xml:space="preserve">- в аренду сроком на 3 года земельного участка с кадастровым номером 45:18:031004:280, общей площадью 115000 </w:t>
      </w:r>
      <w:proofErr w:type="spellStart"/>
      <w:r w:rsidRPr="000F6AF9">
        <w:rPr>
          <w:rFonts w:ascii="PT Astra Serif" w:hAnsi="PT Astra Serif"/>
          <w:sz w:val="20"/>
          <w:szCs w:val="20"/>
        </w:rPr>
        <w:t>кв.м</w:t>
      </w:r>
      <w:proofErr w:type="spellEnd"/>
      <w:r w:rsidRPr="000F6AF9">
        <w:rPr>
          <w:rFonts w:ascii="PT Astra Serif" w:hAnsi="PT Astra Serif"/>
          <w:sz w:val="20"/>
          <w:szCs w:val="20"/>
        </w:rPr>
        <w:t xml:space="preserve">., земли населенных пунктов, разрешенное использование – </w:t>
      </w:r>
      <w:r w:rsidRPr="000F6AF9">
        <w:rPr>
          <w:rFonts w:ascii="PT Astra Serif" w:hAnsi="PT Astra Serif" w:cs="Calibri"/>
          <w:color w:val="000000"/>
          <w:sz w:val="20"/>
          <w:szCs w:val="20"/>
          <w:shd w:val="clear" w:color="auto" w:fill="F8F9FA"/>
        </w:rPr>
        <w:t>выпас сельскохозяйственных животных</w:t>
      </w:r>
      <w:r w:rsidRPr="000F6AF9">
        <w:rPr>
          <w:rFonts w:ascii="PT Astra Serif" w:hAnsi="PT Astra Serif"/>
          <w:sz w:val="20"/>
          <w:szCs w:val="20"/>
        </w:rPr>
        <w:t>, расположенного по адресу: Курганская область, Целинный район, д. Зелёная Сопка;</w:t>
      </w:r>
    </w:p>
    <w:p w:rsidR="000F6AF9" w:rsidRPr="000F6AF9" w:rsidRDefault="000F6AF9" w:rsidP="000F6AF9">
      <w:pPr>
        <w:spacing w:after="0" w:line="240" w:lineRule="auto"/>
        <w:ind w:left="-567" w:firstLine="567"/>
        <w:jc w:val="both"/>
        <w:rPr>
          <w:rFonts w:ascii="PT Astra Serif" w:hAnsi="PT Astra Serif"/>
          <w:sz w:val="20"/>
          <w:szCs w:val="20"/>
        </w:rPr>
      </w:pPr>
      <w:r w:rsidRPr="000F6AF9">
        <w:rPr>
          <w:rFonts w:ascii="PT Astra Serif" w:hAnsi="PT Astra Serif"/>
          <w:sz w:val="20"/>
          <w:szCs w:val="20"/>
        </w:rPr>
        <w:t xml:space="preserve">- в аренду сроком на 3 года земельного участка с кадастровым номером 45:18:012802:393, общей площадью 133350 </w:t>
      </w:r>
      <w:proofErr w:type="spellStart"/>
      <w:r w:rsidRPr="000F6AF9">
        <w:rPr>
          <w:rFonts w:ascii="PT Astra Serif" w:hAnsi="PT Astra Serif"/>
          <w:sz w:val="20"/>
          <w:szCs w:val="20"/>
        </w:rPr>
        <w:t>кв.м</w:t>
      </w:r>
      <w:proofErr w:type="spellEnd"/>
      <w:r w:rsidRPr="000F6AF9">
        <w:rPr>
          <w:rFonts w:ascii="PT Astra Serif" w:hAnsi="PT Astra Serif"/>
          <w:sz w:val="20"/>
          <w:szCs w:val="20"/>
        </w:rPr>
        <w:t xml:space="preserve">., земли населенных пунктов, разрешенное использование – </w:t>
      </w:r>
      <w:r w:rsidRPr="000F6AF9">
        <w:rPr>
          <w:rFonts w:ascii="PT Astra Serif" w:hAnsi="PT Astra Serif" w:cs="Calibri"/>
          <w:color w:val="000000"/>
          <w:sz w:val="20"/>
          <w:szCs w:val="20"/>
          <w:shd w:val="clear" w:color="auto" w:fill="F8F9FA"/>
        </w:rPr>
        <w:t>выпас сельскохозяйственных животных</w:t>
      </w:r>
      <w:r w:rsidRPr="000F6AF9">
        <w:rPr>
          <w:rFonts w:ascii="PT Astra Serif" w:hAnsi="PT Astra Serif"/>
          <w:sz w:val="20"/>
          <w:szCs w:val="20"/>
        </w:rPr>
        <w:t>, расположенного по адресу: Курганская область, Целинный район, д. Марс;</w:t>
      </w:r>
    </w:p>
    <w:p w:rsidR="000F6AF9" w:rsidRPr="000F6AF9" w:rsidRDefault="000F6AF9" w:rsidP="000F6AF9">
      <w:pPr>
        <w:spacing w:after="0" w:line="240" w:lineRule="auto"/>
        <w:ind w:left="-567" w:firstLine="567"/>
        <w:jc w:val="both"/>
        <w:rPr>
          <w:rFonts w:ascii="PT Astra Serif" w:hAnsi="PT Astra Serif" w:cs="Calibri"/>
          <w:color w:val="000000"/>
          <w:sz w:val="20"/>
          <w:szCs w:val="20"/>
          <w:shd w:val="clear" w:color="auto" w:fill="F8F9FA"/>
        </w:rPr>
      </w:pPr>
      <w:r w:rsidRPr="000F6AF9">
        <w:rPr>
          <w:rFonts w:ascii="PT Astra Serif" w:hAnsi="PT Astra Serif"/>
          <w:sz w:val="20"/>
          <w:szCs w:val="20"/>
        </w:rPr>
        <w:t xml:space="preserve">- в аренду сроком на 3 года земельного участка с кадастровым номером 45:18:011401:247, общей площадью 32863 </w:t>
      </w:r>
      <w:proofErr w:type="spellStart"/>
      <w:r w:rsidRPr="000F6AF9">
        <w:rPr>
          <w:rFonts w:ascii="PT Astra Serif" w:hAnsi="PT Astra Serif"/>
          <w:sz w:val="20"/>
          <w:szCs w:val="20"/>
        </w:rPr>
        <w:t>кв.м</w:t>
      </w:r>
      <w:proofErr w:type="spellEnd"/>
      <w:r w:rsidRPr="000F6AF9">
        <w:rPr>
          <w:rFonts w:ascii="PT Astra Serif" w:hAnsi="PT Astra Serif"/>
          <w:sz w:val="20"/>
          <w:szCs w:val="20"/>
        </w:rPr>
        <w:t xml:space="preserve">., земли населенных пунктов, разрешенное использование – </w:t>
      </w:r>
      <w:r w:rsidRPr="000F6AF9">
        <w:rPr>
          <w:rFonts w:ascii="PT Astra Serif" w:hAnsi="PT Astra Serif" w:cs="Calibri"/>
          <w:color w:val="000000"/>
          <w:sz w:val="20"/>
          <w:szCs w:val="20"/>
          <w:shd w:val="clear" w:color="auto" w:fill="F8F9FA"/>
        </w:rPr>
        <w:t>выпас сельскохозяйственных животных</w:t>
      </w:r>
      <w:r w:rsidRPr="000F6AF9">
        <w:rPr>
          <w:rFonts w:ascii="PT Astra Serif" w:hAnsi="PT Astra Serif"/>
          <w:sz w:val="20"/>
          <w:szCs w:val="20"/>
        </w:rPr>
        <w:t xml:space="preserve">, расположенного по адресу: Курганская область, Целинный </w:t>
      </w:r>
      <w:r w:rsidRPr="000F6AF9">
        <w:rPr>
          <w:rFonts w:ascii="PT Astra Serif" w:hAnsi="PT Astra Serif" w:cs="Calibri"/>
          <w:color w:val="000000"/>
          <w:sz w:val="20"/>
          <w:szCs w:val="20"/>
          <w:shd w:val="clear" w:color="auto" w:fill="F8F9FA"/>
        </w:rPr>
        <w:t>муниципальный округ, село Фроловка;</w:t>
      </w:r>
    </w:p>
    <w:p w:rsidR="000F6AF9" w:rsidRPr="000F6AF9" w:rsidRDefault="000F6AF9" w:rsidP="000F6AF9">
      <w:pPr>
        <w:spacing w:after="0" w:line="240" w:lineRule="auto"/>
        <w:ind w:left="-567" w:firstLine="567"/>
        <w:jc w:val="both"/>
        <w:rPr>
          <w:rFonts w:ascii="PT Astra Serif" w:hAnsi="PT Astra Serif" w:cstheme="minorBidi"/>
          <w:sz w:val="20"/>
          <w:szCs w:val="20"/>
        </w:rPr>
      </w:pPr>
      <w:r w:rsidRPr="000F6AF9">
        <w:rPr>
          <w:rFonts w:ascii="PT Astra Serif" w:hAnsi="PT Astra Serif" w:cs="Calibri"/>
          <w:color w:val="000000"/>
          <w:sz w:val="20"/>
          <w:szCs w:val="20"/>
          <w:shd w:val="clear" w:color="auto" w:fill="F8F9FA"/>
        </w:rPr>
        <w:t xml:space="preserve">- </w:t>
      </w:r>
      <w:r w:rsidRPr="000F6AF9">
        <w:rPr>
          <w:rFonts w:ascii="PT Astra Serif" w:hAnsi="PT Astra Serif"/>
          <w:sz w:val="20"/>
          <w:szCs w:val="20"/>
        </w:rPr>
        <w:t xml:space="preserve">в аренду на 20 лет земельного участка с кадастровым номером 45:18:011902:1088, общей площадью 455 </w:t>
      </w:r>
      <w:proofErr w:type="spellStart"/>
      <w:r w:rsidRPr="000F6AF9">
        <w:rPr>
          <w:rFonts w:ascii="PT Astra Serif" w:hAnsi="PT Astra Serif"/>
          <w:sz w:val="20"/>
          <w:szCs w:val="20"/>
        </w:rPr>
        <w:t>кв.м</w:t>
      </w:r>
      <w:proofErr w:type="spellEnd"/>
      <w:r w:rsidRPr="000F6AF9">
        <w:rPr>
          <w:rFonts w:ascii="PT Astra Serif" w:hAnsi="PT Astra Serif"/>
          <w:sz w:val="20"/>
          <w:szCs w:val="20"/>
        </w:rPr>
        <w:t xml:space="preserve">., земли населенных пунктов, разрешенное использование – для ведения личного подсобного хозяйства, расположенного по адресу: Курганская область, Целинный район, с. </w:t>
      </w:r>
      <w:proofErr w:type="spellStart"/>
      <w:r w:rsidRPr="000F6AF9">
        <w:rPr>
          <w:rFonts w:ascii="PT Astra Serif" w:hAnsi="PT Astra Serif"/>
          <w:sz w:val="20"/>
          <w:szCs w:val="20"/>
        </w:rPr>
        <w:t>Кислянка</w:t>
      </w:r>
      <w:proofErr w:type="spellEnd"/>
      <w:r w:rsidRPr="000F6AF9">
        <w:rPr>
          <w:rFonts w:ascii="PT Astra Serif" w:hAnsi="PT Astra Serif"/>
          <w:sz w:val="20"/>
          <w:szCs w:val="20"/>
        </w:rPr>
        <w:t>, ул. Куйбышева, дом 20, кв. 2;</w:t>
      </w:r>
    </w:p>
    <w:p w:rsidR="000F6AF9" w:rsidRPr="000F6AF9" w:rsidRDefault="000F6AF9" w:rsidP="000F6AF9">
      <w:pPr>
        <w:spacing w:after="0" w:line="240" w:lineRule="auto"/>
        <w:ind w:left="-567" w:firstLine="567"/>
        <w:jc w:val="both"/>
        <w:rPr>
          <w:rFonts w:ascii="PT Astra Serif" w:hAnsi="PT Astra Serif"/>
          <w:sz w:val="20"/>
          <w:szCs w:val="20"/>
        </w:rPr>
      </w:pPr>
      <w:r w:rsidRPr="000F6AF9">
        <w:rPr>
          <w:rFonts w:ascii="PT Astra Serif" w:hAnsi="PT Astra Serif"/>
          <w:sz w:val="20"/>
          <w:szCs w:val="20"/>
        </w:rPr>
        <w:t xml:space="preserve">- в аренду сроком на 20 лет земельного участка с кадастровым номером 45:18:020116:435, общей площадью 450 </w:t>
      </w:r>
      <w:proofErr w:type="spellStart"/>
      <w:r w:rsidRPr="000F6AF9">
        <w:rPr>
          <w:rFonts w:ascii="PT Astra Serif" w:hAnsi="PT Astra Serif"/>
          <w:sz w:val="20"/>
          <w:szCs w:val="20"/>
        </w:rPr>
        <w:t>кв.м</w:t>
      </w:r>
      <w:proofErr w:type="spellEnd"/>
      <w:r w:rsidRPr="000F6AF9">
        <w:rPr>
          <w:rFonts w:ascii="PT Astra Serif" w:hAnsi="PT Astra Serif"/>
          <w:sz w:val="20"/>
          <w:szCs w:val="20"/>
        </w:rPr>
        <w:t xml:space="preserve">., земли населенных пунктов, разрешенное использование – для ведения личного подсобного хозяйства (приусадебный земельный участок), расположенного по адресу: </w:t>
      </w:r>
      <w:proofErr w:type="gramStart"/>
      <w:r w:rsidRPr="000F6AF9">
        <w:rPr>
          <w:rFonts w:ascii="PT Astra Serif" w:hAnsi="PT Astra Serif"/>
          <w:sz w:val="20"/>
          <w:szCs w:val="20"/>
        </w:rPr>
        <w:t>Курганская область, Целинный район, с. Целинное, ул. Кирова, дом 73;</w:t>
      </w:r>
      <w:proofErr w:type="gramEnd"/>
    </w:p>
    <w:p w:rsidR="000F6AF9" w:rsidRPr="000F6AF9" w:rsidRDefault="000F6AF9" w:rsidP="000F6AF9">
      <w:pPr>
        <w:spacing w:after="0" w:line="240" w:lineRule="auto"/>
        <w:ind w:left="-567" w:firstLine="567"/>
        <w:jc w:val="both"/>
        <w:rPr>
          <w:rFonts w:ascii="PT Astra Serif" w:hAnsi="PT Astra Serif"/>
          <w:sz w:val="20"/>
          <w:szCs w:val="20"/>
        </w:rPr>
      </w:pPr>
      <w:r w:rsidRPr="000F6AF9">
        <w:rPr>
          <w:rFonts w:ascii="PT Astra Serif" w:hAnsi="PT Astra Serif"/>
          <w:sz w:val="20"/>
          <w:szCs w:val="20"/>
        </w:rPr>
        <w:t xml:space="preserve">- в аренду сроком на 3 года земельного участка с кадастровым номером 45:18:031004:278, общей площадью 10100 </w:t>
      </w:r>
      <w:proofErr w:type="spellStart"/>
      <w:r w:rsidRPr="000F6AF9">
        <w:rPr>
          <w:rFonts w:ascii="PT Astra Serif" w:hAnsi="PT Astra Serif"/>
          <w:sz w:val="20"/>
          <w:szCs w:val="20"/>
        </w:rPr>
        <w:t>кв.м</w:t>
      </w:r>
      <w:proofErr w:type="spellEnd"/>
      <w:r w:rsidRPr="000F6AF9">
        <w:rPr>
          <w:rFonts w:ascii="PT Astra Serif" w:hAnsi="PT Astra Serif"/>
          <w:sz w:val="20"/>
          <w:szCs w:val="20"/>
        </w:rPr>
        <w:t xml:space="preserve">., земли населенных пунктов, разрешенное использование – </w:t>
      </w:r>
      <w:r w:rsidRPr="000F6AF9">
        <w:rPr>
          <w:rFonts w:ascii="PT Astra Serif" w:hAnsi="PT Astra Serif" w:cs="Calibri"/>
          <w:color w:val="000000"/>
          <w:sz w:val="20"/>
          <w:szCs w:val="20"/>
          <w:shd w:val="clear" w:color="auto" w:fill="F8F9FA"/>
        </w:rPr>
        <w:t>выпас сельскохозяйственных животных</w:t>
      </w:r>
      <w:r w:rsidRPr="000F6AF9">
        <w:rPr>
          <w:rFonts w:ascii="PT Astra Serif" w:hAnsi="PT Astra Serif"/>
          <w:sz w:val="20"/>
          <w:szCs w:val="20"/>
        </w:rPr>
        <w:t>, расположенного по адресу: Курганская область, Целинный район, д. Зелёная Сопка;</w:t>
      </w:r>
    </w:p>
    <w:p w:rsidR="000F6AF9" w:rsidRPr="000F6AF9" w:rsidRDefault="000F6AF9" w:rsidP="000F6AF9">
      <w:pPr>
        <w:spacing w:after="0" w:line="240" w:lineRule="auto"/>
        <w:ind w:left="-567" w:firstLine="567"/>
        <w:jc w:val="both"/>
        <w:rPr>
          <w:rFonts w:ascii="PT Astra Serif" w:hAnsi="PT Astra Serif"/>
          <w:sz w:val="20"/>
          <w:szCs w:val="20"/>
        </w:rPr>
      </w:pPr>
      <w:r w:rsidRPr="000F6AF9">
        <w:rPr>
          <w:rFonts w:ascii="PT Astra Serif" w:hAnsi="PT Astra Serif"/>
          <w:sz w:val="20"/>
          <w:szCs w:val="20"/>
        </w:rPr>
        <w:t xml:space="preserve">- в аренду сроком на 3 года земельного участка с кадастровым номером 45:18:030303:1602, общей площадью 341000 </w:t>
      </w:r>
      <w:proofErr w:type="spellStart"/>
      <w:r w:rsidRPr="000F6AF9">
        <w:rPr>
          <w:rFonts w:ascii="PT Astra Serif" w:hAnsi="PT Astra Serif"/>
          <w:sz w:val="20"/>
          <w:szCs w:val="20"/>
        </w:rPr>
        <w:t>кв.м</w:t>
      </w:r>
      <w:proofErr w:type="spellEnd"/>
      <w:r w:rsidRPr="000F6AF9">
        <w:rPr>
          <w:rFonts w:ascii="PT Astra Serif" w:hAnsi="PT Astra Serif"/>
          <w:sz w:val="20"/>
          <w:szCs w:val="20"/>
        </w:rPr>
        <w:t xml:space="preserve">., земли населённых пунктов, разрешенное использование – </w:t>
      </w:r>
      <w:r w:rsidRPr="000F6AF9">
        <w:rPr>
          <w:rFonts w:ascii="PT Astra Serif" w:hAnsi="PT Astra Serif" w:cs="Calibri"/>
          <w:color w:val="000000"/>
          <w:sz w:val="20"/>
          <w:szCs w:val="20"/>
          <w:shd w:val="clear" w:color="auto" w:fill="F8F9FA"/>
        </w:rPr>
        <w:t>выпас сельскохозяйственных животных</w:t>
      </w:r>
      <w:r w:rsidRPr="000F6AF9">
        <w:rPr>
          <w:rFonts w:ascii="PT Astra Serif" w:hAnsi="PT Astra Serif"/>
          <w:sz w:val="20"/>
          <w:szCs w:val="20"/>
        </w:rPr>
        <w:t xml:space="preserve">, расположенного по адресу: </w:t>
      </w:r>
      <w:proofErr w:type="gramStart"/>
      <w:r w:rsidRPr="000F6AF9">
        <w:rPr>
          <w:rFonts w:ascii="PT Astra Serif" w:hAnsi="PT Astra Serif"/>
          <w:sz w:val="20"/>
          <w:szCs w:val="20"/>
        </w:rPr>
        <w:t>Курганская область, Целинный район, с. Половинное;</w:t>
      </w:r>
      <w:proofErr w:type="gramEnd"/>
    </w:p>
    <w:p w:rsidR="000F6AF9" w:rsidRPr="000F6AF9" w:rsidRDefault="000F6AF9" w:rsidP="000F6AF9">
      <w:pPr>
        <w:spacing w:after="0" w:line="240" w:lineRule="auto"/>
        <w:ind w:left="-567" w:firstLine="567"/>
        <w:jc w:val="both"/>
        <w:rPr>
          <w:rFonts w:ascii="PT Astra Serif" w:hAnsi="PT Astra Serif"/>
          <w:sz w:val="20"/>
          <w:szCs w:val="20"/>
        </w:rPr>
      </w:pPr>
      <w:r w:rsidRPr="000F6AF9">
        <w:rPr>
          <w:rFonts w:ascii="PT Astra Serif" w:hAnsi="PT Astra Serif"/>
          <w:sz w:val="20"/>
          <w:szCs w:val="20"/>
        </w:rPr>
        <w:t xml:space="preserve">- в аренду сроком на 3 года земельного участка с кадастровым номером </w:t>
      </w:r>
      <w:r w:rsidRPr="000F6AF9">
        <w:rPr>
          <w:rFonts w:ascii="PT Astra Serif" w:hAnsi="PT Astra Serif" w:cs="Calibri"/>
          <w:bCs/>
          <w:color w:val="000000"/>
          <w:sz w:val="20"/>
          <w:szCs w:val="20"/>
          <w:shd w:val="clear" w:color="auto" w:fill="FFFFFF"/>
        </w:rPr>
        <w:t>45:18:031601:261</w:t>
      </w:r>
      <w:r w:rsidRPr="000F6AF9">
        <w:rPr>
          <w:rFonts w:ascii="PT Astra Serif" w:hAnsi="PT Astra Serif"/>
          <w:sz w:val="20"/>
          <w:szCs w:val="20"/>
        </w:rPr>
        <w:t xml:space="preserve">, общей площадью 1990000 </w:t>
      </w:r>
      <w:proofErr w:type="spellStart"/>
      <w:r w:rsidRPr="000F6AF9">
        <w:rPr>
          <w:rFonts w:ascii="PT Astra Serif" w:hAnsi="PT Astra Serif"/>
          <w:sz w:val="20"/>
          <w:szCs w:val="20"/>
        </w:rPr>
        <w:t>кв.м</w:t>
      </w:r>
      <w:proofErr w:type="spellEnd"/>
      <w:r w:rsidRPr="000F6AF9">
        <w:rPr>
          <w:rFonts w:ascii="PT Astra Serif" w:hAnsi="PT Astra Serif"/>
          <w:sz w:val="20"/>
          <w:szCs w:val="20"/>
        </w:rPr>
        <w:t xml:space="preserve">., земли населенных пунктов, разрешенное использование – </w:t>
      </w:r>
      <w:r w:rsidRPr="000F6AF9">
        <w:rPr>
          <w:rFonts w:ascii="PT Astra Serif" w:hAnsi="PT Astra Serif" w:cs="Calibri"/>
          <w:color w:val="000000"/>
          <w:sz w:val="20"/>
          <w:szCs w:val="20"/>
          <w:shd w:val="clear" w:color="auto" w:fill="F8F9FA"/>
        </w:rPr>
        <w:t>выпас сельскохозяйственных животных</w:t>
      </w:r>
      <w:r w:rsidRPr="000F6AF9">
        <w:rPr>
          <w:rFonts w:ascii="PT Astra Serif" w:hAnsi="PT Astra Serif"/>
          <w:sz w:val="20"/>
          <w:szCs w:val="20"/>
        </w:rPr>
        <w:t xml:space="preserve">, расположенного по адресу: </w:t>
      </w:r>
      <w:proofErr w:type="gramStart"/>
      <w:r w:rsidRPr="000F6AF9">
        <w:rPr>
          <w:rFonts w:ascii="PT Astra Serif" w:hAnsi="PT Astra Serif"/>
          <w:sz w:val="20"/>
          <w:szCs w:val="20"/>
        </w:rPr>
        <w:t xml:space="preserve">Курганская область, Целинный район, д. </w:t>
      </w:r>
      <w:proofErr w:type="spellStart"/>
      <w:r w:rsidRPr="000F6AF9">
        <w:rPr>
          <w:rFonts w:ascii="PT Astra Serif" w:hAnsi="PT Astra Serif"/>
          <w:sz w:val="20"/>
          <w:szCs w:val="20"/>
        </w:rPr>
        <w:t>Подуровка</w:t>
      </w:r>
      <w:proofErr w:type="spellEnd"/>
      <w:r w:rsidRPr="000F6AF9">
        <w:rPr>
          <w:rFonts w:ascii="PT Astra Serif" w:hAnsi="PT Astra Serif"/>
          <w:sz w:val="20"/>
          <w:szCs w:val="20"/>
        </w:rPr>
        <w:t>;</w:t>
      </w:r>
      <w:proofErr w:type="gramEnd"/>
    </w:p>
    <w:p w:rsidR="000F6AF9" w:rsidRPr="000F6AF9" w:rsidRDefault="000F6AF9" w:rsidP="000F6AF9">
      <w:pPr>
        <w:spacing w:after="0" w:line="240" w:lineRule="auto"/>
        <w:ind w:left="-567" w:firstLine="567"/>
        <w:jc w:val="both"/>
        <w:rPr>
          <w:rFonts w:ascii="PT Astra Serif" w:hAnsi="PT Astra Serif" w:cs="Calibri"/>
          <w:color w:val="000000"/>
          <w:sz w:val="20"/>
          <w:szCs w:val="20"/>
          <w:shd w:val="clear" w:color="auto" w:fill="F8F9FA"/>
        </w:rPr>
      </w:pPr>
      <w:r w:rsidRPr="000F6AF9">
        <w:rPr>
          <w:rFonts w:ascii="PT Astra Serif" w:hAnsi="PT Astra Serif"/>
          <w:sz w:val="20"/>
          <w:szCs w:val="20"/>
        </w:rPr>
        <w:t xml:space="preserve">- в аренду сроком на 5 лет часть многоконтурного земельного участка с кадастровым номером 45:18:000000:1088 (13), площадью 3958914 </w:t>
      </w:r>
      <w:proofErr w:type="spellStart"/>
      <w:r w:rsidRPr="000F6AF9">
        <w:rPr>
          <w:rFonts w:ascii="PT Astra Serif" w:hAnsi="PT Astra Serif"/>
          <w:sz w:val="20"/>
          <w:szCs w:val="20"/>
        </w:rPr>
        <w:t>кв.м</w:t>
      </w:r>
      <w:proofErr w:type="spellEnd"/>
      <w:r w:rsidRPr="000F6AF9">
        <w:rPr>
          <w:rFonts w:ascii="PT Astra Serif" w:hAnsi="PT Astra Serif"/>
          <w:sz w:val="20"/>
          <w:szCs w:val="20"/>
        </w:rPr>
        <w:t xml:space="preserve">., из них пашни 1191322 </w:t>
      </w:r>
      <w:proofErr w:type="spellStart"/>
      <w:r w:rsidRPr="000F6AF9">
        <w:rPr>
          <w:rFonts w:ascii="PT Astra Serif" w:hAnsi="PT Astra Serif"/>
          <w:sz w:val="20"/>
          <w:szCs w:val="20"/>
        </w:rPr>
        <w:t>кв.м</w:t>
      </w:r>
      <w:proofErr w:type="spellEnd"/>
      <w:r w:rsidRPr="000F6AF9">
        <w:rPr>
          <w:rFonts w:ascii="PT Astra Serif" w:hAnsi="PT Astra Serif"/>
          <w:sz w:val="20"/>
          <w:szCs w:val="20"/>
        </w:rPr>
        <w:t xml:space="preserve">., кормовых угодий 2767592 </w:t>
      </w:r>
      <w:proofErr w:type="spellStart"/>
      <w:r w:rsidRPr="000F6AF9">
        <w:rPr>
          <w:rFonts w:ascii="PT Astra Serif" w:hAnsi="PT Astra Serif"/>
          <w:sz w:val="20"/>
          <w:szCs w:val="20"/>
        </w:rPr>
        <w:t>кв.м</w:t>
      </w:r>
      <w:proofErr w:type="spellEnd"/>
      <w:r w:rsidRPr="000F6AF9">
        <w:rPr>
          <w:rFonts w:ascii="PT Astra Serif" w:hAnsi="PT Astra Serif"/>
          <w:sz w:val="20"/>
          <w:szCs w:val="20"/>
        </w:rPr>
        <w:t xml:space="preserve">., категории земель - земли сельскохозяйственного назначения, разрешенное использование – для сельскохозяйственного производства, расположенного по адресу: </w:t>
      </w:r>
      <w:proofErr w:type="gramStart"/>
      <w:r w:rsidRPr="000F6AF9">
        <w:rPr>
          <w:rFonts w:ascii="PT Astra Serif" w:hAnsi="PT Astra Serif"/>
          <w:sz w:val="20"/>
          <w:szCs w:val="20"/>
        </w:rPr>
        <w:t xml:space="preserve">Курганская область, Целинный район, </w:t>
      </w:r>
      <w:proofErr w:type="spellStart"/>
      <w:r w:rsidRPr="000F6AF9">
        <w:rPr>
          <w:rFonts w:ascii="PT Astra Serif" w:hAnsi="PT Astra Serif"/>
          <w:sz w:val="20"/>
          <w:szCs w:val="20"/>
        </w:rPr>
        <w:t>Васькинский</w:t>
      </w:r>
      <w:proofErr w:type="spellEnd"/>
      <w:r w:rsidRPr="000F6AF9">
        <w:rPr>
          <w:rFonts w:ascii="PT Astra Serif" w:hAnsi="PT Astra Serif"/>
          <w:sz w:val="20"/>
          <w:szCs w:val="20"/>
        </w:rPr>
        <w:t xml:space="preserve"> с/с, с. Пески, в границах ЗАО "</w:t>
      </w:r>
      <w:proofErr w:type="spellStart"/>
      <w:r w:rsidRPr="000F6AF9">
        <w:rPr>
          <w:rFonts w:ascii="PT Astra Serif" w:hAnsi="PT Astra Serif"/>
          <w:sz w:val="20"/>
          <w:szCs w:val="20"/>
        </w:rPr>
        <w:t>Глубокинское</w:t>
      </w:r>
      <w:proofErr w:type="spellEnd"/>
      <w:r w:rsidRPr="000F6AF9">
        <w:rPr>
          <w:rFonts w:ascii="PT Astra Serif" w:hAnsi="PT Astra Serif"/>
          <w:sz w:val="20"/>
          <w:szCs w:val="20"/>
        </w:rPr>
        <w:t>"</w:t>
      </w:r>
      <w:r w:rsidRPr="000F6AF9">
        <w:rPr>
          <w:rFonts w:ascii="PT Astra Serif" w:hAnsi="PT Astra Serif" w:cs="Calibri"/>
          <w:color w:val="000000"/>
          <w:sz w:val="20"/>
          <w:szCs w:val="20"/>
          <w:shd w:val="clear" w:color="auto" w:fill="F8F9FA"/>
        </w:rPr>
        <w:t>;</w:t>
      </w:r>
      <w:proofErr w:type="gramEnd"/>
    </w:p>
    <w:p w:rsidR="000F6AF9" w:rsidRPr="000F6AF9" w:rsidRDefault="000F6AF9" w:rsidP="000F6AF9">
      <w:pPr>
        <w:spacing w:after="0" w:line="240" w:lineRule="auto"/>
        <w:ind w:left="-567" w:firstLine="567"/>
        <w:jc w:val="both"/>
        <w:rPr>
          <w:rFonts w:ascii="PT Astra Serif" w:hAnsi="PT Astra Serif" w:cstheme="minorBidi"/>
          <w:sz w:val="20"/>
          <w:szCs w:val="20"/>
        </w:rPr>
      </w:pPr>
      <w:r w:rsidRPr="000F6AF9">
        <w:rPr>
          <w:rFonts w:ascii="PT Astra Serif" w:hAnsi="PT Astra Serif" w:cs="Calibri"/>
          <w:color w:val="000000"/>
          <w:sz w:val="20"/>
          <w:szCs w:val="20"/>
          <w:shd w:val="clear" w:color="auto" w:fill="F8F9FA"/>
        </w:rPr>
        <w:t xml:space="preserve">- </w:t>
      </w:r>
      <w:r w:rsidRPr="000F6AF9">
        <w:rPr>
          <w:rFonts w:ascii="PT Astra Serif" w:hAnsi="PT Astra Serif"/>
          <w:sz w:val="20"/>
          <w:szCs w:val="20"/>
        </w:rPr>
        <w:t xml:space="preserve">в аренду сроком на 20 лет земельного участка с кадастровым номером </w:t>
      </w:r>
      <w:r w:rsidRPr="000F6AF9">
        <w:rPr>
          <w:rFonts w:ascii="PT Astra Serif" w:hAnsi="PT Astra Serif" w:cs="Calibri"/>
          <w:sz w:val="20"/>
          <w:szCs w:val="20"/>
          <w:shd w:val="clear" w:color="auto" w:fill="F8F9FA"/>
        </w:rPr>
        <w:t>45:18:020106:1084</w:t>
      </w:r>
      <w:r w:rsidRPr="000F6AF9">
        <w:rPr>
          <w:rFonts w:ascii="PT Astra Serif" w:hAnsi="PT Astra Serif"/>
          <w:sz w:val="20"/>
          <w:szCs w:val="20"/>
        </w:rPr>
        <w:t xml:space="preserve">, общей площадью 208 </w:t>
      </w:r>
      <w:proofErr w:type="spellStart"/>
      <w:r w:rsidRPr="000F6AF9">
        <w:rPr>
          <w:rFonts w:ascii="PT Astra Serif" w:hAnsi="PT Astra Serif"/>
          <w:sz w:val="20"/>
          <w:szCs w:val="20"/>
        </w:rPr>
        <w:t>кв.м</w:t>
      </w:r>
      <w:proofErr w:type="spellEnd"/>
      <w:r w:rsidRPr="000F6AF9">
        <w:rPr>
          <w:rFonts w:ascii="PT Astra Serif" w:hAnsi="PT Astra Serif"/>
          <w:sz w:val="20"/>
          <w:szCs w:val="20"/>
        </w:rPr>
        <w:t xml:space="preserve">., земли населенных пунктов, разрешенное использование – коммунальное обслуживание, расположенного по адресу: </w:t>
      </w:r>
      <w:proofErr w:type="gramStart"/>
      <w:r w:rsidRPr="000F6AF9">
        <w:rPr>
          <w:rFonts w:ascii="PT Astra Serif" w:hAnsi="PT Astra Serif"/>
          <w:sz w:val="20"/>
          <w:szCs w:val="20"/>
        </w:rPr>
        <w:t xml:space="preserve">Курганская область, Целинный район, с. Целинное, ул. </w:t>
      </w:r>
      <w:proofErr w:type="spellStart"/>
      <w:r w:rsidRPr="000F6AF9">
        <w:rPr>
          <w:rFonts w:ascii="PT Astra Serif" w:hAnsi="PT Astra Serif"/>
          <w:sz w:val="20"/>
          <w:szCs w:val="20"/>
        </w:rPr>
        <w:t>Бухарова</w:t>
      </w:r>
      <w:proofErr w:type="spellEnd"/>
      <w:r w:rsidRPr="000F6AF9">
        <w:rPr>
          <w:rFonts w:ascii="PT Astra Serif" w:hAnsi="PT Astra Serif"/>
          <w:sz w:val="20"/>
          <w:szCs w:val="20"/>
        </w:rPr>
        <w:t>, дом 61;</w:t>
      </w:r>
      <w:proofErr w:type="gramEnd"/>
    </w:p>
    <w:p w:rsidR="000F6AF9" w:rsidRPr="000F6AF9" w:rsidRDefault="000F6AF9" w:rsidP="000F6AF9">
      <w:pPr>
        <w:spacing w:after="0" w:line="240" w:lineRule="auto"/>
        <w:ind w:left="-567" w:firstLine="567"/>
        <w:jc w:val="both"/>
        <w:rPr>
          <w:rFonts w:ascii="PT Astra Serif" w:hAnsi="PT Astra Serif" w:cs="Calibri"/>
          <w:color w:val="000000"/>
          <w:sz w:val="20"/>
          <w:szCs w:val="20"/>
          <w:shd w:val="clear" w:color="auto" w:fill="F8F9FA"/>
        </w:rPr>
      </w:pPr>
      <w:r w:rsidRPr="000F6AF9">
        <w:rPr>
          <w:rFonts w:ascii="PT Astra Serif" w:hAnsi="PT Astra Serif"/>
          <w:sz w:val="20"/>
          <w:szCs w:val="20"/>
        </w:rPr>
        <w:t xml:space="preserve">- в аренду сроком на 5 лет многоконтурный земельный участок с кадастровым номером 45:18:031201:485, площадью 1116000 </w:t>
      </w:r>
      <w:proofErr w:type="spellStart"/>
      <w:r w:rsidRPr="000F6AF9">
        <w:rPr>
          <w:rFonts w:ascii="PT Astra Serif" w:hAnsi="PT Astra Serif"/>
          <w:sz w:val="20"/>
          <w:szCs w:val="20"/>
        </w:rPr>
        <w:t>кв.м</w:t>
      </w:r>
      <w:proofErr w:type="spellEnd"/>
      <w:r w:rsidRPr="000F6AF9">
        <w:rPr>
          <w:rFonts w:ascii="PT Astra Serif" w:hAnsi="PT Astra Serif"/>
          <w:sz w:val="20"/>
          <w:szCs w:val="20"/>
        </w:rPr>
        <w:t xml:space="preserve">., категории земель - земли сельскохозяйственного назначения, разрешенное использование – для сельскохозяйственного производства, расположенного по адресу: </w:t>
      </w:r>
      <w:proofErr w:type="gramStart"/>
      <w:r w:rsidRPr="000F6AF9">
        <w:rPr>
          <w:rFonts w:ascii="PT Astra Serif" w:hAnsi="PT Astra Serif"/>
          <w:sz w:val="20"/>
          <w:szCs w:val="20"/>
        </w:rPr>
        <w:t>Курганская область, Целинный район, с Казак-</w:t>
      </w:r>
      <w:proofErr w:type="spellStart"/>
      <w:r w:rsidRPr="000F6AF9">
        <w:rPr>
          <w:rFonts w:ascii="PT Astra Serif" w:hAnsi="PT Astra Serif"/>
          <w:sz w:val="20"/>
          <w:szCs w:val="20"/>
        </w:rPr>
        <w:t>Кочердык</w:t>
      </w:r>
      <w:proofErr w:type="spellEnd"/>
      <w:r w:rsidRPr="000F6AF9">
        <w:rPr>
          <w:rFonts w:ascii="PT Astra Serif" w:hAnsi="PT Astra Serif"/>
          <w:sz w:val="20"/>
          <w:szCs w:val="20"/>
        </w:rPr>
        <w:t>, земельный участок расположен в границах бывшего хозяйства ТОО "</w:t>
      </w:r>
      <w:proofErr w:type="spellStart"/>
      <w:r w:rsidRPr="000F6AF9">
        <w:rPr>
          <w:rFonts w:ascii="PT Astra Serif" w:hAnsi="PT Astra Serif"/>
          <w:sz w:val="20"/>
          <w:szCs w:val="20"/>
        </w:rPr>
        <w:t>Притоболье</w:t>
      </w:r>
      <w:proofErr w:type="spellEnd"/>
      <w:r w:rsidRPr="000F6AF9">
        <w:rPr>
          <w:rFonts w:ascii="PT Astra Serif" w:hAnsi="PT Astra Serif"/>
          <w:sz w:val="20"/>
          <w:szCs w:val="20"/>
        </w:rPr>
        <w:t>"</w:t>
      </w:r>
      <w:r w:rsidRPr="000F6AF9">
        <w:rPr>
          <w:rFonts w:ascii="PT Astra Serif" w:hAnsi="PT Astra Serif" w:cs="Calibri"/>
          <w:color w:val="000000"/>
          <w:sz w:val="20"/>
          <w:szCs w:val="20"/>
          <w:shd w:val="clear" w:color="auto" w:fill="F8F9FA"/>
        </w:rPr>
        <w:t>;</w:t>
      </w:r>
      <w:proofErr w:type="gramEnd"/>
    </w:p>
    <w:p w:rsidR="000F6AF9" w:rsidRPr="000F6AF9" w:rsidRDefault="000F6AF9" w:rsidP="000F6AF9">
      <w:pPr>
        <w:spacing w:after="0" w:line="240" w:lineRule="auto"/>
        <w:ind w:left="-567" w:firstLine="567"/>
        <w:jc w:val="both"/>
        <w:rPr>
          <w:rFonts w:ascii="PT Astra Serif" w:hAnsi="PT Astra Serif" w:cstheme="minorBidi"/>
          <w:sz w:val="20"/>
          <w:szCs w:val="20"/>
        </w:rPr>
      </w:pPr>
      <w:r w:rsidRPr="000F6AF9">
        <w:rPr>
          <w:rFonts w:ascii="PT Astra Serif" w:hAnsi="PT Astra Serif" w:cs="Calibri"/>
          <w:color w:val="000000"/>
          <w:sz w:val="20"/>
          <w:szCs w:val="20"/>
          <w:shd w:val="clear" w:color="auto" w:fill="F8F9FA"/>
        </w:rPr>
        <w:t xml:space="preserve">- </w:t>
      </w:r>
      <w:r w:rsidRPr="000F6AF9">
        <w:rPr>
          <w:rFonts w:ascii="PT Astra Serif" w:hAnsi="PT Astra Serif"/>
          <w:sz w:val="20"/>
          <w:szCs w:val="20"/>
        </w:rPr>
        <w:t xml:space="preserve">в аренду сроком на 3 года земельного участка с кадастровым номером 45:18:031101:1364, общей площадью 37000 </w:t>
      </w:r>
      <w:proofErr w:type="spellStart"/>
      <w:r w:rsidRPr="000F6AF9">
        <w:rPr>
          <w:rFonts w:ascii="PT Astra Serif" w:hAnsi="PT Astra Serif"/>
          <w:sz w:val="20"/>
          <w:szCs w:val="20"/>
        </w:rPr>
        <w:t>кв.м</w:t>
      </w:r>
      <w:proofErr w:type="spellEnd"/>
      <w:r w:rsidRPr="000F6AF9">
        <w:rPr>
          <w:rFonts w:ascii="PT Astra Serif" w:hAnsi="PT Astra Serif"/>
          <w:sz w:val="20"/>
          <w:szCs w:val="20"/>
        </w:rPr>
        <w:t xml:space="preserve">., земли населенных пунктов, разрешенное использование – </w:t>
      </w:r>
      <w:r w:rsidRPr="000F6AF9">
        <w:rPr>
          <w:rFonts w:ascii="PT Astra Serif" w:hAnsi="PT Astra Serif" w:cs="Calibri"/>
          <w:color w:val="000000"/>
          <w:sz w:val="20"/>
          <w:szCs w:val="20"/>
          <w:shd w:val="clear" w:color="auto" w:fill="F8F9FA"/>
        </w:rPr>
        <w:t>выпас сельскохозяйственных животных</w:t>
      </w:r>
      <w:r w:rsidRPr="000F6AF9">
        <w:rPr>
          <w:rFonts w:ascii="PT Astra Serif" w:hAnsi="PT Astra Serif"/>
          <w:sz w:val="20"/>
          <w:szCs w:val="20"/>
        </w:rPr>
        <w:t xml:space="preserve">, расположенного по адресу: Курганская область, Целинный район, с. </w:t>
      </w:r>
      <w:proofErr w:type="spellStart"/>
      <w:r w:rsidRPr="000F6AF9">
        <w:rPr>
          <w:rFonts w:ascii="PT Astra Serif" w:hAnsi="PT Astra Serif"/>
          <w:sz w:val="20"/>
          <w:szCs w:val="20"/>
        </w:rPr>
        <w:t>Костыгин</w:t>
      </w:r>
      <w:proofErr w:type="spellEnd"/>
      <w:r w:rsidRPr="000F6AF9">
        <w:rPr>
          <w:rFonts w:ascii="PT Astra Serif" w:hAnsi="PT Astra Serif"/>
          <w:sz w:val="20"/>
          <w:szCs w:val="20"/>
        </w:rPr>
        <w:t xml:space="preserve"> Лог;</w:t>
      </w:r>
    </w:p>
    <w:p w:rsidR="000F6AF9" w:rsidRPr="000F6AF9" w:rsidRDefault="000F6AF9" w:rsidP="000F6AF9">
      <w:pPr>
        <w:spacing w:after="0" w:line="240" w:lineRule="auto"/>
        <w:ind w:left="-567" w:firstLine="567"/>
        <w:jc w:val="both"/>
        <w:rPr>
          <w:rFonts w:ascii="PT Astra Serif" w:hAnsi="PT Astra Serif"/>
          <w:sz w:val="20"/>
          <w:szCs w:val="20"/>
        </w:rPr>
      </w:pPr>
      <w:r w:rsidRPr="000F6AF9">
        <w:rPr>
          <w:rFonts w:ascii="PT Astra Serif" w:hAnsi="PT Astra Serif"/>
          <w:sz w:val="20"/>
          <w:szCs w:val="20"/>
        </w:rPr>
        <w:lastRenderedPageBreak/>
        <w:t xml:space="preserve">- в собственность земельного участка с кадастровым номером 45:18:011904:180, общей площадью 960 </w:t>
      </w:r>
      <w:proofErr w:type="spellStart"/>
      <w:r w:rsidRPr="000F6AF9">
        <w:rPr>
          <w:rFonts w:ascii="PT Astra Serif" w:hAnsi="PT Astra Serif"/>
          <w:sz w:val="20"/>
          <w:szCs w:val="20"/>
        </w:rPr>
        <w:t>кв.м</w:t>
      </w:r>
      <w:proofErr w:type="spellEnd"/>
      <w:r w:rsidRPr="000F6AF9">
        <w:rPr>
          <w:rFonts w:ascii="PT Astra Serif" w:hAnsi="PT Astra Serif"/>
          <w:sz w:val="20"/>
          <w:szCs w:val="20"/>
        </w:rPr>
        <w:t xml:space="preserve">., земли населенных пунктов, разрешенное использование – для ведения личного подсобного хозяйства, расположенного по адресу: Курганская область, Целинный район, д. </w:t>
      </w:r>
      <w:proofErr w:type="spellStart"/>
      <w:r w:rsidRPr="000F6AF9">
        <w:rPr>
          <w:rFonts w:ascii="PT Astra Serif" w:hAnsi="PT Astra Serif"/>
          <w:sz w:val="20"/>
          <w:szCs w:val="20"/>
        </w:rPr>
        <w:t>Мануйлово</w:t>
      </w:r>
      <w:proofErr w:type="spellEnd"/>
      <w:r w:rsidRPr="000F6AF9">
        <w:rPr>
          <w:rFonts w:ascii="PT Astra Serif" w:hAnsi="PT Astra Serif"/>
          <w:sz w:val="20"/>
          <w:szCs w:val="20"/>
        </w:rPr>
        <w:t>;</w:t>
      </w:r>
    </w:p>
    <w:p w:rsidR="000F6AF9" w:rsidRPr="000F6AF9" w:rsidRDefault="000F6AF9" w:rsidP="000F6AF9">
      <w:pPr>
        <w:spacing w:after="0" w:line="240" w:lineRule="auto"/>
        <w:ind w:left="-567" w:firstLine="567"/>
        <w:jc w:val="both"/>
        <w:rPr>
          <w:rFonts w:ascii="PT Astra Serif" w:hAnsi="PT Astra Serif"/>
          <w:sz w:val="20"/>
          <w:szCs w:val="20"/>
        </w:rPr>
      </w:pPr>
      <w:r w:rsidRPr="000F6AF9">
        <w:rPr>
          <w:rFonts w:ascii="PT Astra Serif" w:hAnsi="PT Astra Serif"/>
          <w:sz w:val="20"/>
          <w:szCs w:val="20"/>
        </w:rPr>
        <w:t xml:space="preserve">- в аренду сроком на 20 лет земельного участка с кадастровым номером 45:18:020103:552, общей площадью 1500 </w:t>
      </w:r>
      <w:proofErr w:type="spellStart"/>
      <w:r w:rsidRPr="000F6AF9">
        <w:rPr>
          <w:rFonts w:ascii="PT Astra Serif" w:hAnsi="PT Astra Serif"/>
          <w:sz w:val="20"/>
          <w:szCs w:val="20"/>
        </w:rPr>
        <w:t>кв.м</w:t>
      </w:r>
      <w:proofErr w:type="spellEnd"/>
      <w:r w:rsidRPr="000F6AF9">
        <w:rPr>
          <w:rFonts w:ascii="PT Astra Serif" w:hAnsi="PT Astra Serif"/>
          <w:sz w:val="20"/>
          <w:szCs w:val="20"/>
        </w:rPr>
        <w:t xml:space="preserve">., земли населенных пунктов, разрешенное использование – для индивидуального жилищного строительства, расположенного по адресу: </w:t>
      </w:r>
      <w:proofErr w:type="gramStart"/>
      <w:r w:rsidRPr="000F6AF9">
        <w:rPr>
          <w:rFonts w:ascii="PT Astra Serif" w:hAnsi="PT Astra Serif"/>
          <w:sz w:val="20"/>
          <w:szCs w:val="20"/>
        </w:rPr>
        <w:t>Российская Федерация, Курганская область, Целинный муниципальный округ, с. Целинное, ул. Студенческая, д. 10;</w:t>
      </w:r>
      <w:proofErr w:type="gramEnd"/>
    </w:p>
    <w:p w:rsidR="000F6AF9" w:rsidRPr="000F6AF9" w:rsidRDefault="000F6AF9" w:rsidP="000F6AF9">
      <w:pPr>
        <w:spacing w:after="0" w:line="240" w:lineRule="auto"/>
        <w:ind w:left="-567" w:firstLine="567"/>
        <w:jc w:val="both"/>
        <w:rPr>
          <w:rFonts w:ascii="PT Astra Serif" w:hAnsi="PT Astra Serif"/>
          <w:sz w:val="20"/>
          <w:szCs w:val="20"/>
        </w:rPr>
      </w:pPr>
      <w:r w:rsidRPr="000F6AF9">
        <w:rPr>
          <w:rFonts w:ascii="PT Astra Serif" w:hAnsi="PT Astra Serif"/>
          <w:sz w:val="20"/>
          <w:szCs w:val="20"/>
        </w:rPr>
        <w:t xml:space="preserve">- в аренду сроком на 20 лет земельного участка с кадастровым номером 45:18:030902:1033, общей площадью 970 </w:t>
      </w:r>
      <w:proofErr w:type="spellStart"/>
      <w:r w:rsidRPr="000F6AF9">
        <w:rPr>
          <w:rFonts w:ascii="PT Astra Serif" w:hAnsi="PT Astra Serif"/>
          <w:sz w:val="20"/>
          <w:szCs w:val="20"/>
        </w:rPr>
        <w:t>кв.м</w:t>
      </w:r>
      <w:proofErr w:type="spellEnd"/>
      <w:r w:rsidRPr="000F6AF9">
        <w:rPr>
          <w:rFonts w:ascii="PT Astra Serif" w:hAnsi="PT Astra Serif"/>
          <w:sz w:val="20"/>
          <w:szCs w:val="20"/>
        </w:rPr>
        <w:t>., земли населенных пунктов, разрешенное использование – для ведения личного подсобного хозяйства, расположенного по адресу: Курганская область, Целинный район, с. Косолапово, ул. Степная, дом 1а;</w:t>
      </w:r>
    </w:p>
    <w:p w:rsidR="000F6AF9" w:rsidRPr="000F6AF9" w:rsidRDefault="000F6AF9" w:rsidP="000F6AF9">
      <w:pPr>
        <w:spacing w:after="0" w:line="240" w:lineRule="auto"/>
        <w:ind w:left="-567" w:firstLine="567"/>
        <w:jc w:val="both"/>
        <w:rPr>
          <w:rFonts w:ascii="PT Astra Serif" w:hAnsi="PT Astra Serif"/>
          <w:sz w:val="20"/>
          <w:szCs w:val="20"/>
        </w:rPr>
      </w:pPr>
      <w:r w:rsidRPr="000F6AF9">
        <w:rPr>
          <w:rFonts w:ascii="PT Astra Serif" w:hAnsi="PT Astra Serif"/>
          <w:sz w:val="20"/>
          <w:szCs w:val="20"/>
        </w:rPr>
        <w:t xml:space="preserve">- в аренду сроком на 20 лет земельного участка с кадастровым номером 45:18:020106:839, общей площадью 1115 </w:t>
      </w:r>
      <w:proofErr w:type="spellStart"/>
      <w:r w:rsidRPr="000F6AF9">
        <w:rPr>
          <w:rFonts w:ascii="PT Astra Serif" w:hAnsi="PT Astra Serif"/>
          <w:sz w:val="20"/>
          <w:szCs w:val="20"/>
        </w:rPr>
        <w:t>кв.м</w:t>
      </w:r>
      <w:proofErr w:type="spellEnd"/>
      <w:r w:rsidRPr="000F6AF9">
        <w:rPr>
          <w:rFonts w:ascii="PT Astra Serif" w:hAnsi="PT Astra Serif"/>
          <w:sz w:val="20"/>
          <w:szCs w:val="20"/>
        </w:rPr>
        <w:t xml:space="preserve">., земли населенных пунктов, разрешенное использование – для ведения огородничества, расположенного по адресу: </w:t>
      </w:r>
      <w:proofErr w:type="gramStart"/>
      <w:r w:rsidRPr="000F6AF9">
        <w:rPr>
          <w:rFonts w:ascii="PT Astra Serif" w:hAnsi="PT Astra Serif"/>
          <w:sz w:val="20"/>
          <w:szCs w:val="20"/>
        </w:rPr>
        <w:t xml:space="preserve">Курганская область, Целинный район, с. Целинное, ул. Ворошилова, </w:t>
      </w:r>
      <w:r w:rsidRPr="000F6AF9">
        <w:rPr>
          <w:rFonts w:ascii="PT Astra Serif" w:hAnsi="PT Astra Serif" w:cstheme="minorHAnsi"/>
          <w:sz w:val="20"/>
          <w:szCs w:val="20"/>
        </w:rPr>
        <w:t>между домами № 2 и № 4;</w:t>
      </w:r>
      <w:proofErr w:type="gramEnd"/>
    </w:p>
    <w:p w:rsidR="000F6AF9" w:rsidRPr="000F6AF9" w:rsidRDefault="000F6AF9" w:rsidP="000F6AF9">
      <w:pPr>
        <w:spacing w:after="0" w:line="240" w:lineRule="auto"/>
        <w:ind w:left="-567" w:firstLine="567"/>
        <w:jc w:val="both"/>
        <w:rPr>
          <w:rFonts w:ascii="PT Astra Serif" w:hAnsi="PT Astra Serif"/>
          <w:sz w:val="20"/>
          <w:szCs w:val="20"/>
        </w:rPr>
      </w:pPr>
      <w:r w:rsidRPr="000F6AF9">
        <w:rPr>
          <w:rFonts w:ascii="PT Astra Serif" w:hAnsi="PT Astra Serif"/>
          <w:sz w:val="20"/>
          <w:szCs w:val="20"/>
        </w:rPr>
        <w:t xml:space="preserve">- в аренду сроком на 3 года земельного участка с кадастровым номером 45:18:031101:1363, общей площадью 705540 </w:t>
      </w:r>
      <w:proofErr w:type="spellStart"/>
      <w:r w:rsidRPr="000F6AF9">
        <w:rPr>
          <w:rFonts w:ascii="PT Astra Serif" w:hAnsi="PT Astra Serif"/>
          <w:sz w:val="20"/>
          <w:szCs w:val="20"/>
        </w:rPr>
        <w:t>кв.м</w:t>
      </w:r>
      <w:proofErr w:type="spellEnd"/>
      <w:r w:rsidRPr="000F6AF9">
        <w:rPr>
          <w:rFonts w:ascii="PT Astra Serif" w:hAnsi="PT Astra Serif"/>
          <w:sz w:val="20"/>
          <w:szCs w:val="20"/>
        </w:rPr>
        <w:t xml:space="preserve">., земли населенных пунктов, разрешенное использование – </w:t>
      </w:r>
      <w:r w:rsidRPr="000F6AF9">
        <w:rPr>
          <w:rFonts w:ascii="PT Astra Serif" w:hAnsi="PT Astra Serif" w:cs="Calibri"/>
          <w:color w:val="000000"/>
          <w:sz w:val="20"/>
          <w:szCs w:val="20"/>
          <w:shd w:val="clear" w:color="auto" w:fill="F8F9FA"/>
        </w:rPr>
        <w:t>выпас сельскохозяйственных животных</w:t>
      </w:r>
      <w:r w:rsidRPr="000F6AF9">
        <w:rPr>
          <w:rFonts w:ascii="PT Astra Serif" w:hAnsi="PT Astra Serif"/>
          <w:sz w:val="20"/>
          <w:szCs w:val="20"/>
        </w:rPr>
        <w:t xml:space="preserve">, расположенного по адресу: Курганская область, Целинный район, с. </w:t>
      </w:r>
      <w:proofErr w:type="spellStart"/>
      <w:r w:rsidRPr="000F6AF9">
        <w:rPr>
          <w:rFonts w:ascii="PT Astra Serif" w:hAnsi="PT Astra Serif"/>
          <w:sz w:val="20"/>
          <w:szCs w:val="20"/>
        </w:rPr>
        <w:t>Костыгин</w:t>
      </w:r>
      <w:proofErr w:type="spellEnd"/>
      <w:r w:rsidRPr="000F6AF9">
        <w:rPr>
          <w:rFonts w:ascii="PT Astra Serif" w:hAnsi="PT Astra Serif"/>
          <w:sz w:val="20"/>
          <w:szCs w:val="20"/>
        </w:rPr>
        <w:t xml:space="preserve"> Лог.</w:t>
      </w:r>
    </w:p>
    <w:p w:rsidR="000F6AF9" w:rsidRPr="000F6AF9" w:rsidRDefault="000F6AF9" w:rsidP="000F6AF9">
      <w:pPr>
        <w:spacing w:after="0" w:line="240" w:lineRule="auto"/>
        <w:ind w:left="-567" w:firstLine="567"/>
        <w:jc w:val="both"/>
        <w:rPr>
          <w:rFonts w:ascii="PT Astra Serif" w:hAnsi="PT Astra Serif"/>
          <w:sz w:val="20"/>
          <w:szCs w:val="20"/>
        </w:rPr>
      </w:pPr>
      <w:r w:rsidRPr="000F6AF9">
        <w:rPr>
          <w:rFonts w:ascii="PT Astra Serif" w:hAnsi="PT Astra Serif"/>
          <w:sz w:val="20"/>
          <w:szCs w:val="20"/>
        </w:rPr>
        <w:t xml:space="preserve"> Ознакомиться со схемой расположения земельных участков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w:t>
      </w:r>
      <w:proofErr w:type="gramStart"/>
      <w:r w:rsidRPr="000F6AF9">
        <w:rPr>
          <w:rFonts w:ascii="PT Astra Serif" w:hAnsi="PT Astra Serif"/>
          <w:sz w:val="20"/>
          <w:szCs w:val="20"/>
        </w:rPr>
        <w:t>Курганская область, Целинный район, с. Целинное, ул. Советская, д. 66, кабинет № 21, т. 8 (35241) 2-14-19).</w:t>
      </w:r>
      <w:proofErr w:type="gramEnd"/>
    </w:p>
    <w:p w:rsidR="000F6AF9" w:rsidRDefault="000F6AF9" w:rsidP="000F6AF9">
      <w:pPr>
        <w:spacing w:after="0" w:line="240" w:lineRule="auto"/>
        <w:ind w:left="-567" w:right="-1" w:firstLine="567"/>
        <w:jc w:val="both"/>
        <w:rPr>
          <w:rFonts w:ascii="PT Astra Serif" w:hAnsi="PT Astra Serif"/>
          <w:sz w:val="20"/>
          <w:szCs w:val="20"/>
        </w:rPr>
      </w:pPr>
    </w:p>
    <w:p w:rsidR="000F6AF9" w:rsidRPr="000F6AF9" w:rsidRDefault="000F6AF9" w:rsidP="000F6AF9">
      <w:pPr>
        <w:spacing w:after="0" w:line="240" w:lineRule="auto"/>
        <w:ind w:left="-567" w:right="-1" w:firstLine="567"/>
        <w:jc w:val="both"/>
        <w:rPr>
          <w:rFonts w:ascii="PT Astra Serif" w:hAnsi="PT Astra Serif"/>
          <w:sz w:val="20"/>
          <w:szCs w:val="20"/>
        </w:rPr>
      </w:pPr>
      <w:r w:rsidRPr="000F6AF9">
        <w:rPr>
          <w:rFonts w:ascii="PT Astra Serif" w:hAnsi="PT Astra Serif"/>
          <w:sz w:val="20"/>
          <w:szCs w:val="20"/>
        </w:rPr>
        <w:t xml:space="preserve"> </w:t>
      </w:r>
      <w:proofErr w:type="gramStart"/>
      <w:r w:rsidRPr="000F6AF9">
        <w:rPr>
          <w:rFonts w:ascii="PT Astra Serif" w:hAnsi="PT Astra Serif"/>
          <w:sz w:val="20"/>
          <w:szCs w:val="20"/>
        </w:rPr>
        <w:t>Администрация Целинного муниципального округа Курганской области сообщает</w:t>
      </w:r>
      <w:r w:rsidRPr="000F6AF9">
        <w:rPr>
          <w:rFonts w:ascii="PT Astra Serif" w:hAnsi="PT Astra Serif"/>
          <w:spacing w:val="-11"/>
          <w:sz w:val="20"/>
          <w:szCs w:val="20"/>
        </w:rPr>
        <w:t xml:space="preserve"> </w:t>
      </w:r>
      <w:r w:rsidRPr="000F6AF9">
        <w:rPr>
          <w:rFonts w:ascii="PT Astra Serif" w:hAnsi="PT Astra Serif"/>
          <w:sz w:val="20"/>
          <w:szCs w:val="20"/>
        </w:rPr>
        <w:t>о</w:t>
      </w:r>
      <w:r w:rsidRPr="000F6AF9">
        <w:rPr>
          <w:rFonts w:ascii="PT Astra Serif" w:hAnsi="PT Astra Serif"/>
          <w:spacing w:val="-11"/>
          <w:sz w:val="20"/>
          <w:szCs w:val="20"/>
        </w:rPr>
        <w:t xml:space="preserve"> </w:t>
      </w:r>
      <w:r w:rsidRPr="000F6AF9">
        <w:rPr>
          <w:rFonts w:ascii="PT Astra Serif" w:hAnsi="PT Astra Serif"/>
          <w:sz w:val="20"/>
          <w:szCs w:val="20"/>
        </w:rPr>
        <w:t>проведении</w:t>
      </w:r>
      <w:r w:rsidRPr="000F6AF9">
        <w:rPr>
          <w:rFonts w:ascii="PT Astra Serif" w:hAnsi="PT Astra Serif"/>
          <w:spacing w:val="-11"/>
          <w:sz w:val="20"/>
          <w:szCs w:val="20"/>
        </w:rPr>
        <w:t xml:space="preserve"> </w:t>
      </w:r>
      <w:r w:rsidRPr="000F6AF9">
        <w:rPr>
          <w:rFonts w:ascii="PT Astra Serif" w:hAnsi="PT Astra Serif"/>
          <w:sz w:val="20"/>
          <w:szCs w:val="20"/>
        </w:rPr>
        <w:t>на</w:t>
      </w:r>
      <w:r w:rsidRPr="000F6AF9">
        <w:rPr>
          <w:rFonts w:ascii="PT Astra Serif" w:hAnsi="PT Astra Serif"/>
          <w:spacing w:val="-11"/>
          <w:sz w:val="20"/>
          <w:szCs w:val="20"/>
        </w:rPr>
        <w:t xml:space="preserve"> </w:t>
      </w:r>
      <w:r w:rsidRPr="000F6AF9">
        <w:rPr>
          <w:rFonts w:ascii="PT Astra Serif" w:hAnsi="PT Astra Serif"/>
          <w:sz w:val="20"/>
          <w:szCs w:val="20"/>
        </w:rPr>
        <w:t>электронной</w:t>
      </w:r>
      <w:r w:rsidRPr="000F6AF9">
        <w:rPr>
          <w:rFonts w:ascii="PT Astra Serif" w:hAnsi="PT Astra Serif"/>
          <w:spacing w:val="-11"/>
          <w:sz w:val="20"/>
          <w:szCs w:val="20"/>
        </w:rPr>
        <w:t xml:space="preserve"> </w:t>
      </w:r>
      <w:r w:rsidRPr="000F6AF9">
        <w:rPr>
          <w:rFonts w:ascii="PT Astra Serif" w:hAnsi="PT Astra Serif"/>
          <w:sz w:val="20"/>
          <w:szCs w:val="20"/>
        </w:rPr>
        <w:t>торговой</w:t>
      </w:r>
      <w:r w:rsidRPr="000F6AF9">
        <w:rPr>
          <w:rFonts w:ascii="PT Astra Serif" w:hAnsi="PT Astra Serif"/>
          <w:spacing w:val="-11"/>
          <w:sz w:val="20"/>
          <w:szCs w:val="20"/>
        </w:rPr>
        <w:t xml:space="preserve"> </w:t>
      </w:r>
      <w:r w:rsidRPr="000F6AF9">
        <w:rPr>
          <w:rFonts w:ascii="PT Astra Serif" w:hAnsi="PT Astra Serif"/>
          <w:sz w:val="20"/>
          <w:szCs w:val="20"/>
        </w:rPr>
        <w:t>площадке</w:t>
      </w:r>
      <w:r w:rsidRPr="000F6AF9">
        <w:rPr>
          <w:rFonts w:ascii="PT Astra Serif" w:hAnsi="PT Astra Serif"/>
          <w:spacing w:val="-11"/>
          <w:sz w:val="20"/>
          <w:szCs w:val="20"/>
        </w:rPr>
        <w:t xml:space="preserve"> </w:t>
      </w:r>
      <w:r w:rsidRPr="000F6AF9">
        <w:rPr>
          <w:rFonts w:ascii="PT Astra Serif" w:hAnsi="PT Astra Serif"/>
          <w:sz w:val="20"/>
          <w:szCs w:val="20"/>
        </w:rPr>
        <w:t>акционерного</w:t>
      </w:r>
      <w:r w:rsidRPr="000F6AF9">
        <w:rPr>
          <w:rFonts w:ascii="PT Astra Serif" w:hAnsi="PT Astra Serif"/>
          <w:spacing w:val="-11"/>
          <w:sz w:val="20"/>
          <w:szCs w:val="20"/>
        </w:rPr>
        <w:t xml:space="preserve"> </w:t>
      </w:r>
      <w:r w:rsidRPr="000F6AF9">
        <w:rPr>
          <w:rFonts w:ascii="PT Astra Serif" w:hAnsi="PT Astra Serif"/>
          <w:sz w:val="20"/>
          <w:szCs w:val="20"/>
        </w:rPr>
        <w:t>общества «Единая электронная торговая площадка» (www.roseltorg.ru) открытого по составу участников</w:t>
      </w:r>
      <w:r w:rsidRPr="000F6AF9">
        <w:rPr>
          <w:rFonts w:ascii="PT Astra Serif" w:hAnsi="PT Astra Serif"/>
          <w:spacing w:val="-9"/>
          <w:sz w:val="20"/>
          <w:szCs w:val="20"/>
        </w:rPr>
        <w:t xml:space="preserve"> </w:t>
      </w:r>
      <w:r w:rsidRPr="000F6AF9">
        <w:rPr>
          <w:rFonts w:ascii="PT Astra Serif" w:hAnsi="PT Astra Serif"/>
          <w:sz w:val="20"/>
          <w:szCs w:val="20"/>
        </w:rPr>
        <w:t>и</w:t>
      </w:r>
      <w:r w:rsidRPr="000F6AF9">
        <w:rPr>
          <w:rFonts w:ascii="PT Astra Serif" w:hAnsi="PT Astra Serif"/>
          <w:spacing w:val="-9"/>
          <w:sz w:val="20"/>
          <w:szCs w:val="20"/>
        </w:rPr>
        <w:t xml:space="preserve"> </w:t>
      </w:r>
      <w:r w:rsidRPr="000F6AF9">
        <w:rPr>
          <w:rFonts w:ascii="PT Astra Serif" w:hAnsi="PT Astra Serif"/>
          <w:sz w:val="20"/>
          <w:szCs w:val="20"/>
        </w:rPr>
        <w:t>по</w:t>
      </w:r>
      <w:r w:rsidRPr="000F6AF9">
        <w:rPr>
          <w:rFonts w:ascii="PT Astra Serif" w:hAnsi="PT Astra Serif"/>
          <w:spacing w:val="-9"/>
          <w:sz w:val="20"/>
          <w:szCs w:val="20"/>
        </w:rPr>
        <w:t xml:space="preserve"> </w:t>
      </w:r>
      <w:r w:rsidRPr="000F6AF9">
        <w:rPr>
          <w:rFonts w:ascii="PT Astra Serif" w:hAnsi="PT Astra Serif"/>
          <w:sz w:val="20"/>
          <w:szCs w:val="20"/>
        </w:rPr>
        <w:t>форме</w:t>
      </w:r>
      <w:r w:rsidRPr="000F6AF9">
        <w:rPr>
          <w:rFonts w:ascii="PT Astra Serif" w:hAnsi="PT Astra Serif"/>
          <w:spacing w:val="-9"/>
          <w:sz w:val="20"/>
          <w:szCs w:val="20"/>
        </w:rPr>
        <w:t xml:space="preserve"> </w:t>
      </w:r>
      <w:r w:rsidRPr="000F6AF9">
        <w:rPr>
          <w:rFonts w:ascii="PT Astra Serif" w:hAnsi="PT Astra Serif"/>
          <w:sz w:val="20"/>
          <w:szCs w:val="20"/>
        </w:rPr>
        <w:t>предложений</w:t>
      </w:r>
      <w:r w:rsidRPr="000F6AF9">
        <w:rPr>
          <w:rFonts w:ascii="PT Astra Serif" w:hAnsi="PT Astra Serif"/>
          <w:spacing w:val="-9"/>
          <w:sz w:val="20"/>
          <w:szCs w:val="20"/>
        </w:rPr>
        <w:t xml:space="preserve"> </w:t>
      </w:r>
      <w:r w:rsidRPr="000F6AF9">
        <w:rPr>
          <w:rFonts w:ascii="PT Astra Serif" w:hAnsi="PT Astra Serif"/>
          <w:sz w:val="20"/>
          <w:szCs w:val="20"/>
        </w:rPr>
        <w:t>о</w:t>
      </w:r>
      <w:r w:rsidRPr="000F6AF9">
        <w:rPr>
          <w:rFonts w:ascii="PT Astra Serif" w:hAnsi="PT Astra Serif"/>
          <w:spacing w:val="-9"/>
          <w:sz w:val="20"/>
          <w:szCs w:val="20"/>
        </w:rPr>
        <w:t xml:space="preserve"> </w:t>
      </w:r>
      <w:r w:rsidRPr="000F6AF9">
        <w:rPr>
          <w:rFonts w:ascii="PT Astra Serif" w:hAnsi="PT Astra Serif"/>
          <w:sz w:val="20"/>
          <w:szCs w:val="20"/>
        </w:rPr>
        <w:t>цене</w:t>
      </w:r>
      <w:r w:rsidRPr="000F6AF9">
        <w:rPr>
          <w:rFonts w:ascii="PT Astra Serif" w:hAnsi="PT Astra Serif"/>
          <w:spacing w:val="-9"/>
          <w:sz w:val="20"/>
          <w:szCs w:val="20"/>
        </w:rPr>
        <w:t xml:space="preserve"> </w:t>
      </w:r>
      <w:r w:rsidRPr="000F6AF9">
        <w:rPr>
          <w:rFonts w:ascii="PT Astra Serif" w:hAnsi="PT Astra Serif"/>
          <w:sz w:val="20"/>
          <w:szCs w:val="20"/>
        </w:rPr>
        <w:t>аукциона</w:t>
      </w:r>
      <w:r w:rsidRPr="000F6AF9">
        <w:rPr>
          <w:rFonts w:ascii="PT Astra Serif" w:hAnsi="PT Astra Serif"/>
          <w:spacing w:val="-9"/>
          <w:sz w:val="20"/>
          <w:szCs w:val="20"/>
        </w:rPr>
        <w:t xml:space="preserve"> </w:t>
      </w:r>
      <w:r w:rsidRPr="000F6AF9">
        <w:rPr>
          <w:rFonts w:ascii="PT Astra Serif" w:hAnsi="PT Astra Serif"/>
          <w:sz w:val="20"/>
          <w:szCs w:val="20"/>
        </w:rPr>
        <w:t>в</w:t>
      </w:r>
      <w:r w:rsidRPr="000F6AF9">
        <w:rPr>
          <w:rFonts w:ascii="PT Astra Serif" w:hAnsi="PT Astra Serif"/>
          <w:spacing w:val="-9"/>
          <w:sz w:val="20"/>
          <w:szCs w:val="20"/>
        </w:rPr>
        <w:t xml:space="preserve"> </w:t>
      </w:r>
      <w:r w:rsidRPr="000F6AF9">
        <w:rPr>
          <w:rFonts w:ascii="PT Astra Serif" w:hAnsi="PT Astra Serif"/>
          <w:sz w:val="20"/>
          <w:szCs w:val="20"/>
        </w:rPr>
        <w:t>электронной</w:t>
      </w:r>
      <w:r w:rsidRPr="000F6AF9">
        <w:rPr>
          <w:rFonts w:ascii="PT Astra Serif" w:hAnsi="PT Astra Serif"/>
          <w:spacing w:val="-9"/>
          <w:sz w:val="20"/>
          <w:szCs w:val="20"/>
        </w:rPr>
        <w:t xml:space="preserve"> </w:t>
      </w:r>
      <w:r w:rsidRPr="000F6AF9">
        <w:rPr>
          <w:rFonts w:ascii="PT Astra Serif" w:hAnsi="PT Astra Serif"/>
          <w:sz w:val="20"/>
          <w:szCs w:val="20"/>
        </w:rPr>
        <w:t>форме</w:t>
      </w:r>
      <w:r w:rsidRPr="000F6AF9">
        <w:rPr>
          <w:rFonts w:ascii="PT Astra Serif" w:hAnsi="PT Astra Serif"/>
          <w:spacing w:val="-9"/>
          <w:sz w:val="20"/>
          <w:szCs w:val="20"/>
        </w:rPr>
        <w:t xml:space="preserve"> </w:t>
      </w:r>
      <w:r w:rsidRPr="000F6AF9">
        <w:rPr>
          <w:rFonts w:ascii="PT Astra Serif" w:hAnsi="PT Astra Serif"/>
          <w:sz w:val="20"/>
          <w:szCs w:val="20"/>
        </w:rPr>
        <w:t>по</w:t>
      </w:r>
      <w:r w:rsidRPr="000F6AF9">
        <w:rPr>
          <w:rFonts w:ascii="PT Astra Serif" w:hAnsi="PT Astra Serif"/>
          <w:spacing w:val="-9"/>
          <w:sz w:val="20"/>
          <w:szCs w:val="20"/>
        </w:rPr>
        <w:t xml:space="preserve"> </w:t>
      </w:r>
      <w:r w:rsidRPr="000F6AF9">
        <w:rPr>
          <w:rFonts w:ascii="PT Astra Serif" w:hAnsi="PT Astra Serif"/>
          <w:sz w:val="20"/>
          <w:szCs w:val="20"/>
        </w:rPr>
        <w:t>продаже муниципального имущества Целинного муниципального округа Курганской области</w:t>
      </w:r>
      <w:r>
        <w:rPr>
          <w:rFonts w:ascii="PT Astra Serif" w:hAnsi="PT Astra Serif"/>
          <w:sz w:val="20"/>
          <w:szCs w:val="20"/>
        </w:rPr>
        <w:t xml:space="preserve"> </w:t>
      </w:r>
      <w:r w:rsidRPr="000F6AF9">
        <w:rPr>
          <w:rFonts w:ascii="PT Astra Serif" w:hAnsi="PT Astra Serif"/>
          <w:sz w:val="20"/>
          <w:szCs w:val="20"/>
        </w:rPr>
        <w:t>объект недвижимого имущества в следующем составе:</w:t>
      </w:r>
      <w:proofErr w:type="gramEnd"/>
    </w:p>
    <w:p w:rsidR="000F6AF9" w:rsidRPr="000F6AF9" w:rsidRDefault="000F6AF9" w:rsidP="000F6AF9">
      <w:pPr>
        <w:pStyle w:val="af6"/>
        <w:ind w:left="-567" w:right="-1" w:firstLine="567"/>
        <w:jc w:val="both"/>
        <w:rPr>
          <w:rFonts w:ascii="PT Astra Serif" w:hAnsi="PT Astra Serif"/>
          <w:sz w:val="20"/>
          <w:szCs w:val="20"/>
        </w:rPr>
      </w:pPr>
      <w:r w:rsidRPr="000F6AF9">
        <w:rPr>
          <w:rFonts w:ascii="PT Astra Serif" w:hAnsi="PT Astra Serif"/>
          <w:sz w:val="20"/>
          <w:szCs w:val="20"/>
        </w:rPr>
        <w:t>здание, с кадастровым № 45:18:020113:494, общей площадью – 102,4 </w:t>
      </w:r>
      <w:proofErr w:type="spellStart"/>
      <w:r w:rsidRPr="000F6AF9">
        <w:rPr>
          <w:rFonts w:ascii="PT Astra Serif" w:hAnsi="PT Astra Serif"/>
          <w:sz w:val="20"/>
          <w:szCs w:val="20"/>
        </w:rPr>
        <w:t>кв</w:t>
      </w:r>
      <w:proofErr w:type="gramStart"/>
      <w:r w:rsidRPr="000F6AF9">
        <w:rPr>
          <w:rFonts w:ascii="PT Astra Serif" w:hAnsi="PT Astra Serif"/>
          <w:sz w:val="20"/>
          <w:szCs w:val="20"/>
        </w:rPr>
        <w:t>.м</w:t>
      </w:r>
      <w:proofErr w:type="spellEnd"/>
      <w:proofErr w:type="gramEnd"/>
      <w:r w:rsidRPr="000F6AF9">
        <w:rPr>
          <w:rFonts w:ascii="PT Astra Serif" w:hAnsi="PT Astra Serif"/>
          <w:sz w:val="20"/>
          <w:szCs w:val="20"/>
        </w:rPr>
        <w:t>, и земельного участка, с кадастровым № 45:18:020108:1006, общей площадью - 133,0 </w:t>
      </w:r>
      <w:proofErr w:type="spellStart"/>
      <w:r w:rsidRPr="000F6AF9">
        <w:rPr>
          <w:rFonts w:ascii="PT Astra Serif" w:hAnsi="PT Astra Serif"/>
          <w:sz w:val="20"/>
          <w:szCs w:val="20"/>
        </w:rPr>
        <w:t>кв.м</w:t>
      </w:r>
      <w:proofErr w:type="spellEnd"/>
      <w:r w:rsidRPr="000F6AF9">
        <w:rPr>
          <w:rFonts w:ascii="PT Astra Serif" w:hAnsi="PT Astra Serif"/>
          <w:sz w:val="20"/>
          <w:szCs w:val="20"/>
        </w:rPr>
        <w:t xml:space="preserve">, находящегося по адресу Курганская область, с. Целинное, ул. </w:t>
      </w:r>
      <w:proofErr w:type="spellStart"/>
      <w:r w:rsidRPr="000F6AF9">
        <w:rPr>
          <w:rFonts w:ascii="PT Astra Serif" w:hAnsi="PT Astra Serif"/>
          <w:sz w:val="20"/>
          <w:szCs w:val="20"/>
        </w:rPr>
        <w:t>Бухарова</w:t>
      </w:r>
      <w:proofErr w:type="spellEnd"/>
      <w:r w:rsidRPr="000F6AF9">
        <w:rPr>
          <w:rFonts w:ascii="PT Astra Serif" w:hAnsi="PT Astra Serif"/>
          <w:sz w:val="20"/>
          <w:szCs w:val="20"/>
        </w:rPr>
        <w:t xml:space="preserve">, д. 48. </w:t>
      </w:r>
    </w:p>
    <w:p w:rsidR="000F6AF9" w:rsidRPr="000F6AF9" w:rsidRDefault="000F6AF9" w:rsidP="000F6AF9">
      <w:pPr>
        <w:pStyle w:val="a6"/>
        <w:tabs>
          <w:tab w:val="left" w:pos="6868"/>
        </w:tabs>
        <w:spacing w:after="0" w:line="240" w:lineRule="auto"/>
        <w:ind w:left="-567" w:right="-1" w:firstLine="567"/>
        <w:jc w:val="both"/>
        <w:rPr>
          <w:rFonts w:ascii="PT Astra Serif" w:hAnsi="PT Astra Serif"/>
          <w:sz w:val="20"/>
          <w:szCs w:val="20"/>
        </w:rPr>
      </w:pPr>
      <w:r w:rsidRPr="000F6AF9">
        <w:rPr>
          <w:rFonts w:ascii="PT Astra Serif" w:hAnsi="PT Astra Serif"/>
          <w:sz w:val="20"/>
          <w:szCs w:val="20"/>
        </w:rPr>
        <w:t>Дата</w:t>
      </w:r>
      <w:r w:rsidRPr="000F6AF9">
        <w:rPr>
          <w:rFonts w:ascii="PT Astra Serif" w:hAnsi="PT Astra Serif"/>
          <w:spacing w:val="-15"/>
          <w:sz w:val="20"/>
          <w:szCs w:val="20"/>
        </w:rPr>
        <w:t xml:space="preserve"> </w:t>
      </w:r>
      <w:r w:rsidRPr="000F6AF9">
        <w:rPr>
          <w:rFonts w:ascii="PT Astra Serif" w:hAnsi="PT Astra Serif"/>
          <w:spacing w:val="-2"/>
          <w:sz w:val="20"/>
          <w:szCs w:val="20"/>
        </w:rPr>
        <w:t>аукциона:</w:t>
      </w:r>
      <w:r w:rsidRPr="000F6AF9">
        <w:rPr>
          <w:rFonts w:ascii="PT Astra Serif" w:hAnsi="PT Astra Serif"/>
          <w:sz w:val="20"/>
          <w:szCs w:val="20"/>
        </w:rPr>
        <w:t xml:space="preserve"> 05 сентября</w:t>
      </w:r>
      <w:r w:rsidRPr="000F6AF9">
        <w:rPr>
          <w:rFonts w:ascii="PT Astra Serif" w:hAnsi="PT Astra Serif"/>
          <w:spacing w:val="-8"/>
          <w:sz w:val="20"/>
          <w:szCs w:val="20"/>
        </w:rPr>
        <w:t xml:space="preserve"> </w:t>
      </w:r>
      <w:r w:rsidRPr="000F6AF9">
        <w:rPr>
          <w:rFonts w:ascii="PT Astra Serif" w:hAnsi="PT Astra Serif"/>
          <w:sz w:val="20"/>
          <w:szCs w:val="20"/>
        </w:rPr>
        <w:t>2022</w:t>
      </w:r>
      <w:r w:rsidRPr="000F6AF9">
        <w:rPr>
          <w:rFonts w:ascii="PT Astra Serif" w:hAnsi="PT Astra Serif"/>
          <w:spacing w:val="-8"/>
          <w:sz w:val="20"/>
          <w:szCs w:val="20"/>
        </w:rPr>
        <w:t xml:space="preserve"> </w:t>
      </w:r>
      <w:r w:rsidRPr="000F6AF9">
        <w:rPr>
          <w:rFonts w:ascii="PT Astra Serif" w:hAnsi="PT Astra Serif"/>
          <w:spacing w:val="-4"/>
          <w:sz w:val="20"/>
          <w:szCs w:val="20"/>
        </w:rPr>
        <w:t>года</w:t>
      </w:r>
    </w:p>
    <w:p w:rsidR="000F6AF9" w:rsidRPr="000F6AF9" w:rsidRDefault="000F6AF9" w:rsidP="000F6AF9">
      <w:pPr>
        <w:spacing w:after="0" w:line="240" w:lineRule="auto"/>
        <w:ind w:left="-567" w:right="-1" w:firstLine="567"/>
        <w:jc w:val="both"/>
        <w:rPr>
          <w:rFonts w:ascii="PT Astra Serif" w:hAnsi="PT Astra Serif"/>
          <w:sz w:val="20"/>
          <w:szCs w:val="20"/>
        </w:rPr>
      </w:pPr>
      <w:r w:rsidRPr="000F6AF9">
        <w:rPr>
          <w:rFonts w:ascii="PT Astra Serif" w:hAnsi="PT Astra Serif"/>
          <w:sz w:val="20"/>
          <w:szCs w:val="20"/>
        </w:rPr>
        <w:t>Администрация Целинного муниципального округа Курганской области сообщает</w:t>
      </w:r>
      <w:r w:rsidRPr="000F6AF9">
        <w:rPr>
          <w:rFonts w:ascii="PT Astra Serif" w:hAnsi="PT Astra Serif"/>
          <w:spacing w:val="-11"/>
          <w:sz w:val="20"/>
          <w:szCs w:val="20"/>
        </w:rPr>
        <w:t xml:space="preserve"> </w:t>
      </w:r>
      <w:r w:rsidRPr="000F6AF9">
        <w:rPr>
          <w:rFonts w:ascii="PT Astra Serif" w:hAnsi="PT Astra Serif"/>
          <w:sz w:val="20"/>
          <w:szCs w:val="20"/>
        </w:rPr>
        <w:t>о</w:t>
      </w:r>
      <w:r w:rsidRPr="000F6AF9">
        <w:rPr>
          <w:rFonts w:ascii="PT Astra Serif" w:hAnsi="PT Astra Serif"/>
          <w:spacing w:val="-11"/>
          <w:sz w:val="20"/>
          <w:szCs w:val="20"/>
        </w:rPr>
        <w:t xml:space="preserve"> </w:t>
      </w:r>
      <w:r w:rsidRPr="000F6AF9">
        <w:rPr>
          <w:rFonts w:ascii="PT Astra Serif" w:hAnsi="PT Astra Serif"/>
          <w:sz w:val="20"/>
          <w:szCs w:val="20"/>
        </w:rPr>
        <w:t>проведении</w:t>
      </w:r>
      <w:r w:rsidRPr="000F6AF9">
        <w:rPr>
          <w:rFonts w:ascii="PT Astra Serif" w:hAnsi="PT Astra Serif"/>
          <w:spacing w:val="-11"/>
          <w:sz w:val="20"/>
          <w:szCs w:val="20"/>
        </w:rPr>
        <w:t xml:space="preserve"> </w:t>
      </w:r>
      <w:r w:rsidRPr="000F6AF9">
        <w:rPr>
          <w:rFonts w:ascii="PT Astra Serif" w:hAnsi="PT Astra Serif"/>
          <w:sz w:val="20"/>
          <w:szCs w:val="20"/>
        </w:rPr>
        <w:t>на</w:t>
      </w:r>
      <w:r w:rsidRPr="000F6AF9">
        <w:rPr>
          <w:rFonts w:ascii="PT Astra Serif" w:hAnsi="PT Astra Serif"/>
          <w:spacing w:val="-11"/>
          <w:sz w:val="20"/>
          <w:szCs w:val="20"/>
        </w:rPr>
        <w:t xml:space="preserve"> </w:t>
      </w:r>
      <w:r w:rsidRPr="000F6AF9">
        <w:rPr>
          <w:rFonts w:ascii="PT Astra Serif" w:hAnsi="PT Astra Serif"/>
          <w:sz w:val="20"/>
          <w:szCs w:val="20"/>
        </w:rPr>
        <w:t>электронной</w:t>
      </w:r>
      <w:r w:rsidRPr="000F6AF9">
        <w:rPr>
          <w:rFonts w:ascii="PT Astra Serif" w:hAnsi="PT Astra Serif"/>
          <w:spacing w:val="-11"/>
          <w:sz w:val="20"/>
          <w:szCs w:val="20"/>
        </w:rPr>
        <w:t xml:space="preserve"> </w:t>
      </w:r>
      <w:r w:rsidRPr="000F6AF9">
        <w:rPr>
          <w:rFonts w:ascii="PT Astra Serif" w:hAnsi="PT Astra Serif"/>
          <w:sz w:val="20"/>
          <w:szCs w:val="20"/>
        </w:rPr>
        <w:t>торговой</w:t>
      </w:r>
      <w:r w:rsidRPr="000F6AF9">
        <w:rPr>
          <w:rFonts w:ascii="PT Astra Serif" w:hAnsi="PT Astra Serif"/>
          <w:spacing w:val="-11"/>
          <w:sz w:val="20"/>
          <w:szCs w:val="20"/>
        </w:rPr>
        <w:t xml:space="preserve"> </w:t>
      </w:r>
      <w:r w:rsidRPr="000F6AF9">
        <w:rPr>
          <w:rFonts w:ascii="PT Astra Serif" w:hAnsi="PT Astra Serif"/>
          <w:sz w:val="20"/>
          <w:szCs w:val="20"/>
        </w:rPr>
        <w:t>площадке</w:t>
      </w:r>
      <w:r w:rsidRPr="000F6AF9">
        <w:rPr>
          <w:rFonts w:ascii="PT Astra Serif" w:hAnsi="PT Astra Serif"/>
          <w:spacing w:val="-11"/>
          <w:sz w:val="20"/>
          <w:szCs w:val="20"/>
        </w:rPr>
        <w:t xml:space="preserve"> </w:t>
      </w:r>
      <w:r w:rsidRPr="000F6AF9">
        <w:rPr>
          <w:rFonts w:ascii="PT Astra Serif" w:hAnsi="PT Astra Serif"/>
          <w:sz w:val="20"/>
          <w:szCs w:val="20"/>
        </w:rPr>
        <w:t>акционерного</w:t>
      </w:r>
      <w:r w:rsidRPr="000F6AF9">
        <w:rPr>
          <w:rFonts w:ascii="PT Astra Serif" w:hAnsi="PT Astra Serif"/>
          <w:spacing w:val="-11"/>
          <w:sz w:val="20"/>
          <w:szCs w:val="20"/>
        </w:rPr>
        <w:t xml:space="preserve"> </w:t>
      </w:r>
      <w:r w:rsidRPr="000F6AF9">
        <w:rPr>
          <w:rFonts w:ascii="PT Astra Serif" w:hAnsi="PT Astra Serif"/>
          <w:sz w:val="20"/>
          <w:szCs w:val="20"/>
        </w:rPr>
        <w:t>общества «Единая электронная торговая площадка» (www.roseltorg.ru) открытого по составу участников</w:t>
      </w:r>
      <w:r w:rsidRPr="000F6AF9">
        <w:rPr>
          <w:rFonts w:ascii="PT Astra Serif" w:hAnsi="PT Astra Serif"/>
          <w:spacing w:val="-9"/>
          <w:sz w:val="20"/>
          <w:szCs w:val="20"/>
        </w:rPr>
        <w:t xml:space="preserve"> </w:t>
      </w:r>
      <w:r w:rsidRPr="000F6AF9">
        <w:rPr>
          <w:rFonts w:ascii="PT Astra Serif" w:hAnsi="PT Astra Serif"/>
          <w:sz w:val="20"/>
          <w:szCs w:val="20"/>
        </w:rPr>
        <w:t>и</w:t>
      </w:r>
      <w:r w:rsidRPr="000F6AF9">
        <w:rPr>
          <w:rFonts w:ascii="PT Astra Serif" w:hAnsi="PT Astra Serif"/>
          <w:spacing w:val="-9"/>
          <w:sz w:val="20"/>
          <w:szCs w:val="20"/>
        </w:rPr>
        <w:t xml:space="preserve"> </w:t>
      </w:r>
      <w:r w:rsidRPr="000F6AF9">
        <w:rPr>
          <w:rFonts w:ascii="PT Astra Serif" w:hAnsi="PT Astra Serif"/>
          <w:sz w:val="20"/>
          <w:szCs w:val="20"/>
        </w:rPr>
        <w:t>по</w:t>
      </w:r>
      <w:r w:rsidRPr="000F6AF9">
        <w:rPr>
          <w:rFonts w:ascii="PT Astra Serif" w:hAnsi="PT Astra Serif"/>
          <w:spacing w:val="-9"/>
          <w:sz w:val="20"/>
          <w:szCs w:val="20"/>
        </w:rPr>
        <w:t xml:space="preserve"> </w:t>
      </w:r>
      <w:r w:rsidRPr="000F6AF9">
        <w:rPr>
          <w:rFonts w:ascii="PT Astra Serif" w:hAnsi="PT Astra Serif"/>
          <w:sz w:val="20"/>
          <w:szCs w:val="20"/>
        </w:rPr>
        <w:t>форме</w:t>
      </w:r>
      <w:r w:rsidRPr="000F6AF9">
        <w:rPr>
          <w:rFonts w:ascii="PT Astra Serif" w:hAnsi="PT Astra Serif"/>
          <w:spacing w:val="-9"/>
          <w:sz w:val="20"/>
          <w:szCs w:val="20"/>
        </w:rPr>
        <w:t xml:space="preserve"> </w:t>
      </w:r>
      <w:r w:rsidRPr="000F6AF9">
        <w:rPr>
          <w:rFonts w:ascii="PT Astra Serif" w:hAnsi="PT Astra Serif"/>
          <w:sz w:val="20"/>
          <w:szCs w:val="20"/>
        </w:rPr>
        <w:t>предложений</w:t>
      </w:r>
      <w:r w:rsidRPr="000F6AF9">
        <w:rPr>
          <w:rFonts w:ascii="PT Astra Serif" w:hAnsi="PT Astra Serif"/>
          <w:spacing w:val="-9"/>
          <w:sz w:val="20"/>
          <w:szCs w:val="20"/>
        </w:rPr>
        <w:t xml:space="preserve"> </w:t>
      </w:r>
      <w:r w:rsidRPr="000F6AF9">
        <w:rPr>
          <w:rFonts w:ascii="PT Astra Serif" w:hAnsi="PT Astra Serif"/>
          <w:sz w:val="20"/>
          <w:szCs w:val="20"/>
        </w:rPr>
        <w:t>о</w:t>
      </w:r>
      <w:r w:rsidRPr="000F6AF9">
        <w:rPr>
          <w:rFonts w:ascii="PT Astra Serif" w:hAnsi="PT Astra Serif"/>
          <w:spacing w:val="-9"/>
          <w:sz w:val="20"/>
          <w:szCs w:val="20"/>
        </w:rPr>
        <w:t xml:space="preserve"> </w:t>
      </w:r>
      <w:r w:rsidRPr="000F6AF9">
        <w:rPr>
          <w:rFonts w:ascii="PT Astra Serif" w:hAnsi="PT Astra Serif"/>
          <w:sz w:val="20"/>
          <w:szCs w:val="20"/>
        </w:rPr>
        <w:t>цене</w:t>
      </w:r>
      <w:r w:rsidRPr="000F6AF9">
        <w:rPr>
          <w:rFonts w:ascii="PT Astra Serif" w:hAnsi="PT Astra Serif"/>
          <w:spacing w:val="-9"/>
          <w:sz w:val="20"/>
          <w:szCs w:val="20"/>
        </w:rPr>
        <w:t xml:space="preserve"> </w:t>
      </w:r>
      <w:r w:rsidRPr="000F6AF9">
        <w:rPr>
          <w:rFonts w:ascii="PT Astra Serif" w:hAnsi="PT Astra Serif"/>
          <w:sz w:val="20"/>
          <w:szCs w:val="20"/>
        </w:rPr>
        <w:t>аукциона</w:t>
      </w:r>
      <w:r w:rsidRPr="000F6AF9">
        <w:rPr>
          <w:rFonts w:ascii="PT Astra Serif" w:hAnsi="PT Astra Serif"/>
          <w:spacing w:val="-9"/>
          <w:sz w:val="20"/>
          <w:szCs w:val="20"/>
        </w:rPr>
        <w:t xml:space="preserve"> </w:t>
      </w:r>
      <w:r w:rsidRPr="000F6AF9">
        <w:rPr>
          <w:rFonts w:ascii="PT Astra Serif" w:hAnsi="PT Astra Serif"/>
          <w:sz w:val="20"/>
          <w:szCs w:val="20"/>
        </w:rPr>
        <w:t>в</w:t>
      </w:r>
      <w:r w:rsidRPr="000F6AF9">
        <w:rPr>
          <w:rFonts w:ascii="PT Astra Serif" w:hAnsi="PT Astra Serif"/>
          <w:spacing w:val="-9"/>
          <w:sz w:val="20"/>
          <w:szCs w:val="20"/>
        </w:rPr>
        <w:t xml:space="preserve"> </w:t>
      </w:r>
      <w:r w:rsidRPr="000F6AF9">
        <w:rPr>
          <w:rFonts w:ascii="PT Astra Serif" w:hAnsi="PT Astra Serif"/>
          <w:sz w:val="20"/>
          <w:szCs w:val="20"/>
        </w:rPr>
        <w:t>электронной</w:t>
      </w:r>
      <w:r w:rsidRPr="000F6AF9">
        <w:rPr>
          <w:rFonts w:ascii="PT Astra Serif" w:hAnsi="PT Astra Serif"/>
          <w:spacing w:val="-9"/>
          <w:sz w:val="20"/>
          <w:szCs w:val="20"/>
        </w:rPr>
        <w:t xml:space="preserve"> </w:t>
      </w:r>
      <w:r w:rsidRPr="000F6AF9">
        <w:rPr>
          <w:rFonts w:ascii="PT Astra Serif" w:hAnsi="PT Astra Serif"/>
          <w:sz w:val="20"/>
          <w:szCs w:val="20"/>
        </w:rPr>
        <w:t>форме</w:t>
      </w:r>
      <w:r w:rsidRPr="000F6AF9">
        <w:rPr>
          <w:rFonts w:ascii="PT Astra Serif" w:hAnsi="PT Astra Serif"/>
          <w:spacing w:val="-9"/>
          <w:sz w:val="20"/>
          <w:szCs w:val="20"/>
        </w:rPr>
        <w:t xml:space="preserve"> </w:t>
      </w:r>
      <w:r w:rsidRPr="000F6AF9">
        <w:rPr>
          <w:rFonts w:ascii="PT Astra Serif" w:hAnsi="PT Astra Serif"/>
          <w:sz w:val="20"/>
          <w:szCs w:val="20"/>
        </w:rPr>
        <w:t>по</w:t>
      </w:r>
      <w:r w:rsidRPr="000F6AF9">
        <w:rPr>
          <w:rFonts w:ascii="PT Astra Serif" w:hAnsi="PT Astra Serif"/>
          <w:spacing w:val="-9"/>
          <w:sz w:val="20"/>
          <w:szCs w:val="20"/>
        </w:rPr>
        <w:t xml:space="preserve"> </w:t>
      </w:r>
      <w:r w:rsidRPr="000F6AF9">
        <w:rPr>
          <w:rFonts w:ascii="PT Astra Serif" w:hAnsi="PT Astra Serif"/>
          <w:sz w:val="20"/>
          <w:szCs w:val="20"/>
        </w:rPr>
        <w:t>продаже муниципального имущества Целинного муниципального округа Курганской области</w:t>
      </w:r>
      <w:r w:rsidRPr="000F6AF9">
        <w:rPr>
          <w:rFonts w:ascii="PT Astra Serif" w:hAnsi="PT Astra Serif"/>
          <w:noProof/>
          <w:sz w:val="20"/>
          <w:szCs w:val="20"/>
          <w:lang w:eastAsia="ru-RU"/>
        </w:rPr>
        <mc:AlternateContent>
          <mc:Choice Requires="wps">
            <w:drawing>
              <wp:anchor distT="0" distB="0" distL="114300" distR="114300" simplePos="0" relativeHeight="251659776" behindDoc="0" locked="0" layoutInCell="1" allowOverlap="1" wp14:anchorId="423B9BDC" wp14:editId="03D7135A">
                <wp:simplePos x="0" y="0"/>
                <wp:positionH relativeFrom="page">
                  <wp:posOffset>5093970</wp:posOffset>
                </wp:positionH>
                <wp:positionV relativeFrom="paragraph">
                  <wp:posOffset>1270</wp:posOffset>
                </wp:positionV>
                <wp:extent cx="1905" cy="159385"/>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401.1pt;margin-top:.1pt;width:.15pt;height:12.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" stroked="f">
                <w10:wrap anchorx="page"/>
              </v:rect>
            </w:pict>
          </mc:Fallback>
        </mc:AlternateContent>
      </w:r>
      <w:r>
        <w:rPr>
          <w:rFonts w:ascii="PT Astra Serif" w:hAnsi="PT Astra Serif"/>
          <w:sz w:val="20"/>
          <w:szCs w:val="20"/>
        </w:rPr>
        <w:t xml:space="preserve"> </w:t>
      </w:r>
      <w:r w:rsidRPr="000F6AF9">
        <w:rPr>
          <w:rFonts w:ascii="PT Astra Serif" w:hAnsi="PT Astra Serif"/>
          <w:sz w:val="20"/>
          <w:szCs w:val="20"/>
        </w:rPr>
        <w:t>объект</w:t>
      </w:r>
      <w:r w:rsidRPr="000F6AF9">
        <w:rPr>
          <w:rFonts w:ascii="PT Astra Serif" w:hAnsi="PT Astra Serif"/>
          <w:spacing w:val="1"/>
          <w:sz w:val="20"/>
          <w:szCs w:val="20"/>
        </w:rPr>
        <w:t xml:space="preserve"> </w:t>
      </w:r>
      <w:r w:rsidRPr="000F6AF9">
        <w:rPr>
          <w:rFonts w:ascii="PT Astra Serif" w:hAnsi="PT Astra Serif"/>
          <w:sz w:val="20"/>
          <w:szCs w:val="20"/>
        </w:rPr>
        <w:t>движимого</w:t>
      </w:r>
      <w:r w:rsidRPr="000F6AF9">
        <w:rPr>
          <w:rFonts w:ascii="PT Astra Serif" w:hAnsi="PT Astra Serif"/>
          <w:spacing w:val="2"/>
          <w:sz w:val="20"/>
          <w:szCs w:val="20"/>
        </w:rPr>
        <w:t xml:space="preserve"> </w:t>
      </w:r>
      <w:r w:rsidRPr="000F6AF9">
        <w:rPr>
          <w:rFonts w:ascii="PT Astra Serif" w:hAnsi="PT Astra Serif"/>
          <w:sz w:val="20"/>
          <w:szCs w:val="20"/>
        </w:rPr>
        <w:t>имущества</w:t>
      </w:r>
      <w:r w:rsidRPr="000F6AF9">
        <w:rPr>
          <w:rFonts w:ascii="PT Astra Serif" w:hAnsi="PT Astra Serif"/>
          <w:spacing w:val="-2"/>
          <w:sz w:val="20"/>
          <w:szCs w:val="20"/>
        </w:rPr>
        <w:t>:</w:t>
      </w:r>
    </w:p>
    <w:p w:rsidR="000F6AF9" w:rsidRPr="000F6AF9" w:rsidRDefault="000F6AF9" w:rsidP="000F6AF9">
      <w:pPr>
        <w:tabs>
          <w:tab w:val="left" w:pos="1072"/>
        </w:tabs>
        <w:spacing w:after="0" w:line="240" w:lineRule="auto"/>
        <w:ind w:left="-567" w:right="-86" w:firstLine="567"/>
        <w:jc w:val="both"/>
        <w:rPr>
          <w:rFonts w:ascii="PT Astra Serif" w:hAnsi="PT Astra Serif"/>
          <w:sz w:val="20"/>
          <w:szCs w:val="20"/>
        </w:rPr>
      </w:pPr>
      <w:r w:rsidRPr="000F6AF9">
        <w:rPr>
          <w:rFonts w:ascii="PT Astra Serif" w:hAnsi="PT Astra Serif"/>
          <w:sz w:val="20"/>
          <w:szCs w:val="20"/>
        </w:rPr>
        <w:t>автобус для перевозки детей КАВЗ 397653, год выпуска 2007г., идентификационный номер (VIN) Х1Е39765370043548 находящегося по адресу Курганская область, Целинный район, д. Красный Октябрь;</w:t>
      </w:r>
    </w:p>
    <w:p w:rsidR="000F6AF9" w:rsidRPr="000F6AF9" w:rsidRDefault="000F6AF9" w:rsidP="000F6AF9">
      <w:pPr>
        <w:spacing w:after="0" w:line="240" w:lineRule="auto"/>
        <w:ind w:left="-567" w:firstLine="567"/>
        <w:jc w:val="both"/>
        <w:rPr>
          <w:rFonts w:ascii="PT Astra Serif" w:hAnsi="PT Astra Serif"/>
          <w:sz w:val="20"/>
          <w:szCs w:val="20"/>
        </w:rPr>
      </w:pPr>
      <w:r w:rsidRPr="000F6AF9">
        <w:rPr>
          <w:rFonts w:ascii="PT Astra Serif" w:hAnsi="PT Astra Serif"/>
          <w:sz w:val="20"/>
          <w:szCs w:val="20"/>
        </w:rPr>
        <w:t>Дата</w:t>
      </w:r>
      <w:r w:rsidRPr="000F6AF9">
        <w:rPr>
          <w:rFonts w:ascii="PT Astra Serif" w:hAnsi="PT Astra Serif"/>
          <w:spacing w:val="-15"/>
          <w:sz w:val="20"/>
          <w:szCs w:val="20"/>
        </w:rPr>
        <w:t xml:space="preserve"> </w:t>
      </w:r>
      <w:r w:rsidRPr="000F6AF9">
        <w:rPr>
          <w:rFonts w:ascii="PT Astra Serif" w:hAnsi="PT Astra Serif"/>
          <w:spacing w:val="-2"/>
          <w:sz w:val="20"/>
          <w:szCs w:val="20"/>
        </w:rPr>
        <w:t>аукциона:</w:t>
      </w:r>
      <w:r w:rsidRPr="000F6AF9">
        <w:rPr>
          <w:rFonts w:ascii="PT Astra Serif" w:hAnsi="PT Astra Serif"/>
          <w:sz w:val="20"/>
          <w:szCs w:val="20"/>
        </w:rPr>
        <w:t xml:space="preserve"> 02 сентября</w:t>
      </w:r>
      <w:r w:rsidRPr="000F6AF9">
        <w:rPr>
          <w:rFonts w:ascii="PT Astra Serif" w:hAnsi="PT Astra Serif"/>
          <w:spacing w:val="-8"/>
          <w:sz w:val="20"/>
          <w:szCs w:val="20"/>
        </w:rPr>
        <w:t xml:space="preserve"> </w:t>
      </w:r>
      <w:r w:rsidRPr="000F6AF9">
        <w:rPr>
          <w:rFonts w:ascii="PT Astra Serif" w:hAnsi="PT Astra Serif"/>
          <w:sz w:val="20"/>
          <w:szCs w:val="20"/>
        </w:rPr>
        <w:t>2022</w:t>
      </w:r>
      <w:r w:rsidRPr="000F6AF9">
        <w:rPr>
          <w:rFonts w:ascii="PT Astra Serif" w:hAnsi="PT Astra Serif"/>
          <w:spacing w:val="-8"/>
          <w:sz w:val="20"/>
          <w:szCs w:val="20"/>
        </w:rPr>
        <w:t xml:space="preserve"> </w:t>
      </w:r>
      <w:r w:rsidRPr="000F6AF9">
        <w:rPr>
          <w:rFonts w:ascii="PT Astra Serif" w:hAnsi="PT Astra Serif"/>
          <w:spacing w:val="-4"/>
          <w:sz w:val="20"/>
          <w:szCs w:val="20"/>
        </w:rPr>
        <w:t>года</w:t>
      </w:r>
    </w:p>
    <w:p w:rsidR="000F6AF9" w:rsidRPr="000F6AF9" w:rsidRDefault="000F6AF9" w:rsidP="000F6AF9">
      <w:pPr>
        <w:spacing w:after="0" w:line="240" w:lineRule="auto"/>
        <w:ind w:left="-567" w:firstLine="567"/>
        <w:jc w:val="both"/>
        <w:rPr>
          <w:rFonts w:ascii="PT Astra Serif" w:hAnsi="PT Astra Serif"/>
          <w:sz w:val="20"/>
          <w:szCs w:val="20"/>
        </w:rPr>
      </w:pPr>
    </w:p>
    <w:p w:rsidR="00717B7E" w:rsidRPr="000F6AF9" w:rsidRDefault="00717B7E" w:rsidP="000F6AF9">
      <w:pPr>
        <w:tabs>
          <w:tab w:val="left" w:pos="3544"/>
          <w:tab w:val="left" w:pos="3686"/>
        </w:tabs>
        <w:spacing w:after="0" w:line="240" w:lineRule="auto"/>
        <w:ind w:left="-567" w:firstLine="567"/>
        <w:jc w:val="both"/>
        <w:rPr>
          <w:rFonts w:ascii="PT Astra Serif" w:hAnsi="PT Astra Serif"/>
          <w:bCs/>
          <w:sz w:val="20"/>
          <w:szCs w:val="20"/>
        </w:rPr>
      </w:pPr>
    </w:p>
    <w:sectPr w:rsidR="00717B7E" w:rsidRPr="000F6AF9" w:rsidSect="00084544">
      <w:headerReference w:type="default" r:id="rId80"/>
      <w:pgSz w:w="11906" w:h="16838"/>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B13" w:rsidRDefault="00AB1B13">
      <w:pPr>
        <w:spacing w:after="0" w:line="240" w:lineRule="auto"/>
      </w:pPr>
      <w:r>
        <w:separator/>
      </w:r>
    </w:p>
  </w:endnote>
  <w:endnote w:type="continuationSeparator" w:id="0">
    <w:p w:rsidR="00AB1B13" w:rsidRDefault="00AB1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variable"/>
  </w:font>
  <w:font w:name="PT Astra Serif">
    <w:altName w:val="Times New Roman"/>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DejaVu Sans">
    <w:panose1 w:val="020B0603030804020204"/>
    <w:charset w:val="CC"/>
    <w:family w:val="swiss"/>
    <w:pitch w:val="variable"/>
    <w:sig w:usb0="E7000EFF" w:usb1="5200FDFF" w:usb2="0A042021" w:usb3="00000000" w:csb0="000001B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w:altName w:val="Arial"/>
    <w:charset w:val="CC"/>
    <w:family w:val="swiss"/>
    <w:pitch w:val="variable"/>
  </w:font>
  <w:font w:name="TimesNewRomanPSMT">
    <w:panose1 w:val="00000000000000000000"/>
    <w:charset w:val="CC"/>
    <w:family w:val="auto"/>
    <w:notTrueType/>
    <w:pitch w:val="default"/>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 w:name="SimSun1">
    <w:altName w:val="Times New Roman"/>
    <w:charset w:val="00"/>
    <w:family w:val="auto"/>
    <w:pitch w:val="variable"/>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B13" w:rsidRDefault="00AB1B13">
      <w:pPr>
        <w:spacing w:after="0" w:line="240" w:lineRule="auto"/>
      </w:pPr>
      <w:r>
        <w:separator/>
      </w:r>
    </w:p>
  </w:footnote>
  <w:footnote w:type="continuationSeparator" w:id="0">
    <w:p w:rsidR="00AB1B13" w:rsidRDefault="00AB1B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AF9" w:rsidRPr="00B8439A" w:rsidRDefault="000F6AF9">
    <w:pPr>
      <w:pStyle w:val="af1"/>
      <w:jc w:val="center"/>
    </w:pPr>
    <w:r w:rsidRPr="00B8439A">
      <w:fldChar w:fldCharType="begin"/>
    </w:r>
    <w:r w:rsidRPr="00B8439A">
      <w:instrText>PAGE   \* MERGEFORMAT</w:instrText>
    </w:r>
    <w:r w:rsidRPr="00B8439A">
      <w:fldChar w:fldCharType="separate"/>
    </w:r>
    <w:r w:rsidR="00066025">
      <w:rPr>
        <w:noProof/>
      </w:rPr>
      <w:t>1</w:t>
    </w:r>
    <w:r w:rsidRPr="00B8439A">
      <w:fldChar w:fldCharType="end"/>
    </w:r>
  </w:p>
  <w:p w:rsidR="000F6AF9" w:rsidRDefault="000F6AF9">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AF9" w:rsidRDefault="000F6AF9">
    <w:pPr>
      <w:pStyle w:val="af1"/>
      <w:jc w:val="center"/>
    </w:pPr>
  </w:p>
  <w:p w:rsidR="000F6AF9" w:rsidRDefault="000F6AF9">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AF9" w:rsidRDefault="000F6AF9">
    <w:pPr>
      <w:pStyle w:val="af1"/>
      <w:jc w:val="center"/>
    </w:pPr>
    <w:r>
      <w:fldChar w:fldCharType="begin"/>
    </w:r>
    <w:r>
      <w:instrText>PAGE</w:instrText>
    </w:r>
    <w:r>
      <w:fldChar w:fldCharType="separate"/>
    </w:r>
    <w:r w:rsidR="00066025">
      <w:rPr>
        <w:noProof/>
      </w:rPr>
      <w:t>5</w:t>
    </w:r>
    <w:r>
      <w:rPr>
        <w:noProof/>
      </w:rPr>
      <w:fldChar w:fldCharType="end"/>
    </w:r>
  </w:p>
  <w:p w:rsidR="000F6AF9" w:rsidRDefault="000F6AF9">
    <w:pPr>
      <w:pStyle w:val="af1"/>
      <w:jc w:val="center"/>
      <w:rPr>
        <w:rFonts w:ascii="Arial" w:hAnsi="Arial"/>
      </w:rPr>
    </w:pPr>
  </w:p>
  <w:p w:rsidR="000F6AF9" w:rsidRDefault="000F6AF9"/>
  <w:p w:rsidR="000F6AF9" w:rsidRDefault="000F6A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4">
    <w:nsid w:val="00000008"/>
    <w:multiLevelType w:val="singleLevel"/>
    <w:tmpl w:val="00000008"/>
    <w:name w:val="WW8Num8"/>
    <w:lvl w:ilvl="0">
      <w:start w:val="1"/>
      <w:numFmt w:val="bullet"/>
      <w:lvlText w:val=""/>
      <w:lvlJc w:val="left"/>
      <w:pPr>
        <w:tabs>
          <w:tab w:val="num" w:pos="1070"/>
        </w:tabs>
        <w:ind w:left="1070" w:hanging="360"/>
      </w:pPr>
      <w:rPr>
        <w:rFonts w:ascii="Symbol" w:hAnsi="Symbol"/>
      </w:rPr>
    </w:lvl>
  </w:abstractNum>
  <w:abstractNum w:abstractNumId="5">
    <w:nsid w:val="0000000A"/>
    <w:multiLevelType w:val="singleLevel"/>
    <w:tmpl w:val="0000000A"/>
    <w:name w:val="WW8Num10"/>
    <w:lvl w:ilvl="0">
      <w:start w:val="1"/>
      <w:numFmt w:val="bullet"/>
      <w:lvlText w:val=""/>
      <w:lvlJc w:val="left"/>
      <w:pPr>
        <w:tabs>
          <w:tab w:val="num" w:pos="1068"/>
        </w:tabs>
        <w:ind w:left="1068" w:hanging="360"/>
      </w:pPr>
      <w:rPr>
        <w:rFonts w:ascii="Symbol" w:hAnsi="Symbol"/>
      </w:rPr>
    </w:lvl>
  </w:abstractNum>
  <w:abstractNum w:abstractNumId="6">
    <w:nsid w:val="04167C8B"/>
    <w:multiLevelType w:val="hybridMultilevel"/>
    <w:tmpl w:val="4718BCD6"/>
    <w:lvl w:ilvl="0" w:tplc="02A02F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DA10EAE"/>
    <w:multiLevelType w:val="hybridMultilevel"/>
    <w:tmpl w:val="906ACC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13EF64C6"/>
    <w:multiLevelType w:val="hybridMultilevel"/>
    <w:tmpl w:val="DD4EA63A"/>
    <w:lvl w:ilvl="0" w:tplc="9142F5E4">
      <w:start w:val="1"/>
      <w:numFmt w:val="decimal"/>
      <w:lvlText w:val="%1)"/>
      <w:lvlJc w:val="left"/>
      <w:pPr>
        <w:ind w:left="1054" w:hanging="360"/>
      </w:pPr>
    </w:lvl>
    <w:lvl w:ilvl="1" w:tplc="04190019">
      <w:start w:val="1"/>
      <w:numFmt w:val="lowerLetter"/>
      <w:lvlText w:val="%2."/>
      <w:lvlJc w:val="left"/>
      <w:pPr>
        <w:ind w:left="1774" w:hanging="360"/>
      </w:pPr>
    </w:lvl>
    <w:lvl w:ilvl="2" w:tplc="0419001B">
      <w:start w:val="1"/>
      <w:numFmt w:val="lowerRoman"/>
      <w:lvlText w:val="%3."/>
      <w:lvlJc w:val="right"/>
      <w:pPr>
        <w:ind w:left="2494" w:hanging="180"/>
      </w:pPr>
    </w:lvl>
    <w:lvl w:ilvl="3" w:tplc="0419000F">
      <w:start w:val="1"/>
      <w:numFmt w:val="decimal"/>
      <w:lvlText w:val="%4."/>
      <w:lvlJc w:val="left"/>
      <w:pPr>
        <w:ind w:left="3214" w:hanging="360"/>
      </w:pPr>
    </w:lvl>
    <w:lvl w:ilvl="4" w:tplc="04190019">
      <w:start w:val="1"/>
      <w:numFmt w:val="lowerLetter"/>
      <w:lvlText w:val="%5."/>
      <w:lvlJc w:val="left"/>
      <w:pPr>
        <w:ind w:left="3934" w:hanging="360"/>
      </w:pPr>
    </w:lvl>
    <w:lvl w:ilvl="5" w:tplc="0419001B">
      <w:start w:val="1"/>
      <w:numFmt w:val="lowerRoman"/>
      <w:lvlText w:val="%6."/>
      <w:lvlJc w:val="right"/>
      <w:pPr>
        <w:ind w:left="4654" w:hanging="180"/>
      </w:pPr>
    </w:lvl>
    <w:lvl w:ilvl="6" w:tplc="0419000F">
      <w:start w:val="1"/>
      <w:numFmt w:val="decimal"/>
      <w:lvlText w:val="%7."/>
      <w:lvlJc w:val="left"/>
      <w:pPr>
        <w:ind w:left="5374" w:hanging="360"/>
      </w:pPr>
    </w:lvl>
    <w:lvl w:ilvl="7" w:tplc="04190019">
      <w:start w:val="1"/>
      <w:numFmt w:val="lowerLetter"/>
      <w:lvlText w:val="%8."/>
      <w:lvlJc w:val="left"/>
      <w:pPr>
        <w:ind w:left="6094" w:hanging="360"/>
      </w:pPr>
    </w:lvl>
    <w:lvl w:ilvl="8" w:tplc="0419001B">
      <w:start w:val="1"/>
      <w:numFmt w:val="lowerRoman"/>
      <w:lvlText w:val="%9."/>
      <w:lvlJc w:val="right"/>
      <w:pPr>
        <w:ind w:left="6814" w:hanging="180"/>
      </w:pPr>
    </w:lvl>
  </w:abstractNum>
  <w:abstractNum w:abstractNumId="10">
    <w:nsid w:val="148A1A62"/>
    <w:multiLevelType w:val="hybridMultilevel"/>
    <w:tmpl w:val="9954B85E"/>
    <w:lvl w:ilvl="0" w:tplc="6436D91A">
      <w:start w:val="1"/>
      <w:numFmt w:val="decimal"/>
      <w:lvlText w:val="%1)"/>
      <w:lvlJc w:val="left"/>
      <w:pPr>
        <w:ind w:left="567" w:firstLine="873"/>
      </w:pPr>
      <w:rPr>
        <w:i w:val="0"/>
        <w:i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B971611"/>
    <w:multiLevelType w:val="hybridMultilevel"/>
    <w:tmpl w:val="56F6A43A"/>
    <w:lvl w:ilvl="0" w:tplc="C43251E2">
      <w:start w:val="1"/>
      <w:numFmt w:val="decimal"/>
      <w:lvlText w:val="%1)"/>
      <w:lvlJc w:val="left"/>
      <w:pPr>
        <w:ind w:left="810" w:hanging="360"/>
      </w:pPr>
      <w:rPr>
        <w:rFonts w:hint="default"/>
        <w:sz w:val="16"/>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
    <w:nsid w:val="211F4EC1"/>
    <w:multiLevelType w:val="hybridMultilevel"/>
    <w:tmpl w:val="8D50BECC"/>
    <w:lvl w:ilvl="0" w:tplc="678CEC4A">
      <w:start w:val="2"/>
      <w:numFmt w:val="decimal"/>
      <w:lvlText w:val="%1."/>
      <w:lvlJc w:val="left"/>
      <w:pPr>
        <w:ind w:left="1485" w:hanging="360"/>
      </w:pPr>
    </w:lvl>
    <w:lvl w:ilvl="1" w:tplc="04190019">
      <w:start w:val="1"/>
      <w:numFmt w:val="lowerLetter"/>
      <w:lvlText w:val="%2."/>
      <w:lvlJc w:val="left"/>
      <w:pPr>
        <w:ind w:left="2205" w:hanging="360"/>
      </w:pPr>
    </w:lvl>
    <w:lvl w:ilvl="2" w:tplc="0419001B">
      <w:start w:val="1"/>
      <w:numFmt w:val="lowerRoman"/>
      <w:lvlText w:val="%3."/>
      <w:lvlJc w:val="right"/>
      <w:pPr>
        <w:ind w:left="2925" w:hanging="180"/>
      </w:pPr>
    </w:lvl>
    <w:lvl w:ilvl="3" w:tplc="0419000F">
      <w:start w:val="1"/>
      <w:numFmt w:val="decimal"/>
      <w:lvlText w:val="%4."/>
      <w:lvlJc w:val="left"/>
      <w:pPr>
        <w:ind w:left="3645" w:hanging="360"/>
      </w:pPr>
    </w:lvl>
    <w:lvl w:ilvl="4" w:tplc="04190019">
      <w:start w:val="1"/>
      <w:numFmt w:val="lowerLetter"/>
      <w:lvlText w:val="%5."/>
      <w:lvlJc w:val="left"/>
      <w:pPr>
        <w:ind w:left="4365" w:hanging="360"/>
      </w:pPr>
    </w:lvl>
    <w:lvl w:ilvl="5" w:tplc="0419001B">
      <w:start w:val="1"/>
      <w:numFmt w:val="lowerRoman"/>
      <w:lvlText w:val="%6."/>
      <w:lvlJc w:val="right"/>
      <w:pPr>
        <w:ind w:left="5085" w:hanging="180"/>
      </w:pPr>
    </w:lvl>
    <w:lvl w:ilvl="6" w:tplc="0419000F">
      <w:start w:val="1"/>
      <w:numFmt w:val="decimal"/>
      <w:lvlText w:val="%7."/>
      <w:lvlJc w:val="left"/>
      <w:pPr>
        <w:ind w:left="5805" w:hanging="360"/>
      </w:pPr>
    </w:lvl>
    <w:lvl w:ilvl="7" w:tplc="04190019">
      <w:start w:val="1"/>
      <w:numFmt w:val="lowerLetter"/>
      <w:lvlText w:val="%8."/>
      <w:lvlJc w:val="left"/>
      <w:pPr>
        <w:ind w:left="6525" w:hanging="360"/>
      </w:pPr>
    </w:lvl>
    <w:lvl w:ilvl="8" w:tplc="0419001B">
      <w:start w:val="1"/>
      <w:numFmt w:val="lowerRoman"/>
      <w:lvlText w:val="%9."/>
      <w:lvlJc w:val="right"/>
      <w:pPr>
        <w:ind w:left="7245" w:hanging="180"/>
      </w:pPr>
    </w:lvl>
  </w:abstractNum>
  <w:abstractNum w:abstractNumId="13">
    <w:nsid w:val="23C73938"/>
    <w:multiLevelType w:val="multilevel"/>
    <w:tmpl w:val="0E74F1FA"/>
    <w:lvl w:ilvl="0">
      <w:start w:val="1"/>
      <w:numFmt w:val="decimal"/>
      <w:lvlText w:val="%1."/>
      <w:lvlJc w:val="left"/>
      <w:pPr>
        <w:ind w:left="1909" w:hanging="120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4">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274531F5"/>
    <w:multiLevelType w:val="hybridMultilevel"/>
    <w:tmpl w:val="2E1E8574"/>
    <w:lvl w:ilvl="0" w:tplc="3F32F404">
      <w:start w:val="1"/>
      <w:numFmt w:val="decimal"/>
      <w:lvlText w:val="%1."/>
      <w:lvlJc w:val="left"/>
      <w:pPr>
        <w:ind w:left="1440" w:hanging="360"/>
      </w:pPr>
      <w:rPr>
        <w:rFonts w:ascii="PT Astra Serif" w:eastAsia="Times New Roman" w:hAnsi="PT Astra Serif" w:cs="Arial" w:hint="default"/>
        <w:b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6">
    <w:nsid w:val="362B4F4A"/>
    <w:multiLevelType w:val="hybridMultilevel"/>
    <w:tmpl w:val="28CCA8DE"/>
    <w:lvl w:ilvl="0" w:tplc="5F1042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78F3491"/>
    <w:multiLevelType w:val="multilevel"/>
    <w:tmpl w:val="6A220C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38C522F2"/>
    <w:multiLevelType w:val="multilevel"/>
    <w:tmpl w:val="B4BC0968"/>
    <w:lvl w:ilvl="0">
      <w:start w:val="1"/>
      <w:numFmt w:val="decimal"/>
      <w:lvlText w:val="%1."/>
      <w:lvlJc w:val="left"/>
      <w:pPr>
        <w:ind w:left="1125" w:hanging="360"/>
      </w:pPr>
    </w:lvl>
    <w:lvl w:ilvl="1">
      <w:start w:val="1"/>
      <w:numFmt w:val="decimal"/>
      <w:isLgl/>
      <w:lvlText w:val="%1.%2."/>
      <w:lvlJc w:val="left"/>
      <w:pPr>
        <w:ind w:left="1485" w:hanging="720"/>
      </w:pPr>
    </w:lvl>
    <w:lvl w:ilvl="2">
      <w:start w:val="1"/>
      <w:numFmt w:val="decimal"/>
      <w:isLgl/>
      <w:lvlText w:val="%1.%2.%3."/>
      <w:lvlJc w:val="left"/>
      <w:pPr>
        <w:ind w:left="1485" w:hanging="720"/>
      </w:pPr>
    </w:lvl>
    <w:lvl w:ilvl="3">
      <w:start w:val="1"/>
      <w:numFmt w:val="decimal"/>
      <w:isLgl/>
      <w:lvlText w:val="%1.%2.%3.%4."/>
      <w:lvlJc w:val="left"/>
      <w:pPr>
        <w:ind w:left="1845" w:hanging="1080"/>
      </w:pPr>
    </w:lvl>
    <w:lvl w:ilvl="4">
      <w:start w:val="1"/>
      <w:numFmt w:val="decimal"/>
      <w:isLgl/>
      <w:lvlText w:val="%1.%2.%3.%4.%5."/>
      <w:lvlJc w:val="left"/>
      <w:pPr>
        <w:ind w:left="1845" w:hanging="1080"/>
      </w:pPr>
    </w:lvl>
    <w:lvl w:ilvl="5">
      <w:start w:val="1"/>
      <w:numFmt w:val="decimal"/>
      <w:isLgl/>
      <w:lvlText w:val="%1.%2.%3.%4.%5.%6."/>
      <w:lvlJc w:val="left"/>
      <w:pPr>
        <w:ind w:left="2205" w:hanging="1440"/>
      </w:pPr>
    </w:lvl>
    <w:lvl w:ilvl="6">
      <w:start w:val="1"/>
      <w:numFmt w:val="decimal"/>
      <w:isLgl/>
      <w:lvlText w:val="%1.%2.%3.%4.%5.%6.%7."/>
      <w:lvlJc w:val="left"/>
      <w:pPr>
        <w:ind w:left="2565" w:hanging="1800"/>
      </w:pPr>
    </w:lvl>
    <w:lvl w:ilvl="7">
      <w:start w:val="1"/>
      <w:numFmt w:val="decimal"/>
      <w:isLgl/>
      <w:lvlText w:val="%1.%2.%3.%4.%5.%6.%7.%8."/>
      <w:lvlJc w:val="left"/>
      <w:pPr>
        <w:ind w:left="2565" w:hanging="1800"/>
      </w:pPr>
    </w:lvl>
    <w:lvl w:ilvl="8">
      <w:start w:val="1"/>
      <w:numFmt w:val="decimal"/>
      <w:isLgl/>
      <w:lvlText w:val="%1.%2.%3.%4.%5.%6.%7.%8.%9."/>
      <w:lvlJc w:val="left"/>
      <w:pPr>
        <w:ind w:left="2925" w:hanging="2160"/>
      </w:pPr>
    </w:lvl>
  </w:abstractNum>
  <w:abstractNum w:abstractNumId="19">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3C3874C5"/>
    <w:multiLevelType w:val="multilevel"/>
    <w:tmpl w:val="DE54F580"/>
    <w:styleLink w:val="WW8Num10"/>
    <w:lvl w:ilvl="0">
      <w:start w:val="1"/>
      <w:numFmt w:val="decimal"/>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3DBC0415"/>
    <w:multiLevelType w:val="hybridMultilevel"/>
    <w:tmpl w:val="24B6A02C"/>
    <w:lvl w:ilvl="0" w:tplc="4A680CDE">
      <w:start w:val="3"/>
      <w:numFmt w:val="decimal"/>
      <w:lvlText w:val="%1."/>
      <w:lvlJc w:val="left"/>
      <w:pPr>
        <w:ind w:left="1656" w:hanging="360"/>
      </w:pPr>
    </w:lvl>
    <w:lvl w:ilvl="1" w:tplc="04190019">
      <w:start w:val="1"/>
      <w:numFmt w:val="lowerLetter"/>
      <w:lvlText w:val="%2."/>
      <w:lvlJc w:val="left"/>
      <w:pPr>
        <w:ind w:left="2376" w:hanging="360"/>
      </w:pPr>
    </w:lvl>
    <w:lvl w:ilvl="2" w:tplc="0419001B">
      <w:start w:val="1"/>
      <w:numFmt w:val="lowerRoman"/>
      <w:lvlText w:val="%3."/>
      <w:lvlJc w:val="right"/>
      <w:pPr>
        <w:ind w:left="3096" w:hanging="180"/>
      </w:pPr>
    </w:lvl>
    <w:lvl w:ilvl="3" w:tplc="0419000F">
      <w:start w:val="1"/>
      <w:numFmt w:val="decimal"/>
      <w:lvlText w:val="%4."/>
      <w:lvlJc w:val="left"/>
      <w:pPr>
        <w:ind w:left="3816" w:hanging="360"/>
      </w:pPr>
    </w:lvl>
    <w:lvl w:ilvl="4" w:tplc="04190019">
      <w:start w:val="1"/>
      <w:numFmt w:val="lowerLetter"/>
      <w:lvlText w:val="%5."/>
      <w:lvlJc w:val="left"/>
      <w:pPr>
        <w:ind w:left="4536" w:hanging="360"/>
      </w:pPr>
    </w:lvl>
    <w:lvl w:ilvl="5" w:tplc="0419001B">
      <w:start w:val="1"/>
      <w:numFmt w:val="lowerRoman"/>
      <w:lvlText w:val="%6."/>
      <w:lvlJc w:val="right"/>
      <w:pPr>
        <w:ind w:left="5256" w:hanging="180"/>
      </w:pPr>
    </w:lvl>
    <w:lvl w:ilvl="6" w:tplc="0419000F">
      <w:start w:val="1"/>
      <w:numFmt w:val="decimal"/>
      <w:lvlText w:val="%7."/>
      <w:lvlJc w:val="left"/>
      <w:pPr>
        <w:ind w:left="5976" w:hanging="360"/>
      </w:pPr>
    </w:lvl>
    <w:lvl w:ilvl="7" w:tplc="04190019">
      <w:start w:val="1"/>
      <w:numFmt w:val="lowerLetter"/>
      <w:lvlText w:val="%8."/>
      <w:lvlJc w:val="left"/>
      <w:pPr>
        <w:ind w:left="6696" w:hanging="360"/>
      </w:pPr>
    </w:lvl>
    <w:lvl w:ilvl="8" w:tplc="0419001B">
      <w:start w:val="1"/>
      <w:numFmt w:val="lowerRoman"/>
      <w:lvlText w:val="%9."/>
      <w:lvlJc w:val="right"/>
      <w:pPr>
        <w:ind w:left="7416" w:hanging="180"/>
      </w:pPr>
    </w:lvl>
  </w:abstractNum>
  <w:abstractNum w:abstractNumId="23">
    <w:nsid w:val="464C049F"/>
    <w:multiLevelType w:val="multilevel"/>
    <w:tmpl w:val="5720BD8C"/>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D85299A"/>
    <w:multiLevelType w:val="multilevel"/>
    <w:tmpl w:val="2CECC79A"/>
    <w:lvl w:ilvl="0">
      <w:start w:val="1"/>
      <w:numFmt w:val="decimal"/>
      <w:lvlText w:val="%1."/>
      <w:lvlJc w:val="left"/>
      <w:pPr>
        <w:ind w:left="2059" w:hanging="924"/>
      </w:pPr>
      <w:rPr>
        <w:rFonts w:cs="Times New Roman"/>
        <w:b w:val="0"/>
        <w:strike w:val="0"/>
        <w:dstrike w:val="0"/>
        <w:color w:val="auto"/>
        <w:u w:val="none"/>
        <w:effect w:val="none"/>
      </w:rPr>
    </w:lvl>
    <w:lvl w:ilvl="1">
      <w:start w:val="1"/>
      <w:numFmt w:val="decimal"/>
      <w:lvlText w:val="%2)"/>
      <w:lvlJc w:val="left"/>
      <w:pPr>
        <w:ind w:left="1425" w:hanging="885"/>
      </w:pPr>
      <w:rPr>
        <w:rFonts w:cs="Times New Roman"/>
      </w:rPr>
    </w:lvl>
    <w:lvl w:ilvl="2">
      <w:start w:val="1"/>
      <w:numFmt w:val="decimal"/>
      <w:isLgl/>
      <w:lvlText w:val="%1.%2.%3."/>
      <w:lvlJc w:val="left"/>
      <w:pPr>
        <w:ind w:left="1425" w:hanging="885"/>
      </w:pPr>
      <w:rPr>
        <w:rFonts w:cs="Times New Roman"/>
      </w:rPr>
    </w:lvl>
    <w:lvl w:ilvl="3">
      <w:start w:val="1"/>
      <w:numFmt w:val="decimal"/>
      <w:isLgl/>
      <w:lvlText w:val="%1.%2.%3.%4."/>
      <w:lvlJc w:val="left"/>
      <w:pPr>
        <w:ind w:left="1620" w:hanging="108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980" w:hanging="1440"/>
      </w:pPr>
      <w:rPr>
        <w:rFonts w:cs="Times New Roman"/>
      </w:rPr>
    </w:lvl>
    <w:lvl w:ilvl="6">
      <w:start w:val="1"/>
      <w:numFmt w:val="decimal"/>
      <w:isLgl/>
      <w:lvlText w:val="%1.%2.%3.%4.%5.%6.%7."/>
      <w:lvlJc w:val="left"/>
      <w:pPr>
        <w:ind w:left="2340" w:hanging="1800"/>
      </w:pPr>
      <w:rPr>
        <w:rFonts w:cs="Times New Roman"/>
      </w:rPr>
    </w:lvl>
    <w:lvl w:ilvl="7">
      <w:start w:val="1"/>
      <w:numFmt w:val="decimal"/>
      <w:isLgl/>
      <w:lvlText w:val="%1.%2.%3.%4.%5.%6.%7.%8."/>
      <w:lvlJc w:val="left"/>
      <w:pPr>
        <w:ind w:left="2340" w:hanging="1800"/>
      </w:pPr>
      <w:rPr>
        <w:rFonts w:cs="Times New Roman"/>
      </w:rPr>
    </w:lvl>
    <w:lvl w:ilvl="8">
      <w:start w:val="1"/>
      <w:numFmt w:val="decimal"/>
      <w:isLgl/>
      <w:lvlText w:val="%1.%2.%3.%4.%5.%6.%7.%8.%9."/>
      <w:lvlJc w:val="left"/>
      <w:pPr>
        <w:ind w:left="2700" w:hanging="2160"/>
      </w:pPr>
      <w:rPr>
        <w:rFonts w:cs="Times New Roman"/>
      </w:rPr>
    </w:lvl>
  </w:abstractNum>
  <w:abstractNum w:abstractNumId="25">
    <w:nsid w:val="633065C5"/>
    <w:multiLevelType w:val="multilevel"/>
    <w:tmpl w:val="6D8ADEAE"/>
    <w:styleLink w:val="WW8Num12"/>
    <w:lvl w:ilvl="0">
      <w:start w:val="1"/>
      <w:numFmt w:val="decimal"/>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7190720E"/>
    <w:multiLevelType w:val="multilevel"/>
    <w:tmpl w:val="F036DF3A"/>
    <w:styleLink w:val="WW8Num17"/>
    <w:lvl w:ilvl="0">
      <w:start w:val="1"/>
      <w:numFmt w:val="decimal"/>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7396040E"/>
    <w:multiLevelType w:val="multilevel"/>
    <w:tmpl w:val="A706FB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6816"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30">
    <w:nsid w:val="7C0A5FFB"/>
    <w:multiLevelType w:val="multilevel"/>
    <w:tmpl w:val="B76663E8"/>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8"/>
  </w:num>
  <w:num w:numId="2">
    <w:abstractNumId w:val="14"/>
  </w:num>
  <w:num w:numId="3">
    <w:abstractNumId w:val="20"/>
  </w:num>
  <w:num w:numId="4">
    <w:abstractNumId w:val="25"/>
  </w:num>
  <w:num w:numId="5">
    <w:abstractNumId w:val="30"/>
  </w:num>
  <w:num w:numId="6">
    <w:abstractNumId w:val="21"/>
  </w:num>
  <w:num w:numId="7">
    <w:abstractNumId w:val="2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7"/>
    <w:lvlOverride w:ilvl="0">
      <w:startOverride w:val="1"/>
    </w:lvlOverride>
    <w:lvlOverride w:ilvl="1"/>
    <w:lvlOverride w:ilvl="2"/>
    <w:lvlOverride w:ilvl="3"/>
    <w:lvlOverride w:ilvl="4"/>
    <w:lvlOverride w:ilvl="5"/>
    <w:lvlOverride w:ilvl="6"/>
    <w:lvlOverride w:ilvl="7"/>
    <w:lvlOverride w:ilvl="8"/>
  </w:num>
  <w:num w:numId="12">
    <w:abstractNumId w:val="27"/>
    <w:lvlOverride w:ilvl="0">
      <w:startOverride w:val="1"/>
    </w:lvlOverride>
    <w:lvlOverride w:ilvl="1"/>
    <w:lvlOverride w:ilvl="2"/>
    <w:lvlOverride w:ilvl="3"/>
    <w:lvlOverride w:ilvl="4"/>
    <w:lvlOverride w:ilvl="5"/>
    <w:lvlOverride w:ilvl="6"/>
    <w:lvlOverride w:ilvl="7"/>
    <w:lvlOverride w:ilvl="8"/>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00E79"/>
    <w:rsid w:val="000031DF"/>
    <w:rsid w:val="000062BF"/>
    <w:rsid w:val="000067B5"/>
    <w:rsid w:val="00007FA5"/>
    <w:rsid w:val="000178CE"/>
    <w:rsid w:val="000247AF"/>
    <w:rsid w:val="00024E0A"/>
    <w:rsid w:val="00032180"/>
    <w:rsid w:val="0003287B"/>
    <w:rsid w:val="000332DF"/>
    <w:rsid w:val="00033A18"/>
    <w:rsid w:val="00033D9C"/>
    <w:rsid w:val="000341F1"/>
    <w:rsid w:val="0003524C"/>
    <w:rsid w:val="00035FB2"/>
    <w:rsid w:val="00037F25"/>
    <w:rsid w:val="000427BB"/>
    <w:rsid w:val="000472F9"/>
    <w:rsid w:val="00051193"/>
    <w:rsid w:val="00053CA7"/>
    <w:rsid w:val="000553BA"/>
    <w:rsid w:val="000556DE"/>
    <w:rsid w:val="00056238"/>
    <w:rsid w:val="00062B3C"/>
    <w:rsid w:val="00066025"/>
    <w:rsid w:val="00067C68"/>
    <w:rsid w:val="00084413"/>
    <w:rsid w:val="00084544"/>
    <w:rsid w:val="00092674"/>
    <w:rsid w:val="00093EE0"/>
    <w:rsid w:val="0009527D"/>
    <w:rsid w:val="000A4CB5"/>
    <w:rsid w:val="000B1322"/>
    <w:rsid w:val="000B3B2E"/>
    <w:rsid w:val="000B4A4D"/>
    <w:rsid w:val="000B70AE"/>
    <w:rsid w:val="000C63A5"/>
    <w:rsid w:val="000D1925"/>
    <w:rsid w:val="000D60A8"/>
    <w:rsid w:val="000D62D1"/>
    <w:rsid w:val="000D6B63"/>
    <w:rsid w:val="000E388B"/>
    <w:rsid w:val="000E38C6"/>
    <w:rsid w:val="000E4B8E"/>
    <w:rsid w:val="000F6AF9"/>
    <w:rsid w:val="00110041"/>
    <w:rsid w:val="0012036C"/>
    <w:rsid w:val="00122405"/>
    <w:rsid w:val="0012529E"/>
    <w:rsid w:val="0012736B"/>
    <w:rsid w:val="001303BE"/>
    <w:rsid w:val="00133811"/>
    <w:rsid w:val="001462EE"/>
    <w:rsid w:val="001552DB"/>
    <w:rsid w:val="001563FE"/>
    <w:rsid w:val="001617F3"/>
    <w:rsid w:val="00167D3E"/>
    <w:rsid w:val="00171354"/>
    <w:rsid w:val="00176418"/>
    <w:rsid w:val="00176989"/>
    <w:rsid w:val="00177280"/>
    <w:rsid w:val="00190438"/>
    <w:rsid w:val="001928FE"/>
    <w:rsid w:val="00194681"/>
    <w:rsid w:val="00197B7B"/>
    <w:rsid w:val="001A0936"/>
    <w:rsid w:val="001A1CE5"/>
    <w:rsid w:val="001A4AEC"/>
    <w:rsid w:val="001A5023"/>
    <w:rsid w:val="001A601E"/>
    <w:rsid w:val="001A6C75"/>
    <w:rsid w:val="001B037A"/>
    <w:rsid w:val="001B4D85"/>
    <w:rsid w:val="001B5164"/>
    <w:rsid w:val="001C12B2"/>
    <w:rsid w:val="001C2FB1"/>
    <w:rsid w:val="001D2D21"/>
    <w:rsid w:val="001D3677"/>
    <w:rsid w:val="001D4639"/>
    <w:rsid w:val="001D62B8"/>
    <w:rsid w:val="001E0D0C"/>
    <w:rsid w:val="001E2B99"/>
    <w:rsid w:val="001E4945"/>
    <w:rsid w:val="001E56F2"/>
    <w:rsid w:val="001F1457"/>
    <w:rsid w:val="001F1E08"/>
    <w:rsid w:val="001F2ED3"/>
    <w:rsid w:val="001F521D"/>
    <w:rsid w:val="001F7DD3"/>
    <w:rsid w:val="0020383F"/>
    <w:rsid w:val="002050DA"/>
    <w:rsid w:val="0020797C"/>
    <w:rsid w:val="00207E10"/>
    <w:rsid w:val="00226BAF"/>
    <w:rsid w:val="0022780A"/>
    <w:rsid w:val="00230EF1"/>
    <w:rsid w:val="0023122B"/>
    <w:rsid w:val="00232B58"/>
    <w:rsid w:val="00233055"/>
    <w:rsid w:val="0023664B"/>
    <w:rsid w:val="00245036"/>
    <w:rsid w:val="00246BFA"/>
    <w:rsid w:val="0024722D"/>
    <w:rsid w:val="00253E20"/>
    <w:rsid w:val="00254768"/>
    <w:rsid w:val="002628D0"/>
    <w:rsid w:val="00262B0B"/>
    <w:rsid w:val="0027649F"/>
    <w:rsid w:val="00277B37"/>
    <w:rsid w:val="00280B6A"/>
    <w:rsid w:val="0029005B"/>
    <w:rsid w:val="002910BD"/>
    <w:rsid w:val="00292891"/>
    <w:rsid w:val="002A5098"/>
    <w:rsid w:val="002B63D4"/>
    <w:rsid w:val="002C31E6"/>
    <w:rsid w:val="002D02E5"/>
    <w:rsid w:val="002D47AF"/>
    <w:rsid w:val="002E1348"/>
    <w:rsid w:val="002E40B4"/>
    <w:rsid w:val="002E67E1"/>
    <w:rsid w:val="002F0337"/>
    <w:rsid w:val="002F0A14"/>
    <w:rsid w:val="002F5FF8"/>
    <w:rsid w:val="003026D7"/>
    <w:rsid w:val="0030597C"/>
    <w:rsid w:val="00307914"/>
    <w:rsid w:val="0031203D"/>
    <w:rsid w:val="00322C25"/>
    <w:rsid w:val="00322D8A"/>
    <w:rsid w:val="00324419"/>
    <w:rsid w:val="00327226"/>
    <w:rsid w:val="00327CFE"/>
    <w:rsid w:val="00327F06"/>
    <w:rsid w:val="00330242"/>
    <w:rsid w:val="00334D4C"/>
    <w:rsid w:val="00336604"/>
    <w:rsid w:val="00337B36"/>
    <w:rsid w:val="00342DDB"/>
    <w:rsid w:val="003435DB"/>
    <w:rsid w:val="0034774C"/>
    <w:rsid w:val="0035270F"/>
    <w:rsid w:val="003561F4"/>
    <w:rsid w:val="003568CE"/>
    <w:rsid w:val="00361AD3"/>
    <w:rsid w:val="003623AF"/>
    <w:rsid w:val="003671F7"/>
    <w:rsid w:val="00370330"/>
    <w:rsid w:val="00374997"/>
    <w:rsid w:val="00375256"/>
    <w:rsid w:val="003760B6"/>
    <w:rsid w:val="00377AA3"/>
    <w:rsid w:val="00381A68"/>
    <w:rsid w:val="00382B51"/>
    <w:rsid w:val="003855FF"/>
    <w:rsid w:val="00390BF7"/>
    <w:rsid w:val="003921CD"/>
    <w:rsid w:val="00393F64"/>
    <w:rsid w:val="00394A58"/>
    <w:rsid w:val="00397A89"/>
    <w:rsid w:val="003A2578"/>
    <w:rsid w:val="003A5464"/>
    <w:rsid w:val="003A7906"/>
    <w:rsid w:val="003B1328"/>
    <w:rsid w:val="003B719C"/>
    <w:rsid w:val="003B79BF"/>
    <w:rsid w:val="003C357F"/>
    <w:rsid w:val="003C5DD4"/>
    <w:rsid w:val="003D0F9E"/>
    <w:rsid w:val="003D1CA8"/>
    <w:rsid w:val="003D2BEC"/>
    <w:rsid w:val="003D4112"/>
    <w:rsid w:val="003D4427"/>
    <w:rsid w:val="003D5095"/>
    <w:rsid w:val="003D59BC"/>
    <w:rsid w:val="003D728C"/>
    <w:rsid w:val="003E197F"/>
    <w:rsid w:val="003E37B7"/>
    <w:rsid w:val="003E40F6"/>
    <w:rsid w:val="003E76F1"/>
    <w:rsid w:val="003F1226"/>
    <w:rsid w:val="004020CD"/>
    <w:rsid w:val="00404F55"/>
    <w:rsid w:val="004059CE"/>
    <w:rsid w:val="00405A18"/>
    <w:rsid w:val="00407751"/>
    <w:rsid w:val="004077AA"/>
    <w:rsid w:val="00410648"/>
    <w:rsid w:val="00410CE6"/>
    <w:rsid w:val="00411487"/>
    <w:rsid w:val="00411771"/>
    <w:rsid w:val="00411E1F"/>
    <w:rsid w:val="004129E5"/>
    <w:rsid w:val="0041456D"/>
    <w:rsid w:val="004151D7"/>
    <w:rsid w:val="0041538C"/>
    <w:rsid w:val="004209DF"/>
    <w:rsid w:val="00420E26"/>
    <w:rsid w:val="00424B01"/>
    <w:rsid w:val="00425833"/>
    <w:rsid w:val="00434D80"/>
    <w:rsid w:val="00435FE7"/>
    <w:rsid w:val="00440823"/>
    <w:rsid w:val="00441626"/>
    <w:rsid w:val="00441889"/>
    <w:rsid w:val="0044620C"/>
    <w:rsid w:val="00455127"/>
    <w:rsid w:val="00461BB6"/>
    <w:rsid w:val="00465DF0"/>
    <w:rsid w:val="0046608C"/>
    <w:rsid w:val="0046658D"/>
    <w:rsid w:val="004714FC"/>
    <w:rsid w:val="00472427"/>
    <w:rsid w:val="004729DD"/>
    <w:rsid w:val="004731F0"/>
    <w:rsid w:val="00473D7A"/>
    <w:rsid w:val="00480757"/>
    <w:rsid w:val="004825E5"/>
    <w:rsid w:val="00493049"/>
    <w:rsid w:val="004A1E71"/>
    <w:rsid w:val="004A2256"/>
    <w:rsid w:val="004A2D2E"/>
    <w:rsid w:val="004A6306"/>
    <w:rsid w:val="004A7CF7"/>
    <w:rsid w:val="004B1A63"/>
    <w:rsid w:val="004B7FAC"/>
    <w:rsid w:val="004C2FB0"/>
    <w:rsid w:val="004C6E9F"/>
    <w:rsid w:val="004D13FE"/>
    <w:rsid w:val="004D52C4"/>
    <w:rsid w:val="004D64C8"/>
    <w:rsid w:val="004D70EF"/>
    <w:rsid w:val="004E3190"/>
    <w:rsid w:val="004E7B17"/>
    <w:rsid w:val="004F1A2A"/>
    <w:rsid w:val="004F2739"/>
    <w:rsid w:val="004F4B06"/>
    <w:rsid w:val="004F5A14"/>
    <w:rsid w:val="004F5BE9"/>
    <w:rsid w:val="004F619C"/>
    <w:rsid w:val="00500290"/>
    <w:rsid w:val="0051203F"/>
    <w:rsid w:val="00512C9E"/>
    <w:rsid w:val="005172B1"/>
    <w:rsid w:val="00522C02"/>
    <w:rsid w:val="00537967"/>
    <w:rsid w:val="005403A5"/>
    <w:rsid w:val="0054436A"/>
    <w:rsid w:val="00545900"/>
    <w:rsid w:val="00550DC5"/>
    <w:rsid w:val="00557979"/>
    <w:rsid w:val="00563330"/>
    <w:rsid w:val="00566D20"/>
    <w:rsid w:val="005678EA"/>
    <w:rsid w:val="00572917"/>
    <w:rsid w:val="005751B4"/>
    <w:rsid w:val="005753C6"/>
    <w:rsid w:val="00575AC5"/>
    <w:rsid w:val="0057666F"/>
    <w:rsid w:val="00582BA5"/>
    <w:rsid w:val="00584032"/>
    <w:rsid w:val="00584A17"/>
    <w:rsid w:val="005855D5"/>
    <w:rsid w:val="00590DFB"/>
    <w:rsid w:val="005913D2"/>
    <w:rsid w:val="00592559"/>
    <w:rsid w:val="005927F8"/>
    <w:rsid w:val="005A2165"/>
    <w:rsid w:val="005A31B3"/>
    <w:rsid w:val="005A46BE"/>
    <w:rsid w:val="005B7911"/>
    <w:rsid w:val="005C3467"/>
    <w:rsid w:val="005C3550"/>
    <w:rsid w:val="005C4366"/>
    <w:rsid w:val="005C6349"/>
    <w:rsid w:val="005D2E57"/>
    <w:rsid w:val="005E0573"/>
    <w:rsid w:val="005E0C17"/>
    <w:rsid w:val="005F261B"/>
    <w:rsid w:val="005F2914"/>
    <w:rsid w:val="005F2BE5"/>
    <w:rsid w:val="005F3A2C"/>
    <w:rsid w:val="005F5C13"/>
    <w:rsid w:val="005F67A7"/>
    <w:rsid w:val="005F7360"/>
    <w:rsid w:val="0060062C"/>
    <w:rsid w:val="00602F43"/>
    <w:rsid w:val="00604B4E"/>
    <w:rsid w:val="00605785"/>
    <w:rsid w:val="00605D7E"/>
    <w:rsid w:val="0061319A"/>
    <w:rsid w:val="00615302"/>
    <w:rsid w:val="00615E97"/>
    <w:rsid w:val="00620076"/>
    <w:rsid w:val="006201AB"/>
    <w:rsid w:val="00624411"/>
    <w:rsid w:val="00632A6B"/>
    <w:rsid w:val="00640B72"/>
    <w:rsid w:val="006448DE"/>
    <w:rsid w:val="00646955"/>
    <w:rsid w:val="00650680"/>
    <w:rsid w:val="00657FD0"/>
    <w:rsid w:val="00661C6F"/>
    <w:rsid w:val="006651CD"/>
    <w:rsid w:val="00665A2D"/>
    <w:rsid w:val="0067294C"/>
    <w:rsid w:val="006741BE"/>
    <w:rsid w:val="0067555E"/>
    <w:rsid w:val="006773F5"/>
    <w:rsid w:val="00677721"/>
    <w:rsid w:val="006833BF"/>
    <w:rsid w:val="006854AC"/>
    <w:rsid w:val="0068600B"/>
    <w:rsid w:val="00691709"/>
    <w:rsid w:val="006A0BC8"/>
    <w:rsid w:val="006A0FE9"/>
    <w:rsid w:val="006A3A6E"/>
    <w:rsid w:val="006A405B"/>
    <w:rsid w:val="006A5FF8"/>
    <w:rsid w:val="006A6456"/>
    <w:rsid w:val="006B0854"/>
    <w:rsid w:val="006B2616"/>
    <w:rsid w:val="006B5A05"/>
    <w:rsid w:val="006B7AB2"/>
    <w:rsid w:val="006B7EA8"/>
    <w:rsid w:val="006C0288"/>
    <w:rsid w:val="006C1EA7"/>
    <w:rsid w:val="006C4753"/>
    <w:rsid w:val="006C68E9"/>
    <w:rsid w:val="006C6E8E"/>
    <w:rsid w:val="006D13F0"/>
    <w:rsid w:val="006D2E0C"/>
    <w:rsid w:val="006D45FC"/>
    <w:rsid w:val="006D7C32"/>
    <w:rsid w:val="006D7C65"/>
    <w:rsid w:val="006E2481"/>
    <w:rsid w:val="006F1496"/>
    <w:rsid w:val="006F2BEA"/>
    <w:rsid w:val="006F2D25"/>
    <w:rsid w:val="006F3C20"/>
    <w:rsid w:val="006F4F4A"/>
    <w:rsid w:val="006F74AD"/>
    <w:rsid w:val="00702DB7"/>
    <w:rsid w:val="0070551C"/>
    <w:rsid w:val="007071CA"/>
    <w:rsid w:val="00711F90"/>
    <w:rsid w:val="00711FFA"/>
    <w:rsid w:val="00713144"/>
    <w:rsid w:val="0071731E"/>
    <w:rsid w:val="00717B7E"/>
    <w:rsid w:val="00717F90"/>
    <w:rsid w:val="007225D3"/>
    <w:rsid w:val="007251F0"/>
    <w:rsid w:val="00725822"/>
    <w:rsid w:val="00726521"/>
    <w:rsid w:val="007322A1"/>
    <w:rsid w:val="00740ABB"/>
    <w:rsid w:val="0074125C"/>
    <w:rsid w:val="007424F5"/>
    <w:rsid w:val="00742C6E"/>
    <w:rsid w:val="00742CCF"/>
    <w:rsid w:val="00743501"/>
    <w:rsid w:val="00744B69"/>
    <w:rsid w:val="00750564"/>
    <w:rsid w:val="007505EC"/>
    <w:rsid w:val="00753689"/>
    <w:rsid w:val="00754787"/>
    <w:rsid w:val="007559F6"/>
    <w:rsid w:val="00762007"/>
    <w:rsid w:val="007631AF"/>
    <w:rsid w:val="00764C11"/>
    <w:rsid w:val="00766FB4"/>
    <w:rsid w:val="00767C36"/>
    <w:rsid w:val="00771A67"/>
    <w:rsid w:val="00773588"/>
    <w:rsid w:val="00773B66"/>
    <w:rsid w:val="00774753"/>
    <w:rsid w:val="00777B34"/>
    <w:rsid w:val="00781702"/>
    <w:rsid w:val="00781FA3"/>
    <w:rsid w:val="00782C69"/>
    <w:rsid w:val="00782F97"/>
    <w:rsid w:val="00783112"/>
    <w:rsid w:val="00784D1D"/>
    <w:rsid w:val="00785CC4"/>
    <w:rsid w:val="00794DA3"/>
    <w:rsid w:val="00797E96"/>
    <w:rsid w:val="007A229B"/>
    <w:rsid w:val="007A3AED"/>
    <w:rsid w:val="007A6906"/>
    <w:rsid w:val="007C0FEE"/>
    <w:rsid w:val="007C3645"/>
    <w:rsid w:val="007C4912"/>
    <w:rsid w:val="007C6187"/>
    <w:rsid w:val="007C7DCF"/>
    <w:rsid w:val="007C7E08"/>
    <w:rsid w:val="007D1573"/>
    <w:rsid w:val="007E10DB"/>
    <w:rsid w:val="007E470B"/>
    <w:rsid w:val="007E54B3"/>
    <w:rsid w:val="007E6FBC"/>
    <w:rsid w:val="007F0923"/>
    <w:rsid w:val="007F1016"/>
    <w:rsid w:val="007F2CC3"/>
    <w:rsid w:val="007F585A"/>
    <w:rsid w:val="00805A84"/>
    <w:rsid w:val="008171B0"/>
    <w:rsid w:val="0082096A"/>
    <w:rsid w:val="00825D0B"/>
    <w:rsid w:val="0083247C"/>
    <w:rsid w:val="00833153"/>
    <w:rsid w:val="0083482E"/>
    <w:rsid w:val="00836B1D"/>
    <w:rsid w:val="00837D09"/>
    <w:rsid w:val="008401EA"/>
    <w:rsid w:val="008426AA"/>
    <w:rsid w:val="0084449B"/>
    <w:rsid w:val="008462F1"/>
    <w:rsid w:val="00850963"/>
    <w:rsid w:val="00855321"/>
    <w:rsid w:val="00863794"/>
    <w:rsid w:val="00865987"/>
    <w:rsid w:val="00867660"/>
    <w:rsid w:val="00870725"/>
    <w:rsid w:val="00871D05"/>
    <w:rsid w:val="00875629"/>
    <w:rsid w:val="0088167C"/>
    <w:rsid w:val="0088408D"/>
    <w:rsid w:val="00887330"/>
    <w:rsid w:val="00890CA1"/>
    <w:rsid w:val="008979B4"/>
    <w:rsid w:val="008A01BE"/>
    <w:rsid w:val="008A02CC"/>
    <w:rsid w:val="008A05E5"/>
    <w:rsid w:val="008B6293"/>
    <w:rsid w:val="008C4C1C"/>
    <w:rsid w:val="008C669B"/>
    <w:rsid w:val="008D40D2"/>
    <w:rsid w:val="008D49A0"/>
    <w:rsid w:val="008D67EB"/>
    <w:rsid w:val="008D6C81"/>
    <w:rsid w:val="008F0E8D"/>
    <w:rsid w:val="008F4569"/>
    <w:rsid w:val="008F50D8"/>
    <w:rsid w:val="00903797"/>
    <w:rsid w:val="00905C67"/>
    <w:rsid w:val="00906A81"/>
    <w:rsid w:val="00906EB8"/>
    <w:rsid w:val="009102DC"/>
    <w:rsid w:val="009119C4"/>
    <w:rsid w:val="00911CEB"/>
    <w:rsid w:val="00913779"/>
    <w:rsid w:val="00914FD6"/>
    <w:rsid w:val="009150A0"/>
    <w:rsid w:val="00916A34"/>
    <w:rsid w:val="00917626"/>
    <w:rsid w:val="00920C5A"/>
    <w:rsid w:val="009219FB"/>
    <w:rsid w:val="00924304"/>
    <w:rsid w:val="00930D28"/>
    <w:rsid w:val="0093188E"/>
    <w:rsid w:val="00931B20"/>
    <w:rsid w:val="0093487F"/>
    <w:rsid w:val="0093509A"/>
    <w:rsid w:val="00944D6A"/>
    <w:rsid w:val="0094677D"/>
    <w:rsid w:val="0095081A"/>
    <w:rsid w:val="00953031"/>
    <w:rsid w:val="009626C3"/>
    <w:rsid w:val="00962B7C"/>
    <w:rsid w:val="00964F69"/>
    <w:rsid w:val="00970FCB"/>
    <w:rsid w:val="00974323"/>
    <w:rsid w:val="0097432A"/>
    <w:rsid w:val="00974558"/>
    <w:rsid w:val="009748F8"/>
    <w:rsid w:val="009759C1"/>
    <w:rsid w:val="00975D7B"/>
    <w:rsid w:val="00981482"/>
    <w:rsid w:val="009837AA"/>
    <w:rsid w:val="00983BE2"/>
    <w:rsid w:val="00985E68"/>
    <w:rsid w:val="00990DFA"/>
    <w:rsid w:val="00996866"/>
    <w:rsid w:val="00997D70"/>
    <w:rsid w:val="009A396C"/>
    <w:rsid w:val="009A50B6"/>
    <w:rsid w:val="009A71F8"/>
    <w:rsid w:val="009A78E6"/>
    <w:rsid w:val="009B7412"/>
    <w:rsid w:val="009B7D96"/>
    <w:rsid w:val="009C0614"/>
    <w:rsid w:val="009C5DB3"/>
    <w:rsid w:val="009C7AB4"/>
    <w:rsid w:val="009C7C14"/>
    <w:rsid w:val="009D0518"/>
    <w:rsid w:val="009D56B2"/>
    <w:rsid w:val="009E1FB8"/>
    <w:rsid w:val="009E2245"/>
    <w:rsid w:val="009E32FE"/>
    <w:rsid w:val="009E7ACC"/>
    <w:rsid w:val="009F0432"/>
    <w:rsid w:val="009F381B"/>
    <w:rsid w:val="009F7FAC"/>
    <w:rsid w:val="00A030B6"/>
    <w:rsid w:val="00A05683"/>
    <w:rsid w:val="00A17F60"/>
    <w:rsid w:val="00A2001D"/>
    <w:rsid w:val="00A2162D"/>
    <w:rsid w:val="00A22435"/>
    <w:rsid w:val="00A25156"/>
    <w:rsid w:val="00A324B1"/>
    <w:rsid w:val="00A40073"/>
    <w:rsid w:val="00A41608"/>
    <w:rsid w:val="00A430AD"/>
    <w:rsid w:val="00A47480"/>
    <w:rsid w:val="00A527C6"/>
    <w:rsid w:val="00A55A34"/>
    <w:rsid w:val="00A56BF1"/>
    <w:rsid w:val="00A57727"/>
    <w:rsid w:val="00A60DD3"/>
    <w:rsid w:val="00A62DE6"/>
    <w:rsid w:val="00A649D3"/>
    <w:rsid w:val="00A70C16"/>
    <w:rsid w:val="00A7173E"/>
    <w:rsid w:val="00A72553"/>
    <w:rsid w:val="00A72F41"/>
    <w:rsid w:val="00A73DD5"/>
    <w:rsid w:val="00A75FDC"/>
    <w:rsid w:val="00A766DD"/>
    <w:rsid w:val="00A85F09"/>
    <w:rsid w:val="00A905B8"/>
    <w:rsid w:val="00A944DA"/>
    <w:rsid w:val="00A966C6"/>
    <w:rsid w:val="00AA502D"/>
    <w:rsid w:val="00AA6547"/>
    <w:rsid w:val="00AB1B13"/>
    <w:rsid w:val="00AB2F33"/>
    <w:rsid w:val="00AB6203"/>
    <w:rsid w:val="00AB6B88"/>
    <w:rsid w:val="00AB6F7F"/>
    <w:rsid w:val="00AC006A"/>
    <w:rsid w:val="00AC2781"/>
    <w:rsid w:val="00AC5144"/>
    <w:rsid w:val="00AC7D04"/>
    <w:rsid w:val="00AC7EF9"/>
    <w:rsid w:val="00AD1651"/>
    <w:rsid w:val="00AD5E61"/>
    <w:rsid w:val="00AD65B3"/>
    <w:rsid w:val="00AE0549"/>
    <w:rsid w:val="00AE4780"/>
    <w:rsid w:val="00AE4EB4"/>
    <w:rsid w:val="00AE5B4C"/>
    <w:rsid w:val="00AE7A85"/>
    <w:rsid w:val="00AF4874"/>
    <w:rsid w:val="00AF5AA6"/>
    <w:rsid w:val="00AF7B24"/>
    <w:rsid w:val="00B01E4B"/>
    <w:rsid w:val="00B100F3"/>
    <w:rsid w:val="00B15275"/>
    <w:rsid w:val="00B21042"/>
    <w:rsid w:val="00B22B30"/>
    <w:rsid w:val="00B23B73"/>
    <w:rsid w:val="00B2521B"/>
    <w:rsid w:val="00B25FB8"/>
    <w:rsid w:val="00B2680E"/>
    <w:rsid w:val="00B336BC"/>
    <w:rsid w:val="00B43F4E"/>
    <w:rsid w:val="00B453A9"/>
    <w:rsid w:val="00B50FF4"/>
    <w:rsid w:val="00B631F4"/>
    <w:rsid w:val="00B65AEE"/>
    <w:rsid w:val="00B66021"/>
    <w:rsid w:val="00B66C10"/>
    <w:rsid w:val="00B66D45"/>
    <w:rsid w:val="00B6725F"/>
    <w:rsid w:val="00B67C8F"/>
    <w:rsid w:val="00B718E2"/>
    <w:rsid w:val="00B729A2"/>
    <w:rsid w:val="00B81892"/>
    <w:rsid w:val="00B85F05"/>
    <w:rsid w:val="00B860CC"/>
    <w:rsid w:val="00B90673"/>
    <w:rsid w:val="00B922DF"/>
    <w:rsid w:val="00B92DD5"/>
    <w:rsid w:val="00B9341E"/>
    <w:rsid w:val="00B974B8"/>
    <w:rsid w:val="00B97FE1"/>
    <w:rsid w:val="00BA3A4C"/>
    <w:rsid w:val="00BA3C90"/>
    <w:rsid w:val="00BA4CC4"/>
    <w:rsid w:val="00BA52FD"/>
    <w:rsid w:val="00BB29BD"/>
    <w:rsid w:val="00BB4E2C"/>
    <w:rsid w:val="00BB7791"/>
    <w:rsid w:val="00BC3D31"/>
    <w:rsid w:val="00BC4ECE"/>
    <w:rsid w:val="00BC7C95"/>
    <w:rsid w:val="00BD2113"/>
    <w:rsid w:val="00BD52A8"/>
    <w:rsid w:val="00BD79DD"/>
    <w:rsid w:val="00BD7DE3"/>
    <w:rsid w:val="00BE1B5B"/>
    <w:rsid w:val="00BE2046"/>
    <w:rsid w:val="00BE5E9A"/>
    <w:rsid w:val="00BF018C"/>
    <w:rsid w:val="00BF1747"/>
    <w:rsid w:val="00BF18CB"/>
    <w:rsid w:val="00BF27EC"/>
    <w:rsid w:val="00BF2F3F"/>
    <w:rsid w:val="00C012CC"/>
    <w:rsid w:val="00C03070"/>
    <w:rsid w:val="00C041B6"/>
    <w:rsid w:val="00C045C4"/>
    <w:rsid w:val="00C06AF0"/>
    <w:rsid w:val="00C146A8"/>
    <w:rsid w:val="00C15460"/>
    <w:rsid w:val="00C17CDF"/>
    <w:rsid w:val="00C2055D"/>
    <w:rsid w:val="00C21BB9"/>
    <w:rsid w:val="00C26327"/>
    <w:rsid w:val="00C273C9"/>
    <w:rsid w:val="00C31496"/>
    <w:rsid w:val="00C32035"/>
    <w:rsid w:val="00C3624D"/>
    <w:rsid w:val="00C379DE"/>
    <w:rsid w:val="00C44F0F"/>
    <w:rsid w:val="00C50441"/>
    <w:rsid w:val="00C51792"/>
    <w:rsid w:val="00C5318A"/>
    <w:rsid w:val="00C545F4"/>
    <w:rsid w:val="00C617D7"/>
    <w:rsid w:val="00C63E7F"/>
    <w:rsid w:val="00C67F22"/>
    <w:rsid w:val="00C712A4"/>
    <w:rsid w:val="00C71B55"/>
    <w:rsid w:val="00C72C53"/>
    <w:rsid w:val="00C730AD"/>
    <w:rsid w:val="00C82C1A"/>
    <w:rsid w:val="00C94B0E"/>
    <w:rsid w:val="00C94BE0"/>
    <w:rsid w:val="00CB0A20"/>
    <w:rsid w:val="00CB37B3"/>
    <w:rsid w:val="00CB4B08"/>
    <w:rsid w:val="00CB55BE"/>
    <w:rsid w:val="00CB5E60"/>
    <w:rsid w:val="00CC084D"/>
    <w:rsid w:val="00CC216E"/>
    <w:rsid w:val="00CC2212"/>
    <w:rsid w:val="00CC6E9E"/>
    <w:rsid w:val="00CD4CBA"/>
    <w:rsid w:val="00CE0F86"/>
    <w:rsid w:val="00CF2941"/>
    <w:rsid w:val="00CF4283"/>
    <w:rsid w:val="00CF6448"/>
    <w:rsid w:val="00CF708F"/>
    <w:rsid w:val="00D063A3"/>
    <w:rsid w:val="00D10282"/>
    <w:rsid w:val="00D143FD"/>
    <w:rsid w:val="00D1558C"/>
    <w:rsid w:val="00D159AB"/>
    <w:rsid w:val="00D15DF7"/>
    <w:rsid w:val="00D1620F"/>
    <w:rsid w:val="00D2134D"/>
    <w:rsid w:val="00D21BD7"/>
    <w:rsid w:val="00D2455F"/>
    <w:rsid w:val="00D24C5C"/>
    <w:rsid w:val="00D25E4E"/>
    <w:rsid w:val="00D27041"/>
    <w:rsid w:val="00D27D9A"/>
    <w:rsid w:val="00D30015"/>
    <w:rsid w:val="00D3052F"/>
    <w:rsid w:val="00D33438"/>
    <w:rsid w:val="00D35501"/>
    <w:rsid w:val="00D40B17"/>
    <w:rsid w:val="00D410E5"/>
    <w:rsid w:val="00D41777"/>
    <w:rsid w:val="00D43082"/>
    <w:rsid w:val="00D450B8"/>
    <w:rsid w:val="00D475A5"/>
    <w:rsid w:val="00D478BD"/>
    <w:rsid w:val="00D70B47"/>
    <w:rsid w:val="00D80DF2"/>
    <w:rsid w:val="00D84A73"/>
    <w:rsid w:val="00D8693A"/>
    <w:rsid w:val="00D92118"/>
    <w:rsid w:val="00D97402"/>
    <w:rsid w:val="00DA47BF"/>
    <w:rsid w:val="00DA4B0C"/>
    <w:rsid w:val="00DA4D78"/>
    <w:rsid w:val="00DA5C9A"/>
    <w:rsid w:val="00DB0E30"/>
    <w:rsid w:val="00DC6A6A"/>
    <w:rsid w:val="00DD127E"/>
    <w:rsid w:val="00DD579D"/>
    <w:rsid w:val="00DD57D0"/>
    <w:rsid w:val="00DE2665"/>
    <w:rsid w:val="00DE786B"/>
    <w:rsid w:val="00DF0028"/>
    <w:rsid w:val="00E041D2"/>
    <w:rsid w:val="00E15DA6"/>
    <w:rsid w:val="00E2078C"/>
    <w:rsid w:val="00E20C06"/>
    <w:rsid w:val="00E20DE9"/>
    <w:rsid w:val="00E21864"/>
    <w:rsid w:val="00E26C4E"/>
    <w:rsid w:val="00E35716"/>
    <w:rsid w:val="00E44779"/>
    <w:rsid w:val="00E45EE0"/>
    <w:rsid w:val="00E53C37"/>
    <w:rsid w:val="00E56EEC"/>
    <w:rsid w:val="00E57D52"/>
    <w:rsid w:val="00E64E27"/>
    <w:rsid w:val="00E6564D"/>
    <w:rsid w:val="00E65C0C"/>
    <w:rsid w:val="00E7170F"/>
    <w:rsid w:val="00E72D07"/>
    <w:rsid w:val="00E73BA4"/>
    <w:rsid w:val="00E7592F"/>
    <w:rsid w:val="00E85D82"/>
    <w:rsid w:val="00E86D83"/>
    <w:rsid w:val="00E92315"/>
    <w:rsid w:val="00E95367"/>
    <w:rsid w:val="00E953AB"/>
    <w:rsid w:val="00EA11FD"/>
    <w:rsid w:val="00EA6871"/>
    <w:rsid w:val="00EA7807"/>
    <w:rsid w:val="00EB1974"/>
    <w:rsid w:val="00EB57C6"/>
    <w:rsid w:val="00EB621C"/>
    <w:rsid w:val="00EB63C1"/>
    <w:rsid w:val="00EB67F7"/>
    <w:rsid w:val="00EC091C"/>
    <w:rsid w:val="00EC7707"/>
    <w:rsid w:val="00ED68B7"/>
    <w:rsid w:val="00ED7F44"/>
    <w:rsid w:val="00EE0D41"/>
    <w:rsid w:val="00EF14CF"/>
    <w:rsid w:val="00EF1C73"/>
    <w:rsid w:val="00EF25E3"/>
    <w:rsid w:val="00EF467F"/>
    <w:rsid w:val="00EF6264"/>
    <w:rsid w:val="00F15CC4"/>
    <w:rsid w:val="00F16F53"/>
    <w:rsid w:val="00F20884"/>
    <w:rsid w:val="00F2475E"/>
    <w:rsid w:val="00F248F8"/>
    <w:rsid w:val="00F249FE"/>
    <w:rsid w:val="00F24F7D"/>
    <w:rsid w:val="00F3096D"/>
    <w:rsid w:val="00F347D6"/>
    <w:rsid w:val="00F34FB6"/>
    <w:rsid w:val="00F36084"/>
    <w:rsid w:val="00F37618"/>
    <w:rsid w:val="00F41DD3"/>
    <w:rsid w:val="00F43FAE"/>
    <w:rsid w:val="00F4492F"/>
    <w:rsid w:val="00F45D46"/>
    <w:rsid w:val="00F50017"/>
    <w:rsid w:val="00F53A51"/>
    <w:rsid w:val="00F557B1"/>
    <w:rsid w:val="00F60A89"/>
    <w:rsid w:val="00F62C80"/>
    <w:rsid w:val="00F637D1"/>
    <w:rsid w:val="00F64E34"/>
    <w:rsid w:val="00F65107"/>
    <w:rsid w:val="00F76932"/>
    <w:rsid w:val="00F76EE2"/>
    <w:rsid w:val="00F77885"/>
    <w:rsid w:val="00F82E2C"/>
    <w:rsid w:val="00F83A61"/>
    <w:rsid w:val="00F90E1E"/>
    <w:rsid w:val="00F936B0"/>
    <w:rsid w:val="00F946B6"/>
    <w:rsid w:val="00F979B2"/>
    <w:rsid w:val="00FA0CAD"/>
    <w:rsid w:val="00FA4FD2"/>
    <w:rsid w:val="00FA69AA"/>
    <w:rsid w:val="00FB2B47"/>
    <w:rsid w:val="00FB564E"/>
    <w:rsid w:val="00FB7331"/>
    <w:rsid w:val="00FC49D5"/>
    <w:rsid w:val="00FC4F45"/>
    <w:rsid w:val="00FD0C4E"/>
    <w:rsid w:val="00FD2DA8"/>
    <w:rsid w:val="00FD4F96"/>
    <w:rsid w:val="00FE26D5"/>
    <w:rsid w:val="00FE2B05"/>
    <w:rsid w:val="00FE422F"/>
    <w:rsid w:val="00FE6679"/>
    <w:rsid w:val="00FF02A7"/>
    <w:rsid w:val="00FF2F8E"/>
    <w:rsid w:val="00FF4448"/>
    <w:rsid w:val="00FF4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qFormat="1"/>
    <w:lsdException w:name="footnote reference" w:uiPriority="0"/>
    <w:lsdException w:name="page number" w:uiPriority="0" w:qFormat="1"/>
    <w:lsdException w:name="endnote text"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qFormat/>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uiPriority w:val="9"/>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3">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4">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uiPriority w:val="99"/>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qFormat/>
    <w:rsid w:val="00981482"/>
    <w:rPr>
      <w:rFonts w:ascii="Times New Roman" w:eastAsia="Times New Roman" w:hAnsi="Times New Roman" w:cs="Times New Roman"/>
      <w:sz w:val="24"/>
      <w:szCs w:val="24"/>
      <w:lang w:eastAsia="ru-RU"/>
    </w:rPr>
  </w:style>
  <w:style w:type="paragraph" w:styleId="af3">
    <w:name w:val="footer"/>
    <w:basedOn w:val="a"/>
    <w:link w:val="af4"/>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ТЗ список,Абзац списка нумерованный"/>
    <w:basedOn w:val="a"/>
    <w:link w:val="af7"/>
    <w:uiPriority w:val="1"/>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6">
    <w:name w:val="Обычный1"/>
    <w:uiPriority w:val="99"/>
    <w:rsid w:val="00981482"/>
    <w:pPr>
      <w:spacing w:before="100" w:after="100"/>
    </w:pPr>
    <w:rPr>
      <w:rFonts w:ascii="Times New Roman" w:eastAsia="Times New Roman" w:hAnsi="Times New Roman"/>
      <w:sz w:val="24"/>
    </w:rPr>
  </w:style>
  <w:style w:type="table" w:styleId="af8">
    <w:name w:val="Table Grid"/>
    <w:basedOn w:val="a1"/>
    <w:uiPriority w:val="3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c">
    <w:name w:val="Знак Знак Знак Знак"/>
    <w:basedOn w:val="a"/>
    <w:uiPriority w:val="99"/>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7">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8">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9">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a">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b">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uiPriority w:val="99"/>
    <w:rsid w:val="00981482"/>
    <w:rPr>
      <w:rFonts w:ascii="Arial" w:eastAsia="Times New Roman" w:hAnsi="Arial" w:cs="Arial"/>
      <w:sz w:val="24"/>
      <w:szCs w:val="24"/>
      <w:lang w:eastAsia="ru-RU"/>
    </w:rPr>
  </w:style>
  <w:style w:type="paragraph" w:styleId="affff9">
    <w:name w:val="annotation subject"/>
    <w:basedOn w:val="affff7"/>
    <w:next w:val="affff7"/>
    <w:link w:val="affffa"/>
    <w:uiPriority w:val="99"/>
    <w:semiHidden/>
    <w:unhideWhenUsed/>
    <w:rsid w:val="00981482"/>
    <w:rPr>
      <w:b/>
      <w:bCs/>
    </w:rPr>
  </w:style>
  <w:style w:type="character" w:customStyle="1" w:styleId="affffa">
    <w:name w:val="Тема примечания Знак"/>
    <w:link w:val="affff9"/>
    <w:uiPriority w:val="99"/>
    <w:semiHidden/>
    <w:rsid w:val="00981482"/>
    <w:rPr>
      <w:rFonts w:ascii="Arial" w:eastAsia="Times New Roman" w:hAnsi="Arial" w:cs="Arial"/>
      <w:b/>
      <w:bCs/>
      <w:sz w:val="24"/>
      <w:szCs w:val="24"/>
      <w:lang w:eastAsia="ru-RU"/>
    </w:rPr>
  </w:style>
  <w:style w:type="character" w:styleId="affffb">
    <w:name w:val="page number"/>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uiPriority w:val="10"/>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uiPriority w:val="10"/>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uiPriority w:val="99"/>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c">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rsid w:val="00981482"/>
    <w:rPr>
      <w:rFonts w:ascii="PT Sans" w:hAnsi="PT Sans"/>
      <w:sz w:val="28"/>
      <w:szCs w:val="20"/>
    </w:rPr>
  </w:style>
  <w:style w:type="paragraph" w:customStyle="1" w:styleId="afffff2">
    <w:name w:val="Наименование подписи"/>
    <w:basedOn w:val="affff3"/>
    <w:rsid w:val="00981482"/>
    <w:pPr>
      <w:jc w:val="right"/>
    </w:pPr>
    <w:rPr>
      <w:rFonts w:ascii="PT Sans" w:hAnsi="PT Sans"/>
      <w:szCs w:val="20"/>
    </w:rPr>
  </w:style>
  <w:style w:type="paragraph" w:customStyle="1" w:styleId="afffff3">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d">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rsid w:val="00981482"/>
    <w:rPr>
      <w:shd w:val="clear" w:color="auto" w:fill="FFFFFF"/>
    </w:rPr>
  </w:style>
  <w:style w:type="paragraph" w:customStyle="1" w:styleId="29">
    <w:name w:val="Основной текст (2)"/>
    <w:basedOn w:val="a"/>
    <w:link w:val="28"/>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
    <w:uiPriority w:val="99"/>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e">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0">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1">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2">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3">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uiPriority w:val="99"/>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uiPriority w:val="99"/>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4">
    <w:name w:val="Основной текст Знак1"/>
    <w:uiPriority w:val="99"/>
    <w:rsid w:val="00A75FDC"/>
    <w:rPr>
      <w:color w:val="00000A"/>
      <w:sz w:val="24"/>
    </w:rPr>
  </w:style>
  <w:style w:type="paragraph" w:styleId="1f5">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6">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7">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8">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1">
    <w:name w:val="Заголовок №2_"/>
    <w:link w:val="2f2"/>
    <w:uiPriority w:val="99"/>
    <w:locked/>
    <w:rsid w:val="000341F1"/>
    <w:rPr>
      <w:b/>
      <w:bCs/>
      <w:shd w:val="clear" w:color="auto" w:fill="FFFFFF"/>
    </w:rPr>
  </w:style>
  <w:style w:type="paragraph" w:customStyle="1" w:styleId="2f2">
    <w:name w:val="Заголовок №2"/>
    <w:basedOn w:val="a"/>
    <w:link w:val="2f1"/>
    <w:uiPriority w:val="99"/>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2">
    <w:name w:val="Заголовок 11"/>
    <w:next w:val="a"/>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9">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a">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b">
    <w:name w:val="Заголовок №1_"/>
    <w:basedOn w:val="a0"/>
    <w:link w:val="1fc"/>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c">
    <w:name w:val="Заголовок №1"/>
    <w:basedOn w:val="a"/>
    <w:link w:val="1fb"/>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d">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0">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ТЗ список Знак,Абзац списка нумерованный Знак"/>
    <w:link w:val="af6"/>
    <w:uiPriority w:val="34"/>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uiPriority w:val="99"/>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1">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2"/>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2">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6">
    <w:name w:val="Подпись к таблице_"/>
    <w:link w:val="afffffff7"/>
    <w:locked/>
    <w:rsid w:val="00797E96"/>
    <w:rPr>
      <w:rFonts w:ascii="Times New Roman" w:eastAsia="Times New Roman" w:hAnsi="Times New Roman"/>
      <w:shd w:val="clear" w:color="auto" w:fill="FFFFFF"/>
    </w:rPr>
  </w:style>
  <w:style w:type="paragraph" w:customStyle="1" w:styleId="afffffff7">
    <w:name w:val="Подпись к таблице"/>
    <w:basedOn w:val="a"/>
    <w:link w:val="afffffff6"/>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8">
    <w:name w:val="ЭЭГ"/>
    <w:basedOn w:val="a"/>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
    <w:rsid w:val="00DA5C9A"/>
    <w:pPr>
      <w:suppressAutoHyphens/>
      <w:spacing w:after="120" w:line="240" w:lineRule="auto"/>
    </w:pPr>
    <w:rPr>
      <w:rFonts w:ascii="Times New Roman" w:hAnsi="Times New Roman"/>
      <w:sz w:val="16"/>
      <w:szCs w:val="16"/>
      <w:lang w:eastAsia="ar-SA"/>
    </w:rPr>
  </w:style>
  <w:style w:type="paragraph" w:customStyle="1" w:styleId="afffffff9">
    <w:name w:val="Базовый"/>
    <w:rsid w:val="003D4112"/>
    <w:pPr>
      <w:suppressAutoHyphens/>
      <w:spacing w:after="160" w:line="256" w:lineRule="auto"/>
    </w:pPr>
    <w:rPr>
      <w:rFonts w:eastAsia="SimSun" w:cs="Calibri"/>
      <w:sz w:val="22"/>
      <w:szCs w:val="22"/>
      <w:lang w:eastAsia="en-US"/>
    </w:rPr>
  </w:style>
  <w:style w:type="character" w:styleId="afffffffa">
    <w:name w:val="annotation reference"/>
    <w:uiPriority w:val="99"/>
    <w:semiHidden/>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
    <w:link w:val="56"/>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
    <w:link w:val="49"/>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
    <w:qFormat/>
    <w:rsid w:val="00CB0A20"/>
    <w:pPr>
      <w:numPr>
        <w:ilvl w:val="2"/>
        <w:numId w:val="17"/>
      </w:numPr>
      <w:spacing w:after="0"/>
      <w:jc w:val="both"/>
    </w:pPr>
    <w:rPr>
      <w:rFonts w:ascii="Times New Roman" w:hAnsi="Times New Roman"/>
      <w:sz w:val="28"/>
      <w:szCs w:val="28"/>
    </w:rPr>
  </w:style>
  <w:style w:type="paragraph" w:customStyle="1" w:styleId="11">
    <w:name w:val="Рег. Основной текст уровнеь 1.1 (базовый)"/>
    <w:basedOn w:val="a"/>
    <w:qFormat/>
    <w:rsid w:val="00CB0A20"/>
    <w:pPr>
      <w:numPr>
        <w:ilvl w:val="1"/>
        <w:numId w:val="17"/>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
    <w:uiPriority w:val="99"/>
    <w:rsid w:val="00CB0A20"/>
    <w:pPr>
      <w:spacing w:after="0" w:line="240" w:lineRule="auto"/>
      <w:ind w:left="720"/>
    </w:pPr>
    <w:rPr>
      <w:rFonts w:ascii="Times New Roman" w:hAnsi="Times New Roman"/>
      <w:sz w:val="24"/>
      <w:szCs w:val="24"/>
      <w:lang w:eastAsia="ru-RU"/>
    </w:rPr>
  </w:style>
  <w:style w:type="character" w:customStyle="1" w:styleId="afffffffb">
    <w:name w:val="Заголовок Знак"/>
    <w:locked/>
    <w:rsid w:val="00CB0A20"/>
    <w:rPr>
      <w:rFonts w:ascii="Calibri Light" w:hAnsi="Calibri Light" w:cs="Calibri Light" w:hint="default"/>
      <w:b/>
      <w:bCs/>
      <w:kern w:val="28"/>
      <w:sz w:val="32"/>
      <w:szCs w:val="32"/>
    </w:rPr>
  </w:style>
  <w:style w:type="character" w:customStyle="1" w:styleId="1ff3">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
    <w:uiPriority w:val="34"/>
    <w:qFormat/>
    <w:rsid w:val="00CB0A20"/>
    <w:pPr>
      <w:ind w:left="720"/>
      <w:contextualSpacing/>
    </w:pPr>
  </w:style>
  <w:style w:type="paragraph" w:customStyle="1" w:styleId="-11">
    <w:name w:val="Цветная заливка - Акцент 11"/>
    <w:uiPriority w:val="71"/>
    <w:rsid w:val="00CB0A20"/>
    <w:rPr>
      <w:rFonts w:ascii="Times New Roman" w:eastAsia="Times New Roman" w:hAnsi="Times New Roman"/>
      <w:sz w:val="24"/>
      <w:szCs w:val="24"/>
    </w:rPr>
  </w:style>
  <w:style w:type="paragraph" w:customStyle="1" w:styleId="afffffffc">
    <w:name w:val="÷¬__ ÷¬__ ÷¬__ ÷¬__"/>
    <w:basedOn w:val="a"/>
    <w:uiPriority w:val="99"/>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
    <w:uiPriority w:val="99"/>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
    <w:uiPriority w:val="99"/>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
    <w:uiPriority w:val="99"/>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
    <w:uiPriority w:val="99"/>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d">
    <w:name w:val="МУ Обычный стиль"/>
    <w:basedOn w:val="a"/>
    <w:autoRedefine/>
    <w:uiPriority w:val="99"/>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
    <w:uiPriority w:val="99"/>
    <w:rsid w:val="00CB0A20"/>
    <w:pPr>
      <w:spacing w:after="0" w:line="240" w:lineRule="auto"/>
    </w:pPr>
    <w:rPr>
      <w:rFonts w:ascii="Times New Roman" w:hAnsi="Times New Roman"/>
      <w:noProof/>
      <w:sz w:val="28"/>
      <w:szCs w:val="28"/>
      <w:lang w:eastAsia="ru-RU"/>
    </w:rPr>
  </w:style>
  <w:style w:type="character" w:customStyle="1" w:styleId="1ff4">
    <w:name w:val="Текст сноски Знак1"/>
    <w:uiPriority w:val="99"/>
    <w:semiHidden/>
    <w:rsid w:val="00CB0A20"/>
    <w:rPr>
      <w:rFonts w:ascii="Times New Roman" w:eastAsia="Times New Roman" w:hAnsi="Times New Roman"/>
      <w:lang w:eastAsia="ar-SA"/>
    </w:rPr>
  </w:style>
  <w:style w:type="character" w:customStyle="1" w:styleId="1ff5">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6">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
    <w:link w:val="116"/>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qFormat="1"/>
    <w:lsdException w:name="footnote reference" w:uiPriority="0"/>
    <w:lsdException w:name="page number" w:uiPriority="0" w:qFormat="1"/>
    <w:lsdException w:name="endnote text"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qFormat/>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uiPriority w:val="9"/>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3">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4">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uiPriority w:val="99"/>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qFormat/>
    <w:rsid w:val="00981482"/>
    <w:rPr>
      <w:rFonts w:ascii="Times New Roman" w:eastAsia="Times New Roman" w:hAnsi="Times New Roman" w:cs="Times New Roman"/>
      <w:sz w:val="24"/>
      <w:szCs w:val="24"/>
      <w:lang w:eastAsia="ru-RU"/>
    </w:rPr>
  </w:style>
  <w:style w:type="paragraph" w:styleId="af3">
    <w:name w:val="footer"/>
    <w:basedOn w:val="a"/>
    <w:link w:val="af4"/>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ТЗ список,Абзац списка нумерованный"/>
    <w:basedOn w:val="a"/>
    <w:link w:val="af7"/>
    <w:uiPriority w:val="1"/>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6">
    <w:name w:val="Обычный1"/>
    <w:uiPriority w:val="99"/>
    <w:rsid w:val="00981482"/>
    <w:pPr>
      <w:spacing w:before="100" w:after="100"/>
    </w:pPr>
    <w:rPr>
      <w:rFonts w:ascii="Times New Roman" w:eastAsia="Times New Roman" w:hAnsi="Times New Roman"/>
      <w:sz w:val="24"/>
    </w:rPr>
  </w:style>
  <w:style w:type="table" w:styleId="af8">
    <w:name w:val="Table Grid"/>
    <w:basedOn w:val="a1"/>
    <w:uiPriority w:val="3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c">
    <w:name w:val="Знак Знак Знак Знак"/>
    <w:basedOn w:val="a"/>
    <w:uiPriority w:val="99"/>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7">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8">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9">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a">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b">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uiPriority w:val="99"/>
    <w:rsid w:val="00981482"/>
    <w:rPr>
      <w:rFonts w:ascii="Arial" w:eastAsia="Times New Roman" w:hAnsi="Arial" w:cs="Arial"/>
      <w:sz w:val="24"/>
      <w:szCs w:val="24"/>
      <w:lang w:eastAsia="ru-RU"/>
    </w:rPr>
  </w:style>
  <w:style w:type="paragraph" w:styleId="affff9">
    <w:name w:val="annotation subject"/>
    <w:basedOn w:val="affff7"/>
    <w:next w:val="affff7"/>
    <w:link w:val="affffa"/>
    <w:uiPriority w:val="99"/>
    <w:semiHidden/>
    <w:unhideWhenUsed/>
    <w:rsid w:val="00981482"/>
    <w:rPr>
      <w:b/>
      <w:bCs/>
    </w:rPr>
  </w:style>
  <w:style w:type="character" w:customStyle="1" w:styleId="affffa">
    <w:name w:val="Тема примечания Знак"/>
    <w:link w:val="affff9"/>
    <w:uiPriority w:val="99"/>
    <w:semiHidden/>
    <w:rsid w:val="00981482"/>
    <w:rPr>
      <w:rFonts w:ascii="Arial" w:eastAsia="Times New Roman" w:hAnsi="Arial" w:cs="Arial"/>
      <w:b/>
      <w:bCs/>
      <w:sz w:val="24"/>
      <w:szCs w:val="24"/>
      <w:lang w:eastAsia="ru-RU"/>
    </w:rPr>
  </w:style>
  <w:style w:type="character" w:styleId="affffb">
    <w:name w:val="page number"/>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uiPriority w:val="10"/>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uiPriority w:val="10"/>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uiPriority w:val="99"/>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c">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rsid w:val="00981482"/>
    <w:rPr>
      <w:rFonts w:ascii="PT Sans" w:hAnsi="PT Sans"/>
      <w:sz w:val="28"/>
      <w:szCs w:val="20"/>
    </w:rPr>
  </w:style>
  <w:style w:type="paragraph" w:customStyle="1" w:styleId="afffff2">
    <w:name w:val="Наименование подписи"/>
    <w:basedOn w:val="affff3"/>
    <w:rsid w:val="00981482"/>
    <w:pPr>
      <w:jc w:val="right"/>
    </w:pPr>
    <w:rPr>
      <w:rFonts w:ascii="PT Sans" w:hAnsi="PT Sans"/>
      <w:szCs w:val="20"/>
    </w:rPr>
  </w:style>
  <w:style w:type="paragraph" w:customStyle="1" w:styleId="afffff3">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d">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rsid w:val="00981482"/>
    <w:rPr>
      <w:shd w:val="clear" w:color="auto" w:fill="FFFFFF"/>
    </w:rPr>
  </w:style>
  <w:style w:type="paragraph" w:customStyle="1" w:styleId="29">
    <w:name w:val="Основной текст (2)"/>
    <w:basedOn w:val="a"/>
    <w:link w:val="28"/>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
    <w:uiPriority w:val="99"/>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e">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0">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1">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2">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3">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uiPriority w:val="99"/>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uiPriority w:val="99"/>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4">
    <w:name w:val="Основной текст Знак1"/>
    <w:uiPriority w:val="99"/>
    <w:rsid w:val="00A75FDC"/>
    <w:rPr>
      <w:color w:val="00000A"/>
      <w:sz w:val="24"/>
    </w:rPr>
  </w:style>
  <w:style w:type="paragraph" w:styleId="1f5">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6">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7">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8">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1">
    <w:name w:val="Заголовок №2_"/>
    <w:link w:val="2f2"/>
    <w:uiPriority w:val="99"/>
    <w:locked/>
    <w:rsid w:val="000341F1"/>
    <w:rPr>
      <w:b/>
      <w:bCs/>
      <w:shd w:val="clear" w:color="auto" w:fill="FFFFFF"/>
    </w:rPr>
  </w:style>
  <w:style w:type="paragraph" w:customStyle="1" w:styleId="2f2">
    <w:name w:val="Заголовок №2"/>
    <w:basedOn w:val="a"/>
    <w:link w:val="2f1"/>
    <w:uiPriority w:val="99"/>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2">
    <w:name w:val="Заголовок 11"/>
    <w:next w:val="a"/>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9">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a">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b">
    <w:name w:val="Заголовок №1_"/>
    <w:basedOn w:val="a0"/>
    <w:link w:val="1fc"/>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c">
    <w:name w:val="Заголовок №1"/>
    <w:basedOn w:val="a"/>
    <w:link w:val="1fb"/>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d">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0">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ТЗ список Знак,Абзац списка нумерованный Знак"/>
    <w:link w:val="af6"/>
    <w:uiPriority w:val="34"/>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uiPriority w:val="99"/>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1">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2"/>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2">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6">
    <w:name w:val="Подпись к таблице_"/>
    <w:link w:val="afffffff7"/>
    <w:locked/>
    <w:rsid w:val="00797E96"/>
    <w:rPr>
      <w:rFonts w:ascii="Times New Roman" w:eastAsia="Times New Roman" w:hAnsi="Times New Roman"/>
      <w:shd w:val="clear" w:color="auto" w:fill="FFFFFF"/>
    </w:rPr>
  </w:style>
  <w:style w:type="paragraph" w:customStyle="1" w:styleId="afffffff7">
    <w:name w:val="Подпись к таблице"/>
    <w:basedOn w:val="a"/>
    <w:link w:val="afffffff6"/>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8">
    <w:name w:val="ЭЭГ"/>
    <w:basedOn w:val="a"/>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
    <w:rsid w:val="00DA5C9A"/>
    <w:pPr>
      <w:suppressAutoHyphens/>
      <w:spacing w:after="120" w:line="240" w:lineRule="auto"/>
    </w:pPr>
    <w:rPr>
      <w:rFonts w:ascii="Times New Roman" w:hAnsi="Times New Roman"/>
      <w:sz w:val="16"/>
      <w:szCs w:val="16"/>
      <w:lang w:eastAsia="ar-SA"/>
    </w:rPr>
  </w:style>
  <w:style w:type="paragraph" w:customStyle="1" w:styleId="afffffff9">
    <w:name w:val="Базовый"/>
    <w:rsid w:val="003D4112"/>
    <w:pPr>
      <w:suppressAutoHyphens/>
      <w:spacing w:after="160" w:line="256" w:lineRule="auto"/>
    </w:pPr>
    <w:rPr>
      <w:rFonts w:eastAsia="SimSun" w:cs="Calibri"/>
      <w:sz w:val="22"/>
      <w:szCs w:val="22"/>
      <w:lang w:eastAsia="en-US"/>
    </w:rPr>
  </w:style>
  <w:style w:type="character" w:styleId="afffffffa">
    <w:name w:val="annotation reference"/>
    <w:uiPriority w:val="99"/>
    <w:semiHidden/>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
    <w:link w:val="56"/>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
    <w:link w:val="49"/>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
    <w:qFormat/>
    <w:rsid w:val="00CB0A20"/>
    <w:pPr>
      <w:numPr>
        <w:ilvl w:val="2"/>
        <w:numId w:val="17"/>
      </w:numPr>
      <w:spacing w:after="0"/>
      <w:jc w:val="both"/>
    </w:pPr>
    <w:rPr>
      <w:rFonts w:ascii="Times New Roman" w:hAnsi="Times New Roman"/>
      <w:sz w:val="28"/>
      <w:szCs w:val="28"/>
    </w:rPr>
  </w:style>
  <w:style w:type="paragraph" w:customStyle="1" w:styleId="11">
    <w:name w:val="Рег. Основной текст уровнеь 1.1 (базовый)"/>
    <w:basedOn w:val="a"/>
    <w:qFormat/>
    <w:rsid w:val="00CB0A20"/>
    <w:pPr>
      <w:numPr>
        <w:ilvl w:val="1"/>
        <w:numId w:val="17"/>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
    <w:uiPriority w:val="99"/>
    <w:rsid w:val="00CB0A20"/>
    <w:pPr>
      <w:spacing w:after="0" w:line="240" w:lineRule="auto"/>
      <w:ind w:left="720"/>
    </w:pPr>
    <w:rPr>
      <w:rFonts w:ascii="Times New Roman" w:hAnsi="Times New Roman"/>
      <w:sz w:val="24"/>
      <w:szCs w:val="24"/>
      <w:lang w:eastAsia="ru-RU"/>
    </w:rPr>
  </w:style>
  <w:style w:type="character" w:customStyle="1" w:styleId="afffffffb">
    <w:name w:val="Заголовок Знак"/>
    <w:locked/>
    <w:rsid w:val="00CB0A20"/>
    <w:rPr>
      <w:rFonts w:ascii="Calibri Light" w:hAnsi="Calibri Light" w:cs="Calibri Light" w:hint="default"/>
      <w:b/>
      <w:bCs/>
      <w:kern w:val="28"/>
      <w:sz w:val="32"/>
      <w:szCs w:val="32"/>
    </w:rPr>
  </w:style>
  <w:style w:type="character" w:customStyle="1" w:styleId="1ff3">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
    <w:uiPriority w:val="34"/>
    <w:qFormat/>
    <w:rsid w:val="00CB0A20"/>
    <w:pPr>
      <w:ind w:left="720"/>
      <w:contextualSpacing/>
    </w:pPr>
  </w:style>
  <w:style w:type="paragraph" w:customStyle="1" w:styleId="-11">
    <w:name w:val="Цветная заливка - Акцент 11"/>
    <w:uiPriority w:val="71"/>
    <w:rsid w:val="00CB0A20"/>
    <w:rPr>
      <w:rFonts w:ascii="Times New Roman" w:eastAsia="Times New Roman" w:hAnsi="Times New Roman"/>
      <w:sz w:val="24"/>
      <w:szCs w:val="24"/>
    </w:rPr>
  </w:style>
  <w:style w:type="paragraph" w:customStyle="1" w:styleId="afffffffc">
    <w:name w:val="÷¬__ ÷¬__ ÷¬__ ÷¬__"/>
    <w:basedOn w:val="a"/>
    <w:uiPriority w:val="99"/>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
    <w:uiPriority w:val="99"/>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
    <w:uiPriority w:val="99"/>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
    <w:uiPriority w:val="99"/>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
    <w:uiPriority w:val="99"/>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d">
    <w:name w:val="МУ Обычный стиль"/>
    <w:basedOn w:val="a"/>
    <w:autoRedefine/>
    <w:uiPriority w:val="99"/>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
    <w:uiPriority w:val="99"/>
    <w:rsid w:val="00CB0A20"/>
    <w:pPr>
      <w:spacing w:after="0" w:line="240" w:lineRule="auto"/>
    </w:pPr>
    <w:rPr>
      <w:rFonts w:ascii="Times New Roman" w:hAnsi="Times New Roman"/>
      <w:noProof/>
      <w:sz w:val="28"/>
      <w:szCs w:val="28"/>
      <w:lang w:eastAsia="ru-RU"/>
    </w:rPr>
  </w:style>
  <w:style w:type="character" w:customStyle="1" w:styleId="1ff4">
    <w:name w:val="Текст сноски Знак1"/>
    <w:uiPriority w:val="99"/>
    <w:semiHidden/>
    <w:rsid w:val="00CB0A20"/>
    <w:rPr>
      <w:rFonts w:ascii="Times New Roman" w:eastAsia="Times New Roman" w:hAnsi="Times New Roman"/>
      <w:lang w:eastAsia="ar-SA"/>
    </w:rPr>
  </w:style>
  <w:style w:type="character" w:customStyle="1" w:styleId="1ff5">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6">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
    <w:link w:val="116"/>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997734327">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1924684475">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36A61C1FDE54638460E66FFB66DA468875CF81BB8CF012EBA4FECEDB31F2D2252A84AD0201DFD781AAFA21DC9c0m4K" TargetMode="Externa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image" Target="media/image23.png"/><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image" Target="media/image34.png"/><Relationship Id="rId55" Type="http://schemas.openxmlformats.org/officeDocument/2006/relationships/image" Target="media/image39.png"/><Relationship Id="rId63" Type="http://schemas.openxmlformats.org/officeDocument/2006/relationships/image" Target="media/image47.png"/><Relationship Id="rId68" Type="http://schemas.openxmlformats.org/officeDocument/2006/relationships/hyperlink" Target="consultantplus://offline/ref=EC43567FF5A82892C2E1F9DA3E1DDE6A3FB0115554C516EA4B1A0D3E5928E304D1BB6EFCA040C282155AFF47A66B361EC0CF9CD8DC6DqAYEM" TargetMode="External"/><Relationship Id="rId76"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consultantplus://offline/ref=EC43567FF5A82892C2E1F9DA3E1DDE6A3FB1115954C716EA4B1A0D3E5928E304D1BB6EFFA14BCDDD104FEE1FAA622001C3D380DADDq6Y5M" TargetMode="External"/><Relationship Id="rId2" Type="http://schemas.openxmlformats.org/officeDocument/2006/relationships/numbering" Target="numbering.xml"/><Relationship Id="rId16" Type="http://schemas.openxmlformats.org/officeDocument/2006/relationships/hyperlink" Target="consultantplus://offline/ref=CDE87D77E7134D9DB8933B222784F439E35F473E0B69B47FB20F1B5DC9E1CD15925F7F8D7F7C8E82L8d5F" TargetMode="External"/><Relationship Id="rId29" Type="http://schemas.openxmlformats.org/officeDocument/2006/relationships/image" Target="media/image13.png"/><Relationship Id="rId11" Type="http://schemas.openxmlformats.org/officeDocument/2006/relationships/hyperlink" Target="consultantplus://offline/ref=236A61C1FDE54638460E66FFB66DA468875CFB15B9CA012EBA4FECEDB31F2D2252A84AD0201DFD781AAFA21DC9c0m4K"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3" Type="http://schemas.openxmlformats.org/officeDocument/2006/relationships/image" Target="media/image37.png"/><Relationship Id="rId58" Type="http://schemas.openxmlformats.org/officeDocument/2006/relationships/image" Target="media/image42.png"/><Relationship Id="rId66" Type="http://schemas.openxmlformats.org/officeDocument/2006/relationships/hyperlink" Target="consultantplus://offline/ref=EC43567FF5A82892C2E1F9DA3E1DDE6A3FB0115554C516EA4B1A0D3E5928E304D1BB6EFCA549C68F4300EF43EF3F3301C9D383D8C26EA796q2Y7M" TargetMode="External"/><Relationship Id="rId74" Type="http://schemas.openxmlformats.org/officeDocument/2006/relationships/hyperlink" Target="consultantplus://offline/ref=4BF76796F587D25AA7439EAE588525A5367750ABAFEDD25E0AACE9B36DxCe0H" TargetMode="External"/><Relationship Id="rId79" Type="http://schemas.openxmlformats.org/officeDocument/2006/relationships/hyperlink" Target="consultantplus://offline/ref=F594311FE477D94D9E8DDFFC0F82489B9B6DAEA72FE700708B45E7FC5DE059ADF9F7E6126D4BC854XDD4M" TargetMode="External"/><Relationship Id="rId5" Type="http://schemas.openxmlformats.org/officeDocument/2006/relationships/settings" Target="settings.xml"/><Relationship Id="rId61" Type="http://schemas.openxmlformats.org/officeDocument/2006/relationships/image" Target="media/image45.png"/><Relationship Id="rId82" Type="http://schemas.openxmlformats.org/officeDocument/2006/relationships/theme" Target="theme/theme1.xml"/><Relationship Id="rId10" Type="http://schemas.openxmlformats.org/officeDocument/2006/relationships/hyperlink" Target="consultantplus://offline/ref=236A61C1FDE54638460E66FFB66DA468875CF81BB8CF012EBA4FECEDB31F2D2240A812DC211CE82C42F5F510C90CDCF96A87964234c9m8K" TargetMode="Externa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image" Target="media/image28.png"/><Relationship Id="rId52" Type="http://schemas.openxmlformats.org/officeDocument/2006/relationships/image" Target="media/image36.png"/><Relationship Id="rId60" Type="http://schemas.openxmlformats.org/officeDocument/2006/relationships/image" Target="media/image44.png"/><Relationship Id="rId65" Type="http://schemas.openxmlformats.org/officeDocument/2006/relationships/image" Target="media/image49.png"/><Relationship Id="rId73" Type="http://schemas.openxmlformats.org/officeDocument/2006/relationships/hyperlink" Target="consultantplus://offline/ref=C5EF2BF7F507F4DC8EBA183EB6D5A8F423454B68C28017ADCA8F0F8736993D56801B6F6EA723291829FFC0BB7Aa266M" TargetMode="External"/><Relationship Id="rId78" Type="http://schemas.openxmlformats.org/officeDocument/2006/relationships/hyperlink" Target="consultantplus://offline/ref=F594311FE477D94D9E8DDFFC0F82489B9A6AA3A62BE600708B45E7FC5DE059ADF9F7E6X1D7M" TargetMode="Externa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B440FA4DC97B6218FC67BF8A1718755DA80BC9C0B96A42282755673B3DA01B9A75B7205A091CAD46CAD7B8F32AS7P7H" TargetMode="External"/><Relationship Id="rId14" Type="http://schemas.openxmlformats.org/officeDocument/2006/relationships/hyperlink" Target="consultantplus://offline/ref=236A61C1FDE54638460E66FFB66DA468875CF81BB8CF012EBA4FECEDB31F2D2252A84AD0201DFD781AAFA21DC9c0m4K"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image" Target="media/image32.png"/><Relationship Id="rId56" Type="http://schemas.openxmlformats.org/officeDocument/2006/relationships/image" Target="media/image40.png"/><Relationship Id="rId64" Type="http://schemas.openxmlformats.org/officeDocument/2006/relationships/image" Target="media/image48.png"/><Relationship Id="rId69" Type="http://schemas.openxmlformats.org/officeDocument/2006/relationships/hyperlink" Target="consultantplus://offline/ref=EC43567FF5A82892C2E1F9DA3E1DDE6A3FB1175459C116EA4B1A0D3E5928E304C3BB36F0A441D8884315B912AAq6Y3M" TargetMode="External"/><Relationship Id="rId77" Type="http://schemas.openxmlformats.org/officeDocument/2006/relationships/hyperlink" Target="consultantplus://offline/ref=71896795445CAB72B68C233FDA060D2AED9871733BD9D3ADBB5FD1D7E47F19F2BBCF4876B73CF0E43923F1397C7FA0J" TargetMode="External"/><Relationship Id="rId8" Type="http://schemas.openxmlformats.org/officeDocument/2006/relationships/endnotes" Target="endnotes.xml"/><Relationship Id="rId51" Type="http://schemas.openxmlformats.org/officeDocument/2006/relationships/image" Target="media/image35.png"/><Relationship Id="rId72" Type="http://schemas.openxmlformats.org/officeDocument/2006/relationships/hyperlink" Target="consultantplus://offline/ref=EC43567FF5A82892C2E1F9DA3E1DDE6A3FB0115554C516EA4B1A0D3E5928E304D1BB6EFCA540C582155AFF47A66B361EC0CF9CD8DC6DqAYEM" TargetMode="External"/><Relationship Id="rId80"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consultantplus://offline/ref=236A61C1FDE54638460E78F2A001F8628756A21EBBC90F7DE410B7B0E416277507E74B9E6511E27813B1A11FC35993BD369495432B91E8CDCE2B22c4m6K"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30.png"/><Relationship Id="rId59" Type="http://schemas.openxmlformats.org/officeDocument/2006/relationships/image" Target="media/image43.png"/><Relationship Id="rId67" Type="http://schemas.openxmlformats.org/officeDocument/2006/relationships/hyperlink" Target="consultantplus://offline/ref=EC43567FF5A82892C2E1F9DA3E1DDE6A3FB0115554C516EA4B1A0D3E5928E304D1BB6EFCA549C5804000EF43EF3F3301C9D383D8C26EA796q2Y7M" TargetMode="External"/><Relationship Id="rId20" Type="http://schemas.openxmlformats.org/officeDocument/2006/relationships/image" Target="media/image4.png"/><Relationship Id="rId41" Type="http://schemas.openxmlformats.org/officeDocument/2006/relationships/image" Target="media/image25.png"/><Relationship Id="rId54" Type="http://schemas.openxmlformats.org/officeDocument/2006/relationships/image" Target="media/image38.png"/><Relationship Id="rId62" Type="http://schemas.openxmlformats.org/officeDocument/2006/relationships/image" Target="media/image46.png"/><Relationship Id="rId70" Type="http://schemas.openxmlformats.org/officeDocument/2006/relationships/hyperlink" Target="consultantplus://offline/ref=EC43567FF5A82892C2E1F9DA3E1DDE6A3FB0115554C516EA4B1A0D3E5928E304D1BB6EFCA040C382155AFF47A66B361EC0CF9CD8DC6DqAYEM"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36A61C1FDE54638460E66FFB66DA468875CFB15B9CA012EBA4FECEDB31F2D2252A84AD0201DFD781AAFA21DC9c0m4K"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33.png"/><Relationship Id="rId57" Type="http://schemas.openxmlformats.org/officeDocument/2006/relationships/image" Target="media/image4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6A46A-BFA8-4C97-9833-E3CEB68E4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6883</TotalTime>
  <Pages>60</Pages>
  <Words>44734</Words>
  <Characters>254984</Characters>
  <Application>Microsoft Office Word</Application>
  <DocSecurity>0</DocSecurity>
  <Lines>2124</Lines>
  <Paragraphs>598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299120</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111</cp:revision>
  <dcterms:created xsi:type="dcterms:W3CDTF">2020-12-10T03:27:00Z</dcterms:created>
  <dcterms:modified xsi:type="dcterms:W3CDTF">2022-08-08T04:55:00Z</dcterms:modified>
</cp:coreProperties>
</file>