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AE4780">
        <w:rPr>
          <w:rFonts w:ascii="Times New Roman" w:hAnsi="Times New Roman" w:cs="Times New Roman"/>
          <w:i w:val="0"/>
        </w:rPr>
        <w:t>3</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AE4780">
        <w:rPr>
          <w:rFonts w:ascii="Times New Roman" w:hAnsi="Times New Roman" w:cs="Times New Roman"/>
          <w:i w:val="0"/>
        </w:rPr>
        <w:t>8</w:t>
      </w:r>
      <w:r w:rsidRPr="00EF5FC9">
        <w:rPr>
          <w:rFonts w:ascii="Times New Roman" w:hAnsi="Times New Roman" w:cs="Times New Roman"/>
          <w:i w:val="0"/>
        </w:rPr>
        <w:t xml:space="preserve">) от </w:t>
      </w:r>
      <w:r w:rsidR="00AE4780">
        <w:rPr>
          <w:rFonts w:ascii="Times New Roman" w:hAnsi="Times New Roman" w:cs="Times New Roman"/>
          <w:i w:val="0"/>
        </w:rPr>
        <w:t>1 октября</w:t>
      </w:r>
      <w:r w:rsidR="0067294C">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3A7906" w:rsidRPr="00AC2781" w:rsidRDefault="00981482" w:rsidP="00D92118">
      <w:pPr>
        <w:tabs>
          <w:tab w:val="left" w:pos="3402"/>
          <w:tab w:val="left" w:pos="3828"/>
        </w:tabs>
        <w:spacing w:after="0" w:line="240" w:lineRule="auto"/>
        <w:jc w:val="both"/>
        <w:rPr>
          <w:rFonts w:ascii="PT Astra Serif" w:hAnsi="PT Astra Serif"/>
          <w:b/>
        </w:rPr>
      </w:pPr>
      <w:r w:rsidRPr="003B0806">
        <w:rPr>
          <w:rFonts w:ascii="Times New Roman" w:hAnsi="Times New Roman"/>
          <w:sz w:val="28"/>
          <w:szCs w:val="28"/>
        </w:rPr>
        <w:t>Читайте в номере</w:t>
      </w:r>
      <w:r w:rsidR="003A7906" w:rsidRPr="00AC2781">
        <w:rPr>
          <w:rFonts w:ascii="PT Astra Serif" w:hAnsi="PT Astra Serif"/>
        </w:rPr>
        <w:t xml:space="preserve"> </w:t>
      </w:r>
    </w:p>
    <w:p w:rsidR="00EB63C1" w:rsidRDefault="00EB63C1" w:rsidP="00AC2781">
      <w:pPr>
        <w:tabs>
          <w:tab w:val="left" w:pos="3402"/>
          <w:tab w:val="left" w:pos="3828"/>
        </w:tabs>
        <w:spacing w:after="0" w:line="240" w:lineRule="auto"/>
        <w:ind w:left="3544" w:firstLine="142"/>
        <w:jc w:val="both"/>
        <w:rPr>
          <w:rFonts w:ascii="PT Astra Serif" w:hAnsi="PT Astra Serif"/>
          <w:b/>
          <w:color w:val="000000"/>
        </w:rPr>
      </w:pPr>
      <w:r w:rsidRPr="004F619C">
        <w:rPr>
          <w:rFonts w:ascii="PT Astra Serif" w:hAnsi="PT Astra Serif"/>
          <w:b/>
          <w:color w:val="000000"/>
        </w:rPr>
        <w:t>- Постановления Главы и Администрации Целинного района:</w:t>
      </w:r>
    </w:p>
    <w:p w:rsidR="00D1558C" w:rsidRPr="0088167C" w:rsidRDefault="00D1558C" w:rsidP="0088167C">
      <w:pPr>
        <w:pStyle w:val="210"/>
        <w:ind w:left="3544" w:firstLine="567"/>
        <w:jc w:val="both"/>
        <w:rPr>
          <w:rFonts w:ascii="PT Astra Serif" w:hAnsi="PT Astra Serif"/>
          <w:b/>
          <w:sz w:val="22"/>
        </w:rPr>
      </w:pPr>
      <w:r w:rsidRPr="0088167C">
        <w:rPr>
          <w:rFonts w:ascii="PT Astra Serif" w:hAnsi="PT Astra Serif"/>
          <w:sz w:val="22"/>
        </w:rPr>
        <w:t xml:space="preserve">№144 от 22.09.2020 года «О внесении изменений в постановление Главы Целинного района №101 от 11.06.2020 «Об изменении назначения здания и вида разрешенного использования земельного участка» </w:t>
      </w:r>
    </w:p>
    <w:p w:rsidR="00D1558C" w:rsidRPr="0088167C" w:rsidRDefault="00D1558C" w:rsidP="0088167C">
      <w:pPr>
        <w:shd w:val="clear" w:color="auto" w:fill="FFFFFF"/>
        <w:spacing w:after="0" w:line="240" w:lineRule="auto"/>
        <w:ind w:left="3544" w:firstLine="562"/>
        <w:jc w:val="both"/>
        <w:rPr>
          <w:rFonts w:ascii="PT Astra Serif" w:hAnsi="PT Astra Serif"/>
          <w:iCs/>
          <w:color w:val="000000"/>
          <w:spacing w:val="-1"/>
          <w:szCs w:val="20"/>
        </w:rPr>
      </w:pPr>
      <w:r w:rsidRPr="0088167C">
        <w:rPr>
          <w:rFonts w:ascii="PT Astra Serif" w:hAnsi="PT Astra Serif"/>
          <w:szCs w:val="20"/>
        </w:rPr>
        <w:t>№145 от 2</w:t>
      </w:r>
      <w:r w:rsidR="0088167C" w:rsidRPr="0088167C">
        <w:rPr>
          <w:rFonts w:ascii="PT Astra Serif" w:hAnsi="PT Astra Serif"/>
          <w:szCs w:val="20"/>
        </w:rPr>
        <w:t>3</w:t>
      </w:r>
      <w:r w:rsidRPr="0088167C">
        <w:rPr>
          <w:rFonts w:ascii="PT Astra Serif" w:hAnsi="PT Astra Serif"/>
          <w:szCs w:val="20"/>
        </w:rPr>
        <w:t xml:space="preserve">.09.2020 года </w:t>
      </w:r>
      <w:r w:rsidR="0088167C" w:rsidRPr="0088167C">
        <w:rPr>
          <w:rFonts w:ascii="PT Astra Serif" w:hAnsi="PT Astra Serif"/>
          <w:szCs w:val="20"/>
        </w:rPr>
        <w:t>«</w:t>
      </w:r>
      <w:r w:rsidRPr="0088167C">
        <w:rPr>
          <w:rFonts w:ascii="PT Astra Serif" w:hAnsi="PT Astra Serif"/>
          <w:szCs w:val="20"/>
        </w:rPr>
        <w:t xml:space="preserve">О назначении публичных слушаний </w:t>
      </w:r>
      <w:r w:rsidRPr="0088167C">
        <w:rPr>
          <w:rFonts w:ascii="PT Astra Serif" w:hAnsi="PT Astra Serif"/>
          <w:iCs/>
          <w:color w:val="000000"/>
          <w:spacing w:val="-1"/>
          <w:szCs w:val="20"/>
        </w:rPr>
        <w:t>по предоставлению разрешения</w:t>
      </w:r>
    </w:p>
    <w:p w:rsidR="00D1558C" w:rsidRPr="0088167C" w:rsidRDefault="00D1558C" w:rsidP="0088167C">
      <w:pPr>
        <w:shd w:val="clear" w:color="auto" w:fill="FFFFFF"/>
        <w:spacing w:after="0" w:line="240" w:lineRule="auto"/>
        <w:ind w:left="3544" w:firstLine="562"/>
        <w:jc w:val="both"/>
        <w:rPr>
          <w:rFonts w:ascii="PT Astra Serif" w:hAnsi="PT Astra Serif"/>
          <w:szCs w:val="20"/>
        </w:rPr>
      </w:pPr>
      <w:r w:rsidRPr="0088167C">
        <w:rPr>
          <w:rFonts w:ascii="PT Astra Serif" w:hAnsi="PT Astra Serif"/>
          <w:iCs/>
          <w:color w:val="000000"/>
          <w:spacing w:val="-1"/>
          <w:szCs w:val="20"/>
        </w:rPr>
        <w:t xml:space="preserve"> на отклонение от предельных (минимальных) размеров земельного участка</w:t>
      </w:r>
      <w:r w:rsidR="0088167C">
        <w:rPr>
          <w:rFonts w:ascii="PT Astra Serif" w:hAnsi="PT Astra Serif"/>
          <w:iCs/>
          <w:color w:val="000000"/>
          <w:spacing w:val="-1"/>
          <w:szCs w:val="20"/>
        </w:rPr>
        <w:t xml:space="preserve"> </w:t>
      </w:r>
      <w:r w:rsidRPr="0088167C">
        <w:rPr>
          <w:rFonts w:ascii="PT Astra Serif" w:hAnsi="PT Astra Serif"/>
          <w:szCs w:val="20"/>
        </w:rPr>
        <w:t xml:space="preserve">в кадастровом квартале 45:18:031601 общей площадью 191 </w:t>
      </w:r>
      <w:proofErr w:type="spellStart"/>
      <w:r w:rsidRPr="0088167C">
        <w:rPr>
          <w:rFonts w:ascii="PT Astra Serif" w:hAnsi="PT Astra Serif"/>
          <w:szCs w:val="20"/>
        </w:rPr>
        <w:t>кв.м</w:t>
      </w:r>
      <w:proofErr w:type="spellEnd"/>
      <w:r w:rsidRPr="0088167C">
        <w:rPr>
          <w:rFonts w:ascii="PT Astra Serif" w:hAnsi="PT Astra Serif"/>
          <w:szCs w:val="20"/>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П-1 «Коммунально-складская зона» по адресу: Российская Федерация, 641152, Курганская область, </w:t>
      </w:r>
    </w:p>
    <w:p w:rsidR="00D1558C" w:rsidRPr="0088167C" w:rsidRDefault="00D1558C" w:rsidP="0088167C">
      <w:pPr>
        <w:pStyle w:val="212"/>
        <w:shd w:val="clear" w:color="auto" w:fill="auto"/>
        <w:tabs>
          <w:tab w:val="left" w:pos="1082"/>
        </w:tabs>
        <w:spacing w:before="0" w:line="240" w:lineRule="auto"/>
        <w:ind w:left="3544" w:firstLine="562"/>
        <w:rPr>
          <w:rStyle w:val="11"/>
          <w:rFonts w:ascii="PT Astra Serif" w:hAnsi="PT Astra Serif"/>
          <w:sz w:val="22"/>
          <w:szCs w:val="20"/>
        </w:rPr>
      </w:pPr>
      <w:r w:rsidRPr="0088167C">
        <w:rPr>
          <w:rFonts w:ascii="PT Astra Serif" w:hAnsi="PT Astra Serif"/>
          <w:sz w:val="22"/>
          <w:szCs w:val="20"/>
        </w:rPr>
        <w:t xml:space="preserve">Целинный район, д. </w:t>
      </w:r>
      <w:proofErr w:type="spellStart"/>
      <w:r w:rsidRPr="0088167C">
        <w:rPr>
          <w:rFonts w:ascii="PT Astra Serif" w:hAnsi="PT Astra Serif"/>
          <w:sz w:val="22"/>
          <w:szCs w:val="20"/>
        </w:rPr>
        <w:t>Подуровка</w:t>
      </w:r>
      <w:proofErr w:type="spellEnd"/>
      <w:r w:rsidR="0088167C">
        <w:rPr>
          <w:rFonts w:ascii="PT Astra Serif" w:hAnsi="PT Astra Serif"/>
          <w:sz w:val="22"/>
          <w:szCs w:val="20"/>
        </w:rPr>
        <w:t>»</w:t>
      </w:r>
    </w:p>
    <w:p w:rsidR="00D92118" w:rsidRPr="004F619C" w:rsidRDefault="00D92118" w:rsidP="00AC2781">
      <w:pPr>
        <w:tabs>
          <w:tab w:val="left" w:pos="3402"/>
          <w:tab w:val="left" w:pos="3828"/>
        </w:tabs>
        <w:spacing w:after="0" w:line="240" w:lineRule="auto"/>
        <w:ind w:left="3544" w:firstLine="142"/>
        <w:jc w:val="both"/>
        <w:rPr>
          <w:rFonts w:ascii="PT Astra Serif" w:hAnsi="PT Astra Serif"/>
          <w:b/>
          <w:color w:val="000000"/>
        </w:rPr>
      </w:pPr>
    </w:p>
    <w:p w:rsidR="001C12B2" w:rsidRPr="004F619C" w:rsidRDefault="001C12B2" w:rsidP="00AC2781">
      <w:pPr>
        <w:tabs>
          <w:tab w:val="left" w:pos="3402"/>
          <w:tab w:val="left" w:pos="3828"/>
        </w:tabs>
        <w:spacing w:after="0" w:line="240" w:lineRule="auto"/>
        <w:ind w:left="3544" w:firstLine="142"/>
        <w:jc w:val="both"/>
        <w:rPr>
          <w:rFonts w:ascii="PT Astra Serif" w:hAnsi="PT Astra Serif"/>
          <w:b/>
          <w:color w:val="000000"/>
        </w:rPr>
      </w:pPr>
      <w:r w:rsidRPr="004F619C">
        <w:rPr>
          <w:rFonts w:ascii="PT Astra Serif" w:hAnsi="PT Astra Serif"/>
          <w:b/>
          <w:color w:val="000000"/>
        </w:rPr>
        <w:t>- Распоряжения Главы и Администрации Целинного района:</w:t>
      </w:r>
    </w:p>
    <w:p w:rsidR="00AC2781" w:rsidRPr="00AC2781" w:rsidRDefault="00410648" w:rsidP="00AC2781">
      <w:pPr>
        <w:spacing w:after="0" w:line="240" w:lineRule="auto"/>
        <w:ind w:left="3544" w:firstLine="142"/>
        <w:jc w:val="both"/>
        <w:rPr>
          <w:rFonts w:ascii="PT Astra Serif" w:hAnsi="PT Astra Serif"/>
        </w:rPr>
      </w:pPr>
      <w:r w:rsidRPr="00AC2781">
        <w:rPr>
          <w:rFonts w:ascii="PT Astra Serif" w:hAnsi="PT Astra Serif"/>
          <w:bCs/>
        </w:rPr>
        <w:t>№</w:t>
      </w:r>
      <w:r w:rsidR="004F619C" w:rsidRPr="00AC2781">
        <w:rPr>
          <w:rFonts w:ascii="PT Astra Serif" w:hAnsi="PT Astra Serif"/>
          <w:bCs/>
        </w:rPr>
        <w:t>6</w:t>
      </w:r>
      <w:r w:rsidR="00AC2781" w:rsidRPr="00AC2781">
        <w:rPr>
          <w:rFonts w:ascii="PT Astra Serif" w:hAnsi="PT Astra Serif"/>
          <w:bCs/>
        </w:rPr>
        <w:t>30</w:t>
      </w:r>
      <w:r w:rsidRPr="00AC2781">
        <w:rPr>
          <w:rFonts w:ascii="PT Astra Serif" w:hAnsi="PT Astra Serif"/>
          <w:bCs/>
        </w:rPr>
        <w:t xml:space="preserve">-р от </w:t>
      </w:r>
      <w:r w:rsidR="00AC2781" w:rsidRPr="00AC2781">
        <w:rPr>
          <w:rFonts w:ascii="PT Astra Serif" w:hAnsi="PT Astra Serif"/>
          <w:bCs/>
        </w:rPr>
        <w:t>11</w:t>
      </w:r>
      <w:r w:rsidRPr="00AC2781">
        <w:rPr>
          <w:rFonts w:ascii="PT Astra Serif" w:hAnsi="PT Astra Serif"/>
          <w:bCs/>
        </w:rPr>
        <w:t>.0</w:t>
      </w:r>
      <w:r w:rsidR="004F619C" w:rsidRPr="00AC2781">
        <w:rPr>
          <w:rFonts w:ascii="PT Astra Serif" w:hAnsi="PT Astra Serif"/>
          <w:bCs/>
        </w:rPr>
        <w:t>9</w:t>
      </w:r>
      <w:r w:rsidRPr="00AC2781">
        <w:rPr>
          <w:rFonts w:ascii="PT Astra Serif" w:hAnsi="PT Astra Serif"/>
          <w:bCs/>
        </w:rPr>
        <w:t xml:space="preserve">.2020 г. </w:t>
      </w:r>
      <w:r w:rsidR="006D7C65" w:rsidRPr="00AC2781">
        <w:rPr>
          <w:rFonts w:ascii="PT Astra Serif" w:hAnsi="PT Astra Serif"/>
          <w:bCs/>
        </w:rPr>
        <w:t>«</w:t>
      </w:r>
      <w:r w:rsidR="00AC2781" w:rsidRPr="00AC2781">
        <w:rPr>
          <w:rStyle w:val="afffffc"/>
          <w:rFonts w:ascii="PT Astra Serif" w:hAnsi="PT Astra Serif"/>
          <w:i w:val="0"/>
        </w:rPr>
        <w:t>О проведении мероприятий по обследованию и выявлению объектов, поставленных на учет в качестве защитных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на территории Целинного района</w:t>
      </w:r>
      <w:r w:rsidR="00AC2781">
        <w:rPr>
          <w:rStyle w:val="afffffc"/>
          <w:rFonts w:ascii="PT Astra Serif" w:hAnsi="PT Astra Serif"/>
          <w:i w:val="0"/>
        </w:rPr>
        <w:t>»</w:t>
      </w:r>
      <w:r w:rsidR="00AC2781" w:rsidRPr="00AC2781">
        <w:rPr>
          <w:rStyle w:val="afffffc"/>
          <w:rFonts w:ascii="PT Astra Serif" w:hAnsi="PT Astra Serif"/>
          <w:i w:val="0"/>
        </w:rPr>
        <w:t xml:space="preserve">   </w:t>
      </w:r>
    </w:p>
    <w:p w:rsidR="00AC2781" w:rsidRPr="00AC2781" w:rsidRDefault="00AC2781" w:rsidP="00AC2781">
      <w:pPr>
        <w:spacing w:after="0" w:line="240" w:lineRule="auto"/>
        <w:ind w:left="3544" w:firstLine="142"/>
        <w:jc w:val="both"/>
        <w:rPr>
          <w:rFonts w:ascii="PT Astra Serif" w:hAnsi="PT Astra Serif"/>
        </w:rPr>
      </w:pPr>
      <w:r w:rsidRPr="00AC2781">
        <w:rPr>
          <w:rFonts w:ascii="PT Astra Serif" w:hAnsi="PT Astra Serif"/>
          <w:bCs/>
        </w:rPr>
        <w:t xml:space="preserve">№634-р от 15.09.2020 г. </w:t>
      </w:r>
      <w:r>
        <w:rPr>
          <w:rFonts w:ascii="PT Astra Serif" w:hAnsi="PT Astra Serif"/>
          <w:bCs/>
        </w:rPr>
        <w:t>«</w:t>
      </w:r>
      <w:r w:rsidRPr="00AC2781">
        <w:rPr>
          <w:rFonts w:ascii="PT Astra Serif" w:hAnsi="PT Astra Serif"/>
        </w:rPr>
        <w:t>О внесении изменений в распоряжение №251-р от 10.04.2019  «О составе эвакуационной комиссии Целинного района»</w:t>
      </w:r>
    </w:p>
    <w:p w:rsidR="00AC2781" w:rsidRPr="00AC2781" w:rsidRDefault="00AC2781" w:rsidP="00AC2781">
      <w:pPr>
        <w:spacing w:after="0" w:line="240" w:lineRule="auto"/>
        <w:ind w:left="3544" w:firstLine="142"/>
        <w:jc w:val="both"/>
        <w:rPr>
          <w:rFonts w:ascii="PT Astra Serif" w:hAnsi="PT Astra Serif"/>
        </w:rPr>
      </w:pPr>
      <w:r w:rsidRPr="00AC2781">
        <w:rPr>
          <w:rFonts w:ascii="PT Astra Serif" w:hAnsi="PT Astra Serif"/>
          <w:bCs/>
        </w:rPr>
        <w:t xml:space="preserve">№636-р от 15.09.2020 г. </w:t>
      </w:r>
      <w:r>
        <w:rPr>
          <w:rFonts w:ascii="PT Astra Serif" w:hAnsi="PT Astra Serif"/>
          <w:bCs/>
        </w:rPr>
        <w:t>«</w:t>
      </w:r>
      <w:r w:rsidRPr="00AC2781">
        <w:rPr>
          <w:rFonts w:ascii="PT Astra Serif" w:hAnsi="PT Astra Serif"/>
        </w:rPr>
        <w:t>О внесении изменений в распоряжение №251-р от 10.04.2019</w:t>
      </w:r>
      <w:r>
        <w:rPr>
          <w:rFonts w:ascii="PT Astra Serif" w:hAnsi="PT Astra Serif"/>
        </w:rPr>
        <w:t xml:space="preserve"> </w:t>
      </w:r>
      <w:r w:rsidRPr="00AC2781">
        <w:rPr>
          <w:rFonts w:ascii="PT Astra Serif" w:hAnsi="PT Astra Serif"/>
        </w:rPr>
        <w:t>«О составе эвакуационной комиссии Целинного района»</w:t>
      </w:r>
    </w:p>
    <w:p w:rsidR="00AC2781" w:rsidRPr="00AC2781" w:rsidRDefault="00AC2781" w:rsidP="00AC2781">
      <w:pPr>
        <w:spacing w:after="0" w:line="240" w:lineRule="auto"/>
        <w:ind w:left="3544" w:firstLine="142"/>
        <w:jc w:val="both"/>
        <w:outlineLvl w:val="0"/>
        <w:rPr>
          <w:rFonts w:ascii="PT Astra Serif" w:hAnsi="PT Astra Serif"/>
        </w:rPr>
      </w:pPr>
      <w:r w:rsidRPr="00AC2781">
        <w:rPr>
          <w:rFonts w:ascii="PT Astra Serif" w:hAnsi="PT Astra Serif"/>
          <w:bCs/>
        </w:rPr>
        <w:t xml:space="preserve">№637-р от 17.09.2020 г. </w:t>
      </w:r>
      <w:r>
        <w:rPr>
          <w:rFonts w:ascii="PT Astra Serif" w:hAnsi="PT Astra Serif"/>
          <w:bCs/>
        </w:rPr>
        <w:t>«</w:t>
      </w:r>
      <w:r w:rsidRPr="00AC2781">
        <w:rPr>
          <w:rFonts w:ascii="PT Astra Serif" w:hAnsi="PT Astra Serif"/>
        </w:rPr>
        <w:t>О внесении объекта недвижимости в перечень недвижимого имущества находящегося в муниципальной собственности Целинного района предоставляемое в пользование или владение субъектам малого и среднего предпринимательства, утвержденного распоряжением Главы Целинного</w:t>
      </w:r>
      <w:r>
        <w:rPr>
          <w:rFonts w:ascii="PT Astra Serif" w:hAnsi="PT Astra Serif"/>
        </w:rPr>
        <w:t xml:space="preserve"> района от 02.03.2009 г. № 86-р»</w:t>
      </w:r>
    </w:p>
    <w:p w:rsidR="004F619C" w:rsidRPr="004F619C" w:rsidRDefault="004F619C" w:rsidP="00AC2781">
      <w:pPr>
        <w:tabs>
          <w:tab w:val="left" w:pos="3402"/>
        </w:tabs>
        <w:spacing w:after="0" w:line="240" w:lineRule="auto"/>
        <w:ind w:left="3544" w:firstLine="142"/>
        <w:jc w:val="both"/>
        <w:rPr>
          <w:rFonts w:ascii="PT Astra Serif" w:hAnsi="PT Astra Serif"/>
          <w:b/>
        </w:rPr>
      </w:pPr>
    </w:p>
    <w:p w:rsidR="00AE4780" w:rsidRPr="00AE4780" w:rsidRDefault="00AE4780" w:rsidP="0088167C">
      <w:pPr>
        <w:spacing w:after="0" w:line="240" w:lineRule="auto"/>
        <w:ind w:left="3544" w:firstLine="425"/>
        <w:jc w:val="both"/>
        <w:rPr>
          <w:rFonts w:ascii="PT Astra Serif" w:hAnsi="PT Astra Serif" w:cs="Arial"/>
          <w:b/>
        </w:rPr>
      </w:pPr>
      <w:r w:rsidRPr="00AE4780">
        <w:rPr>
          <w:rFonts w:ascii="PT Astra Serif" w:hAnsi="PT Astra Serif" w:cs="Arial"/>
          <w:b/>
        </w:rPr>
        <w:t>ТЕМАТИЧЕСКИЕ НАПРАВЛЕНИЯ ВОПРОСОВ,</w:t>
      </w:r>
    </w:p>
    <w:p w:rsidR="00AE4780" w:rsidRPr="005F1F86" w:rsidRDefault="00AE4780" w:rsidP="0088167C">
      <w:pPr>
        <w:spacing w:after="0" w:line="240" w:lineRule="auto"/>
        <w:ind w:left="3544" w:firstLine="425"/>
        <w:jc w:val="both"/>
        <w:rPr>
          <w:rFonts w:ascii="Arial" w:hAnsi="Arial" w:cs="Arial"/>
          <w:b/>
        </w:rPr>
      </w:pPr>
      <w:proofErr w:type="gramStart"/>
      <w:r w:rsidRPr="00AE4780">
        <w:rPr>
          <w:rFonts w:ascii="PT Astra Serif" w:hAnsi="PT Astra Serif" w:cs="Arial"/>
          <w:b/>
        </w:rPr>
        <w:t>задаваемых</w:t>
      </w:r>
      <w:proofErr w:type="gramEnd"/>
      <w:r w:rsidRPr="00AE4780">
        <w:rPr>
          <w:rFonts w:ascii="PT Astra Serif" w:hAnsi="PT Astra Serif" w:cs="Arial"/>
          <w:b/>
        </w:rPr>
        <w:t xml:space="preserve"> претендентам на замещение муниципальной должности Главы Целинного района в ходе проведения индивидуального</w:t>
      </w:r>
      <w:r w:rsidRPr="005F1F86">
        <w:rPr>
          <w:rFonts w:ascii="Arial" w:hAnsi="Arial" w:cs="Arial"/>
          <w:b/>
        </w:rPr>
        <w:t xml:space="preserve"> собеседования</w:t>
      </w:r>
    </w:p>
    <w:p w:rsidR="001E0D0C" w:rsidRPr="00E20C06" w:rsidRDefault="001E0D0C" w:rsidP="0088167C">
      <w:pPr>
        <w:pStyle w:val="a3"/>
        <w:shd w:val="clear" w:color="auto" w:fill="FFFFFF"/>
        <w:spacing w:before="0" w:beforeAutospacing="0" w:after="0" w:afterAutospacing="0"/>
        <w:ind w:left="3544" w:firstLine="425"/>
        <w:jc w:val="both"/>
        <w:rPr>
          <w:rFonts w:ascii="PT Astra Serif" w:hAnsi="PT Astra Serif" w:cs="Arial"/>
          <w:bCs/>
          <w:color w:val="000000"/>
          <w:sz w:val="22"/>
          <w:szCs w:val="22"/>
        </w:rPr>
      </w:pPr>
    </w:p>
    <w:p w:rsidR="00F24F7D" w:rsidRPr="00322D8A" w:rsidRDefault="00F24F7D" w:rsidP="0088167C">
      <w:pPr>
        <w:spacing w:after="0" w:line="240" w:lineRule="auto"/>
        <w:ind w:left="3544" w:firstLine="425"/>
        <w:jc w:val="both"/>
        <w:rPr>
          <w:rFonts w:ascii="PT Astra Serif" w:hAnsi="PT Astra Serif"/>
          <w:sz w:val="16"/>
          <w:szCs w:val="16"/>
        </w:rPr>
      </w:pPr>
    </w:p>
    <w:p w:rsidR="00B01E4B" w:rsidRPr="00007FA5" w:rsidRDefault="00B01E4B" w:rsidP="00B01E4B">
      <w:pPr>
        <w:spacing w:after="0" w:line="240" w:lineRule="auto"/>
        <w:rPr>
          <w:rFonts w:ascii="PT Astra Serif" w:hAnsi="PT Astra Serif"/>
          <w:b/>
          <w:i/>
          <w:sz w:val="32"/>
        </w:rPr>
      </w:pPr>
      <w:r w:rsidRPr="00007FA5">
        <w:rPr>
          <w:rFonts w:ascii="PT Astra Serif" w:hAnsi="PT Astra Serif"/>
          <w:b/>
          <w:i/>
          <w:sz w:val="32"/>
        </w:rPr>
        <w:t>Раздел второй</w:t>
      </w:r>
    </w:p>
    <w:p w:rsidR="00AE4780" w:rsidRDefault="00AE4780" w:rsidP="00D1558C">
      <w:pPr>
        <w:pStyle w:val="ConsNonformat"/>
        <w:widowControl/>
        <w:jc w:val="center"/>
        <w:rPr>
          <w:rFonts w:ascii="PT Astra Serif" w:hAnsi="PT Astra Serif"/>
          <w:sz w:val="28"/>
          <w:szCs w:val="40"/>
        </w:rPr>
      </w:pPr>
    </w:p>
    <w:p w:rsidR="00393F64" w:rsidRPr="00AE4780" w:rsidRDefault="00393F64" w:rsidP="00D1558C">
      <w:pPr>
        <w:pStyle w:val="ConsNonformat"/>
        <w:widowControl/>
        <w:jc w:val="center"/>
        <w:rPr>
          <w:rFonts w:ascii="PT Astra Serif" w:hAnsi="PT Astra Serif"/>
          <w:sz w:val="28"/>
          <w:szCs w:val="40"/>
        </w:rPr>
      </w:pPr>
      <w:r w:rsidRPr="00AE4780">
        <w:rPr>
          <w:rFonts w:ascii="PT Astra Serif" w:hAnsi="PT Astra Serif"/>
          <w:sz w:val="28"/>
          <w:szCs w:val="40"/>
        </w:rPr>
        <w:t>КУРГАНСКАЯ ОБЛАСТЬ</w:t>
      </w:r>
    </w:p>
    <w:p w:rsidR="00393F64" w:rsidRPr="00AE4780" w:rsidRDefault="00393F64" w:rsidP="00D1558C">
      <w:pPr>
        <w:pStyle w:val="ConsNonformat"/>
        <w:widowControl/>
        <w:jc w:val="center"/>
        <w:rPr>
          <w:rFonts w:ascii="PT Astra Serif" w:hAnsi="PT Astra Serif"/>
          <w:sz w:val="28"/>
          <w:szCs w:val="40"/>
        </w:rPr>
      </w:pPr>
      <w:r w:rsidRPr="00AE4780">
        <w:rPr>
          <w:rFonts w:ascii="PT Astra Serif" w:hAnsi="PT Astra Serif"/>
          <w:sz w:val="28"/>
          <w:szCs w:val="40"/>
        </w:rPr>
        <w:lastRenderedPageBreak/>
        <w:t>ЦЕЛИННЫЙ РАЙОН</w:t>
      </w:r>
    </w:p>
    <w:p w:rsidR="00393F64" w:rsidRPr="00AE4780" w:rsidRDefault="00393F64" w:rsidP="00D1558C">
      <w:pPr>
        <w:pStyle w:val="ConsNonformat"/>
        <w:widowControl/>
        <w:jc w:val="center"/>
        <w:rPr>
          <w:rFonts w:ascii="PT Astra Serif" w:hAnsi="PT Astra Serif"/>
          <w:sz w:val="28"/>
          <w:szCs w:val="40"/>
        </w:rPr>
      </w:pPr>
      <w:r w:rsidRPr="00AE4780">
        <w:rPr>
          <w:rFonts w:ascii="PT Astra Serif" w:hAnsi="PT Astra Serif"/>
          <w:sz w:val="28"/>
          <w:szCs w:val="40"/>
        </w:rPr>
        <w:t>ГЛАВА ЦЕЛИННОГО РАЙОНА</w:t>
      </w:r>
    </w:p>
    <w:p w:rsidR="00393F64" w:rsidRPr="003A6F69" w:rsidRDefault="00393F64" w:rsidP="00D1558C">
      <w:pPr>
        <w:pStyle w:val="ConsNonformat"/>
        <w:widowControl/>
        <w:jc w:val="center"/>
        <w:rPr>
          <w:rFonts w:ascii="PT Astra Serif" w:hAnsi="PT Astra Serif"/>
          <w:b/>
          <w:sz w:val="32"/>
          <w:szCs w:val="40"/>
        </w:rPr>
      </w:pPr>
    </w:p>
    <w:p w:rsidR="00393F64" w:rsidRPr="00AE4780" w:rsidRDefault="00393F64" w:rsidP="00D1558C">
      <w:pPr>
        <w:pStyle w:val="ConsNonformat"/>
        <w:widowControl/>
        <w:jc w:val="center"/>
        <w:rPr>
          <w:rFonts w:ascii="PT Astra Serif" w:hAnsi="PT Astra Serif"/>
          <w:b/>
          <w:sz w:val="36"/>
          <w:szCs w:val="40"/>
        </w:rPr>
      </w:pPr>
      <w:r w:rsidRPr="00AE4780">
        <w:rPr>
          <w:rFonts w:ascii="PT Astra Serif" w:hAnsi="PT Astra Serif"/>
          <w:b/>
          <w:sz w:val="36"/>
          <w:szCs w:val="40"/>
        </w:rPr>
        <w:t>ПОСТАНОВЛЕНИЕ</w:t>
      </w:r>
    </w:p>
    <w:p w:rsidR="00393F64" w:rsidRPr="003A6F69" w:rsidRDefault="00393F64" w:rsidP="00D1558C">
      <w:pPr>
        <w:pStyle w:val="ConsNonformat"/>
        <w:widowControl/>
        <w:jc w:val="center"/>
        <w:rPr>
          <w:rFonts w:ascii="PT Astra Serif" w:hAnsi="PT Astra Serif"/>
          <w:b/>
          <w:sz w:val="32"/>
        </w:rPr>
      </w:pPr>
    </w:p>
    <w:p w:rsidR="00393F64" w:rsidRPr="003A6F69" w:rsidRDefault="00393F64" w:rsidP="00D1558C">
      <w:pPr>
        <w:pStyle w:val="ConsNonformat"/>
        <w:widowControl/>
        <w:rPr>
          <w:rFonts w:ascii="PT Astra Serif" w:hAnsi="PT Astra Serif"/>
          <w:sz w:val="28"/>
          <w:szCs w:val="26"/>
        </w:rPr>
      </w:pPr>
      <w:r w:rsidRPr="003A6F69">
        <w:rPr>
          <w:rFonts w:ascii="PT Astra Serif" w:hAnsi="PT Astra Serif"/>
          <w:sz w:val="28"/>
          <w:szCs w:val="26"/>
        </w:rPr>
        <w:t xml:space="preserve">от  </w:t>
      </w:r>
      <w:r>
        <w:rPr>
          <w:rFonts w:ascii="PT Astra Serif" w:hAnsi="PT Astra Serif"/>
          <w:sz w:val="28"/>
          <w:szCs w:val="26"/>
        </w:rPr>
        <w:t xml:space="preserve">22 сентября </w:t>
      </w:r>
      <w:r w:rsidRPr="003A6F69">
        <w:rPr>
          <w:rFonts w:ascii="PT Astra Serif" w:hAnsi="PT Astra Serif"/>
          <w:sz w:val="28"/>
          <w:szCs w:val="26"/>
        </w:rPr>
        <w:t xml:space="preserve"> </w:t>
      </w:r>
      <w:r>
        <w:rPr>
          <w:rFonts w:ascii="PT Astra Serif" w:hAnsi="PT Astra Serif"/>
          <w:sz w:val="28"/>
          <w:szCs w:val="26"/>
        </w:rPr>
        <w:t>2020</w:t>
      </w:r>
      <w:r w:rsidRPr="003A6F69">
        <w:rPr>
          <w:rFonts w:ascii="PT Astra Serif" w:hAnsi="PT Astra Serif"/>
          <w:sz w:val="28"/>
          <w:szCs w:val="26"/>
        </w:rPr>
        <w:t xml:space="preserve"> г.             </w:t>
      </w:r>
      <w:r>
        <w:rPr>
          <w:rFonts w:ascii="PT Astra Serif" w:hAnsi="PT Astra Serif"/>
          <w:sz w:val="28"/>
          <w:szCs w:val="26"/>
        </w:rPr>
        <w:t xml:space="preserve">   </w:t>
      </w:r>
      <w:r w:rsidRPr="003A6F69">
        <w:rPr>
          <w:rFonts w:ascii="PT Astra Serif" w:hAnsi="PT Astra Serif"/>
          <w:sz w:val="28"/>
          <w:szCs w:val="26"/>
        </w:rPr>
        <w:t xml:space="preserve">   </w:t>
      </w:r>
      <w:r>
        <w:rPr>
          <w:rFonts w:ascii="PT Astra Serif" w:hAnsi="PT Astra Serif"/>
          <w:sz w:val="28"/>
          <w:szCs w:val="26"/>
        </w:rPr>
        <w:t xml:space="preserve">  </w:t>
      </w:r>
      <w:r w:rsidRPr="003A6F69">
        <w:rPr>
          <w:rFonts w:ascii="PT Astra Serif" w:hAnsi="PT Astra Serif"/>
          <w:sz w:val="28"/>
          <w:szCs w:val="26"/>
        </w:rPr>
        <w:t xml:space="preserve">  №</w:t>
      </w:r>
      <w:r>
        <w:rPr>
          <w:rFonts w:ascii="PT Astra Serif" w:hAnsi="PT Astra Serif"/>
          <w:sz w:val="28"/>
          <w:szCs w:val="26"/>
        </w:rPr>
        <w:t xml:space="preserve"> 144</w:t>
      </w:r>
      <w:r w:rsidRPr="003A6F69">
        <w:rPr>
          <w:rFonts w:ascii="PT Astra Serif" w:hAnsi="PT Astra Serif"/>
          <w:sz w:val="28"/>
          <w:szCs w:val="26"/>
        </w:rPr>
        <w:t xml:space="preserve">             </w:t>
      </w:r>
      <w:r>
        <w:rPr>
          <w:rFonts w:ascii="PT Astra Serif" w:hAnsi="PT Astra Serif"/>
          <w:sz w:val="28"/>
          <w:szCs w:val="26"/>
        </w:rPr>
        <w:t xml:space="preserve">  </w:t>
      </w:r>
      <w:r w:rsidRPr="003A6F69">
        <w:rPr>
          <w:rFonts w:ascii="PT Astra Serif" w:hAnsi="PT Astra Serif"/>
          <w:sz w:val="28"/>
          <w:szCs w:val="26"/>
        </w:rPr>
        <w:t xml:space="preserve">                           с. </w:t>
      </w:r>
      <w:proofErr w:type="gramStart"/>
      <w:r w:rsidRPr="003A6F69">
        <w:rPr>
          <w:rFonts w:ascii="PT Astra Serif" w:hAnsi="PT Astra Serif"/>
          <w:sz w:val="28"/>
          <w:szCs w:val="26"/>
        </w:rPr>
        <w:t>Целинное</w:t>
      </w:r>
      <w:proofErr w:type="gramEnd"/>
    </w:p>
    <w:p w:rsidR="00393F64" w:rsidRPr="003A6F69" w:rsidRDefault="00393F64" w:rsidP="00D1558C">
      <w:pPr>
        <w:pStyle w:val="ConsNonformat"/>
        <w:widowControl/>
        <w:ind w:firstLine="567"/>
        <w:jc w:val="center"/>
        <w:rPr>
          <w:rFonts w:ascii="PT Astra Serif" w:hAnsi="PT Astra Serif"/>
          <w:sz w:val="26"/>
          <w:szCs w:val="26"/>
        </w:rPr>
      </w:pPr>
    </w:p>
    <w:p w:rsidR="00393F64" w:rsidRPr="003760B6" w:rsidRDefault="00393F64" w:rsidP="00D1558C">
      <w:pPr>
        <w:pStyle w:val="210"/>
        <w:ind w:firstLine="567"/>
        <w:rPr>
          <w:rFonts w:ascii="PT Astra Serif" w:hAnsi="PT Astra Serif"/>
          <w:b/>
          <w:sz w:val="20"/>
          <w:szCs w:val="28"/>
        </w:rPr>
      </w:pPr>
      <w:r w:rsidRPr="003760B6">
        <w:rPr>
          <w:rFonts w:ascii="PT Astra Serif" w:hAnsi="PT Astra Serif"/>
          <w:b/>
          <w:sz w:val="20"/>
          <w:szCs w:val="28"/>
        </w:rPr>
        <w:t xml:space="preserve">О внесении изменений в постановление Главы Целинного района №101 от 11.06.2020 «Об изменении назначения здания и вида разрешенного использования земельного участка» </w:t>
      </w:r>
    </w:p>
    <w:p w:rsidR="00EE0D41" w:rsidRDefault="00EE0D41" w:rsidP="003760B6">
      <w:pPr>
        <w:pStyle w:val="210"/>
        <w:ind w:left="-567" w:firstLine="567"/>
        <w:jc w:val="both"/>
        <w:rPr>
          <w:rFonts w:ascii="PT Astra Serif" w:hAnsi="PT Astra Serif"/>
          <w:sz w:val="16"/>
          <w:szCs w:val="28"/>
        </w:rPr>
      </w:pPr>
    </w:p>
    <w:p w:rsidR="00393F64" w:rsidRPr="003760B6" w:rsidRDefault="00393F64" w:rsidP="003760B6">
      <w:pPr>
        <w:pStyle w:val="210"/>
        <w:ind w:left="-567" w:firstLine="567"/>
        <w:jc w:val="both"/>
        <w:rPr>
          <w:rFonts w:ascii="PT Astra Serif" w:hAnsi="PT Astra Serif"/>
          <w:bCs/>
          <w:sz w:val="16"/>
          <w:szCs w:val="28"/>
        </w:rPr>
      </w:pPr>
      <w:r w:rsidRPr="003760B6">
        <w:rPr>
          <w:rFonts w:ascii="PT Astra Serif" w:hAnsi="PT Astra Serif"/>
          <w:sz w:val="16"/>
          <w:szCs w:val="28"/>
        </w:rPr>
        <w:t>В соответствии с Земельным кодексом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РФ,  Уставом Целинного района</w:t>
      </w:r>
      <w:proofErr w:type="gramStart"/>
      <w:r w:rsidRPr="003760B6">
        <w:rPr>
          <w:rFonts w:ascii="PT Astra Serif" w:hAnsi="PT Astra Serif"/>
          <w:sz w:val="16"/>
          <w:szCs w:val="28"/>
        </w:rPr>
        <w:t>;-</w:t>
      </w:r>
      <w:proofErr w:type="gramEnd"/>
      <w:r w:rsidRPr="003760B6">
        <w:rPr>
          <w:rFonts w:ascii="PT Astra Serif" w:hAnsi="PT Astra Serif"/>
          <w:bCs/>
          <w:sz w:val="16"/>
          <w:szCs w:val="28"/>
        </w:rPr>
        <w:t>ПОСТАНОВЛЯЮ:</w:t>
      </w:r>
      <w:r w:rsidRPr="003760B6">
        <w:rPr>
          <w:rFonts w:ascii="PT Astra Serif" w:hAnsi="PT Astra Serif"/>
          <w:bCs/>
          <w:sz w:val="16"/>
          <w:szCs w:val="28"/>
        </w:rPr>
        <w:tab/>
      </w:r>
    </w:p>
    <w:p w:rsidR="00393F64" w:rsidRPr="003760B6" w:rsidRDefault="00393F64" w:rsidP="00EE0D41">
      <w:pPr>
        <w:pStyle w:val="210"/>
        <w:numPr>
          <w:ilvl w:val="0"/>
          <w:numId w:val="68"/>
        </w:numPr>
        <w:tabs>
          <w:tab w:val="left" w:pos="284"/>
        </w:tabs>
        <w:suppressAutoHyphens/>
        <w:overflowPunct w:val="0"/>
        <w:autoSpaceDE w:val="0"/>
        <w:ind w:left="-567" w:firstLine="567"/>
        <w:jc w:val="both"/>
        <w:rPr>
          <w:rFonts w:ascii="PT Astra Serif" w:hAnsi="PT Astra Serif"/>
          <w:b/>
          <w:sz w:val="16"/>
          <w:szCs w:val="28"/>
        </w:rPr>
      </w:pPr>
      <w:r w:rsidRPr="003760B6">
        <w:rPr>
          <w:rFonts w:ascii="PT Astra Serif" w:hAnsi="PT Astra Serif"/>
          <w:sz w:val="16"/>
          <w:szCs w:val="28"/>
        </w:rPr>
        <w:t>В разделе 2 заменить слова «</w:t>
      </w:r>
      <w:r w:rsidRPr="003760B6">
        <w:rPr>
          <w:rFonts w:ascii="PT Astra Serif" w:hAnsi="PT Astra Serif"/>
          <w:color w:val="000000"/>
          <w:sz w:val="16"/>
          <w:szCs w:val="28"/>
        </w:rPr>
        <w:t>для малоэтажной многоквартирной жилой застройки</w:t>
      </w:r>
      <w:r w:rsidRPr="003760B6">
        <w:rPr>
          <w:rFonts w:ascii="PT Astra Serif" w:hAnsi="PT Astra Serif"/>
          <w:sz w:val="16"/>
          <w:szCs w:val="28"/>
        </w:rPr>
        <w:t>» на слова «малоэтажная многоквартирная жилая застройка (2.1.1)»</w:t>
      </w:r>
    </w:p>
    <w:p w:rsidR="00393F64" w:rsidRPr="003760B6" w:rsidRDefault="00393F64" w:rsidP="00EE0D41">
      <w:pPr>
        <w:pStyle w:val="210"/>
        <w:numPr>
          <w:ilvl w:val="0"/>
          <w:numId w:val="68"/>
        </w:numPr>
        <w:tabs>
          <w:tab w:val="left" w:pos="284"/>
        </w:tabs>
        <w:suppressAutoHyphens/>
        <w:overflowPunct w:val="0"/>
        <w:autoSpaceDE w:val="0"/>
        <w:ind w:left="-567" w:firstLine="567"/>
        <w:jc w:val="both"/>
        <w:rPr>
          <w:rFonts w:ascii="PT Astra Serif" w:hAnsi="PT Astra Serif"/>
          <w:b/>
          <w:sz w:val="16"/>
          <w:szCs w:val="28"/>
        </w:rPr>
      </w:pPr>
      <w:r w:rsidRPr="003760B6">
        <w:rPr>
          <w:rFonts w:ascii="PT Astra Serif" w:hAnsi="PT Astra Serif"/>
          <w:sz w:val="16"/>
          <w:szCs w:val="28"/>
        </w:rPr>
        <w:t>Настоящее постановление вступает в силу с момента его подписания.</w:t>
      </w:r>
    </w:p>
    <w:p w:rsidR="00393F64" w:rsidRPr="003760B6" w:rsidRDefault="00393F64" w:rsidP="00EE0D41">
      <w:pPr>
        <w:pStyle w:val="210"/>
        <w:numPr>
          <w:ilvl w:val="0"/>
          <w:numId w:val="68"/>
        </w:numPr>
        <w:tabs>
          <w:tab w:val="left" w:pos="284"/>
        </w:tabs>
        <w:suppressAutoHyphens/>
        <w:overflowPunct w:val="0"/>
        <w:autoSpaceDE w:val="0"/>
        <w:ind w:left="-567" w:firstLine="567"/>
        <w:jc w:val="both"/>
        <w:rPr>
          <w:rFonts w:ascii="PT Astra Serif" w:hAnsi="PT Astra Serif"/>
          <w:b/>
          <w:sz w:val="16"/>
          <w:szCs w:val="28"/>
        </w:rPr>
      </w:pPr>
      <w:r w:rsidRPr="003760B6">
        <w:rPr>
          <w:rFonts w:ascii="PT Astra Serif" w:hAnsi="PT Astra Serif"/>
          <w:color w:val="000000"/>
          <w:sz w:val="16"/>
          <w:szCs w:val="28"/>
        </w:rPr>
        <w:t xml:space="preserve"> Опубликовать настоящее постановление в информационном бюллетене «Муниципальный вестник».</w:t>
      </w:r>
    </w:p>
    <w:p w:rsidR="00393F64" w:rsidRPr="003760B6" w:rsidRDefault="00393F64" w:rsidP="00EE0D41">
      <w:pPr>
        <w:pStyle w:val="210"/>
        <w:numPr>
          <w:ilvl w:val="0"/>
          <w:numId w:val="68"/>
        </w:numPr>
        <w:tabs>
          <w:tab w:val="left" w:pos="284"/>
        </w:tabs>
        <w:suppressAutoHyphens/>
        <w:overflowPunct w:val="0"/>
        <w:autoSpaceDE w:val="0"/>
        <w:ind w:left="-567" w:firstLine="567"/>
        <w:jc w:val="both"/>
        <w:rPr>
          <w:rFonts w:ascii="PT Astra Serif" w:hAnsi="PT Astra Serif"/>
          <w:b/>
          <w:sz w:val="16"/>
          <w:szCs w:val="28"/>
        </w:rPr>
      </w:pPr>
      <w:proofErr w:type="gramStart"/>
      <w:r w:rsidRPr="003760B6">
        <w:rPr>
          <w:rFonts w:ascii="PT Astra Serif" w:hAnsi="PT Astra Serif"/>
          <w:bCs/>
          <w:color w:val="000000"/>
          <w:sz w:val="16"/>
          <w:szCs w:val="28"/>
        </w:rPr>
        <w:t>Контроль за</w:t>
      </w:r>
      <w:proofErr w:type="gramEnd"/>
      <w:r w:rsidRPr="003760B6">
        <w:rPr>
          <w:rFonts w:ascii="PT Astra Serif" w:hAnsi="PT Astra Serif"/>
          <w:bCs/>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393F64" w:rsidRPr="003760B6" w:rsidRDefault="00393F64" w:rsidP="00EE0D41">
      <w:pPr>
        <w:tabs>
          <w:tab w:val="left" w:pos="284"/>
        </w:tabs>
        <w:ind w:left="-567" w:firstLine="567"/>
        <w:jc w:val="both"/>
        <w:rPr>
          <w:rFonts w:ascii="PT Astra Serif" w:hAnsi="PT Astra Serif"/>
          <w:sz w:val="16"/>
          <w:szCs w:val="28"/>
        </w:rPr>
      </w:pPr>
    </w:p>
    <w:p w:rsidR="00393F64" w:rsidRPr="003760B6" w:rsidRDefault="00393F64" w:rsidP="003760B6">
      <w:pPr>
        <w:ind w:left="-567" w:firstLine="567"/>
        <w:jc w:val="both"/>
        <w:rPr>
          <w:rFonts w:ascii="PT Astra Serif" w:hAnsi="PT Astra Serif"/>
          <w:sz w:val="16"/>
          <w:szCs w:val="28"/>
        </w:rPr>
      </w:pPr>
      <w:r w:rsidRPr="003760B6">
        <w:rPr>
          <w:rFonts w:ascii="PT Astra Serif" w:hAnsi="PT Astra Serif"/>
          <w:sz w:val="16"/>
          <w:szCs w:val="28"/>
        </w:rPr>
        <w:t xml:space="preserve">    </w:t>
      </w:r>
      <w:proofErr w:type="spellStart"/>
      <w:r w:rsidRPr="003760B6">
        <w:rPr>
          <w:rFonts w:ascii="PT Astra Serif" w:hAnsi="PT Astra Serif"/>
          <w:sz w:val="16"/>
          <w:szCs w:val="28"/>
        </w:rPr>
        <w:t>Врио</w:t>
      </w:r>
      <w:proofErr w:type="spellEnd"/>
      <w:r w:rsidRPr="003760B6">
        <w:rPr>
          <w:rFonts w:ascii="PT Astra Serif" w:hAnsi="PT Astra Serif"/>
          <w:sz w:val="16"/>
          <w:szCs w:val="28"/>
        </w:rPr>
        <w:t xml:space="preserve"> Главы Целинного района                                                 А.В.  </w:t>
      </w:r>
      <w:proofErr w:type="spellStart"/>
      <w:r w:rsidRPr="003760B6">
        <w:rPr>
          <w:rFonts w:ascii="PT Astra Serif" w:hAnsi="PT Astra Serif"/>
          <w:sz w:val="16"/>
          <w:szCs w:val="28"/>
        </w:rPr>
        <w:t>Сытов</w:t>
      </w:r>
      <w:proofErr w:type="spellEnd"/>
      <w:r w:rsidRPr="003760B6">
        <w:rPr>
          <w:rFonts w:ascii="PT Astra Serif" w:hAnsi="PT Astra Serif"/>
          <w:sz w:val="16"/>
          <w:szCs w:val="28"/>
        </w:rPr>
        <w:t xml:space="preserve"> </w:t>
      </w:r>
    </w:p>
    <w:p w:rsidR="00393F64" w:rsidRPr="00AE4780" w:rsidRDefault="00393F64" w:rsidP="00D1558C">
      <w:pPr>
        <w:pStyle w:val="ConsNonformat"/>
        <w:widowControl/>
        <w:jc w:val="center"/>
        <w:rPr>
          <w:rFonts w:ascii="PT Astra Serif" w:hAnsi="PT Astra Serif"/>
          <w:sz w:val="28"/>
          <w:szCs w:val="40"/>
        </w:rPr>
      </w:pPr>
      <w:r w:rsidRPr="00AE4780">
        <w:rPr>
          <w:rFonts w:ascii="PT Astra Serif" w:hAnsi="PT Astra Serif"/>
          <w:sz w:val="28"/>
          <w:szCs w:val="40"/>
        </w:rPr>
        <w:t>КУРГАНСКАЯ ОБЛАСТЬ</w:t>
      </w:r>
    </w:p>
    <w:p w:rsidR="00393F64" w:rsidRPr="00AE4780" w:rsidRDefault="00393F64" w:rsidP="00D1558C">
      <w:pPr>
        <w:pStyle w:val="ConsNonformat"/>
        <w:widowControl/>
        <w:jc w:val="center"/>
        <w:rPr>
          <w:rFonts w:ascii="PT Astra Serif" w:hAnsi="PT Astra Serif"/>
          <w:sz w:val="28"/>
          <w:szCs w:val="40"/>
        </w:rPr>
      </w:pPr>
      <w:r w:rsidRPr="00AE4780">
        <w:rPr>
          <w:rFonts w:ascii="PT Astra Serif" w:hAnsi="PT Astra Serif"/>
          <w:sz w:val="28"/>
          <w:szCs w:val="40"/>
        </w:rPr>
        <w:t>ЦЕЛИННЫЙ РАЙОН</w:t>
      </w:r>
    </w:p>
    <w:p w:rsidR="00393F64" w:rsidRPr="00AE4780" w:rsidRDefault="00393F64" w:rsidP="00D1558C">
      <w:pPr>
        <w:pStyle w:val="ConsNonformat"/>
        <w:widowControl/>
        <w:jc w:val="center"/>
        <w:rPr>
          <w:rFonts w:ascii="PT Astra Serif" w:hAnsi="PT Astra Serif"/>
          <w:sz w:val="28"/>
          <w:szCs w:val="40"/>
        </w:rPr>
      </w:pPr>
      <w:r w:rsidRPr="00AE4780">
        <w:rPr>
          <w:rFonts w:ascii="PT Astra Serif" w:hAnsi="PT Astra Serif"/>
          <w:sz w:val="28"/>
          <w:szCs w:val="40"/>
        </w:rPr>
        <w:t>ГЛАВА ЦЕЛИННОГО РАЙОНА</w:t>
      </w:r>
    </w:p>
    <w:p w:rsidR="00393F64" w:rsidRPr="003A6F69" w:rsidRDefault="00393F64" w:rsidP="00D1558C">
      <w:pPr>
        <w:pStyle w:val="ConsNonformat"/>
        <w:widowControl/>
        <w:jc w:val="center"/>
        <w:rPr>
          <w:rFonts w:ascii="PT Astra Serif" w:hAnsi="PT Astra Serif"/>
          <w:b/>
          <w:sz w:val="32"/>
          <w:szCs w:val="40"/>
        </w:rPr>
      </w:pPr>
    </w:p>
    <w:p w:rsidR="00393F64" w:rsidRPr="003A6F69" w:rsidRDefault="00393F64" w:rsidP="00D1558C">
      <w:pPr>
        <w:pStyle w:val="ConsNonformat"/>
        <w:widowControl/>
        <w:jc w:val="center"/>
        <w:rPr>
          <w:rFonts w:ascii="PT Astra Serif" w:hAnsi="PT Astra Serif"/>
          <w:b/>
          <w:sz w:val="40"/>
          <w:szCs w:val="40"/>
        </w:rPr>
      </w:pPr>
      <w:r w:rsidRPr="003A6F69">
        <w:rPr>
          <w:rFonts w:ascii="PT Astra Serif" w:hAnsi="PT Astra Serif"/>
          <w:b/>
          <w:sz w:val="40"/>
          <w:szCs w:val="40"/>
        </w:rPr>
        <w:t>ПОСТАНОВЛЕНИЕ</w:t>
      </w:r>
    </w:p>
    <w:p w:rsidR="00393F64" w:rsidRPr="003A6F69" w:rsidRDefault="00393F64" w:rsidP="00D1558C">
      <w:pPr>
        <w:pStyle w:val="ConsNonformat"/>
        <w:widowControl/>
        <w:jc w:val="center"/>
        <w:rPr>
          <w:rFonts w:ascii="PT Astra Serif" w:hAnsi="PT Astra Serif"/>
          <w:b/>
          <w:sz w:val="32"/>
        </w:rPr>
      </w:pPr>
    </w:p>
    <w:p w:rsidR="00393F64" w:rsidRPr="003A6F69" w:rsidRDefault="00393F64" w:rsidP="00D1558C">
      <w:pPr>
        <w:pStyle w:val="ConsNonformat"/>
        <w:widowControl/>
        <w:rPr>
          <w:rFonts w:ascii="PT Astra Serif" w:hAnsi="PT Astra Serif"/>
          <w:sz w:val="28"/>
          <w:szCs w:val="26"/>
        </w:rPr>
      </w:pPr>
      <w:r w:rsidRPr="003A6F69">
        <w:rPr>
          <w:rFonts w:ascii="PT Astra Serif" w:hAnsi="PT Astra Serif"/>
          <w:sz w:val="28"/>
          <w:szCs w:val="26"/>
        </w:rPr>
        <w:t xml:space="preserve">от  </w:t>
      </w:r>
      <w:r>
        <w:rPr>
          <w:rFonts w:ascii="PT Astra Serif" w:hAnsi="PT Astra Serif"/>
          <w:sz w:val="28"/>
          <w:szCs w:val="26"/>
        </w:rPr>
        <w:t xml:space="preserve">23 сентября </w:t>
      </w:r>
      <w:r w:rsidRPr="003A6F69">
        <w:rPr>
          <w:rFonts w:ascii="PT Astra Serif" w:hAnsi="PT Astra Serif"/>
          <w:sz w:val="28"/>
          <w:szCs w:val="26"/>
        </w:rPr>
        <w:t xml:space="preserve"> </w:t>
      </w:r>
      <w:r>
        <w:rPr>
          <w:rFonts w:ascii="PT Astra Serif" w:hAnsi="PT Astra Serif"/>
          <w:sz w:val="28"/>
          <w:szCs w:val="26"/>
        </w:rPr>
        <w:t>2020</w:t>
      </w:r>
      <w:r w:rsidRPr="003A6F69">
        <w:rPr>
          <w:rFonts w:ascii="PT Astra Serif" w:hAnsi="PT Astra Serif"/>
          <w:sz w:val="28"/>
          <w:szCs w:val="26"/>
        </w:rPr>
        <w:t xml:space="preserve"> г.             </w:t>
      </w:r>
      <w:r>
        <w:rPr>
          <w:rFonts w:ascii="PT Astra Serif" w:hAnsi="PT Astra Serif"/>
          <w:sz w:val="28"/>
          <w:szCs w:val="26"/>
        </w:rPr>
        <w:t xml:space="preserve">   </w:t>
      </w:r>
      <w:r w:rsidRPr="003A6F69">
        <w:rPr>
          <w:rFonts w:ascii="PT Astra Serif" w:hAnsi="PT Astra Serif"/>
          <w:sz w:val="28"/>
          <w:szCs w:val="26"/>
        </w:rPr>
        <w:t xml:space="preserve">   </w:t>
      </w:r>
      <w:r>
        <w:rPr>
          <w:rFonts w:ascii="PT Astra Serif" w:hAnsi="PT Astra Serif"/>
          <w:sz w:val="28"/>
          <w:szCs w:val="26"/>
        </w:rPr>
        <w:t xml:space="preserve">  </w:t>
      </w:r>
      <w:r w:rsidRPr="003A6F69">
        <w:rPr>
          <w:rFonts w:ascii="PT Astra Serif" w:hAnsi="PT Astra Serif"/>
          <w:sz w:val="28"/>
          <w:szCs w:val="26"/>
        </w:rPr>
        <w:t xml:space="preserve">  №</w:t>
      </w:r>
      <w:r>
        <w:rPr>
          <w:rFonts w:ascii="PT Astra Serif" w:hAnsi="PT Astra Serif"/>
          <w:sz w:val="28"/>
          <w:szCs w:val="26"/>
        </w:rPr>
        <w:t xml:space="preserve"> 145</w:t>
      </w:r>
      <w:r w:rsidRPr="003A6F69">
        <w:rPr>
          <w:rFonts w:ascii="PT Astra Serif" w:hAnsi="PT Astra Serif"/>
          <w:sz w:val="28"/>
          <w:szCs w:val="26"/>
        </w:rPr>
        <w:t xml:space="preserve">             </w:t>
      </w:r>
      <w:r>
        <w:rPr>
          <w:rFonts w:ascii="PT Astra Serif" w:hAnsi="PT Astra Serif"/>
          <w:sz w:val="28"/>
          <w:szCs w:val="26"/>
        </w:rPr>
        <w:t xml:space="preserve">  </w:t>
      </w:r>
      <w:r w:rsidRPr="003A6F69">
        <w:rPr>
          <w:rFonts w:ascii="PT Astra Serif" w:hAnsi="PT Astra Serif"/>
          <w:sz w:val="28"/>
          <w:szCs w:val="26"/>
        </w:rPr>
        <w:t xml:space="preserve">                           с. </w:t>
      </w:r>
      <w:proofErr w:type="gramStart"/>
      <w:r w:rsidRPr="003A6F69">
        <w:rPr>
          <w:rFonts w:ascii="PT Astra Serif" w:hAnsi="PT Astra Serif"/>
          <w:sz w:val="28"/>
          <w:szCs w:val="26"/>
        </w:rPr>
        <w:t>Целинное</w:t>
      </w:r>
      <w:proofErr w:type="gramEnd"/>
    </w:p>
    <w:p w:rsidR="00393F64" w:rsidRPr="003A6F69" w:rsidRDefault="00393F64" w:rsidP="00D1558C">
      <w:pPr>
        <w:pStyle w:val="ConsNonformat"/>
        <w:widowControl/>
        <w:ind w:firstLine="567"/>
        <w:jc w:val="center"/>
        <w:rPr>
          <w:rFonts w:ascii="PT Astra Serif" w:hAnsi="PT Astra Serif"/>
          <w:sz w:val="26"/>
          <w:szCs w:val="26"/>
        </w:rPr>
      </w:pPr>
    </w:p>
    <w:p w:rsidR="00393F64" w:rsidRPr="003760B6" w:rsidRDefault="00393F64" w:rsidP="00EE0D41">
      <w:pPr>
        <w:shd w:val="clear" w:color="auto" w:fill="FFFFFF"/>
        <w:spacing w:after="0" w:line="240" w:lineRule="auto"/>
        <w:ind w:left="6" w:firstLine="561"/>
        <w:jc w:val="center"/>
        <w:rPr>
          <w:rFonts w:ascii="PT Astra Serif" w:hAnsi="PT Astra Serif"/>
          <w:b/>
          <w:iCs/>
          <w:color w:val="000000"/>
          <w:spacing w:val="-1"/>
          <w:sz w:val="20"/>
          <w:szCs w:val="28"/>
        </w:rPr>
      </w:pPr>
      <w:r w:rsidRPr="003760B6">
        <w:rPr>
          <w:rFonts w:ascii="PT Astra Serif" w:hAnsi="PT Astra Serif"/>
          <w:b/>
          <w:sz w:val="20"/>
          <w:szCs w:val="28"/>
        </w:rPr>
        <w:t xml:space="preserve">О назначении публичных слушаний </w:t>
      </w:r>
      <w:r w:rsidRPr="003760B6">
        <w:rPr>
          <w:rFonts w:ascii="PT Astra Serif" w:hAnsi="PT Astra Serif"/>
          <w:b/>
          <w:iCs/>
          <w:color w:val="000000"/>
          <w:spacing w:val="-1"/>
          <w:sz w:val="20"/>
          <w:szCs w:val="28"/>
        </w:rPr>
        <w:t>по предоставлению разрешения</w:t>
      </w:r>
    </w:p>
    <w:p w:rsidR="00393F64" w:rsidRPr="003760B6" w:rsidRDefault="00393F64" w:rsidP="00EE0D41">
      <w:pPr>
        <w:shd w:val="clear" w:color="auto" w:fill="FFFFFF"/>
        <w:spacing w:after="0" w:line="240" w:lineRule="auto"/>
        <w:ind w:left="6" w:firstLine="561"/>
        <w:jc w:val="center"/>
        <w:rPr>
          <w:rFonts w:ascii="PT Astra Serif" w:hAnsi="PT Astra Serif"/>
          <w:b/>
          <w:iCs/>
          <w:color w:val="000000"/>
          <w:spacing w:val="-1"/>
          <w:sz w:val="20"/>
          <w:szCs w:val="28"/>
        </w:rPr>
      </w:pPr>
      <w:r w:rsidRPr="003760B6">
        <w:rPr>
          <w:rFonts w:ascii="PT Astra Serif" w:hAnsi="PT Astra Serif"/>
          <w:b/>
          <w:iCs/>
          <w:color w:val="000000"/>
          <w:spacing w:val="-1"/>
          <w:sz w:val="20"/>
          <w:szCs w:val="28"/>
        </w:rPr>
        <w:t xml:space="preserve"> на отклонение от предельных (минимальных) размеров земельного участка</w:t>
      </w:r>
    </w:p>
    <w:p w:rsidR="00393F64" w:rsidRPr="003B2EB3" w:rsidRDefault="00393F64" w:rsidP="00EE0D41">
      <w:pPr>
        <w:pStyle w:val="212"/>
        <w:shd w:val="clear" w:color="auto" w:fill="auto"/>
        <w:tabs>
          <w:tab w:val="left" w:pos="1082"/>
        </w:tabs>
        <w:spacing w:before="0" w:line="240" w:lineRule="auto"/>
        <w:ind w:left="6" w:firstLine="561"/>
        <w:jc w:val="center"/>
        <w:rPr>
          <w:rStyle w:val="11"/>
          <w:rFonts w:ascii="PT Astra Serif" w:hAnsi="PT Astra Serif"/>
          <w:sz w:val="28"/>
          <w:szCs w:val="28"/>
        </w:rPr>
      </w:pPr>
      <w:r w:rsidRPr="003760B6">
        <w:rPr>
          <w:rFonts w:ascii="PT Astra Serif" w:hAnsi="PT Astra Serif"/>
          <w:b/>
          <w:sz w:val="20"/>
          <w:szCs w:val="28"/>
        </w:rPr>
        <w:t xml:space="preserve">в кадастровом квартале 45:18:031601 общей площадью 191 </w:t>
      </w:r>
      <w:proofErr w:type="spellStart"/>
      <w:r w:rsidRPr="003760B6">
        <w:rPr>
          <w:rFonts w:ascii="PT Astra Serif" w:hAnsi="PT Astra Serif"/>
          <w:b/>
          <w:sz w:val="20"/>
          <w:szCs w:val="28"/>
        </w:rPr>
        <w:t>кв.м</w:t>
      </w:r>
      <w:proofErr w:type="spellEnd"/>
      <w:r w:rsidRPr="003760B6">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П-1 «Коммунально-складская зона» по адресу: Российская Федерация, 641152, Курганская область, </w:t>
      </w:r>
      <w:r w:rsidR="00EE0D41">
        <w:rPr>
          <w:rFonts w:ascii="PT Astra Serif" w:hAnsi="PT Astra Serif"/>
          <w:b/>
          <w:sz w:val="20"/>
          <w:szCs w:val="28"/>
        </w:rPr>
        <w:t xml:space="preserve"> </w:t>
      </w:r>
      <w:r w:rsidRPr="003760B6">
        <w:rPr>
          <w:rFonts w:ascii="PT Astra Serif" w:hAnsi="PT Astra Serif"/>
          <w:b/>
          <w:sz w:val="20"/>
          <w:szCs w:val="28"/>
        </w:rPr>
        <w:t xml:space="preserve">Целинный район, д. </w:t>
      </w:r>
      <w:proofErr w:type="spellStart"/>
      <w:r w:rsidRPr="003760B6">
        <w:rPr>
          <w:rFonts w:ascii="PT Astra Serif" w:hAnsi="PT Astra Serif"/>
          <w:b/>
          <w:sz w:val="20"/>
          <w:szCs w:val="28"/>
        </w:rPr>
        <w:t>Подуровка</w:t>
      </w:r>
      <w:proofErr w:type="spellEnd"/>
    </w:p>
    <w:p w:rsidR="00EE0D41" w:rsidRDefault="00EE0D41" w:rsidP="00D1558C">
      <w:pPr>
        <w:shd w:val="clear" w:color="auto" w:fill="FFFFFF"/>
        <w:ind w:left="5" w:firstLine="562"/>
        <w:jc w:val="both"/>
        <w:rPr>
          <w:rFonts w:ascii="PT Astra Serif" w:hAnsi="PT Astra Serif"/>
          <w:sz w:val="16"/>
          <w:szCs w:val="28"/>
        </w:rPr>
      </w:pPr>
    </w:p>
    <w:p w:rsidR="00393F64" w:rsidRPr="003760B6" w:rsidRDefault="00393F64" w:rsidP="00EE0D41">
      <w:pPr>
        <w:shd w:val="clear" w:color="auto" w:fill="FFFFFF"/>
        <w:spacing w:after="0" w:line="240" w:lineRule="auto"/>
        <w:ind w:left="-567" w:firstLine="567"/>
        <w:jc w:val="both"/>
        <w:rPr>
          <w:rFonts w:ascii="PT Astra Serif" w:hAnsi="PT Astra Serif"/>
          <w:sz w:val="16"/>
          <w:szCs w:val="28"/>
        </w:rPr>
      </w:pPr>
      <w:proofErr w:type="gramStart"/>
      <w:r w:rsidRPr="003760B6">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3760B6">
        <w:rPr>
          <w:rFonts w:ascii="PT Astra Serif" w:hAnsi="PT Astra Serif"/>
          <w:sz w:val="16"/>
          <w:szCs w:val="28"/>
        </w:rPr>
        <w:t xml:space="preserve"> </w:t>
      </w:r>
      <w:proofErr w:type="gramStart"/>
      <w:r w:rsidRPr="003760B6">
        <w:rPr>
          <w:rFonts w:ascii="PT Astra Serif" w:hAnsi="PT Astra Serif"/>
          <w:sz w:val="16"/>
          <w:szCs w:val="28"/>
        </w:rPr>
        <w:t xml:space="preserve">года </w:t>
      </w:r>
      <w:r w:rsidRPr="003760B6">
        <w:rPr>
          <w:rStyle w:val="11"/>
          <w:rFonts w:ascii="PT Astra Serif" w:hAnsi="PT Astra Serif"/>
          <w:color w:val="000000"/>
          <w:sz w:val="16"/>
          <w:szCs w:val="28"/>
        </w:rPr>
        <w:t>«</w:t>
      </w:r>
      <w:r w:rsidRPr="003760B6">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3760B6">
        <w:rPr>
          <w:rStyle w:val="11"/>
          <w:rFonts w:ascii="PT Astra Serif" w:hAnsi="PT Astra Serif"/>
          <w:color w:val="000000"/>
          <w:sz w:val="16"/>
          <w:szCs w:val="28"/>
        </w:rPr>
        <w:t xml:space="preserve">», </w:t>
      </w:r>
      <w:r w:rsidRPr="003760B6">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3760B6">
        <w:rPr>
          <w:rFonts w:ascii="PT Astra Serif" w:hAnsi="PT Astra Serif"/>
          <w:spacing w:val="-1"/>
          <w:sz w:val="16"/>
          <w:szCs w:val="28"/>
        </w:rPr>
        <w:t>Об утверждении Административного регламента предоставления</w:t>
      </w:r>
      <w:proofErr w:type="gramEnd"/>
      <w:r w:rsidRPr="003760B6">
        <w:rPr>
          <w:rFonts w:ascii="PT Astra Serif" w:hAnsi="PT Astra Serif"/>
          <w:spacing w:val="-1"/>
          <w:sz w:val="16"/>
          <w:szCs w:val="28"/>
        </w:rPr>
        <w:t xml:space="preserve"> Администрацией Целинного района муниципальной услуги п</w:t>
      </w:r>
      <w:r w:rsidRPr="003760B6">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393F64" w:rsidRPr="003760B6" w:rsidRDefault="00393F64" w:rsidP="00EE0D41">
      <w:pPr>
        <w:shd w:val="clear" w:color="auto" w:fill="FFFFFF"/>
        <w:spacing w:after="0" w:line="240" w:lineRule="auto"/>
        <w:ind w:left="-567" w:firstLine="567"/>
        <w:jc w:val="both"/>
        <w:rPr>
          <w:rFonts w:ascii="PT Astra Serif" w:hAnsi="PT Astra Serif"/>
          <w:color w:val="000000"/>
          <w:sz w:val="16"/>
          <w:szCs w:val="28"/>
        </w:rPr>
      </w:pPr>
      <w:r w:rsidRPr="003760B6">
        <w:rPr>
          <w:rFonts w:ascii="PT Astra Serif" w:hAnsi="PT Astra Serif"/>
          <w:sz w:val="16"/>
          <w:szCs w:val="28"/>
        </w:rPr>
        <w:t xml:space="preserve">1.Назначить публичные слушания </w:t>
      </w:r>
      <w:r w:rsidRPr="003760B6">
        <w:rPr>
          <w:rFonts w:ascii="PT Astra Serif" w:hAnsi="PT Astra Serif"/>
          <w:iCs/>
          <w:color w:val="000000"/>
          <w:spacing w:val="-1"/>
          <w:sz w:val="16"/>
          <w:szCs w:val="28"/>
        </w:rPr>
        <w:t xml:space="preserve">по предоставлению разрешения на отклонение от предельных (минимальных) размеров земельного участка </w:t>
      </w:r>
      <w:r w:rsidRPr="003760B6">
        <w:rPr>
          <w:rFonts w:ascii="PT Astra Serif" w:hAnsi="PT Astra Serif"/>
          <w:sz w:val="16"/>
          <w:szCs w:val="28"/>
        </w:rPr>
        <w:t xml:space="preserve">в кадастровом квартале 45:18:031601 общей площадью 191 </w:t>
      </w:r>
      <w:proofErr w:type="spellStart"/>
      <w:r w:rsidRPr="003760B6">
        <w:rPr>
          <w:rFonts w:ascii="PT Astra Serif" w:hAnsi="PT Astra Serif"/>
          <w:sz w:val="16"/>
          <w:szCs w:val="28"/>
        </w:rPr>
        <w:t>кв.м</w:t>
      </w:r>
      <w:proofErr w:type="spellEnd"/>
      <w:r w:rsidRPr="003760B6">
        <w:rPr>
          <w:rFonts w:ascii="PT Astra Serif" w:hAnsi="PT Astra Serif"/>
          <w:sz w:val="16"/>
          <w:szCs w:val="28"/>
        </w:rPr>
        <w:t xml:space="preserve">.,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П-1 «Коммунально-складская зона» по адресу: Российская Федерация, 641152, Курганская область, Целинный район, д. </w:t>
      </w:r>
      <w:proofErr w:type="spellStart"/>
      <w:r w:rsidRPr="003760B6">
        <w:rPr>
          <w:rFonts w:ascii="PT Astra Serif" w:hAnsi="PT Astra Serif"/>
          <w:sz w:val="16"/>
          <w:szCs w:val="28"/>
        </w:rPr>
        <w:t>Подуровка</w:t>
      </w:r>
      <w:proofErr w:type="spellEnd"/>
      <w:r w:rsidRPr="003760B6">
        <w:rPr>
          <w:rFonts w:ascii="PT Astra Serif" w:hAnsi="PT Astra Serif"/>
          <w:sz w:val="16"/>
          <w:szCs w:val="28"/>
        </w:rPr>
        <w:t xml:space="preserve"> </w:t>
      </w:r>
      <w:r w:rsidRPr="003760B6">
        <w:rPr>
          <w:rFonts w:ascii="PT Astra Serif" w:hAnsi="PT Astra Serif"/>
          <w:color w:val="000000"/>
          <w:sz w:val="16"/>
          <w:szCs w:val="28"/>
        </w:rPr>
        <w:t>на 23 октября 2020 года.</w:t>
      </w:r>
    </w:p>
    <w:p w:rsidR="00393F64" w:rsidRPr="003760B6" w:rsidRDefault="00393F64" w:rsidP="00EE0D41">
      <w:pPr>
        <w:spacing w:after="0" w:line="240" w:lineRule="auto"/>
        <w:ind w:left="-567" w:firstLine="567"/>
        <w:jc w:val="both"/>
        <w:rPr>
          <w:rFonts w:ascii="PT Astra Serif" w:hAnsi="PT Astra Serif"/>
          <w:sz w:val="16"/>
          <w:szCs w:val="28"/>
        </w:rPr>
      </w:pPr>
      <w:r w:rsidRPr="003760B6">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14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3760B6">
        <w:rPr>
          <w:rFonts w:ascii="PT Astra Serif" w:hAnsi="PT Astra Serif"/>
          <w:sz w:val="16"/>
          <w:szCs w:val="28"/>
        </w:rPr>
        <w:t>Целинное</w:t>
      </w:r>
      <w:proofErr w:type="gramEnd"/>
      <w:r w:rsidRPr="003760B6">
        <w:rPr>
          <w:rFonts w:ascii="PT Astra Serif" w:hAnsi="PT Astra Serif"/>
          <w:sz w:val="16"/>
          <w:szCs w:val="28"/>
        </w:rPr>
        <w:t>, ул. Советская, 66.</w:t>
      </w:r>
    </w:p>
    <w:p w:rsidR="00393F64" w:rsidRPr="003760B6" w:rsidRDefault="00393F64" w:rsidP="00EE0D41">
      <w:pPr>
        <w:spacing w:after="0" w:line="240" w:lineRule="auto"/>
        <w:ind w:left="-567" w:firstLine="567"/>
        <w:jc w:val="both"/>
        <w:rPr>
          <w:rFonts w:ascii="PT Astra Serif" w:hAnsi="PT Astra Serif"/>
          <w:sz w:val="16"/>
          <w:szCs w:val="28"/>
        </w:rPr>
      </w:pPr>
      <w:r w:rsidRPr="003760B6">
        <w:rPr>
          <w:rFonts w:ascii="PT Astra Serif" w:hAnsi="PT Astra Serif"/>
          <w:sz w:val="16"/>
          <w:szCs w:val="28"/>
        </w:rPr>
        <w:t>3.Опубликовать настоящее постановление в информационном бюллетене «Муниципальный вестник».</w:t>
      </w:r>
    </w:p>
    <w:p w:rsidR="00393F64" w:rsidRPr="003760B6" w:rsidRDefault="00393F64" w:rsidP="00EE0D41">
      <w:pPr>
        <w:spacing w:after="0" w:line="240" w:lineRule="auto"/>
        <w:ind w:left="-567" w:firstLine="567"/>
        <w:jc w:val="both"/>
        <w:rPr>
          <w:rFonts w:ascii="PT Astra Serif" w:hAnsi="PT Astra Serif"/>
          <w:color w:val="000000"/>
          <w:sz w:val="16"/>
          <w:szCs w:val="28"/>
        </w:rPr>
      </w:pPr>
      <w:r w:rsidRPr="003760B6">
        <w:rPr>
          <w:rFonts w:ascii="PT Astra Serif" w:hAnsi="PT Astra Serif"/>
          <w:color w:val="000000"/>
          <w:sz w:val="16"/>
          <w:szCs w:val="28"/>
          <w:highlight w:val="white"/>
        </w:rPr>
        <w:t xml:space="preserve">4. </w:t>
      </w:r>
      <w:r w:rsidRPr="003760B6">
        <w:rPr>
          <w:rFonts w:ascii="PT Astra Serif" w:hAnsi="PT Astra Serif"/>
          <w:color w:val="000000"/>
          <w:sz w:val="16"/>
          <w:szCs w:val="28"/>
        </w:rPr>
        <w:t>Постановление вступает в силу после его официального опубликования.</w:t>
      </w:r>
    </w:p>
    <w:p w:rsidR="00393F64" w:rsidRPr="003760B6" w:rsidRDefault="00393F64" w:rsidP="00EE0D41">
      <w:pPr>
        <w:spacing w:after="0" w:line="240" w:lineRule="auto"/>
        <w:ind w:left="-567" w:firstLine="567"/>
        <w:jc w:val="both"/>
        <w:rPr>
          <w:rFonts w:ascii="PT Astra Serif" w:hAnsi="PT Astra Serif"/>
          <w:sz w:val="16"/>
          <w:szCs w:val="28"/>
        </w:rPr>
      </w:pPr>
      <w:r w:rsidRPr="003760B6">
        <w:rPr>
          <w:rFonts w:ascii="PT Astra Serif" w:hAnsi="PT Astra Serif"/>
          <w:color w:val="000000"/>
          <w:sz w:val="16"/>
          <w:szCs w:val="28"/>
        </w:rPr>
        <w:t xml:space="preserve">5. </w:t>
      </w:r>
      <w:proofErr w:type="gramStart"/>
      <w:r w:rsidRPr="003760B6">
        <w:rPr>
          <w:rFonts w:ascii="PT Astra Serif" w:hAnsi="PT Astra Serif"/>
          <w:color w:val="000000"/>
          <w:sz w:val="16"/>
          <w:szCs w:val="28"/>
        </w:rPr>
        <w:t>Контроль за</w:t>
      </w:r>
      <w:proofErr w:type="gramEnd"/>
      <w:r w:rsidRPr="003760B6">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EE0D41" w:rsidRDefault="00393F64" w:rsidP="00EE0D41">
      <w:pPr>
        <w:spacing w:after="0" w:line="240" w:lineRule="auto"/>
        <w:ind w:left="-567" w:firstLine="567"/>
        <w:jc w:val="both"/>
        <w:rPr>
          <w:rFonts w:ascii="PT Astra Serif" w:hAnsi="PT Astra Serif"/>
          <w:sz w:val="16"/>
          <w:szCs w:val="28"/>
        </w:rPr>
      </w:pPr>
      <w:r w:rsidRPr="003760B6">
        <w:rPr>
          <w:rFonts w:ascii="PT Astra Serif" w:hAnsi="PT Astra Serif"/>
          <w:sz w:val="16"/>
          <w:szCs w:val="28"/>
        </w:rPr>
        <w:t xml:space="preserve">   </w:t>
      </w:r>
    </w:p>
    <w:p w:rsidR="00393F64" w:rsidRPr="003760B6" w:rsidRDefault="00393F64" w:rsidP="00EE0D41">
      <w:pPr>
        <w:spacing w:after="0" w:line="240" w:lineRule="auto"/>
        <w:ind w:left="-567" w:firstLine="567"/>
        <w:jc w:val="both"/>
        <w:rPr>
          <w:rFonts w:ascii="PT Astra Serif" w:hAnsi="PT Astra Serif"/>
          <w:sz w:val="16"/>
          <w:szCs w:val="28"/>
        </w:rPr>
      </w:pPr>
      <w:r w:rsidRPr="003760B6">
        <w:rPr>
          <w:rFonts w:ascii="PT Astra Serif" w:hAnsi="PT Astra Serif"/>
          <w:sz w:val="16"/>
          <w:szCs w:val="28"/>
        </w:rPr>
        <w:t xml:space="preserve"> </w:t>
      </w:r>
      <w:proofErr w:type="spellStart"/>
      <w:r w:rsidRPr="003760B6">
        <w:rPr>
          <w:rFonts w:ascii="PT Astra Serif" w:hAnsi="PT Astra Serif"/>
          <w:sz w:val="16"/>
          <w:szCs w:val="28"/>
        </w:rPr>
        <w:t>Врио</w:t>
      </w:r>
      <w:proofErr w:type="spellEnd"/>
      <w:r w:rsidRPr="003760B6">
        <w:rPr>
          <w:rFonts w:ascii="PT Astra Serif" w:hAnsi="PT Astra Serif"/>
          <w:sz w:val="16"/>
          <w:szCs w:val="28"/>
        </w:rPr>
        <w:t xml:space="preserve"> Главы Целинного района                                                 А.В.  </w:t>
      </w:r>
      <w:proofErr w:type="spellStart"/>
      <w:r w:rsidRPr="003760B6">
        <w:rPr>
          <w:rFonts w:ascii="PT Astra Serif" w:hAnsi="PT Astra Serif"/>
          <w:sz w:val="16"/>
          <w:szCs w:val="28"/>
        </w:rPr>
        <w:t>Сытов</w:t>
      </w:r>
      <w:proofErr w:type="spellEnd"/>
      <w:r w:rsidRPr="003760B6">
        <w:rPr>
          <w:rFonts w:ascii="PT Astra Serif" w:hAnsi="PT Astra Serif"/>
          <w:sz w:val="16"/>
          <w:szCs w:val="28"/>
        </w:rPr>
        <w:t xml:space="preserve"> </w:t>
      </w:r>
    </w:p>
    <w:p w:rsidR="00FC49D5" w:rsidRDefault="00FC49D5" w:rsidP="00FC49D5">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lastRenderedPageBreak/>
        <w:t xml:space="preserve">Раздел </w:t>
      </w:r>
      <w:r>
        <w:rPr>
          <w:rFonts w:ascii="PT Astra Serif" w:hAnsi="PT Astra Serif"/>
          <w:b/>
          <w:i/>
          <w:sz w:val="32"/>
        </w:rPr>
        <w:t>третий</w:t>
      </w:r>
      <w:proofErr w:type="gramEnd"/>
    </w:p>
    <w:p w:rsidR="00FC49D5" w:rsidRDefault="00FC49D5" w:rsidP="00322D8A">
      <w:pPr>
        <w:pStyle w:val="ConsNonformat"/>
        <w:widowControl/>
        <w:ind w:left="-567" w:firstLine="567"/>
        <w:jc w:val="center"/>
        <w:rPr>
          <w:rFonts w:ascii="Times New Roman" w:hAnsi="Times New Roman"/>
          <w:sz w:val="16"/>
          <w:szCs w:val="16"/>
        </w:rPr>
      </w:pPr>
    </w:p>
    <w:p w:rsidR="00FC49D5" w:rsidRPr="00EB621C" w:rsidRDefault="00FC49D5" w:rsidP="00FC49D5">
      <w:pPr>
        <w:pStyle w:val="ConsNonformat"/>
        <w:widowControl/>
        <w:jc w:val="center"/>
        <w:rPr>
          <w:rFonts w:ascii="PT Astra Serif" w:hAnsi="PT Astra Serif"/>
          <w:sz w:val="28"/>
          <w:szCs w:val="40"/>
        </w:rPr>
      </w:pPr>
      <w:r w:rsidRPr="00EB621C">
        <w:rPr>
          <w:rFonts w:ascii="PT Astra Serif" w:hAnsi="PT Astra Serif"/>
          <w:sz w:val="28"/>
          <w:szCs w:val="40"/>
        </w:rPr>
        <w:t>КУРГАНСКАЯ ОБЛАСТЬ</w:t>
      </w:r>
    </w:p>
    <w:p w:rsidR="00FC49D5" w:rsidRPr="00EB621C" w:rsidRDefault="00FC49D5" w:rsidP="00FC49D5">
      <w:pPr>
        <w:pStyle w:val="ConsNonformat"/>
        <w:widowControl/>
        <w:jc w:val="center"/>
        <w:rPr>
          <w:rFonts w:ascii="PT Astra Serif" w:hAnsi="PT Astra Serif"/>
          <w:sz w:val="28"/>
          <w:szCs w:val="40"/>
        </w:rPr>
      </w:pPr>
      <w:r w:rsidRPr="00EB621C">
        <w:rPr>
          <w:rFonts w:ascii="PT Astra Serif" w:hAnsi="PT Astra Serif"/>
          <w:sz w:val="28"/>
          <w:szCs w:val="40"/>
        </w:rPr>
        <w:t>ЦЕЛИННЫЙ РАЙОН</w:t>
      </w:r>
    </w:p>
    <w:p w:rsidR="00FC49D5" w:rsidRPr="00EB621C" w:rsidRDefault="00FC49D5" w:rsidP="00FC49D5">
      <w:pPr>
        <w:pStyle w:val="ConsNonformat"/>
        <w:widowControl/>
        <w:jc w:val="center"/>
        <w:rPr>
          <w:rFonts w:ascii="PT Astra Serif" w:hAnsi="PT Astra Serif"/>
          <w:sz w:val="28"/>
          <w:szCs w:val="40"/>
        </w:rPr>
      </w:pPr>
      <w:r w:rsidRPr="00EB621C">
        <w:rPr>
          <w:rFonts w:ascii="PT Astra Serif" w:hAnsi="PT Astra Serif"/>
          <w:sz w:val="28"/>
          <w:szCs w:val="40"/>
        </w:rPr>
        <w:t>ГЛАВА ЦЕЛИННОГО РАЙОНА</w:t>
      </w:r>
    </w:p>
    <w:p w:rsidR="00FC49D5" w:rsidRPr="001A35CF" w:rsidRDefault="00FC49D5" w:rsidP="00FC49D5">
      <w:pPr>
        <w:pStyle w:val="ConsNonformat"/>
        <w:widowControl/>
        <w:jc w:val="center"/>
        <w:rPr>
          <w:rFonts w:ascii="PT Astra Serif" w:hAnsi="PT Astra Serif"/>
          <w:b/>
          <w:szCs w:val="40"/>
        </w:rPr>
      </w:pPr>
    </w:p>
    <w:p w:rsidR="00FC49D5" w:rsidRPr="00EB621C" w:rsidRDefault="00FC49D5" w:rsidP="00FC49D5">
      <w:pPr>
        <w:pStyle w:val="ConsNonformat"/>
        <w:widowControl/>
        <w:jc w:val="center"/>
        <w:rPr>
          <w:rFonts w:ascii="PT Astra Serif" w:hAnsi="PT Astra Serif"/>
          <w:b/>
          <w:sz w:val="36"/>
          <w:szCs w:val="40"/>
        </w:rPr>
      </w:pPr>
      <w:r w:rsidRPr="00EB621C">
        <w:rPr>
          <w:rFonts w:ascii="PT Astra Serif" w:hAnsi="PT Astra Serif"/>
          <w:b/>
          <w:sz w:val="36"/>
          <w:szCs w:val="40"/>
        </w:rPr>
        <w:t>РАСПОРЯЖЕНИЕ</w:t>
      </w:r>
    </w:p>
    <w:p w:rsidR="00FC49D5" w:rsidRPr="00180CC8" w:rsidRDefault="00FC49D5" w:rsidP="00FC49D5">
      <w:pPr>
        <w:pStyle w:val="ConsNonformat"/>
        <w:widowControl/>
        <w:jc w:val="center"/>
        <w:rPr>
          <w:rFonts w:ascii="PT Astra Serif" w:hAnsi="PT Astra Serif"/>
          <w:b/>
          <w:sz w:val="26"/>
          <w:szCs w:val="26"/>
        </w:rPr>
      </w:pPr>
    </w:p>
    <w:p w:rsidR="00FC49D5" w:rsidRPr="00EB621C" w:rsidRDefault="00FC49D5" w:rsidP="00FC49D5">
      <w:pPr>
        <w:pStyle w:val="ConsNonformat"/>
        <w:widowControl/>
        <w:jc w:val="both"/>
        <w:rPr>
          <w:rFonts w:ascii="PT Astra Serif" w:hAnsi="PT Astra Serif"/>
          <w:sz w:val="24"/>
          <w:szCs w:val="28"/>
        </w:rPr>
      </w:pPr>
      <w:r w:rsidRPr="00EB621C">
        <w:rPr>
          <w:rFonts w:ascii="PT Astra Serif" w:hAnsi="PT Astra Serif"/>
          <w:sz w:val="24"/>
          <w:szCs w:val="28"/>
        </w:rPr>
        <w:t xml:space="preserve">от 11 сентября 2020 года                     </w:t>
      </w:r>
      <w:r>
        <w:rPr>
          <w:rFonts w:ascii="PT Astra Serif" w:hAnsi="PT Astra Serif"/>
          <w:sz w:val="24"/>
          <w:szCs w:val="28"/>
        </w:rPr>
        <w:t xml:space="preserve">    </w:t>
      </w:r>
      <w:r w:rsidRPr="00EB621C">
        <w:rPr>
          <w:rFonts w:ascii="PT Astra Serif" w:hAnsi="PT Astra Serif"/>
          <w:sz w:val="24"/>
          <w:szCs w:val="28"/>
        </w:rPr>
        <w:t xml:space="preserve">№ 630-р                  </w:t>
      </w:r>
      <w:r>
        <w:rPr>
          <w:rFonts w:ascii="PT Astra Serif" w:hAnsi="PT Astra Serif"/>
          <w:sz w:val="24"/>
          <w:szCs w:val="28"/>
        </w:rPr>
        <w:t xml:space="preserve">             </w:t>
      </w:r>
      <w:r w:rsidRPr="00EB621C">
        <w:rPr>
          <w:rFonts w:ascii="PT Astra Serif" w:hAnsi="PT Astra Serif"/>
          <w:sz w:val="24"/>
          <w:szCs w:val="28"/>
        </w:rPr>
        <w:t xml:space="preserve">                    с. </w:t>
      </w:r>
      <w:proofErr w:type="gramStart"/>
      <w:r w:rsidRPr="00EB621C">
        <w:rPr>
          <w:rFonts w:ascii="PT Astra Serif" w:hAnsi="PT Astra Serif"/>
          <w:sz w:val="24"/>
          <w:szCs w:val="28"/>
        </w:rPr>
        <w:t>Целинное</w:t>
      </w:r>
      <w:proofErr w:type="gramEnd"/>
      <w:r w:rsidRPr="00EB621C">
        <w:rPr>
          <w:rFonts w:ascii="PT Astra Serif" w:hAnsi="PT Astra Serif"/>
          <w:sz w:val="24"/>
          <w:szCs w:val="28"/>
        </w:rPr>
        <w:t xml:space="preserve">                     </w:t>
      </w:r>
    </w:p>
    <w:p w:rsidR="00FC49D5" w:rsidRDefault="00FC49D5" w:rsidP="00FC49D5">
      <w:pPr>
        <w:spacing w:after="0" w:line="240" w:lineRule="auto"/>
        <w:ind w:firstLine="567"/>
        <w:jc w:val="both"/>
        <w:rPr>
          <w:rFonts w:ascii="PT Astra Serif" w:hAnsi="PT Astra Serif"/>
          <w:sz w:val="24"/>
          <w:szCs w:val="28"/>
        </w:rPr>
      </w:pPr>
      <w:r w:rsidRPr="00EB621C">
        <w:rPr>
          <w:rFonts w:ascii="PT Astra Serif" w:hAnsi="PT Astra Serif"/>
          <w:sz w:val="24"/>
          <w:szCs w:val="28"/>
        </w:rPr>
        <w:t xml:space="preserve"> </w:t>
      </w:r>
    </w:p>
    <w:p w:rsidR="00FC49D5" w:rsidRPr="00EB621C" w:rsidRDefault="00FC49D5" w:rsidP="00EE0D41">
      <w:pPr>
        <w:spacing w:after="0" w:line="240" w:lineRule="auto"/>
        <w:ind w:firstLine="567"/>
        <w:jc w:val="center"/>
        <w:rPr>
          <w:rStyle w:val="afffffc"/>
          <w:rFonts w:ascii="PT Astra Serif" w:hAnsi="PT Astra Serif"/>
          <w:b/>
          <w:i w:val="0"/>
          <w:sz w:val="20"/>
          <w:szCs w:val="16"/>
        </w:rPr>
      </w:pPr>
      <w:r w:rsidRPr="00EB621C">
        <w:rPr>
          <w:rStyle w:val="afffffc"/>
          <w:rFonts w:ascii="PT Astra Serif" w:hAnsi="PT Astra Serif"/>
          <w:b/>
          <w:i w:val="0"/>
          <w:sz w:val="20"/>
          <w:szCs w:val="16"/>
        </w:rPr>
        <w:t>О проведении мероприятий по обследованию и выявлению объектов,</w:t>
      </w:r>
    </w:p>
    <w:p w:rsidR="00FC49D5" w:rsidRPr="00EB621C" w:rsidRDefault="00FC49D5" w:rsidP="00EE0D41">
      <w:pPr>
        <w:spacing w:after="0" w:line="240" w:lineRule="auto"/>
        <w:jc w:val="center"/>
        <w:rPr>
          <w:rStyle w:val="afffffc"/>
          <w:rFonts w:ascii="PT Astra Serif" w:hAnsi="PT Astra Serif"/>
          <w:b/>
          <w:i w:val="0"/>
          <w:sz w:val="20"/>
          <w:szCs w:val="16"/>
        </w:rPr>
      </w:pPr>
      <w:r w:rsidRPr="00EB621C">
        <w:rPr>
          <w:rStyle w:val="afffffc"/>
          <w:rFonts w:ascii="PT Astra Serif" w:hAnsi="PT Astra Serif"/>
          <w:b/>
          <w:i w:val="0"/>
          <w:sz w:val="20"/>
          <w:szCs w:val="16"/>
        </w:rPr>
        <w:t>поставленных на учет в качестве защитных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w:t>
      </w:r>
    </w:p>
    <w:p w:rsidR="00FC49D5" w:rsidRPr="00EB621C" w:rsidRDefault="00FC49D5" w:rsidP="00EE0D41">
      <w:pPr>
        <w:spacing w:after="0" w:line="240" w:lineRule="auto"/>
        <w:jc w:val="center"/>
        <w:rPr>
          <w:rFonts w:ascii="PT Astra Serif" w:hAnsi="PT Astra Serif"/>
          <w:sz w:val="16"/>
          <w:szCs w:val="16"/>
        </w:rPr>
      </w:pPr>
      <w:r w:rsidRPr="00EB621C">
        <w:rPr>
          <w:rStyle w:val="afffffc"/>
          <w:rFonts w:ascii="PT Astra Serif" w:hAnsi="PT Astra Serif"/>
          <w:b/>
          <w:i w:val="0"/>
          <w:sz w:val="20"/>
          <w:szCs w:val="16"/>
        </w:rPr>
        <w:t>на территории Целинного района</w:t>
      </w:r>
    </w:p>
    <w:p w:rsidR="00FC49D5" w:rsidRPr="00EB621C" w:rsidRDefault="00FC49D5" w:rsidP="00FC49D5">
      <w:pPr>
        <w:spacing w:after="0" w:line="240" w:lineRule="auto"/>
        <w:jc w:val="center"/>
        <w:rPr>
          <w:rFonts w:ascii="PT Astra Serif" w:hAnsi="PT Astra Serif"/>
          <w:sz w:val="16"/>
          <w:szCs w:val="16"/>
        </w:rPr>
      </w:pPr>
    </w:p>
    <w:p w:rsidR="00FC49D5" w:rsidRPr="00EB621C" w:rsidRDefault="00FC49D5" w:rsidP="00FC49D5">
      <w:pPr>
        <w:spacing w:after="0" w:line="240" w:lineRule="auto"/>
        <w:ind w:left="-567" w:firstLine="567"/>
        <w:jc w:val="both"/>
        <w:rPr>
          <w:rFonts w:ascii="PT Astra Serif" w:hAnsi="PT Astra Serif"/>
          <w:sz w:val="16"/>
          <w:szCs w:val="16"/>
        </w:rPr>
      </w:pPr>
      <w:proofErr w:type="gramStart"/>
      <w:r w:rsidRPr="00EB621C">
        <w:rPr>
          <w:rFonts w:ascii="PT Astra Serif" w:hAnsi="PT Astra Serif"/>
          <w:sz w:val="16"/>
          <w:szCs w:val="16"/>
        </w:rPr>
        <w:t>В соответствии с распоряжением МЧС России от 08.08.2020  № 568   «О проведении мероприятий по обследованию и выявлению объектов, поставленных на учет в качестве защитных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в целях организации работы по исключению сведений об объектах, расположенных на</w:t>
      </w:r>
      <w:proofErr w:type="gramEnd"/>
      <w:r w:rsidRPr="00EB621C">
        <w:rPr>
          <w:rFonts w:ascii="PT Astra Serif" w:hAnsi="PT Astra Serif"/>
          <w:sz w:val="16"/>
          <w:szCs w:val="16"/>
        </w:rPr>
        <w:t xml:space="preserve"> территории Курганской области, из учета защитных сооружений гражданской обороны (далее - ЗС ГО), поставленных на учет в качестве ЗС ГО при отсутствии соответствующих паспортов, а также подтверждения проектной и иной технической документации;-</w:t>
      </w:r>
    </w:p>
    <w:p w:rsidR="00FC49D5" w:rsidRPr="00EB621C" w:rsidRDefault="00FC49D5" w:rsidP="00FC49D5">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w:t>
      </w:r>
      <w:r w:rsidRPr="00EB621C">
        <w:rPr>
          <w:rFonts w:ascii="PT Astra Serif" w:hAnsi="PT Astra Serif"/>
          <w:bCs/>
          <w:iCs/>
          <w:sz w:val="16"/>
          <w:szCs w:val="16"/>
        </w:rPr>
        <w:t xml:space="preserve">1. </w:t>
      </w:r>
      <w:proofErr w:type="gramStart"/>
      <w:r w:rsidRPr="00EB621C">
        <w:rPr>
          <w:rFonts w:ascii="PT Astra Serif" w:hAnsi="PT Astra Serif"/>
          <w:bCs/>
          <w:iCs/>
          <w:sz w:val="16"/>
          <w:szCs w:val="16"/>
        </w:rPr>
        <w:t xml:space="preserve">Утвердить состав комиссии Целинного района </w:t>
      </w:r>
      <w:r w:rsidRPr="00EB621C">
        <w:rPr>
          <w:rFonts w:ascii="PT Astra Serif" w:hAnsi="PT Astra Serif"/>
          <w:sz w:val="16"/>
          <w:szCs w:val="16"/>
        </w:rPr>
        <w:t xml:space="preserve">по обследованию и выявлению объектов, поставленных на учет в качестве защитных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на территории Целинного района </w:t>
      </w:r>
      <w:r w:rsidRPr="00EB621C">
        <w:rPr>
          <w:rFonts w:ascii="PT Astra Serif" w:hAnsi="PT Astra Serif"/>
          <w:bCs/>
          <w:iCs/>
          <w:sz w:val="16"/>
          <w:szCs w:val="16"/>
        </w:rPr>
        <w:t>(далее - комиссия),  согласно приложению №1 к настоящему распоряжению.</w:t>
      </w:r>
      <w:proofErr w:type="gramEnd"/>
    </w:p>
    <w:p w:rsidR="00FC49D5" w:rsidRPr="00EB621C" w:rsidRDefault="00FC49D5" w:rsidP="00FC49D5">
      <w:pPr>
        <w:spacing w:after="0" w:line="240" w:lineRule="auto"/>
        <w:ind w:left="-567" w:firstLine="567"/>
        <w:jc w:val="both"/>
        <w:rPr>
          <w:rFonts w:ascii="PT Astra Serif" w:hAnsi="PT Astra Serif"/>
          <w:bCs/>
          <w:iCs/>
          <w:sz w:val="16"/>
          <w:szCs w:val="16"/>
        </w:rPr>
      </w:pPr>
      <w:r w:rsidRPr="00EB621C">
        <w:rPr>
          <w:rFonts w:ascii="PT Astra Serif" w:hAnsi="PT Astra Serif"/>
          <w:bCs/>
          <w:iCs/>
          <w:sz w:val="16"/>
          <w:szCs w:val="16"/>
        </w:rPr>
        <w:t>2. Утвердить  Положение о комиссии, согласно приложению №2 к настоящему распоряжению.</w:t>
      </w:r>
    </w:p>
    <w:p w:rsidR="00FC49D5" w:rsidRPr="00EB621C" w:rsidRDefault="00FC49D5" w:rsidP="00FC49D5">
      <w:pPr>
        <w:tabs>
          <w:tab w:val="left" w:pos="993"/>
        </w:tabs>
        <w:spacing w:after="0" w:line="240" w:lineRule="auto"/>
        <w:ind w:left="-567" w:firstLine="567"/>
        <w:jc w:val="both"/>
        <w:rPr>
          <w:rFonts w:ascii="PT Astra Serif" w:hAnsi="PT Astra Serif"/>
          <w:bCs/>
          <w:iCs/>
          <w:sz w:val="16"/>
          <w:szCs w:val="16"/>
        </w:rPr>
      </w:pPr>
      <w:r w:rsidRPr="00EB621C">
        <w:rPr>
          <w:rFonts w:ascii="PT Astra Serif" w:hAnsi="PT Astra Serif"/>
          <w:bCs/>
          <w:iCs/>
          <w:sz w:val="16"/>
          <w:szCs w:val="16"/>
        </w:rPr>
        <w:t xml:space="preserve">3.    Комиссии в срок до 30 сентября 2020 года завершить работу и предоставить необходимый перечень документов в Департамент гражданской обороны и защиты населения МЧС России. </w:t>
      </w:r>
    </w:p>
    <w:p w:rsidR="00FC49D5" w:rsidRPr="00EB621C" w:rsidRDefault="00FC49D5" w:rsidP="00FC49D5">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4. Настоящее распоряжение опубликовать в информационном бюллетене «Муниципальный вестник» и на официальном сайте Администрации Целинного района.</w:t>
      </w:r>
    </w:p>
    <w:p w:rsidR="00FC49D5" w:rsidRPr="00EB621C" w:rsidRDefault="00FC49D5" w:rsidP="00FC49D5">
      <w:pPr>
        <w:pStyle w:val="ConsPlusTitle"/>
        <w:widowControl/>
        <w:ind w:left="-567" w:right="-28" w:firstLine="567"/>
        <w:jc w:val="both"/>
        <w:rPr>
          <w:rFonts w:ascii="PT Astra Serif" w:hAnsi="PT Astra Serif"/>
          <w:b w:val="0"/>
          <w:sz w:val="16"/>
          <w:szCs w:val="16"/>
        </w:rPr>
      </w:pPr>
      <w:r w:rsidRPr="00EB621C">
        <w:rPr>
          <w:rFonts w:ascii="PT Astra Serif" w:hAnsi="PT Astra Serif"/>
          <w:b w:val="0"/>
          <w:sz w:val="16"/>
          <w:szCs w:val="16"/>
        </w:rPr>
        <w:t>5. Контроль исполнения настоящего распоряжения возложить на заместителя Главы Целинного района по ЖКХ Скоробогатова П.И.</w:t>
      </w:r>
    </w:p>
    <w:p w:rsidR="00FC49D5" w:rsidRPr="00EB621C" w:rsidRDefault="00FC49D5" w:rsidP="00FC49D5">
      <w:pPr>
        <w:spacing w:after="0" w:line="240" w:lineRule="auto"/>
        <w:ind w:left="-567" w:firstLine="567"/>
        <w:jc w:val="both"/>
        <w:rPr>
          <w:rFonts w:ascii="PT Astra Serif" w:hAnsi="PT Astra Serif"/>
          <w:sz w:val="16"/>
          <w:szCs w:val="16"/>
        </w:rPr>
      </w:pPr>
    </w:p>
    <w:p w:rsidR="00FC49D5" w:rsidRPr="00EB621C" w:rsidRDefault="00FC49D5" w:rsidP="00FC49D5">
      <w:pPr>
        <w:spacing w:after="0" w:line="240" w:lineRule="auto"/>
        <w:ind w:left="-567" w:firstLine="567"/>
        <w:jc w:val="both"/>
        <w:rPr>
          <w:rFonts w:ascii="PT Astra Serif" w:hAnsi="PT Astra Serif"/>
          <w:sz w:val="16"/>
          <w:szCs w:val="16"/>
        </w:rPr>
      </w:pP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А.В. </w:t>
      </w:r>
      <w:proofErr w:type="spellStart"/>
      <w:r w:rsidRPr="00EB621C">
        <w:rPr>
          <w:rFonts w:ascii="PT Astra Serif" w:hAnsi="PT Astra Serif"/>
          <w:sz w:val="16"/>
          <w:szCs w:val="16"/>
        </w:rPr>
        <w:t>Сытов</w:t>
      </w:r>
      <w:proofErr w:type="spellEnd"/>
    </w:p>
    <w:p w:rsidR="00FC49D5" w:rsidRPr="00EB621C" w:rsidRDefault="00FC49D5" w:rsidP="00FC49D5">
      <w:pPr>
        <w:spacing w:after="0" w:line="240" w:lineRule="auto"/>
        <w:ind w:left="-567" w:firstLine="567"/>
        <w:jc w:val="right"/>
        <w:rPr>
          <w:rFonts w:ascii="PT Astra Serif" w:hAnsi="PT Astra Serif"/>
          <w:sz w:val="16"/>
          <w:szCs w:val="16"/>
        </w:rPr>
      </w:pPr>
      <w:r w:rsidRPr="00EB621C">
        <w:rPr>
          <w:rFonts w:ascii="PT Astra Serif" w:hAnsi="PT Astra Serif"/>
          <w:sz w:val="16"/>
          <w:szCs w:val="16"/>
        </w:rPr>
        <w:t xml:space="preserve">                                   </w:t>
      </w:r>
      <w:r w:rsidRPr="00EB621C">
        <w:rPr>
          <w:rFonts w:ascii="PT Astra Serif" w:hAnsi="PT Astra Serif"/>
          <w:color w:val="33CCCC"/>
          <w:sz w:val="16"/>
          <w:szCs w:val="16"/>
        </w:rPr>
        <w:t xml:space="preserve">                                                                                                                               </w:t>
      </w:r>
      <w:r w:rsidRPr="00EB621C">
        <w:rPr>
          <w:rFonts w:ascii="PT Astra Serif" w:hAnsi="PT Astra Serif"/>
          <w:sz w:val="16"/>
          <w:szCs w:val="16"/>
        </w:rPr>
        <w:t xml:space="preserve">Приложение №1 </w:t>
      </w:r>
    </w:p>
    <w:p w:rsidR="00FC49D5" w:rsidRPr="00EB621C" w:rsidRDefault="00FC49D5" w:rsidP="00FC49D5">
      <w:pPr>
        <w:spacing w:after="0" w:line="240" w:lineRule="auto"/>
        <w:ind w:firstLine="567"/>
        <w:jc w:val="right"/>
        <w:rPr>
          <w:rFonts w:ascii="PT Astra Serif" w:hAnsi="PT Astra Serif"/>
          <w:sz w:val="16"/>
          <w:szCs w:val="16"/>
        </w:rPr>
      </w:pPr>
      <w:r w:rsidRPr="00EB621C">
        <w:rPr>
          <w:rFonts w:ascii="PT Astra Serif" w:hAnsi="PT Astra Serif"/>
          <w:sz w:val="16"/>
          <w:szCs w:val="16"/>
        </w:rPr>
        <w:t xml:space="preserve">                                                                                                      к распоряжению №630-р  </w:t>
      </w: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w:t>
      </w:r>
    </w:p>
    <w:p w:rsidR="00FC49D5" w:rsidRPr="00EB621C" w:rsidRDefault="00FC49D5" w:rsidP="00FC49D5">
      <w:pPr>
        <w:spacing w:after="0" w:line="240" w:lineRule="auto"/>
        <w:ind w:firstLine="567"/>
        <w:jc w:val="right"/>
        <w:rPr>
          <w:rFonts w:ascii="PT Astra Serif" w:hAnsi="PT Astra Serif"/>
          <w:sz w:val="16"/>
          <w:szCs w:val="16"/>
        </w:rPr>
      </w:pPr>
      <w:r w:rsidRPr="00EB621C">
        <w:rPr>
          <w:rFonts w:ascii="PT Astra Serif" w:hAnsi="PT Astra Serif"/>
          <w:sz w:val="16"/>
          <w:szCs w:val="16"/>
        </w:rPr>
        <w:t xml:space="preserve"> от  11  сентября  2020г</w:t>
      </w:r>
    </w:p>
    <w:p w:rsidR="00FC49D5" w:rsidRPr="00EB621C" w:rsidRDefault="00FC49D5" w:rsidP="00FC49D5">
      <w:pPr>
        <w:spacing w:after="0" w:line="240" w:lineRule="auto"/>
        <w:jc w:val="right"/>
        <w:rPr>
          <w:rFonts w:ascii="PT Astra Serif" w:hAnsi="PT Astra Serif"/>
          <w:sz w:val="16"/>
          <w:szCs w:val="16"/>
        </w:rPr>
      </w:pPr>
    </w:p>
    <w:p w:rsidR="00FC49D5" w:rsidRPr="00EB621C" w:rsidRDefault="00FC49D5" w:rsidP="00FC49D5">
      <w:pPr>
        <w:spacing w:after="0" w:line="240" w:lineRule="auto"/>
        <w:jc w:val="center"/>
        <w:rPr>
          <w:rFonts w:ascii="PT Astra Serif" w:hAnsi="PT Astra Serif"/>
          <w:sz w:val="16"/>
          <w:szCs w:val="16"/>
        </w:rPr>
      </w:pPr>
      <w:r w:rsidRPr="00EB621C">
        <w:rPr>
          <w:rFonts w:ascii="PT Astra Serif" w:hAnsi="PT Astra Serif"/>
          <w:sz w:val="16"/>
          <w:szCs w:val="16"/>
        </w:rPr>
        <w:t xml:space="preserve"> СПИСОК</w:t>
      </w:r>
    </w:p>
    <w:p w:rsidR="00FC49D5" w:rsidRPr="00EB621C" w:rsidRDefault="00FC49D5" w:rsidP="00FC49D5">
      <w:pPr>
        <w:spacing w:after="0" w:line="240" w:lineRule="auto"/>
        <w:jc w:val="center"/>
        <w:rPr>
          <w:rFonts w:ascii="PT Astra Serif" w:hAnsi="PT Astra Serif"/>
          <w:sz w:val="16"/>
          <w:szCs w:val="16"/>
        </w:rPr>
      </w:pPr>
      <w:r w:rsidRPr="00EB621C">
        <w:rPr>
          <w:rFonts w:ascii="PT Astra Serif" w:hAnsi="PT Astra Serif"/>
          <w:sz w:val="16"/>
          <w:szCs w:val="16"/>
        </w:rPr>
        <w:t>членов комиссии Целинного района по обследованию объектов ЗС ГО.</w:t>
      </w:r>
    </w:p>
    <w:p w:rsidR="00FC49D5" w:rsidRPr="00EB621C" w:rsidRDefault="00FC49D5" w:rsidP="00FC49D5">
      <w:pPr>
        <w:spacing w:after="0" w:line="240" w:lineRule="auto"/>
        <w:jc w:val="center"/>
        <w:rPr>
          <w:rFonts w:ascii="PT Astra Serif" w:hAnsi="PT Astra Serif"/>
          <w:sz w:val="16"/>
          <w:szCs w:val="16"/>
        </w:rPr>
      </w:pPr>
    </w:p>
    <w:tbl>
      <w:tblPr>
        <w:tblW w:w="1012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421"/>
        <w:gridCol w:w="4732"/>
        <w:gridCol w:w="2311"/>
      </w:tblGrid>
      <w:tr w:rsidR="00FC49D5" w:rsidRPr="00EB621C" w:rsidTr="00D1558C">
        <w:tc>
          <w:tcPr>
            <w:tcW w:w="660" w:type="dxa"/>
            <w:tcBorders>
              <w:top w:val="single" w:sz="4" w:space="0" w:color="auto"/>
              <w:left w:val="single" w:sz="4" w:space="0" w:color="auto"/>
              <w:bottom w:val="single" w:sz="4" w:space="0" w:color="auto"/>
              <w:right w:val="single" w:sz="4" w:space="0" w:color="auto"/>
            </w:tcBorders>
            <w:vAlign w:val="center"/>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 xml:space="preserve">№ </w:t>
            </w:r>
            <w:proofErr w:type="gramStart"/>
            <w:r w:rsidRPr="00EB621C">
              <w:rPr>
                <w:rFonts w:ascii="PT Astra Serif" w:hAnsi="PT Astra Serif"/>
                <w:sz w:val="16"/>
                <w:szCs w:val="16"/>
              </w:rPr>
              <w:t>п</w:t>
            </w:r>
            <w:proofErr w:type="gramEnd"/>
            <w:r w:rsidRPr="00EB621C">
              <w:rPr>
                <w:rFonts w:ascii="PT Astra Serif" w:hAnsi="PT Astra Serif"/>
                <w:sz w:val="16"/>
                <w:szCs w:val="16"/>
              </w:rPr>
              <w:t>/п</w:t>
            </w:r>
          </w:p>
        </w:tc>
        <w:tc>
          <w:tcPr>
            <w:tcW w:w="2420" w:type="dxa"/>
            <w:tcBorders>
              <w:top w:val="single" w:sz="4" w:space="0" w:color="auto"/>
              <w:left w:val="single" w:sz="4" w:space="0" w:color="auto"/>
              <w:bottom w:val="single" w:sz="4" w:space="0" w:color="auto"/>
              <w:right w:val="single" w:sz="4" w:space="0" w:color="auto"/>
            </w:tcBorders>
            <w:vAlign w:val="center"/>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Ф.И.О.</w:t>
            </w:r>
          </w:p>
        </w:tc>
        <w:tc>
          <w:tcPr>
            <w:tcW w:w="4730" w:type="dxa"/>
            <w:tcBorders>
              <w:top w:val="single" w:sz="4" w:space="0" w:color="auto"/>
              <w:left w:val="single" w:sz="4" w:space="0" w:color="auto"/>
              <w:bottom w:val="single" w:sz="4" w:space="0" w:color="auto"/>
              <w:right w:val="single" w:sz="4" w:space="0" w:color="auto"/>
            </w:tcBorders>
            <w:vAlign w:val="center"/>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Должность по основному месту работы</w:t>
            </w:r>
          </w:p>
        </w:tc>
        <w:tc>
          <w:tcPr>
            <w:tcW w:w="2310" w:type="dxa"/>
            <w:tcBorders>
              <w:top w:val="single" w:sz="4" w:space="0" w:color="auto"/>
              <w:left w:val="single" w:sz="4" w:space="0" w:color="auto"/>
              <w:bottom w:val="single" w:sz="4" w:space="0" w:color="auto"/>
              <w:right w:val="single" w:sz="4" w:space="0" w:color="auto"/>
            </w:tcBorders>
            <w:vAlign w:val="center"/>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 xml:space="preserve">Должность </w:t>
            </w:r>
          </w:p>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в комиссии</w:t>
            </w:r>
          </w:p>
        </w:tc>
      </w:tr>
      <w:tr w:rsidR="00FC49D5" w:rsidRPr="00EB621C" w:rsidTr="00D1558C">
        <w:trPr>
          <w:trHeight w:val="312"/>
        </w:trPr>
        <w:tc>
          <w:tcPr>
            <w:tcW w:w="66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1</w:t>
            </w:r>
          </w:p>
        </w:tc>
        <w:tc>
          <w:tcPr>
            <w:tcW w:w="242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Скоробогатов Петр Иванович</w:t>
            </w:r>
          </w:p>
        </w:tc>
        <w:tc>
          <w:tcPr>
            <w:tcW w:w="473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Заместитель Главы  района по ЖКХ</w:t>
            </w:r>
          </w:p>
        </w:tc>
        <w:tc>
          <w:tcPr>
            <w:tcW w:w="231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ind w:right="-108"/>
              <w:jc w:val="center"/>
              <w:rPr>
                <w:rFonts w:ascii="PT Astra Serif" w:hAnsi="PT Astra Serif"/>
                <w:sz w:val="16"/>
                <w:szCs w:val="16"/>
              </w:rPr>
            </w:pPr>
            <w:r w:rsidRPr="00EB621C">
              <w:rPr>
                <w:rFonts w:ascii="PT Astra Serif" w:hAnsi="PT Astra Serif"/>
                <w:sz w:val="16"/>
                <w:szCs w:val="16"/>
              </w:rPr>
              <w:t>председатель</w:t>
            </w:r>
          </w:p>
        </w:tc>
      </w:tr>
      <w:tr w:rsidR="00FC49D5" w:rsidRPr="00EB621C" w:rsidTr="00D1558C">
        <w:trPr>
          <w:trHeight w:val="273"/>
        </w:trPr>
        <w:tc>
          <w:tcPr>
            <w:tcW w:w="66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2</w:t>
            </w:r>
          </w:p>
        </w:tc>
        <w:tc>
          <w:tcPr>
            <w:tcW w:w="242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Кучин Владимир Иванович</w:t>
            </w:r>
          </w:p>
        </w:tc>
        <w:tc>
          <w:tcPr>
            <w:tcW w:w="473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Главный специалист по МР отдела ГО и ЧС</w:t>
            </w:r>
          </w:p>
        </w:tc>
        <w:tc>
          <w:tcPr>
            <w:tcW w:w="2310" w:type="dxa"/>
            <w:tcBorders>
              <w:top w:val="single" w:sz="4" w:space="0" w:color="auto"/>
              <w:left w:val="single" w:sz="4" w:space="0" w:color="auto"/>
              <w:bottom w:val="single" w:sz="4" w:space="0" w:color="auto"/>
              <w:right w:val="single" w:sz="4" w:space="0" w:color="auto"/>
            </w:tcBorders>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член</w:t>
            </w:r>
          </w:p>
          <w:p w:rsidR="00FC49D5" w:rsidRPr="00EB621C" w:rsidRDefault="00FC49D5" w:rsidP="00D1558C">
            <w:pPr>
              <w:spacing w:after="0" w:line="240" w:lineRule="auto"/>
              <w:jc w:val="both"/>
              <w:rPr>
                <w:rFonts w:ascii="PT Astra Serif" w:hAnsi="PT Astra Serif"/>
                <w:sz w:val="16"/>
                <w:szCs w:val="16"/>
              </w:rPr>
            </w:pPr>
          </w:p>
        </w:tc>
      </w:tr>
      <w:tr w:rsidR="00FC49D5" w:rsidRPr="00EB621C" w:rsidTr="00D1558C">
        <w:trPr>
          <w:trHeight w:val="272"/>
        </w:trPr>
        <w:tc>
          <w:tcPr>
            <w:tcW w:w="66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3</w:t>
            </w:r>
          </w:p>
        </w:tc>
        <w:tc>
          <w:tcPr>
            <w:tcW w:w="242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proofErr w:type="spellStart"/>
            <w:r w:rsidRPr="00EB621C">
              <w:rPr>
                <w:rFonts w:ascii="PT Astra Serif" w:hAnsi="PT Astra Serif"/>
                <w:sz w:val="16"/>
                <w:szCs w:val="16"/>
              </w:rPr>
              <w:t>Добрыдин</w:t>
            </w:r>
            <w:proofErr w:type="spellEnd"/>
            <w:r w:rsidRPr="00EB621C">
              <w:rPr>
                <w:rFonts w:ascii="PT Astra Serif" w:hAnsi="PT Astra Serif"/>
                <w:sz w:val="16"/>
                <w:szCs w:val="16"/>
              </w:rPr>
              <w:t xml:space="preserve"> Сергей Евгеньевич</w:t>
            </w:r>
          </w:p>
        </w:tc>
        <w:tc>
          <w:tcPr>
            <w:tcW w:w="473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 xml:space="preserve">Зам. начальника ОНД и </w:t>
            </w:r>
            <w:proofErr w:type="gramStart"/>
            <w:r w:rsidRPr="00EB621C">
              <w:rPr>
                <w:rFonts w:ascii="PT Astra Serif" w:hAnsi="PT Astra Serif"/>
                <w:sz w:val="16"/>
                <w:szCs w:val="16"/>
              </w:rPr>
              <w:t>ПР</w:t>
            </w:r>
            <w:proofErr w:type="gramEnd"/>
            <w:r w:rsidRPr="00EB621C">
              <w:rPr>
                <w:rFonts w:ascii="PT Astra Serif" w:hAnsi="PT Astra Serif"/>
                <w:sz w:val="16"/>
                <w:szCs w:val="16"/>
              </w:rPr>
              <w:t xml:space="preserve"> по </w:t>
            </w:r>
            <w:proofErr w:type="spellStart"/>
            <w:r w:rsidRPr="00EB621C">
              <w:rPr>
                <w:rFonts w:ascii="PT Astra Serif" w:hAnsi="PT Astra Serif"/>
                <w:sz w:val="16"/>
                <w:szCs w:val="16"/>
              </w:rPr>
              <w:t>Щучанскому</w:t>
            </w:r>
            <w:proofErr w:type="spellEnd"/>
            <w:r w:rsidRPr="00EB621C">
              <w:rPr>
                <w:rFonts w:ascii="PT Astra Serif" w:hAnsi="PT Astra Serif"/>
                <w:sz w:val="16"/>
                <w:szCs w:val="16"/>
              </w:rPr>
              <w:t xml:space="preserve">, </w:t>
            </w:r>
            <w:proofErr w:type="spellStart"/>
            <w:r w:rsidRPr="00EB621C">
              <w:rPr>
                <w:rFonts w:ascii="PT Astra Serif" w:hAnsi="PT Astra Serif"/>
                <w:sz w:val="16"/>
                <w:szCs w:val="16"/>
              </w:rPr>
              <w:t>Сафакулевскому</w:t>
            </w:r>
            <w:proofErr w:type="spellEnd"/>
            <w:r w:rsidRPr="00EB621C">
              <w:rPr>
                <w:rFonts w:ascii="PT Astra Serif" w:hAnsi="PT Astra Serif"/>
                <w:sz w:val="16"/>
                <w:szCs w:val="16"/>
              </w:rPr>
              <w:t xml:space="preserve">, </w:t>
            </w:r>
            <w:proofErr w:type="spellStart"/>
            <w:r w:rsidRPr="00EB621C">
              <w:rPr>
                <w:rFonts w:ascii="PT Astra Serif" w:hAnsi="PT Astra Serif"/>
                <w:sz w:val="16"/>
                <w:szCs w:val="16"/>
              </w:rPr>
              <w:t>Альменевскому</w:t>
            </w:r>
            <w:proofErr w:type="spellEnd"/>
            <w:r w:rsidRPr="00EB621C">
              <w:rPr>
                <w:rFonts w:ascii="PT Astra Serif" w:hAnsi="PT Astra Serif"/>
                <w:sz w:val="16"/>
                <w:szCs w:val="16"/>
              </w:rPr>
              <w:t xml:space="preserve"> и Целинному районам. </w:t>
            </w:r>
          </w:p>
        </w:tc>
        <w:tc>
          <w:tcPr>
            <w:tcW w:w="231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член</w:t>
            </w:r>
          </w:p>
        </w:tc>
      </w:tr>
      <w:tr w:rsidR="00FC49D5" w:rsidRPr="00EB621C" w:rsidTr="00D1558C">
        <w:trPr>
          <w:trHeight w:val="320"/>
        </w:trPr>
        <w:tc>
          <w:tcPr>
            <w:tcW w:w="66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4</w:t>
            </w:r>
          </w:p>
        </w:tc>
        <w:tc>
          <w:tcPr>
            <w:tcW w:w="242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 xml:space="preserve">Хамитов Вячеслав </w:t>
            </w:r>
            <w:proofErr w:type="spellStart"/>
            <w:r w:rsidRPr="00EB621C">
              <w:rPr>
                <w:rFonts w:ascii="PT Astra Serif" w:hAnsi="PT Astra Serif"/>
                <w:sz w:val="16"/>
                <w:szCs w:val="16"/>
              </w:rPr>
              <w:t>Габдрафикович</w:t>
            </w:r>
            <w:proofErr w:type="spellEnd"/>
          </w:p>
        </w:tc>
        <w:tc>
          <w:tcPr>
            <w:tcW w:w="473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rPr>
                <w:rFonts w:ascii="PT Astra Serif" w:hAnsi="PT Astra Serif"/>
                <w:sz w:val="16"/>
                <w:szCs w:val="16"/>
              </w:rPr>
            </w:pPr>
            <w:r w:rsidRPr="00EB621C">
              <w:rPr>
                <w:rFonts w:ascii="PT Astra Serif" w:hAnsi="PT Astra Serif"/>
                <w:sz w:val="16"/>
                <w:szCs w:val="16"/>
              </w:rPr>
              <w:t>Ведущий специалист отдела ГО и ЧС</w:t>
            </w:r>
          </w:p>
        </w:tc>
        <w:tc>
          <w:tcPr>
            <w:tcW w:w="2310" w:type="dxa"/>
            <w:tcBorders>
              <w:top w:val="single" w:sz="4" w:space="0" w:color="auto"/>
              <w:left w:val="single" w:sz="4" w:space="0" w:color="auto"/>
              <w:bottom w:val="single" w:sz="4" w:space="0" w:color="auto"/>
              <w:right w:val="single" w:sz="4" w:space="0" w:color="auto"/>
            </w:tcBorders>
            <w:hideMark/>
          </w:tcPr>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 xml:space="preserve">секретарь </w:t>
            </w:r>
          </w:p>
          <w:p w:rsidR="00FC49D5" w:rsidRPr="00EB621C" w:rsidRDefault="00FC49D5" w:rsidP="00D1558C">
            <w:pPr>
              <w:spacing w:after="0" w:line="240" w:lineRule="auto"/>
              <w:jc w:val="center"/>
              <w:rPr>
                <w:rFonts w:ascii="PT Astra Serif" w:hAnsi="PT Astra Serif"/>
                <w:sz w:val="16"/>
                <w:szCs w:val="16"/>
              </w:rPr>
            </w:pPr>
            <w:r w:rsidRPr="00EB621C">
              <w:rPr>
                <w:rFonts w:ascii="PT Astra Serif" w:hAnsi="PT Astra Serif"/>
                <w:sz w:val="16"/>
                <w:szCs w:val="16"/>
              </w:rPr>
              <w:t>комиссии;</w:t>
            </w:r>
          </w:p>
        </w:tc>
      </w:tr>
    </w:tbl>
    <w:p w:rsidR="00FC49D5" w:rsidRPr="00EB621C" w:rsidRDefault="00FC49D5" w:rsidP="00FC49D5">
      <w:pPr>
        <w:spacing w:after="0" w:line="240" w:lineRule="auto"/>
        <w:ind w:firstLine="360"/>
        <w:jc w:val="both"/>
        <w:rPr>
          <w:rFonts w:ascii="PT Astra Serif" w:hAnsi="PT Astra Serif"/>
          <w:sz w:val="16"/>
          <w:szCs w:val="16"/>
        </w:rPr>
      </w:pPr>
    </w:p>
    <w:p w:rsidR="00FC49D5" w:rsidRPr="00EB621C" w:rsidRDefault="00FC49D5" w:rsidP="00FC49D5">
      <w:pPr>
        <w:spacing w:after="0" w:line="240" w:lineRule="auto"/>
        <w:jc w:val="both"/>
        <w:rPr>
          <w:rFonts w:ascii="PT Astra Serif" w:hAnsi="PT Astra Serif"/>
          <w:sz w:val="16"/>
          <w:szCs w:val="16"/>
        </w:rPr>
      </w:pPr>
    </w:p>
    <w:p w:rsidR="00FC49D5" w:rsidRPr="00EB621C" w:rsidRDefault="00FC49D5" w:rsidP="00FC49D5">
      <w:pPr>
        <w:spacing w:after="0" w:line="240" w:lineRule="auto"/>
        <w:jc w:val="both"/>
        <w:rPr>
          <w:rFonts w:ascii="PT Astra Serif" w:hAnsi="PT Astra Serif"/>
          <w:sz w:val="16"/>
          <w:szCs w:val="16"/>
        </w:rPr>
      </w:pPr>
      <w:r w:rsidRPr="00EB621C">
        <w:rPr>
          <w:rFonts w:ascii="PT Astra Serif" w:hAnsi="PT Astra Serif"/>
          <w:sz w:val="16"/>
          <w:szCs w:val="16"/>
        </w:rPr>
        <w:t xml:space="preserve">   Управляющий делами                                                                Н.А. </w:t>
      </w:r>
      <w:proofErr w:type="spellStart"/>
      <w:r w:rsidRPr="00EB621C">
        <w:rPr>
          <w:rFonts w:ascii="PT Astra Serif" w:hAnsi="PT Astra Serif"/>
          <w:sz w:val="16"/>
          <w:szCs w:val="16"/>
        </w:rPr>
        <w:t>Балабаева</w:t>
      </w:r>
      <w:proofErr w:type="spellEnd"/>
    </w:p>
    <w:p w:rsidR="00FC49D5" w:rsidRPr="00EB621C" w:rsidRDefault="00FC49D5" w:rsidP="00FC49D5">
      <w:pPr>
        <w:spacing w:after="0" w:line="240" w:lineRule="auto"/>
        <w:ind w:firstLine="709"/>
        <w:rPr>
          <w:rFonts w:ascii="PT Astra Serif" w:hAnsi="PT Astra Serif"/>
          <w:sz w:val="16"/>
          <w:szCs w:val="16"/>
        </w:rPr>
      </w:pPr>
    </w:p>
    <w:p w:rsidR="00FC49D5" w:rsidRPr="00EB621C" w:rsidRDefault="00FC49D5" w:rsidP="00FC49D5">
      <w:pPr>
        <w:spacing w:after="0" w:line="240" w:lineRule="auto"/>
        <w:jc w:val="right"/>
        <w:rPr>
          <w:rFonts w:ascii="PT Astra Serif" w:hAnsi="PT Astra Serif"/>
          <w:sz w:val="16"/>
          <w:szCs w:val="16"/>
        </w:rPr>
      </w:pPr>
      <w:r w:rsidRPr="00EB621C">
        <w:rPr>
          <w:rFonts w:ascii="PT Astra Serif" w:hAnsi="PT Astra Serif"/>
          <w:sz w:val="16"/>
          <w:szCs w:val="16"/>
        </w:rPr>
        <w:t xml:space="preserve">                                                                  Приложение №1 </w:t>
      </w:r>
    </w:p>
    <w:p w:rsidR="00FC49D5" w:rsidRPr="00EB621C" w:rsidRDefault="00FC49D5" w:rsidP="00FC49D5">
      <w:pPr>
        <w:spacing w:after="0" w:line="240" w:lineRule="auto"/>
        <w:ind w:firstLine="567"/>
        <w:jc w:val="right"/>
        <w:rPr>
          <w:rFonts w:ascii="PT Astra Serif" w:hAnsi="PT Astra Serif"/>
          <w:sz w:val="16"/>
          <w:szCs w:val="16"/>
        </w:rPr>
      </w:pPr>
      <w:r w:rsidRPr="00EB621C">
        <w:rPr>
          <w:rFonts w:ascii="PT Astra Serif" w:hAnsi="PT Astra Serif"/>
          <w:sz w:val="16"/>
          <w:szCs w:val="16"/>
        </w:rPr>
        <w:t xml:space="preserve">                                                                                                      к распоряжению №630-р  </w:t>
      </w: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w:t>
      </w:r>
    </w:p>
    <w:p w:rsidR="00FC49D5" w:rsidRPr="00EB621C" w:rsidRDefault="00FC49D5" w:rsidP="00FC49D5">
      <w:pPr>
        <w:spacing w:after="0" w:line="240" w:lineRule="auto"/>
        <w:ind w:firstLine="567"/>
        <w:jc w:val="right"/>
        <w:rPr>
          <w:rFonts w:ascii="PT Astra Serif" w:hAnsi="PT Astra Serif"/>
          <w:sz w:val="16"/>
          <w:szCs w:val="16"/>
        </w:rPr>
      </w:pPr>
      <w:r w:rsidRPr="00EB621C">
        <w:rPr>
          <w:rFonts w:ascii="PT Astra Serif" w:hAnsi="PT Astra Serif"/>
          <w:sz w:val="16"/>
          <w:szCs w:val="16"/>
        </w:rPr>
        <w:t xml:space="preserve"> от  11  сентября  2020г</w:t>
      </w:r>
    </w:p>
    <w:p w:rsidR="00FC49D5" w:rsidRPr="00EB621C" w:rsidRDefault="00FC49D5" w:rsidP="00FC49D5">
      <w:pPr>
        <w:spacing w:after="0" w:line="240" w:lineRule="auto"/>
        <w:ind w:firstLine="709"/>
        <w:rPr>
          <w:rFonts w:ascii="PT Astra Serif" w:hAnsi="PT Astra Serif"/>
          <w:bCs/>
          <w:sz w:val="16"/>
          <w:szCs w:val="16"/>
        </w:rPr>
      </w:pPr>
    </w:p>
    <w:p w:rsidR="00FC49D5" w:rsidRPr="00EB621C" w:rsidRDefault="00FC49D5" w:rsidP="00FC49D5">
      <w:pPr>
        <w:spacing w:after="0" w:line="240" w:lineRule="auto"/>
        <w:ind w:left="-567" w:firstLine="567"/>
        <w:jc w:val="center"/>
        <w:rPr>
          <w:rFonts w:ascii="PT Astra Serif" w:hAnsi="PT Astra Serif"/>
          <w:bCs/>
          <w:sz w:val="16"/>
          <w:szCs w:val="16"/>
        </w:rPr>
      </w:pPr>
      <w:r w:rsidRPr="00EB621C">
        <w:rPr>
          <w:rFonts w:ascii="PT Astra Serif" w:hAnsi="PT Astra Serif"/>
          <w:bCs/>
          <w:sz w:val="16"/>
          <w:szCs w:val="16"/>
        </w:rPr>
        <w:t>Положение</w:t>
      </w:r>
    </w:p>
    <w:p w:rsidR="00FC49D5" w:rsidRPr="00EB621C" w:rsidRDefault="00FC49D5" w:rsidP="00FC49D5">
      <w:pPr>
        <w:spacing w:after="0" w:line="240" w:lineRule="auto"/>
        <w:ind w:left="-567" w:firstLine="567"/>
        <w:jc w:val="center"/>
        <w:rPr>
          <w:rFonts w:ascii="PT Astra Serif" w:hAnsi="PT Astra Serif"/>
          <w:bCs/>
          <w:sz w:val="16"/>
          <w:szCs w:val="16"/>
        </w:rPr>
      </w:pPr>
      <w:r w:rsidRPr="00EB621C">
        <w:rPr>
          <w:rFonts w:ascii="PT Astra Serif" w:hAnsi="PT Astra Serif"/>
          <w:bCs/>
          <w:sz w:val="16"/>
          <w:szCs w:val="16"/>
        </w:rPr>
        <w:t xml:space="preserve">о комиссии Целинного района  по обследованию и выявлению объектов, поставленных на учет в качестве защитных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w:t>
      </w:r>
    </w:p>
    <w:p w:rsidR="00FC49D5" w:rsidRPr="00EB621C" w:rsidRDefault="00FC49D5" w:rsidP="00FC49D5">
      <w:pPr>
        <w:spacing w:after="0" w:line="240" w:lineRule="auto"/>
        <w:ind w:left="-567" w:firstLine="567"/>
        <w:jc w:val="center"/>
        <w:rPr>
          <w:rFonts w:ascii="PT Astra Serif" w:hAnsi="PT Astra Serif"/>
          <w:sz w:val="16"/>
          <w:szCs w:val="16"/>
        </w:rPr>
      </w:pPr>
      <w:r w:rsidRPr="00EB621C">
        <w:rPr>
          <w:rFonts w:ascii="PT Astra Serif" w:hAnsi="PT Astra Serif"/>
          <w:bCs/>
          <w:sz w:val="16"/>
          <w:szCs w:val="16"/>
        </w:rPr>
        <w:t>на территории Целинного района</w:t>
      </w:r>
    </w:p>
    <w:p w:rsidR="00FC49D5" w:rsidRPr="00EB621C" w:rsidRDefault="00FC49D5" w:rsidP="00FC49D5">
      <w:pPr>
        <w:spacing w:after="0" w:line="240" w:lineRule="auto"/>
        <w:ind w:left="-567" w:firstLine="567"/>
        <w:jc w:val="center"/>
        <w:rPr>
          <w:rFonts w:ascii="PT Astra Serif" w:hAnsi="PT Astra Serif"/>
          <w:sz w:val="16"/>
          <w:szCs w:val="16"/>
        </w:rPr>
      </w:pPr>
    </w:p>
    <w:p w:rsidR="00FC49D5" w:rsidRPr="00EB621C" w:rsidRDefault="00FC49D5" w:rsidP="00FC49D5">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1. </w:t>
      </w:r>
      <w:proofErr w:type="gramStart"/>
      <w:r w:rsidRPr="00EB621C">
        <w:rPr>
          <w:rFonts w:ascii="PT Astra Serif" w:hAnsi="PT Astra Serif"/>
          <w:sz w:val="16"/>
          <w:szCs w:val="16"/>
        </w:rPr>
        <w:t>Настоящее положение о комиссии Целинного района (далее – комиссия) по обследованию и выявлению объектов, поставленных на учет в качестве защитных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на территории Целинного района разработано для организации работы по обследованию и выявлению объектов, поставленных на</w:t>
      </w:r>
      <w:proofErr w:type="gramEnd"/>
      <w:r w:rsidRPr="00EB621C">
        <w:rPr>
          <w:rFonts w:ascii="PT Astra Serif" w:hAnsi="PT Astra Serif"/>
          <w:sz w:val="16"/>
          <w:szCs w:val="16"/>
        </w:rPr>
        <w:t xml:space="preserve"> </w:t>
      </w:r>
      <w:proofErr w:type="gramStart"/>
      <w:r w:rsidRPr="00EB621C">
        <w:rPr>
          <w:rFonts w:ascii="PT Astra Serif" w:hAnsi="PT Astra Serif"/>
          <w:sz w:val="16"/>
          <w:szCs w:val="16"/>
        </w:rPr>
        <w:t xml:space="preserve">учет в качестве защитных сооружений </w:t>
      </w:r>
      <w:r w:rsidRPr="00EB621C">
        <w:rPr>
          <w:rFonts w:ascii="PT Astra Serif" w:hAnsi="PT Astra Serif"/>
          <w:sz w:val="16"/>
          <w:szCs w:val="16"/>
        </w:rPr>
        <w:lastRenderedPageBreak/>
        <w:t>гражданской обороны (далее – ЗС ГО)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на территории Целинного района  в соответствии с распоряжением МЧС России от 08.08.2020 № 568    «О проведении мероприятий по обследованию и выявлению объектов, поставленных на учет в качестве защитных</w:t>
      </w:r>
      <w:proofErr w:type="gramEnd"/>
      <w:r w:rsidRPr="00EB621C">
        <w:rPr>
          <w:rFonts w:ascii="PT Astra Serif" w:hAnsi="PT Astra Serif"/>
          <w:sz w:val="16"/>
          <w:szCs w:val="16"/>
        </w:rPr>
        <w:t xml:space="preserve"> сооружений гражданской обороны при отсутствии соответствующих паспортов, проектной и иной технической документации, а также исключению сведений из учета защитных сооружений гражданской обороны в отношении указанных объектов» и определяет порядок работы по обследованию и выявлению объектов, необоснованно поставленных на учет в качестве ЗС ГО. </w:t>
      </w:r>
    </w:p>
    <w:p w:rsidR="00FC49D5" w:rsidRPr="00EB621C" w:rsidRDefault="00FC49D5" w:rsidP="00FC49D5">
      <w:pPr>
        <w:tabs>
          <w:tab w:val="left" w:pos="993"/>
        </w:tabs>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2. На Комиссию возлагается работа по организации, обследованию и выявлению объектов, поставленных на учет в качестве ЗС ГО при отсутствии соответствующих паспортов, проектной и иной технической документации, а также исключению из учета ЗС ГО в отношении указанных объектов. </w:t>
      </w:r>
    </w:p>
    <w:p w:rsidR="00FC49D5" w:rsidRDefault="00FC49D5" w:rsidP="00FC49D5">
      <w:pPr>
        <w:pStyle w:val="ConsPlusNormal"/>
        <w:tabs>
          <w:tab w:val="left" w:pos="993"/>
        </w:tabs>
        <w:ind w:left="-567" w:firstLine="567"/>
        <w:jc w:val="both"/>
        <w:rPr>
          <w:rFonts w:ascii="PT Astra Serif" w:hAnsi="PT Astra Serif" w:cs="Times New Roman"/>
          <w:sz w:val="16"/>
          <w:szCs w:val="16"/>
        </w:rPr>
      </w:pPr>
      <w:r w:rsidRPr="00EB621C">
        <w:rPr>
          <w:rFonts w:ascii="PT Astra Serif" w:hAnsi="PT Astra Serif" w:cs="Times New Roman"/>
          <w:sz w:val="16"/>
          <w:szCs w:val="16"/>
        </w:rPr>
        <w:t>3. Комиссия осуществляет рассмотрение документации  объекта, выезды на объекты, анализ результатов обследования и  принятие решения об исключении указанных объектов из журналов учета ЗС ГО.</w:t>
      </w:r>
    </w:p>
    <w:p w:rsidR="00FC49D5" w:rsidRDefault="00FC49D5" w:rsidP="00FC49D5">
      <w:pPr>
        <w:pStyle w:val="ConsPlusNormal"/>
        <w:tabs>
          <w:tab w:val="left" w:pos="993"/>
        </w:tabs>
        <w:ind w:left="-567" w:firstLine="567"/>
        <w:jc w:val="both"/>
        <w:rPr>
          <w:rFonts w:ascii="PT Astra Serif" w:hAnsi="PT Astra Serif"/>
          <w:sz w:val="16"/>
          <w:szCs w:val="16"/>
        </w:rPr>
      </w:pPr>
      <w:r w:rsidRPr="00F24F7D">
        <w:rPr>
          <w:rFonts w:ascii="PT Astra Serif" w:hAnsi="PT Astra Serif"/>
          <w:sz w:val="16"/>
          <w:szCs w:val="16"/>
        </w:rPr>
        <w:t xml:space="preserve">4. </w:t>
      </w:r>
      <w:r>
        <w:rPr>
          <w:rFonts w:ascii="PT Astra Serif" w:hAnsi="PT Astra Serif"/>
          <w:i/>
          <w:sz w:val="16"/>
          <w:szCs w:val="16"/>
        </w:rPr>
        <w:t xml:space="preserve"> </w:t>
      </w:r>
      <w:r w:rsidRPr="00F24F7D">
        <w:rPr>
          <w:rFonts w:ascii="PT Astra Serif" w:hAnsi="PT Astra Serif"/>
          <w:sz w:val="16"/>
          <w:szCs w:val="16"/>
        </w:rPr>
        <w:t>Секретарь Комиссии оформляет акты по обследованию объектов (далее – Акт).</w:t>
      </w:r>
    </w:p>
    <w:p w:rsidR="00FC49D5" w:rsidRPr="00F24F7D" w:rsidRDefault="00FC49D5" w:rsidP="00FC49D5">
      <w:pPr>
        <w:pStyle w:val="ConsPlusNormal"/>
        <w:tabs>
          <w:tab w:val="left" w:pos="993"/>
        </w:tabs>
        <w:ind w:left="-567" w:firstLine="567"/>
        <w:jc w:val="both"/>
        <w:rPr>
          <w:rFonts w:ascii="PT Astra Serif" w:hAnsi="PT Astra Serif"/>
          <w:sz w:val="16"/>
          <w:szCs w:val="16"/>
        </w:rPr>
      </w:pPr>
      <w:r w:rsidRPr="00F24F7D">
        <w:rPr>
          <w:rFonts w:ascii="PT Astra Serif" w:hAnsi="PT Astra Serif"/>
          <w:sz w:val="16"/>
          <w:szCs w:val="16"/>
        </w:rPr>
        <w:t>5. (Комиссии) провести мероприятия для выявления и обследования объектов, необоснованно поставленных на учет в качестве ЗС ГО. Комиссия должна включать в себя председателя (глава района/ заместитель главы района), членов комиссии в количестве трех человек и секретаря комиссии, из числа специалистов по гражданской обороне. В состав комиссии должен входить представитель подразделения надзорной деятельности и профилактической работы службы Главного управления соответствующего муниципального района.</w:t>
      </w:r>
    </w:p>
    <w:p w:rsidR="00FC49D5"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6. Комиссия осуществляет фотографирование объектов и оформляет А</w:t>
      </w:r>
      <w:proofErr w:type="gramStart"/>
      <w:r w:rsidRPr="00F24F7D">
        <w:rPr>
          <w:rFonts w:ascii="PT Astra Serif" w:hAnsi="PT Astra Serif"/>
          <w:sz w:val="16"/>
          <w:szCs w:val="16"/>
        </w:rPr>
        <w:t>кт в дв</w:t>
      </w:r>
      <w:proofErr w:type="gramEnd"/>
      <w:r w:rsidRPr="00F24F7D">
        <w:rPr>
          <w:rFonts w:ascii="PT Astra Serif" w:hAnsi="PT Astra Serif"/>
          <w:sz w:val="16"/>
          <w:szCs w:val="16"/>
        </w:rPr>
        <w:t xml:space="preserve">ух экземплярах для каждого объекта. </w:t>
      </w:r>
    </w:p>
    <w:p w:rsidR="00FC49D5"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7.  Работа Комиссии по обследованию объектов  осуществляется в три этапа:</w:t>
      </w:r>
    </w:p>
    <w:p w:rsidR="00FC49D5"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первый этап – документальная оценка объекта по проектной и иной технической документации комиссией Администрации Целинного района</w:t>
      </w:r>
      <w:proofErr w:type="gramStart"/>
      <w:r w:rsidRPr="00F24F7D">
        <w:rPr>
          <w:rFonts w:ascii="PT Astra Serif" w:hAnsi="PT Astra Serif"/>
          <w:sz w:val="16"/>
          <w:szCs w:val="16"/>
        </w:rPr>
        <w:t xml:space="preserve"> ;</w:t>
      </w:r>
      <w:proofErr w:type="gramEnd"/>
    </w:p>
    <w:p w:rsidR="00FC49D5"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второй этап  -  натурная оценка объекта на наличие признаков ЗС ГО комиссией Администрации Целинного района</w:t>
      </w:r>
      <w:proofErr w:type="gramStart"/>
      <w:r w:rsidRPr="00F24F7D">
        <w:rPr>
          <w:rFonts w:ascii="PT Astra Serif" w:hAnsi="PT Astra Serif"/>
          <w:sz w:val="16"/>
          <w:szCs w:val="16"/>
        </w:rPr>
        <w:t xml:space="preserve"> ;</w:t>
      </w:r>
      <w:proofErr w:type="gramEnd"/>
    </w:p>
    <w:p w:rsidR="00FC49D5"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8. Председатель и члены Комиссии несут персональную ответственность за объективность обследования объектов.</w:t>
      </w:r>
    </w:p>
    <w:p w:rsidR="00FC49D5"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 xml:space="preserve">9. По итогам данной работы составляется Акт. Акт составляется для каждого объекта в пяти экземплярах. </w:t>
      </w:r>
      <w:r w:rsidRPr="00F24F7D">
        <w:rPr>
          <w:rFonts w:ascii="PT Astra Serif" w:hAnsi="PT Astra Serif"/>
          <w:color w:val="000000"/>
          <w:sz w:val="16"/>
          <w:szCs w:val="16"/>
        </w:rPr>
        <w:t>Подпись председателя и членов</w:t>
      </w:r>
      <w:r w:rsidRPr="00F24F7D">
        <w:rPr>
          <w:rFonts w:ascii="PT Astra Serif" w:hAnsi="PT Astra Serif"/>
          <w:sz w:val="16"/>
          <w:szCs w:val="16"/>
        </w:rPr>
        <w:t xml:space="preserve"> Комиссии в Акте заверяется печатью Главного управления.</w:t>
      </w:r>
    </w:p>
    <w:p w:rsidR="00FC49D5" w:rsidRPr="00F24F7D" w:rsidRDefault="00FC49D5" w:rsidP="00FC49D5">
      <w:pPr>
        <w:spacing w:after="0" w:line="240" w:lineRule="auto"/>
        <w:ind w:left="-567" w:firstLine="567"/>
        <w:jc w:val="both"/>
        <w:rPr>
          <w:rFonts w:ascii="PT Astra Serif" w:hAnsi="PT Astra Serif"/>
          <w:sz w:val="16"/>
          <w:szCs w:val="16"/>
        </w:rPr>
      </w:pPr>
      <w:r w:rsidRPr="00F24F7D">
        <w:rPr>
          <w:rFonts w:ascii="PT Astra Serif" w:hAnsi="PT Astra Serif"/>
          <w:sz w:val="16"/>
          <w:szCs w:val="16"/>
        </w:rPr>
        <w:t>10. Акты, заверенные печатью с приложением выписки из проектной или иной технической документации, направляются для согласования в Департамент гражданской обороны МЧС России и защиты населения в бумажном виде.</w:t>
      </w:r>
    </w:p>
    <w:p w:rsidR="00FC49D5" w:rsidRPr="00EB621C" w:rsidRDefault="00FC49D5" w:rsidP="00FC49D5">
      <w:pPr>
        <w:spacing w:after="0" w:line="240" w:lineRule="auto"/>
        <w:ind w:left="-567" w:firstLine="567"/>
        <w:jc w:val="both"/>
        <w:rPr>
          <w:rFonts w:ascii="PT Astra Serif" w:hAnsi="PT Astra Serif"/>
          <w:sz w:val="16"/>
          <w:szCs w:val="16"/>
        </w:rPr>
      </w:pPr>
    </w:p>
    <w:p w:rsidR="00FC49D5" w:rsidRPr="00EB621C" w:rsidRDefault="00FC49D5" w:rsidP="00FC49D5">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Управляющий делами                                                        Н.А. </w:t>
      </w:r>
      <w:proofErr w:type="spellStart"/>
      <w:r w:rsidRPr="00EB621C">
        <w:rPr>
          <w:rFonts w:ascii="PT Astra Serif" w:hAnsi="PT Astra Serif"/>
          <w:sz w:val="16"/>
          <w:szCs w:val="16"/>
        </w:rPr>
        <w:t>Балабаева</w:t>
      </w:r>
      <w:proofErr w:type="spellEnd"/>
    </w:p>
    <w:p w:rsidR="00FC49D5" w:rsidRPr="00EB621C" w:rsidRDefault="00FC49D5" w:rsidP="00FC49D5">
      <w:pPr>
        <w:spacing w:after="0" w:line="240" w:lineRule="auto"/>
        <w:ind w:left="-567" w:firstLine="567"/>
        <w:jc w:val="both"/>
        <w:rPr>
          <w:rFonts w:ascii="PT Astra Serif" w:hAnsi="PT Astra Serif"/>
          <w:sz w:val="16"/>
          <w:szCs w:val="16"/>
        </w:rPr>
      </w:pPr>
    </w:p>
    <w:p w:rsidR="00FC49D5" w:rsidRPr="00BD7DE3" w:rsidRDefault="00FC49D5" w:rsidP="00FC49D5">
      <w:pPr>
        <w:pStyle w:val="ConsNonformat"/>
        <w:widowControl/>
        <w:jc w:val="center"/>
        <w:rPr>
          <w:rFonts w:ascii="PT Astra Serif" w:hAnsi="PT Astra Serif"/>
          <w:sz w:val="28"/>
          <w:szCs w:val="40"/>
        </w:rPr>
      </w:pPr>
      <w:r w:rsidRPr="00BD7DE3">
        <w:rPr>
          <w:rFonts w:ascii="PT Astra Serif" w:hAnsi="PT Astra Serif"/>
          <w:sz w:val="28"/>
          <w:szCs w:val="40"/>
        </w:rPr>
        <w:t>КУРГАНСКАЯ ОБЛАСТЬ</w:t>
      </w:r>
    </w:p>
    <w:p w:rsidR="00FC49D5" w:rsidRPr="00BD7DE3" w:rsidRDefault="00FC49D5" w:rsidP="00FC49D5">
      <w:pPr>
        <w:pStyle w:val="ConsNonformat"/>
        <w:widowControl/>
        <w:jc w:val="center"/>
        <w:rPr>
          <w:rFonts w:ascii="PT Astra Serif" w:hAnsi="PT Astra Serif"/>
          <w:sz w:val="28"/>
          <w:szCs w:val="40"/>
        </w:rPr>
      </w:pPr>
      <w:r w:rsidRPr="00BD7DE3">
        <w:rPr>
          <w:rFonts w:ascii="PT Astra Serif" w:hAnsi="PT Astra Serif"/>
          <w:sz w:val="28"/>
          <w:szCs w:val="40"/>
        </w:rPr>
        <w:t>ЦЕЛИННЫЙ РАЙОН</w:t>
      </w:r>
    </w:p>
    <w:p w:rsidR="00FC49D5" w:rsidRPr="00BD7DE3" w:rsidRDefault="00FC49D5" w:rsidP="00FC49D5">
      <w:pPr>
        <w:pStyle w:val="ConsNonformat"/>
        <w:widowControl/>
        <w:jc w:val="center"/>
        <w:rPr>
          <w:rFonts w:ascii="PT Astra Serif" w:hAnsi="PT Astra Serif"/>
          <w:sz w:val="28"/>
          <w:szCs w:val="40"/>
        </w:rPr>
      </w:pPr>
      <w:r w:rsidRPr="00BD7DE3">
        <w:rPr>
          <w:rFonts w:ascii="PT Astra Serif" w:hAnsi="PT Astra Serif"/>
          <w:sz w:val="28"/>
          <w:szCs w:val="40"/>
        </w:rPr>
        <w:t>ГЛАВА ЦЕЛИННОГО РАЙОНА</w:t>
      </w:r>
    </w:p>
    <w:p w:rsidR="00FC49D5" w:rsidRPr="001A35CF" w:rsidRDefault="00FC49D5" w:rsidP="00FC49D5">
      <w:pPr>
        <w:pStyle w:val="ConsNonformat"/>
        <w:widowControl/>
        <w:jc w:val="center"/>
        <w:rPr>
          <w:rFonts w:ascii="PT Astra Serif" w:hAnsi="PT Astra Serif"/>
          <w:b/>
          <w:szCs w:val="40"/>
        </w:rPr>
      </w:pPr>
    </w:p>
    <w:p w:rsidR="00FC49D5" w:rsidRPr="00BD7DE3" w:rsidRDefault="00FC49D5" w:rsidP="00FC49D5">
      <w:pPr>
        <w:pStyle w:val="ConsNonformat"/>
        <w:widowControl/>
        <w:jc w:val="center"/>
        <w:rPr>
          <w:rFonts w:ascii="PT Astra Serif" w:hAnsi="PT Astra Serif"/>
          <w:b/>
          <w:sz w:val="36"/>
          <w:szCs w:val="40"/>
        </w:rPr>
      </w:pPr>
      <w:r w:rsidRPr="00BD7DE3">
        <w:rPr>
          <w:rFonts w:ascii="PT Astra Serif" w:hAnsi="PT Astra Serif"/>
          <w:b/>
          <w:sz w:val="36"/>
          <w:szCs w:val="40"/>
        </w:rPr>
        <w:t>РАСПОРЯЖЕНИЕ</w:t>
      </w:r>
    </w:p>
    <w:p w:rsidR="00FC49D5" w:rsidRPr="00180CC8" w:rsidRDefault="00FC49D5" w:rsidP="00FC49D5">
      <w:pPr>
        <w:pStyle w:val="ConsNonformat"/>
        <w:widowControl/>
        <w:jc w:val="center"/>
        <w:rPr>
          <w:rFonts w:ascii="PT Astra Serif" w:hAnsi="PT Astra Serif"/>
          <w:b/>
          <w:sz w:val="26"/>
          <w:szCs w:val="26"/>
        </w:rPr>
      </w:pPr>
    </w:p>
    <w:p w:rsidR="00FC49D5" w:rsidRPr="00BD7DE3" w:rsidRDefault="00FC49D5" w:rsidP="00FC49D5">
      <w:pPr>
        <w:pStyle w:val="ConsNonformat"/>
        <w:widowControl/>
        <w:jc w:val="both"/>
        <w:rPr>
          <w:rFonts w:ascii="PT Astra Serif" w:hAnsi="PT Astra Serif"/>
          <w:sz w:val="24"/>
          <w:szCs w:val="28"/>
        </w:rPr>
      </w:pPr>
      <w:r w:rsidRPr="00BD7DE3">
        <w:rPr>
          <w:rFonts w:ascii="PT Astra Serif" w:hAnsi="PT Astra Serif"/>
          <w:sz w:val="24"/>
          <w:szCs w:val="28"/>
        </w:rPr>
        <w:t xml:space="preserve">от 15 сентября 2020 года             </w:t>
      </w:r>
      <w:r>
        <w:rPr>
          <w:rFonts w:ascii="PT Astra Serif" w:hAnsi="PT Astra Serif"/>
          <w:sz w:val="24"/>
          <w:szCs w:val="28"/>
        </w:rPr>
        <w:t xml:space="preserve">             </w:t>
      </w:r>
      <w:r w:rsidRPr="00BD7DE3">
        <w:rPr>
          <w:rFonts w:ascii="PT Astra Serif" w:hAnsi="PT Astra Serif"/>
          <w:sz w:val="24"/>
          <w:szCs w:val="28"/>
        </w:rPr>
        <w:t xml:space="preserve">    № 634-р                         </w:t>
      </w:r>
      <w:r>
        <w:rPr>
          <w:rFonts w:ascii="PT Astra Serif" w:hAnsi="PT Astra Serif"/>
          <w:sz w:val="24"/>
          <w:szCs w:val="28"/>
        </w:rPr>
        <w:t xml:space="preserve">    </w:t>
      </w:r>
      <w:r w:rsidRPr="00BD7DE3">
        <w:rPr>
          <w:rFonts w:ascii="PT Astra Serif" w:hAnsi="PT Astra Serif"/>
          <w:sz w:val="24"/>
          <w:szCs w:val="28"/>
        </w:rPr>
        <w:t xml:space="preserve">             с. </w:t>
      </w:r>
      <w:proofErr w:type="gramStart"/>
      <w:r w:rsidRPr="00BD7DE3">
        <w:rPr>
          <w:rFonts w:ascii="PT Astra Serif" w:hAnsi="PT Astra Serif"/>
          <w:sz w:val="24"/>
          <w:szCs w:val="28"/>
        </w:rPr>
        <w:t>Целинное</w:t>
      </w:r>
      <w:proofErr w:type="gramEnd"/>
      <w:r w:rsidRPr="00BD7DE3">
        <w:rPr>
          <w:rFonts w:ascii="PT Astra Serif" w:hAnsi="PT Astra Serif"/>
          <w:sz w:val="24"/>
          <w:szCs w:val="28"/>
        </w:rPr>
        <w:t xml:space="preserve">                     </w:t>
      </w:r>
    </w:p>
    <w:p w:rsidR="00FC49D5" w:rsidRPr="00312D17" w:rsidRDefault="00FC49D5" w:rsidP="00FC49D5">
      <w:pPr>
        <w:spacing w:after="0" w:line="240" w:lineRule="auto"/>
        <w:ind w:firstLine="567"/>
        <w:jc w:val="both"/>
        <w:rPr>
          <w:rFonts w:ascii="PT Astra Serif" w:hAnsi="PT Astra Serif"/>
          <w:sz w:val="28"/>
          <w:szCs w:val="28"/>
        </w:rPr>
      </w:pPr>
      <w:r w:rsidRPr="00312D17">
        <w:rPr>
          <w:rFonts w:ascii="PT Astra Serif" w:hAnsi="PT Astra Serif"/>
          <w:sz w:val="28"/>
          <w:szCs w:val="28"/>
        </w:rPr>
        <w:t xml:space="preserve"> </w:t>
      </w:r>
    </w:p>
    <w:p w:rsidR="00FC49D5" w:rsidRPr="00BD7DE3" w:rsidRDefault="00FC49D5" w:rsidP="00FC49D5">
      <w:pPr>
        <w:spacing w:after="0" w:line="240" w:lineRule="auto"/>
        <w:ind w:firstLine="567"/>
        <w:jc w:val="center"/>
        <w:rPr>
          <w:rFonts w:ascii="PT Astra Serif" w:hAnsi="PT Astra Serif"/>
          <w:b/>
          <w:sz w:val="20"/>
          <w:szCs w:val="16"/>
        </w:rPr>
      </w:pPr>
      <w:r w:rsidRPr="00BD7DE3">
        <w:rPr>
          <w:rFonts w:ascii="PT Astra Serif" w:hAnsi="PT Astra Serif"/>
          <w:b/>
          <w:sz w:val="20"/>
          <w:szCs w:val="16"/>
        </w:rPr>
        <w:t>О внесении изменений в распоряжение №251-р от 10.04.2019</w:t>
      </w:r>
      <w:r>
        <w:rPr>
          <w:rFonts w:ascii="PT Astra Serif" w:hAnsi="PT Astra Serif"/>
          <w:b/>
          <w:sz w:val="20"/>
          <w:szCs w:val="16"/>
        </w:rPr>
        <w:t xml:space="preserve"> </w:t>
      </w:r>
      <w:r w:rsidRPr="00BD7DE3">
        <w:rPr>
          <w:rFonts w:ascii="PT Astra Serif" w:hAnsi="PT Astra Serif"/>
          <w:b/>
          <w:sz w:val="20"/>
          <w:szCs w:val="16"/>
        </w:rPr>
        <w:t xml:space="preserve"> «О составе эвакуационной комиссии Целинного района»</w:t>
      </w:r>
    </w:p>
    <w:p w:rsidR="00FC49D5" w:rsidRPr="00BD7DE3" w:rsidRDefault="00FC49D5" w:rsidP="00FC49D5">
      <w:pPr>
        <w:spacing w:after="0" w:line="240" w:lineRule="auto"/>
        <w:ind w:firstLine="567"/>
        <w:jc w:val="both"/>
        <w:rPr>
          <w:rFonts w:ascii="PT Astra Serif" w:hAnsi="PT Astra Serif"/>
          <w:sz w:val="16"/>
          <w:szCs w:val="16"/>
        </w:rPr>
      </w:pPr>
    </w:p>
    <w:p w:rsidR="00FC49D5" w:rsidRPr="00BD7DE3" w:rsidRDefault="00FC49D5" w:rsidP="00FC49D5">
      <w:pPr>
        <w:spacing w:after="0" w:line="240" w:lineRule="auto"/>
        <w:ind w:left="-567" w:firstLine="567"/>
        <w:jc w:val="both"/>
        <w:rPr>
          <w:rFonts w:ascii="PT Astra Serif" w:hAnsi="PT Astra Serif"/>
          <w:sz w:val="16"/>
          <w:szCs w:val="16"/>
        </w:rPr>
      </w:pPr>
      <w:r w:rsidRPr="00BD7DE3">
        <w:rPr>
          <w:rFonts w:ascii="PT Astra Serif" w:hAnsi="PT Astra Serif"/>
          <w:sz w:val="16"/>
          <w:szCs w:val="16"/>
        </w:rPr>
        <w:t>В связи с кадровыми изменениями состава эвакуационной комиссии Целинного района в распоряжение №251-р от 10 апреля 2019 года «О составе эвакуационной комиссии Целинного района» внести следующие изменения:</w:t>
      </w:r>
    </w:p>
    <w:p w:rsidR="00FC49D5" w:rsidRPr="00BD7DE3" w:rsidRDefault="00FC49D5" w:rsidP="00FC49D5">
      <w:pPr>
        <w:numPr>
          <w:ilvl w:val="0"/>
          <w:numId w:val="61"/>
        </w:numPr>
        <w:tabs>
          <w:tab w:val="left" w:pos="426"/>
        </w:tabs>
        <w:spacing w:after="0" w:line="240" w:lineRule="auto"/>
        <w:ind w:left="-567" w:firstLine="567"/>
        <w:jc w:val="both"/>
        <w:rPr>
          <w:rFonts w:ascii="PT Astra Serif" w:hAnsi="PT Astra Serif"/>
          <w:sz w:val="16"/>
          <w:szCs w:val="16"/>
        </w:rPr>
      </w:pPr>
      <w:r w:rsidRPr="00BD7DE3">
        <w:rPr>
          <w:rFonts w:ascii="PT Astra Serif" w:hAnsi="PT Astra Serif"/>
          <w:sz w:val="16"/>
          <w:szCs w:val="16"/>
        </w:rPr>
        <w:t>Приложение № 2 к Распоряжению № 251-р Главы Целинного района от 10.04.2019 г. принять в новой редакции согласно приложению №1 к настоящему Распоряжению.</w:t>
      </w:r>
    </w:p>
    <w:p w:rsidR="00FC49D5" w:rsidRPr="00BD7DE3" w:rsidRDefault="00FC49D5" w:rsidP="00FC49D5">
      <w:pPr>
        <w:numPr>
          <w:ilvl w:val="0"/>
          <w:numId w:val="61"/>
        </w:numPr>
        <w:tabs>
          <w:tab w:val="left" w:pos="426"/>
        </w:tabs>
        <w:spacing w:after="0" w:line="240" w:lineRule="auto"/>
        <w:ind w:left="-567" w:firstLine="567"/>
        <w:jc w:val="both"/>
        <w:rPr>
          <w:rFonts w:ascii="PT Astra Serif" w:hAnsi="PT Astra Serif"/>
          <w:sz w:val="16"/>
          <w:szCs w:val="16"/>
        </w:rPr>
      </w:pPr>
      <w:r w:rsidRPr="00BD7DE3">
        <w:rPr>
          <w:rFonts w:ascii="PT Astra Serif" w:hAnsi="PT Astra Serif"/>
          <w:sz w:val="16"/>
          <w:szCs w:val="16"/>
        </w:rPr>
        <w:t>Настоящее распоряжение опубликовать в информационном бюллетене «Муниципальный вестник»</w:t>
      </w:r>
    </w:p>
    <w:p w:rsidR="00FC49D5" w:rsidRPr="00BD7DE3" w:rsidRDefault="00FC49D5" w:rsidP="00FC49D5">
      <w:pPr>
        <w:numPr>
          <w:ilvl w:val="0"/>
          <w:numId w:val="61"/>
        </w:numPr>
        <w:tabs>
          <w:tab w:val="left" w:pos="426"/>
        </w:tabs>
        <w:spacing w:after="0" w:line="240" w:lineRule="auto"/>
        <w:ind w:left="-567" w:firstLine="567"/>
        <w:jc w:val="both"/>
        <w:rPr>
          <w:rFonts w:ascii="PT Astra Serif" w:hAnsi="PT Astra Serif"/>
          <w:sz w:val="16"/>
          <w:szCs w:val="16"/>
        </w:rPr>
      </w:pPr>
      <w:r w:rsidRPr="00BD7DE3">
        <w:rPr>
          <w:rFonts w:ascii="PT Astra Serif" w:hAnsi="PT Astra Serif"/>
          <w:sz w:val="16"/>
          <w:szCs w:val="16"/>
        </w:rPr>
        <w:t>Контроль исполнения данного распоряжения возложить на заместителя Главы Целинного района по социальным вопросам.</w:t>
      </w:r>
    </w:p>
    <w:p w:rsidR="00FC49D5" w:rsidRPr="00BD7DE3" w:rsidRDefault="00FC49D5" w:rsidP="00FC49D5">
      <w:pPr>
        <w:spacing w:after="0" w:line="240" w:lineRule="auto"/>
        <w:ind w:left="-567" w:firstLine="567"/>
        <w:jc w:val="both"/>
        <w:rPr>
          <w:rFonts w:ascii="PT Astra Serif" w:hAnsi="PT Astra Serif"/>
          <w:sz w:val="16"/>
          <w:szCs w:val="16"/>
        </w:rPr>
      </w:pPr>
    </w:p>
    <w:p w:rsidR="00FC49D5" w:rsidRPr="00BD7DE3" w:rsidRDefault="00FC49D5" w:rsidP="00FC49D5">
      <w:pPr>
        <w:spacing w:after="0" w:line="240" w:lineRule="auto"/>
        <w:ind w:left="-567" w:firstLine="567"/>
        <w:jc w:val="both"/>
        <w:rPr>
          <w:rFonts w:ascii="PT Astra Serif" w:hAnsi="PT Astra Serif"/>
          <w:sz w:val="16"/>
          <w:szCs w:val="16"/>
        </w:rPr>
      </w:pPr>
      <w:proofErr w:type="spellStart"/>
      <w:r w:rsidRPr="00BD7DE3">
        <w:rPr>
          <w:rFonts w:ascii="PT Astra Serif" w:hAnsi="PT Astra Serif"/>
          <w:sz w:val="16"/>
          <w:szCs w:val="16"/>
        </w:rPr>
        <w:t>Врио</w:t>
      </w:r>
      <w:proofErr w:type="spellEnd"/>
      <w:r w:rsidRPr="00BD7DE3">
        <w:rPr>
          <w:rFonts w:ascii="PT Astra Serif" w:hAnsi="PT Astra Serif"/>
          <w:sz w:val="16"/>
          <w:szCs w:val="16"/>
        </w:rPr>
        <w:t xml:space="preserve">  Главы Целинного района:                                             А.В. </w:t>
      </w:r>
      <w:proofErr w:type="spellStart"/>
      <w:r w:rsidRPr="00BD7DE3">
        <w:rPr>
          <w:rFonts w:ascii="PT Astra Serif" w:hAnsi="PT Astra Serif"/>
          <w:sz w:val="16"/>
          <w:szCs w:val="16"/>
        </w:rPr>
        <w:t>Сытов</w:t>
      </w:r>
      <w:proofErr w:type="spellEnd"/>
    </w:p>
    <w:p w:rsidR="00FC49D5" w:rsidRPr="00BD7DE3" w:rsidRDefault="00FC49D5" w:rsidP="00FC49D5">
      <w:pPr>
        <w:spacing w:after="0" w:line="240" w:lineRule="auto"/>
        <w:ind w:firstLine="567"/>
        <w:jc w:val="both"/>
        <w:rPr>
          <w:rFonts w:ascii="PT Astra Serif" w:hAnsi="PT Astra Serif"/>
          <w:sz w:val="16"/>
          <w:szCs w:val="16"/>
        </w:rPr>
      </w:pPr>
    </w:p>
    <w:p w:rsidR="00FC49D5" w:rsidRPr="00F24F7D" w:rsidRDefault="00FC49D5" w:rsidP="00FC49D5">
      <w:pPr>
        <w:spacing w:after="0" w:line="240" w:lineRule="auto"/>
        <w:ind w:firstLine="567"/>
        <w:jc w:val="right"/>
        <w:rPr>
          <w:rFonts w:ascii="PT Astra Serif" w:hAnsi="PT Astra Serif"/>
          <w:sz w:val="16"/>
          <w:szCs w:val="16"/>
        </w:rPr>
      </w:pPr>
      <w:bookmarkStart w:id="0" w:name="bookmark0"/>
      <w:r w:rsidRPr="00F24F7D">
        <w:rPr>
          <w:rFonts w:ascii="PT Astra Serif" w:hAnsi="PT Astra Serif"/>
          <w:sz w:val="16"/>
          <w:szCs w:val="16"/>
        </w:rPr>
        <w:t xml:space="preserve">Приложение №1 </w:t>
      </w:r>
    </w:p>
    <w:p w:rsidR="00FC49D5" w:rsidRDefault="00FC49D5" w:rsidP="00FC49D5">
      <w:pPr>
        <w:spacing w:after="0" w:line="240" w:lineRule="auto"/>
        <w:ind w:firstLine="567"/>
        <w:jc w:val="right"/>
        <w:rPr>
          <w:rFonts w:ascii="PT Astra Serif" w:hAnsi="PT Astra Serif"/>
          <w:sz w:val="16"/>
          <w:szCs w:val="16"/>
        </w:rPr>
      </w:pPr>
      <w:r w:rsidRPr="00F24F7D">
        <w:rPr>
          <w:rFonts w:ascii="PT Astra Serif" w:hAnsi="PT Astra Serif"/>
          <w:sz w:val="16"/>
          <w:szCs w:val="16"/>
        </w:rPr>
        <w:t xml:space="preserve">                                                                                                                  к распоряжению №634 -</w:t>
      </w:r>
      <w:proofErr w:type="gramStart"/>
      <w:r w:rsidRPr="00F24F7D">
        <w:rPr>
          <w:rFonts w:ascii="PT Astra Serif" w:hAnsi="PT Astra Serif"/>
          <w:sz w:val="16"/>
          <w:szCs w:val="16"/>
        </w:rPr>
        <w:t>р</w:t>
      </w:r>
      <w:proofErr w:type="gramEnd"/>
      <w:r w:rsidRPr="00F24F7D">
        <w:rPr>
          <w:rFonts w:ascii="PT Astra Serif" w:hAnsi="PT Astra Serif"/>
          <w:sz w:val="16"/>
          <w:szCs w:val="16"/>
        </w:rPr>
        <w:t xml:space="preserve">  </w:t>
      </w:r>
      <w:proofErr w:type="spellStart"/>
      <w:r w:rsidRPr="00F24F7D">
        <w:rPr>
          <w:rFonts w:ascii="PT Astra Serif" w:hAnsi="PT Astra Serif"/>
          <w:sz w:val="16"/>
          <w:szCs w:val="16"/>
        </w:rPr>
        <w:t>Врио</w:t>
      </w:r>
      <w:proofErr w:type="spellEnd"/>
      <w:r w:rsidRPr="00F24F7D">
        <w:rPr>
          <w:rFonts w:ascii="PT Astra Serif" w:hAnsi="PT Astra Serif"/>
          <w:sz w:val="16"/>
          <w:szCs w:val="16"/>
        </w:rPr>
        <w:t xml:space="preserve"> Главы Целинного района  </w:t>
      </w:r>
    </w:p>
    <w:p w:rsidR="00FC49D5" w:rsidRPr="00F24F7D" w:rsidRDefault="00FC49D5" w:rsidP="00FC49D5">
      <w:pPr>
        <w:spacing w:after="0" w:line="240" w:lineRule="auto"/>
        <w:ind w:firstLine="567"/>
        <w:jc w:val="right"/>
        <w:rPr>
          <w:rFonts w:ascii="PT Astra Serif" w:hAnsi="PT Astra Serif"/>
          <w:sz w:val="16"/>
          <w:szCs w:val="16"/>
        </w:rPr>
      </w:pPr>
      <w:r w:rsidRPr="00F24F7D">
        <w:rPr>
          <w:rFonts w:ascii="PT Astra Serif" w:hAnsi="PT Astra Serif"/>
          <w:sz w:val="16"/>
          <w:szCs w:val="16"/>
        </w:rPr>
        <w:t>от  15 сентября  2020г.</w:t>
      </w:r>
    </w:p>
    <w:p w:rsidR="00FC49D5" w:rsidRPr="00F24F7D" w:rsidRDefault="00FC49D5" w:rsidP="00FC49D5">
      <w:pPr>
        <w:spacing w:after="0" w:line="240" w:lineRule="auto"/>
        <w:ind w:firstLine="567"/>
        <w:jc w:val="right"/>
        <w:rPr>
          <w:rFonts w:ascii="PT Astra Serif" w:hAnsi="PT Astra Serif"/>
          <w:sz w:val="16"/>
          <w:szCs w:val="16"/>
        </w:rPr>
      </w:pPr>
      <w:r w:rsidRPr="00F24F7D">
        <w:rPr>
          <w:rFonts w:ascii="PT Astra Serif" w:hAnsi="PT Astra Serif"/>
          <w:sz w:val="16"/>
          <w:szCs w:val="16"/>
        </w:rPr>
        <w:t xml:space="preserve"> «О внесении изменений в распоряжение №251-р от 10.04.2019</w:t>
      </w:r>
    </w:p>
    <w:p w:rsidR="00FC49D5" w:rsidRPr="00F24F7D" w:rsidRDefault="00FC49D5" w:rsidP="00FC49D5">
      <w:pPr>
        <w:spacing w:after="0" w:line="240" w:lineRule="auto"/>
        <w:ind w:firstLine="567"/>
        <w:jc w:val="right"/>
        <w:rPr>
          <w:rFonts w:ascii="PT Astra Serif" w:hAnsi="PT Astra Serif"/>
          <w:sz w:val="16"/>
          <w:szCs w:val="16"/>
        </w:rPr>
      </w:pPr>
      <w:r w:rsidRPr="00F24F7D">
        <w:rPr>
          <w:rFonts w:ascii="PT Astra Serif" w:hAnsi="PT Astra Serif"/>
          <w:sz w:val="16"/>
          <w:szCs w:val="16"/>
        </w:rPr>
        <w:t xml:space="preserve"> «О составе эвакуационной комиссии Целинного района»</w:t>
      </w:r>
    </w:p>
    <w:p w:rsidR="00FC49D5" w:rsidRPr="00F24F7D" w:rsidRDefault="00FC49D5" w:rsidP="00FC49D5">
      <w:pPr>
        <w:pStyle w:val="Heading10"/>
        <w:keepNext/>
        <w:keepLines/>
        <w:shd w:val="clear" w:color="auto" w:fill="auto"/>
        <w:spacing w:before="0" w:line="240" w:lineRule="auto"/>
        <w:ind w:firstLine="567"/>
        <w:jc w:val="center"/>
        <w:rPr>
          <w:rFonts w:ascii="PT Astra Serif" w:hAnsi="PT Astra Serif"/>
          <w:sz w:val="16"/>
          <w:szCs w:val="16"/>
        </w:rPr>
      </w:pPr>
    </w:p>
    <w:p w:rsidR="00FC49D5" w:rsidRPr="00F24F7D" w:rsidRDefault="00FC49D5" w:rsidP="00FC49D5">
      <w:pPr>
        <w:pStyle w:val="Heading10"/>
        <w:keepNext/>
        <w:keepLines/>
        <w:shd w:val="clear" w:color="auto" w:fill="auto"/>
        <w:spacing w:before="0" w:line="240" w:lineRule="auto"/>
        <w:ind w:firstLine="567"/>
        <w:jc w:val="center"/>
        <w:rPr>
          <w:rFonts w:ascii="PT Astra Serif" w:hAnsi="PT Astra Serif"/>
          <w:sz w:val="16"/>
          <w:szCs w:val="16"/>
        </w:rPr>
      </w:pPr>
      <w:r w:rsidRPr="00F24F7D">
        <w:rPr>
          <w:rFonts w:ascii="PT Astra Serif" w:hAnsi="PT Astra Serif"/>
          <w:sz w:val="16"/>
          <w:szCs w:val="16"/>
        </w:rPr>
        <w:t>ПОЛОЖЕНИЕ</w:t>
      </w:r>
      <w:bookmarkEnd w:id="0"/>
    </w:p>
    <w:p w:rsidR="00FC49D5" w:rsidRPr="00F24F7D" w:rsidRDefault="00FC49D5" w:rsidP="00FC49D5">
      <w:pPr>
        <w:pStyle w:val="Heading10"/>
        <w:keepNext/>
        <w:keepLines/>
        <w:shd w:val="clear" w:color="auto" w:fill="auto"/>
        <w:spacing w:before="0" w:line="240" w:lineRule="auto"/>
        <w:ind w:firstLine="567"/>
        <w:jc w:val="center"/>
        <w:rPr>
          <w:rFonts w:ascii="PT Astra Serif" w:hAnsi="PT Astra Serif"/>
          <w:sz w:val="16"/>
          <w:szCs w:val="16"/>
        </w:rPr>
      </w:pPr>
      <w:bookmarkStart w:id="1" w:name="bookmark1"/>
      <w:r w:rsidRPr="00F24F7D">
        <w:rPr>
          <w:rFonts w:ascii="PT Astra Serif" w:hAnsi="PT Astra Serif"/>
          <w:sz w:val="16"/>
          <w:szCs w:val="16"/>
        </w:rPr>
        <w:t>ОБ ЭВАКУАЦИОННОЙ КОМИССИИ ЦЕЛИННОГО РАЙОНА</w:t>
      </w:r>
      <w:bookmarkEnd w:id="1"/>
    </w:p>
    <w:p w:rsidR="00FC49D5" w:rsidRPr="00F24F7D" w:rsidRDefault="00FC49D5" w:rsidP="00FC49D5">
      <w:pPr>
        <w:pStyle w:val="Bodytext1"/>
        <w:shd w:val="clear" w:color="auto" w:fill="auto"/>
        <w:spacing w:before="0" w:after="0" w:line="240" w:lineRule="auto"/>
        <w:ind w:left="-567" w:firstLine="567"/>
        <w:rPr>
          <w:rFonts w:ascii="PT Astra Serif" w:hAnsi="PT Astra Serif"/>
          <w:sz w:val="16"/>
          <w:szCs w:val="16"/>
        </w:rPr>
      </w:pPr>
      <w:r w:rsidRPr="00F24F7D">
        <w:rPr>
          <w:rFonts w:ascii="PT Astra Serif" w:hAnsi="PT Astra Serif"/>
          <w:sz w:val="16"/>
          <w:szCs w:val="16"/>
        </w:rPr>
        <w:t>1. Общие положения</w:t>
      </w:r>
    </w:p>
    <w:p w:rsidR="00FC49D5" w:rsidRPr="00F24F7D"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Настоящее Положение определяет порядок создания, состав и основные задачи эвакуационной комиссии Целинного района в мирное и военное время.</w:t>
      </w:r>
    </w:p>
    <w:p w:rsidR="00FC49D5" w:rsidRPr="00F24F7D"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Состав эвакуационной комиссии утверждается распоряжением Главы Целинного района для непосредственного планирования, подготовки и проведения эвакуационных мероприятий, как в условиях чрезвычайных ситуаций мирного времени, так и в военное время.</w:t>
      </w:r>
    </w:p>
    <w:p w:rsidR="00FC49D5" w:rsidRPr="00F24F7D"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Общее руководство деятельностью эвакуационной комиссии осуществляет Глава Целинного района.</w:t>
      </w:r>
    </w:p>
    <w:p w:rsidR="00FC49D5" w:rsidRPr="00F24F7D" w:rsidRDefault="00FC49D5" w:rsidP="00FC49D5">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Непосредственное руководство эвакуационной комиссией возлагается на заместителя Главы Целинного района по социальным вопросам.</w:t>
      </w:r>
    </w:p>
    <w:p w:rsidR="00FC49D5" w:rsidRPr="00F24F7D"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Эвакуационная комиссия района  в практической деятельности руководствуется Федеральными законами от 21.12.1994 №68-ФЗ "О защите населения, территорий от чрезвычайных ситуаций природного и техногенного характера", от №103-Ф3 от 02.07.2013 "О гражданской обороне", Постановлением Правительства Российской Федерации от 22.06.2004 №303 "О порядке эвакуации населения, материальных и культурных ценностей в безопасные районы".</w:t>
      </w:r>
    </w:p>
    <w:p w:rsidR="00FC49D5" w:rsidRPr="00F24F7D" w:rsidRDefault="00FC49D5" w:rsidP="00FC49D5">
      <w:pPr>
        <w:pStyle w:val="Bodytext1"/>
        <w:shd w:val="clear" w:color="auto" w:fill="auto"/>
        <w:spacing w:before="0" w:after="0" w:line="240" w:lineRule="auto"/>
        <w:ind w:left="-567" w:firstLine="567"/>
        <w:rPr>
          <w:rFonts w:ascii="PT Astra Serif" w:hAnsi="PT Astra Serif"/>
          <w:sz w:val="16"/>
          <w:szCs w:val="16"/>
        </w:rPr>
      </w:pPr>
      <w:r w:rsidRPr="00F24F7D">
        <w:rPr>
          <w:rFonts w:ascii="PT Astra Serif" w:hAnsi="PT Astra Serif"/>
          <w:sz w:val="16"/>
          <w:szCs w:val="16"/>
        </w:rPr>
        <w:t>2. Основные задачи эвакуационной комиссии</w:t>
      </w:r>
    </w:p>
    <w:p w:rsidR="00FC49D5" w:rsidRPr="00F24F7D" w:rsidRDefault="00FC49D5" w:rsidP="00FC49D5">
      <w:pPr>
        <w:pStyle w:val="Bodytext1"/>
        <w:shd w:val="clear" w:color="auto" w:fill="auto"/>
        <w:spacing w:before="0" w:after="0" w:line="240" w:lineRule="auto"/>
        <w:ind w:left="-567" w:firstLine="567"/>
        <w:jc w:val="both"/>
        <w:rPr>
          <w:rFonts w:ascii="PT Astra Serif" w:hAnsi="PT Astra Serif"/>
          <w:sz w:val="16"/>
          <w:szCs w:val="16"/>
        </w:rPr>
      </w:pPr>
      <w:r w:rsidRPr="00F24F7D">
        <w:rPr>
          <w:rFonts w:ascii="PT Astra Serif" w:hAnsi="PT Astra Serif"/>
          <w:sz w:val="16"/>
          <w:szCs w:val="16"/>
        </w:rPr>
        <w:t>2.1. В мирное время комиссия:</w:t>
      </w:r>
    </w:p>
    <w:p w:rsidR="00FC49D5" w:rsidRPr="00F24F7D" w:rsidRDefault="00FC49D5" w:rsidP="00FC49D5">
      <w:pPr>
        <w:pStyle w:val="Bodytext1"/>
        <w:numPr>
          <w:ilvl w:val="0"/>
          <w:numId w:val="56"/>
        </w:numPr>
        <w:shd w:val="clear" w:color="auto" w:fill="auto"/>
        <w:tabs>
          <w:tab w:val="clear" w:pos="720"/>
          <w:tab w:val="left" w:pos="0"/>
          <w:tab w:val="left" w:pos="426"/>
        </w:tabs>
        <w:spacing w:before="0" w:after="0" w:line="240" w:lineRule="auto"/>
        <w:ind w:left="-567" w:firstLine="567"/>
        <w:jc w:val="both"/>
        <w:rPr>
          <w:rFonts w:ascii="PT Astra Serif" w:hAnsi="PT Astra Serif"/>
          <w:sz w:val="16"/>
          <w:szCs w:val="16"/>
        </w:rPr>
      </w:pPr>
      <w:r w:rsidRPr="00F24F7D">
        <w:rPr>
          <w:rFonts w:ascii="PT Astra Serif" w:hAnsi="PT Astra Serif"/>
          <w:sz w:val="16"/>
          <w:szCs w:val="16"/>
        </w:rPr>
        <w:t>разрабатывает планы эвакуации населения совместно с отделом ГО и ЧС</w:t>
      </w:r>
      <w:proofErr w:type="gramStart"/>
      <w:r w:rsidRPr="00F24F7D">
        <w:rPr>
          <w:rFonts w:ascii="PT Astra Serif" w:hAnsi="PT Astra Serif"/>
          <w:sz w:val="16"/>
          <w:szCs w:val="16"/>
        </w:rPr>
        <w:t xml:space="preserve"> ;</w:t>
      </w:r>
      <w:proofErr w:type="gramEnd"/>
    </w:p>
    <w:p w:rsidR="00FC49D5" w:rsidRPr="00F24F7D" w:rsidRDefault="00FC49D5" w:rsidP="00FC49D5">
      <w:pPr>
        <w:pStyle w:val="Bodytext1"/>
        <w:numPr>
          <w:ilvl w:val="0"/>
          <w:numId w:val="56"/>
        </w:numPr>
        <w:shd w:val="clear" w:color="auto" w:fill="auto"/>
        <w:tabs>
          <w:tab w:val="clear" w:pos="720"/>
          <w:tab w:val="left" w:pos="0"/>
          <w:tab w:val="left" w:pos="426"/>
          <w:tab w:val="left" w:pos="812"/>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lastRenderedPageBreak/>
        <w:t>разрабатывает совместно со структурными подразделениями Администрации района планы всестороннего обеспечения эвакуационных мероприятий и мероприятий по подготовке к размещению эвакуируемого населения, материальных и культурных ценностей</w:t>
      </w:r>
      <w:proofErr w:type="gramStart"/>
      <w:r w:rsidRPr="00F24F7D">
        <w:rPr>
          <w:rFonts w:ascii="PT Astra Serif" w:hAnsi="PT Astra Serif"/>
          <w:sz w:val="16"/>
          <w:szCs w:val="16"/>
        </w:rPr>
        <w:t xml:space="preserve"> ;</w:t>
      </w:r>
      <w:proofErr w:type="gramEnd"/>
    </w:p>
    <w:p w:rsidR="00FC49D5" w:rsidRPr="00F24F7D" w:rsidRDefault="00FC49D5" w:rsidP="00FC49D5">
      <w:pPr>
        <w:pStyle w:val="Bodytext1"/>
        <w:numPr>
          <w:ilvl w:val="0"/>
          <w:numId w:val="56"/>
        </w:numPr>
        <w:shd w:val="clear" w:color="auto" w:fill="auto"/>
        <w:tabs>
          <w:tab w:val="clear" w:pos="720"/>
          <w:tab w:val="left" w:pos="0"/>
          <w:tab w:val="left" w:pos="426"/>
          <w:tab w:val="left" w:pos="735"/>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организует работу по комплектованию и подготовке сотрудников эвакуационных органов - эвакуационных комиссий организаций, сборных эвакуационных пунктов, промежуточных пунктов эвакуации;</w:t>
      </w:r>
    </w:p>
    <w:p w:rsidR="00FC49D5" w:rsidRPr="00F24F7D" w:rsidRDefault="00FC49D5" w:rsidP="00FC49D5">
      <w:pPr>
        <w:pStyle w:val="Bodytext1"/>
        <w:numPr>
          <w:ilvl w:val="0"/>
          <w:numId w:val="56"/>
        </w:numPr>
        <w:shd w:val="clear" w:color="auto" w:fill="auto"/>
        <w:tabs>
          <w:tab w:val="clear" w:pos="720"/>
          <w:tab w:val="left" w:pos="0"/>
          <w:tab w:val="left" w:pos="426"/>
          <w:tab w:val="left" w:pos="841"/>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разрабатывает документацию для определения количества и выбора мест размещения (дислокации) сборных эвакуационных пунктов, пунктов посадки на все виды транспорта для убытия в места эвакуации, выбора маршрутов эвакуации населения автотранспортом, а также маршрутов эвакуации пешим порядком;</w:t>
      </w:r>
    </w:p>
    <w:p w:rsidR="00FC49D5" w:rsidRPr="00F24F7D" w:rsidRDefault="00FC49D5" w:rsidP="00FC49D5">
      <w:pPr>
        <w:pStyle w:val="Bodytext1"/>
        <w:numPr>
          <w:ilvl w:val="0"/>
          <w:numId w:val="56"/>
        </w:numPr>
        <w:shd w:val="clear" w:color="auto" w:fill="auto"/>
        <w:tabs>
          <w:tab w:val="clear" w:pos="720"/>
          <w:tab w:val="left" w:pos="0"/>
          <w:tab w:val="left" w:pos="426"/>
          <w:tab w:val="left" w:pos="759"/>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организует работу по разработке планов эвакуации населения, материальных и культурных ценностей в организациях района;</w:t>
      </w:r>
    </w:p>
    <w:p w:rsidR="00FC49D5" w:rsidRPr="00F24F7D" w:rsidRDefault="00FC49D5" w:rsidP="00FC49D5">
      <w:pPr>
        <w:pStyle w:val="Bodytext1"/>
        <w:numPr>
          <w:ilvl w:val="0"/>
          <w:numId w:val="56"/>
        </w:numPr>
        <w:shd w:val="clear" w:color="auto" w:fill="auto"/>
        <w:tabs>
          <w:tab w:val="clear" w:pos="720"/>
          <w:tab w:val="left" w:pos="0"/>
          <w:tab w:val="left" w:pos="426"/>
          <w:tab w:val="left" w:pos="879"/>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организует ведение учета транспортных средств организаций района и распределение их между сборными эвакуационными пунктами для обеспечения перевозок населения района при рассредоточении и эвакуации;</w:t>
      </w:r>
    </w:p>
    <w:p w:rsidR="00FC49D5" w:rsidRPr="00F24F7D" w:rsidRDefault="00FC49D5" w:rsidP="00FC49D5">
      <w:pPr>
        <w:pStyle w:val="Bodytext1"/>
        <w:numPr>
          <w:ilvl w:val="0"/>
          <w:numId w:val="56"/>
        </w:numPr>
        <w:shd w:val="clear" w:color="auto" w:fill="auto"/>
        <w:tabs>
          <w:tab w:val="clear" w:pos="720"/>
          <w:tab w:val="left" w:pos="0"/>
          <w:tab w:val="left" w:pos="426"/>
          <w:tab w:val="left" w:pos="855"/>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организует ведение учета населения района и организаций, подлежащих рассредоточению и эвакуации;</w:t>
      </w:r>
    </w:p>
    <w:p w:rsidR="00FC49D5" w:rsidRPr="00F24F7D" w:rsidRDefault="00FC49D5" w:rsidP="00FC49D5">
      <w:pPr>
        <w:pStyle w:val="Bodytext1"/>
        <w:numPr>
          <w:ilvl w:val="0"/>
          <w:numId w:val="56"/>
        </w:numPr>
        <w:shd w:val="clear" w:color="auto" w:fill="auto"/>
        <w:tabs>
          <w:tab w:val="clear" w:pos="720"/>
          <w:tab w:val="left" w:pos="0"/>
          <w:tab w:val="left" w:pos="426"/>
          <w:tab w:val="left" w:pos="793"/>
        </w:tabs>
        <w:spacing w:before="0" w:after="0" w:line="240" w:lineRule="auto"/>
        <w:ind w:left="-567" w:right="40" w:firstLine="567"/>
        <w:jc w:val="both"/>
        <w:rPr>
          <w:rFonts w:ascii="PT Astra Serif" w:hAnsi="PT Astra Serif"/>
          <w:sz w:val="16"/>
          <w:szCs w:val="16"/>
        </w:rPr>
      </w:pPr>
      <w:r w:rsidRPr="00F24F7D">
        <w:rPr>
          <w:rFonts w:ascii="PT Astra Serif" w:hAnsi="PT Astra Serif"/>
          <w:sz w:val="16"/>
          <w:szCs w:val="16"/>
        </w:rPr>
        <w:t>участвует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эвакуационных мероприятий;</w:t>
      </w:r>
    </w:p>
    <w:p w:rsidR="00FC49D5" w:rsidRPr="00F24F7D" w:rsidRDefault="00FC49D5" w:rsidP="00FC49D5">
      <w:pPr>
        <w:pStyle w:val="53"/>
        <w:shd w:val="clear" w:color="auto" w:fill="auto"/>
        <w:tabs>
          <w:tab w:val="left" w:pos="0"/>
          <w:tab w:val="left" w:pos="426"/>
          <w:tab w:val="left" w:pos="851"/>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изучение и освоение загородной зоны по вопросам приема и размещения в ней эвакуируемого населения, материальных и культурных ценностей</w:t>
      </w:r>
      <w:proofErr w:type="gramStart"/>
      <w:r w:rsidRPr="00F24F7D">
        <w:rPr>
          <w:rFonts w:ascii="PT Astra Serif" w:hAnsi="PT Astra Serif"/>
          <w:sz w:val="16"/>
          <w:szCs w:val="16"/>
        </w:rPr>
        <w:t xml:space="preserve"> ;</w:t>
      </w:r>
      <w:proofErr w:type="gramEnd"/>
    </w:p>
    <w:p w:rsidR="00FC49D5" w:rsidRPr="00F24F7D" w:rsidRDefault="00FC49D5" w:rsidP="00FC49D5">
      <w:pPr>
        <w:pStyle w:val="53"/>
        <w:shd w:val="clear" w:color="auto" w:fill="auto"/>
        <w:tabs>
          <w:tab w:val="left" w:pos="0"/>
          <w:tab w:val="left" w:pos="426"/>
          <w:tab w:val="left" w:pos="784"/>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xml:space="preserve">- организует взаимодействие с </w:t>
      </w:r>
      <w:proofErr w:type="spellStart"/>
      <w:r w:rsidRPr="00F24F7D">
        <w:rPr>
          <w:rFonts w:ascii="PT Astra Serif" w:hAnsi="PT Astra Serif"/>
          <w:sz w:val="16"/>
          <w:szCs w:val="16"/>
        </w:rPr>
        <w:t>эвакоприемными</w:t>
      </w:r>
      <w:proofErr w:type="spellEnd"/>
      <w:r w:rsidRPr="00F24F7D">
        <w:rPr>
          <w:rFonts w:ascii="PT Astra Serif" w:hAnsi="PT Astra Serif"/>
          <w:sz w:val="16"/>
          <w:szCs w:val="16"/>
        </w:rPr>
        <w:t xml:space="preserve"> комиссиями с администрациями сельсоветов по указанным вопросам;</w:t>
      </w:r>
    </w:p>
    <w:p w:rsidR="00FC49D5" w:rsidRPr="00F24F7D" w:rsidRDefault="00FC49D5" w:rsidP="00FC49D5">
      <w:pPr>
        <w:pStyle w:val="53"/>
        <w:shd w:val="clear" w:color="auto" w:fill="auto"/>
        <w:tabs>
          <w:tab w:val="left" w:pos="0"/>
          <w:tab w:val="left" w:pos="426"/>
          <w:tab w:val="left" w:pos="842"/>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рассматривает предложения по совершенствованию организации проведения рассредоточения и эвакуации населения района для включения их в план эвакуации;</w:t>
      </w:r>
    </w:p>
    <w:p w:rsidR="00FC49D5" w:rsidRPr="00F24F7D" w:rsidRDefault="00FC49D5" w:rsidP="00FC49D5">
      <w:pPr>
        <w:pStyle w:val="53"/>
        <w:shd w:val="clear" w:color="auto" w:fill="auto"/>
        <w:tabs>
          <w:tab w:val="left" w:pos="0"/>
          <w:tab w:val="left" w:pos="426"/>
          <w:tab w:val="left" w:pos="789"/>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вносит предложения Главе Целинного района по вопросам рассредоточения и эвакуации населения, материальных и культурных ценностей района.</w:t>
      </w:r>
    </w:p>
    <w:p w:rsidR="00FC49D5" w:rsidRPr="00F24F7D" w:rsidRDefault="00FC49D5" w:rsidP="00FC49D5">
      <w:pPr>
        <w:pStyle w:val="53"/>
        <w:numPr>
          <w:ilvl w:val="1"/>
          <w:numId w:val="64"/>
        </w:numPr>
        <w:shd w:val="clear" w:color="auto" w:fill="auto"/>
        <w:tabs>
          <w:tab w:val="left" w:pos="0"/>
          <w:tab w:val="left" w:pos="426"/>
          <w:tab w:val="left" w:pos="567"/>
        </w:tabs>
        <w:spacing w:before="0" w:line="240" w:lineRule="auto"/>
        <w:ind w:left="-567" w:firstLine="567"/>
        <w:rPr>
          <w:rFonts w:ascii="PT Astra Serif" w:hAnsi="PT Astra Serif"/>
          <w:sz w:val="16"/>
          <w:szCs w:val="16"/>
        </w:rPr>
      </w:pPr>
      <w:r w:rsidRPr="00F24F7D">
        <w:rPr>
          <w:rFonts w:ascii="PT Astra Serif" w:hAnsi="PT Astra Serif"/>
          <w:sz w:val="16"/>
          <w:szCs w:val="16"/>
        </w:rPr>
        <w:t xml:space="preserve">При переводе гражданской обороны с </w:t>
      </w:r>
      <w:proofErr w:type="gramStart"/>
      <w:r w:rsidRPr="00F24F7D">
        <w:rPr>
          <w:rFonts w:ascii="PT Astra Serif" w:hAnsi="PT Astra Serif"/>
          <w:sz w:val="16"/>
          <w:szCs w:val="16"/>
        </w:rPr>
        <w:t>мирного</w:t>
      </w:r>
      <w:proofErr w:type="gramEnd"/>
      <w:r w:rsidRPr="00F24F7D">
        <w:rPr>
          <w:rFonts w:ascii="PT Astra Serif" w:hAnsi="PT Astra Serif"/>
          <w:sz w:val="16"/>
          <w:szCs w:val="16"/>
        </w:rPr>
        <w:t xml:space="preserve"> на военное положение комиссия:</w:t>
      </w:r>
    </w:p>
    <w:p w:rsidR="00FC49D5" w:rsidRPr="00F24F7D" w:rsidRDefault="00FC49D5" w:rsidP="00FC49D5">
      <w:pPr>
        <w:pStyle w:val="53"/>
        <w:shd w:val="clear" w:color="auto" w:fill="auto"/>
        <w:tabs>
          <w:tab w:val="left" w:pos="0"/>
          <w:tab w:val="left" w:pos="567"/>
          <w:tab w:val="left" w:pos="794"/>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мероприятия по приведению в готовность эвакуационных органов, проверке схем оповещения и связи;</w:t>
      </w:r>
    </w:p>
    <w:p w:rsidR="00FC49D5" w:rsidRPr="00F24F7D" w:rsidRDefault="00FC49D5" w:rsidP="00FC49D5">
      <w:pPr>
        <w:pStyle w:val="53"/>
        <w:shd w:val="clear" w:color="auto" w:fill="auto"/>
        <w:tabs>
          <w:tab w:val="left" w:pos="0"/>
          <w:tab w:val="left" w:pos="567"/>
          <w:tab w:val="left" w:pos="760"/>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уточняет категории и численность населения, подлежащего частичной и полной эвакуации;</w:t>
      </w:r>
    </w:p>
    <w:p w:rsidR="00FC49D5" w:rsidRPr="00F24F7D" w:rsidRDefault="00FC49D5" w:rsidP="00FC49D5">
      <w:pPr>
        <w:pStyle w:val="53"/>
        <w:shd w:val="clear" w:color="auto" w:fill="auto"/>
        <w:tabs>
          <w:tab w:val="left" w:pos="0"/>
          <w:tab w:val="left" w:pos="567"/>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уточняет план эвакуации населения, материальных и культурных ценностей района, порядок осуществления всех видов обеспечения эвакуации;</w:t>
      </w:r>
    </w:p>
    <w:p w:rsidR="00FC49D5" w:rsidRPr="00F24F7D" w:rsidRDefault="00FC49D5" w:rsidP="00FC49D5">
      <w:pPr>
        <w:pStyle w:val="53"/>
        <w:shd w:val="clear" w:color="auto" w:fill="auto"/>
        <w:tabs>
          <w:tab w:val="left" w:pos="0"/>
          <w:tab w:val="left" w:pos="567"/>
          <w:tab w:val="left" w:pos="842"/>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подготовку к развертыванию районных сборных эвакуационных пунктов.</w:t>
      </w:r>
    </w:p>
    <w:p w:rsidR="00FC49D5" w:rsidRPr="00F24F7D" w:rsidRDefault="00FC49D5" w:rsidP="00FC49D5">
      <w:pPr>
        <w:pStyle w:val="53"/>
        <w:numPr>
          <w:ilvl w:val="1"/>
          <w:numId w:val="64"/>
        </w:numPr>
        <w:shd w:val="clear" w:color="auto" w:fill="auto"/>
        <w:tabs>
          <w:tab w:val="left" w:pos="0"/>
          <w:tab w:val="left" w:pos="567"/>
          <w:tab w:val="left" w:pos="1125"/>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С получением распоряжения на проведение эвакуационных мероприятий комиссия:</w:t>
      </w:r>
    </w:p>
    <w:p w:rsidR="00FC49D5" w:rsidRPr="00F24F7D" w:rsidRDefault="00FC49D5" w:rsidP="00FC49D5">
      <w:pPr>
        <w:pStyle w:val="53"/>
        <w:shd w:val="clear" w:color="auto" w:fill="auto"/>
        <w:tabs>
          <w:tab w:val="left" w:pos="0"/>
          <w:tab w:val="left" w:pos="567"/>
          <w:tab w:val="left" w:pos="770"/>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доводит распоряжения и задачи на проведение эвакуационных мероприятий до эвакуационных органов;</w:t>
      </w:r>
    </w:p>
    <w:p w:rsidR="00FC49D5" w:rsidRPr="00F24F7D" w:rsidRDefault="00FC49D5" w:rsidP="00FC49D5">
      <w:pPr>
        <w:pStyle w:val="53"/>
        <w:shd w:val="clear" w:color="auto" w:fill="auto"/>
        <w:tabs>
          <w:tab w:val="left" w:pos="0"/>
          <w:tab w:val="left" w:pos="567"/>
          <w:tab w:val="left" w:pos="741"/>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вводит в действие план эвакуации населения и планы обеспечения эвакуационных мероприятий (по частичной или полной эвакуации);</w:t>
      </w:r>
    </w:p>
    <w:p w:rsidR="00FC49D5" w:rsidRPr="00F24F7D" w:rsidRDefault="00FC49D5" w:rsidP="00FC49D5">
      <w:pPr>
        <w:pStyle w:val="53"/>
        <w:shd w:val="clear" w:color="auto" w:fill="auto"/>
        <w:tabs>
          <w:tab w:val="left" w:pos="0"/>
          <w:tab w:val="left" w:pos="567"/>
          <w:tab w:val="left" w:pos="851"/>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устанавливает непрерывное взаимодействие с эвакуационными органами и автотранспортными предприятиями района;</w:t>
      </w:r>
    </w:p>
    <w:p w:rsidR="00FC49D5" w:rsidRPr="00F24F7D" w:rsidRDefault="00FC49D5" w:rsidP="00FC49D5">
      <w:pPr>
        <w:pStyle w:val="53"/>
        <w:shd w:val="clear" w:color="auto" w:fill="auto"/>
        <w:tabs>
          <w:tab w:val="left" w:pos="0"/>
          <w:tab w:val="left" w:pos="567"/>
          <w:tab w:val="left" w:pos="746"/>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работу по сбору информации о ходе оповещения населения, о начале эвакуации и подачи транспорта на сборные эвакуационные пункты;</w:t>
      </w:r>
    </w:p>
    <w:p w:rsidR="00FC49D5" w:rsidRPr="00F24F7D" w:rsidRDefault="00FC49D5" w:rsidP="00FC49D5">
      <w:pPr>
        <w:pStyle w:val="53"/>
        <w:shd w:val="clear" w:color="auto" w:fill="auto"/>
        <w:tabs>
          <w:tab w:val="left" w:pos="0"/>
          <w:tab w:val="left" w:pos="567"/>
          <w:tab w:val="left" w:pos="731"/>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взаимодействие с органами военного командования и службами района по вопросам организации, обеспечения и проведения эвакуационных мероприятий.</w:t>
      </w:r>
    </w:p>
    <w:p w:rsidR="00FC49D5" w:rsidRPr="00F24F7D" w:rsidRDefault="00FC49D5" w:rsidP="00FC49D5">
      <w:pPr>
        <w:pStyle w:val="53"/>
        <w:numPr>
          <w:ilvl w:val="1"/>
          <w:numId w:val="64"/>
        </w:numPr>
        <w:shd w:val="clear" w:color="auto" w:fill="auto"/>
        <w:tabs>
          <w:tab w:val="left" w:pos="0"/>
          <w:tab w:val="left" w:pos="567"/>
        </w:tabs>
        <w:spacing w:before="0" w:line="240" w:lineRule="auto"/>
        <w:ind w:left="-567" w:firstLine="567"/>
        <w:rPr>
          <w:rFonts w:ascii="PT Astra Serif" w:hAnsi="PT Astra Serif"/>
          <w:sz w:val="16"/>
          <w:szCs w:val="16"/>
        </w:rPr>
      </w:pPr>
      <w:r w:rsidRPr="00F24F7D">
        <w:rPr>
          <w:rFonts w:ascii="PT Astra Serif" w:hAnsi="PT Astra Serif"/>
          <w:sz w:val="16"/>
          <w:szCs w:val="16"/>
        </w:rPr>
        <w:t>В ходе проведения эвакуационных мероприятий комиссия:</w:t>
      </w:r>
    </w:p>
    <w:p w:rsidR="00FC49D5" w:rsidRPr="00F24F7D" w:rsidRDefault="00FC49D5" w:rsidP="00FC49D5">
      <w:pPr>
        <w:pStyle w:val="53"/>
        <w:shd w:val="clear" w:color="auto" w:fill="auto"/>
        <w:tabs>
          <w:tab w:val="left" w:pos="0"/>
          <w:tab w:val="left" w:pos="567"/>
          <w:tab w:val="left" w:pos="798"/>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работу по сбору информации о готовности имеющихся защитных сооружений гражданской обороны в районах расположения сборных эвакуационных пунктов;</w:t>
      </w:r>
    </w:p>
    <w:p w:rsidR="00FC49D5" w:rsidRPr="00F24F7D" w:rsidRDefault="00FC49D5" w:rsidP="00FC49D5">
      <w:pPr>
        <w:pStyle w:val="53"/>
        <w:shd w:val="clear" w:color="auto" w:fill="auto"/>
        <w:tabs>
          <w:tab w:val="left" w:pos="567"/>
          <w:tab w:val="left" w:pos="774"/>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работу по сбору информации о подготовке транспортных средств к эвакуационным перевозкам людей, организация инженерного оборудования маршрутов пешей эвакуации и укрытий в местах привалов и пунктах промежуточной эвакуации;</w:t>
      </w:r>
    </w:p>
    <w:p w:rsidR="00FC49D5" w:rsidRPr="00F24F7D" w:rsidRDefault="00FC49D5" w:rsidP="00FC49D5">
      <w:pPr>
        <w:pStyle w:val="53"/>
        <w:shd w:val="clear" w:color="auto" w:fill="auto"/>
        <w:tabs>
          <w:tab w:val="left" w:pos="567"/>
          <w:tab w:val="left" w:pos="746"/>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xml:space="preserve">- организует работу по уточнению с эвакуационными органами и </w:t>
      </w:r>
      <w:proofErr w:type="spellStart"/>
      <w:r w:rsidRPr="00F24F7D">
        <w:rPr>
          <w:rFonts w:ascii="PT Astra Serif" w:hAnsi="PT Astra Serif"/>
          <w:sz w:val="16"/>
          <w:szCs w:val="16"/>
        </w:rPr>
        <w:t>эвакоприемными</w:t>
      </w:r>
      <w:proofErr w:type="spellEnd"/>
      <w:r w:rsidRPr="00F24F7D">
        <w:rPr>
          <w:rFonts w:ascii="PT Astra Serif" w:hAnsi="PT Astra Serif"/>
          <w:sz w:val="16"/>
          <w:szCs w:val="16"/>
        </w:rPr>
        <w:t xml:space="preserve"> комиссиями планов приема и размещения населения</w:t>
      </w:r>
      <w:proofErr w:type="gramStart"/>
      <w:r w:rsidRPr="00F24F7D">
        <w:rPr>
          <w:rFonts w:ascii="PT Astra Serif" w:hAnsi="PT Astra Serif"/>
          <w:sz w:val="16"/>
          <w:szCs w:val="16"/>
        </w:rPr>
        <w:t xml:space="preserve"> ,</w:t>
      </w:r>
      <w:proofErr w:type="gramEnd"/>
      <w:r w:rsidRPr="00F24F7D">
        <w:rPr>
          <w:rFonts w:ascii="PT Astra Serif" w:hAnsi="PT Astra Serif"/>
          <w:sz w:val="16"/>
          <w:szCs w:val="16"/>
        </w:rPr>
        <w:t xml:space="preserve"> а также его жизнеобеспечения;</w:t>
      </w:r>
    </w:p>
    <w:p w:rsidR="00FC49D5" w:rsidRPr="00F24F7D" w:rsidRDefault="00FC49D5" w:rsidP="00FC49D5">
      <w:pPr>
        <w:pStyle w:val="53"/>
        <w:shd w:val="clear" w:color="auto" w:fill="auto"/>
        <w:tabs>
          <w:tab w:val="left" w:pos="567"/>
          <w:tab w:val="left" w:pos="770"/>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работу эвакуационных органов по сбору эвакуируемого населения и отправки его в места назначения автотранспортом и пешим порядком;</w:t>
      </w:r>
    </w:p>
    <w:p w:rsidR="00FC49D5" w:rsidRPr="00F24F7D" w:rsidRDefault="00FC49D5" w:rsidP="00FC49D5">
      <w:pPr>
        <w:pStyle w:val="53"/>
        <w:shd w:val="clear" w:color="auto" w:fill="auto"/>
        <w:tabs>
          <w:tab w:val="left" w:pos="567"/>
          <w:tab w:val="left" w:pos="813"/>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работу по сбору информации о выполнении почасового графика проведения мероприятий по рассредоточению и эвакуации населения, материальных и культурных ценностей района;</w:t>
      </w:r>
    </w:p>
    <w:p w:rsidR="00FC49D5" w:rsidRPr="00F24F7D" w:rsidRDefault="00FC49D5" w:rsidP="00FC49D5">
      <w:pPr>
        <w:pStyle w:val="53"/>
        <w:shd w:val="clear" w:color="auto" w:fill="auto"/>
        <w:tabs>
          <w:tab w:val="left" w:pos="567"/>
          <w:tab w:val="left" w:pos="719"/>
        </w:tabs>
        <w:spacing w:before="0" w:line="240" w:lineRule="auto"/>
        <w:ind w:left="-567" w:firstLine="567"/>
        <w:rPr>
          <w:rFonts w:ascii="PT Astra Serif" w:hAnsi="PT Astra Serif"/>
          <w:sz w:val="16"/>
          <w:szCs w:val="16"/>
        </w:rPr>
      </w:pPr>
      <w:r w:rsidRPr="00F24F7D">
        <w:rPr>
          <w:rFonts w:ascii="PT Astra Serif" w:hAnsi="PT Astra Serif"/>
          <w:sz w:val="16"/>
          <w:szCs w:val="16"/>
        </w:rPr>
        <w:tab/>
        <w:t>- организует работу по ведению учета подачи транспорта на пункты посадки;</w:t>
      </w:r>
    </w:p>
    <w:p w:rsidR="00FC49D5" w:rsidRPr="00F24F7D" w:rsidRDefault="00FC49D5" w:rsidP="00FC49D5">
      <w:pPr>
        <w:pStyle w:val="53"/>
        <w:shd w:val="clear" w:color="auto" w:fill="auto"/>
        <w:tabs>
          <w:tab w:val="left" w:pos="567"/>
          <w:tab w:val="left" w:pos="726"/>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xml:space="preserve">- организует взаимодействие с </w:t>
      </w:r>
      <w:proofErr w:type="spellStart"/>
      <w:r w:rsidRPr="00F24F7D">
        <w:rPr>
          <w:rFonts w:ascii="PT Astra Serif" w:hAnsi="PT Astra Serif"/>
          <w:sz w:val="16"/>
          <w:szCs w:val="16"/>
        </w:rPr>
        <w:t>эвакоприемными</w:t>
      </w:r>
      <w:proofErr w:type="spellEnd"/>
      <w:r w:rsidRPr="00F24F7D">
        <w:rPr>
          <w:rFonts w:ascii="PT Astra Serif" w:hAnsi="PT Astra Serif"/>
          <w:sz w:val="16"/>
          <w:szCs w:val="16"/>
        </w:rPr>
        <w:t xml:space="preserve"> комиссиями и информирование их о количестве вывозимого (выводимого) населения по времени и видам транспорта;</w:t>
      </w:r>
    </w:p>
    <w:p w:rsidR="00FC49D5" w:rsidRPr="00F24F7D" w:rsidRDefault="00FC49D5" w:rsidP="00FC49D5">
      <w:pPr>
        <w:pStyle w:val="53"/>
        <w:shd w:val="clear" w:color="auto" w:fill="auto"/>
        <w:tabs>
          <w:tab w:val="left" w:pos="567"/>
          <w:tab w:val="left" w:pos="731"/>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работу по вывозу в загородную зону материально-технических средств, культурных ценностей, уникального оборудования и имущества.</w:t>
      </w:r>
    </w:p>
    <w:p w:rsidR="00FC49D5" w:rsidRPr="00F24F7D" w:rsidRDefault="00FC49D5" w:rsidP="00FC49D5">
      <w:pPr>
        <w:pStyle w:val="53"/>
        <w:numPr>
          <w:ilvl w:val="1"/>
          <w:numId w:val="64"/>
        </w:numPr>
        <w:shd w:val="clear" w:color="auto" w:fill="auto"/>
        <w:tabs>
          <w:tab w:val="left" w:pos="1120"/>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При проведении эвакуации в чрезвычайных ситуациях мирного времени комиссия:</w:t>
      </w:r>
    </w:p>
    <w:p w:rsidR="00FC49D5" w:rsidRPr="00F24F7D" w:rsidRDefault="00FC49D5" w:rsidP="00FC49D5">
      <w:pPr>
        <w:pStyle w:val="53"/>
        <w:shd w:val="clear" w:color="auto" w:fill="auto"/>
        <w:tabs>
          <w:tab w:val="left" w:pos="765"/>
        </w:tabs>
        <w:spacing w:before="0" w:line="240" w:lineRule="auto"/>
        <w:ind w:left="-567" w:right="40" w:firstLine="567"/>
        <w:rPr>
          <w:rFonts w:ascii="PT Astra Serif" w:hAnsi="PT Astra Serif"/>
          <w:sz w:val="16"/>
          <w:szCs w:val="16"/>
        </w:rPr>
      </w:pPr>
      <w:r w:rsidRPr="00F24F7D">
        <w:rPr>
          <w:rFonts w:ascii="PT Astra Serif" w:hAnsi="PT Astra Serif"/>
          <w:sz w:val="16"/>
          <w:szCs w:val="16"/>
        </w:rPr>
        <w:tab/>
        <w:t>- организует совместную работу и взаимный обмен информацией с комиссией по предупреждению и ликвидации чрезвычайных ситуаций и обеспечению пожарной</w:t>
      </w:r>
    </w:p>
    <w:p w:rsidR="00FC49D5" w:rsidRPr="00F24F7D" w:rsidRDefault="00FC49D5" w:rsidP="00FC49D5">
      <w:pPr>
        <w:pStyle w:val="53"/>
        <w:shd w:val="clear" w:color="auto" w:fill="auto"/>
        <w:spacing w:before="0" w:line="240" w:lineRule="auto"/>
        <w:ind w:left="-567" w:firstLine="567"/>
        <w:jc w:val="left"/>
        <w:rPr>
          <w:rFonts w:ascii="PT Astra Serif" w:hAnsi="PT Astra Serif"/>
          <w:sz w:val="16"/>
          <w:szCs w:val="16"/>
        </w:rPr>
      </w:pPr>
      <w:r w:rsidRPr="00F24F7D">
        <w:rPr>
          <w:rFonts w:ascii="PT Astra Serif" w:hAnsi="PT Astra Serif"/>
          <w:sz w:val="16"/>
          <w:szCs w:val="16"/>
        </w:rPr>
        <w:t>безопасности</w:t>
      </w:r>
      <w:proofErr w:type="gramStart"/>
      <w:r w:rsidRPr="00F24F7D">
        <w:rPr>
          <w:rFonts w:ascii="PT Astra Serif" w:hAnsi="PT Astra Serif"/>
          <w:sz w:val="16"/>
          <w:szCs w:val="16"/>
        </w:rPr>
        <w:t xml:space="preserve"> ;</w:t>
      </w:r>
      <w:proofErr w:type="gramEnd"/>
    </w:p>
    <w:p w:rsidR="00FC49D5" w:rsidRPr="00F24F7D" w:rsidRDefault="00FC49D5" w:rsidP="00FC49D5">
      <w:pPr>
        <w:pStyle w:val="53"/>
        <w:shd w:val="clear" w:color="auto" w:fill="auto"/>
        <w:tabs>
          <w:tab w:val="left" w:pos="770"/>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организует работы по оповещению и информированию подлежащего эвакуации (отселению) населения</w:t>
      </w:r>
      <w:proofErr w:type="gramStart"/>
      <w:r w:rsidRPr="00F24F7D">
        <w:rPr>
          <w:rFonts w:ascii="PT Astra Serif" w:hAnsi="PT Astra Serif"/>
          <w:sz w:val="16"/>
          <w:szCs w:val="16"/>
        </w:rPr>
        <w:t xml:space="preserve"> ;</w:t>
      </w:r>
      <w:proofErr w:type="gramEnd"/>
    </w:p>
    <w:p w:rsidR="00FC49D5" w:rsidRPr="00F24F7D" w:rsidRDefault="00FC49D5" w:rsidP="00FC49D5">
      <w:pPr>
        <w:pStyle w:val="53"/>
        <w:shd w:val="clear" w:color="auto" w:fill="auto"/>
        <w:tabs>
          <w:tab w:val="left" w:pos="822"/>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организует подготовку пунктов временного размещения и мест длительного проживания к приему эвакуированного (отселенного) населения;</w:t>
      </w:r>
    </w:p>
    <w:p w:rsidR="00FC49D5" w:rsidRPr="00F24F7D" w:rsidRDefault="00FC49D5" w:rsidP="00FC49D5">
      <w:pPr>
        <w:pStyle w:val="53"/>
        <w:shd w:val="clear" w:color="auto" w:fill="auto"/>
        <w:tabs>
          <w:tab w:val="left" w:pos="750"/>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организует вывоз (вывод) населения в места его временного размещения, а также учет эвакуированного населения;</w:t>
      </w:r>
    </w:p>
    <w:p w:rsidR="00FC49D5" w:rsidRPr="00F24F7D" w:rsidRDefault="00FC49D5" w:rsidP="00FC49D5">
      <w:pPr>
        <w:pStyle w:val="53"/>
        <w:shd w:val="clear" w:color="auto" w:fill="auto"/>
        <w:tabs>
          <w:tab w:val="left" w:pos="746"/>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организует первоочередное обеспечение эвакуированного (отселенного) населения продовольствием, водой, медикаментами, вещевым имуществом в местах временного размещения (длительного проживания);</w:t>
      </w:r>
    </w:p>
    <w:p w:rsidR="00FC49D5" w:rsidRPr="00F24F7D" w:rsidRDefault="00FC49D5" w:rsidP="00FC49D5">
      <w:pPr>
        <w:pStyle w:val="53"/>
        <w:shd w:val="clear" w:color="auto" w:fill="auto"/>
        <w:tabs>
          <w:tab w:val="left" w:pos="779"/>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организует работу по возвращению эвакуированного (отселенного) населения в места постоянного проживания.</w:t>
      </w:r>
    </w:p>
    <w:p w:rsidR="00FC49D5" w:rsidRPr="00F24F7D" w:rsidRDefault="00FC49D5" w:rsidP="00FC49D5">
      <w:pPr>
        <w:pStyle w:val="53"/>
        <w:shd w:val="clear" w:color="auto" w:fill="auto"/>
        <w:spacing w:before="0" w:line="240" w:lineRule="auto"/>
        <w:ind w:left="-567" w:firstLine="567"/>
        <w:jc w:val="left"/>
        <w:rPr>
          <w:rFonts w:ascii="PT Astra Serif" w:hAnsi="PT Astra Serif"/>
          <w:sz w:val="16"/>
          <w:szCs w:val="16"/>
        </w:rPr>
      </w:pPr>
      <w:r w:rsidRPr="00F24F7D">
        <w:rPr>
          <w:rFonts w:ascii="PT Astra Serif" w:hAnsi="PT Astra Serif"/>
          <w:sz w:val="16"/>
          <w:szCs w:val="16"/>
        </w:rPr>
        <w:t>3. Права эвакуационной комиссии</w:t>
      </w:r>
    </w:p>
    <w:p w:rsidR="00FC49D5" w:rsidRPr="00F24F7D" w:rsidRDefault="00FC49D5" w:rsidP="00FC49D5">
      <w:pPr>
        <w:pStyle w:val="53"/>
        <w:shd w:val="clear" w:color="auto" w:fill="auto"/>
        <w:spacing w:before="0" w:line="240" w:lineRule="auto"/>
        <w:ind w:left="-567" w:firstLine="567"/>
        <w:rPr>
          <w:rFonts w:ascii="PT Astra Serif" w:hAnsi="PT Astra Serif"/>
          <w:sz w:val="16"/>
          <w:szCs w:val="16"/>
        </w:rPr>
      </w:pPr>
      <w:r w:rsidRPr="00F24F7D">
        <w:rPr>
          <w:rFonts w:ascii="PT Astra Serif" w:hAnsi="PT Astra Serif"/>
          <w:sz w:val="16"/>
          <w:szCs w:val="16"/>
        </w:rPr>
        <w:t>3.1. Комиссия имеет право:</w:t>
      </w:r>
    </w:p>
    <w:p w:rsidR="00FC49D5" w:rsidRPr="00F24F7D" w:rsidRDefault="00FC49D5" w:rsidP="00FC49D5">
      <w:pPr>
        <w:pStyle w:val="53"/>
        <w:shd w:val="clear" w:color="auto" w:fill="auto"/>
        <w:tabs>
          <w:tab w:val="left" w:pos="770"/>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доводить постановления и распоряжения Главы Целинного района по вопросам рассредоточения и эвакуации всем структурным подразделениям Администрации района и организациям, расположенным на территории Целинного района, контролировать их исполнение;</w:t>
      </w:r>
    </w:p>
    <w:p w:rsidR="00FC49D5" w:rsidRPr="00F24F7D" w:rsidRDefault="00FC49D5" w:rsidP="00FC49D5">
      <w:pPr>
        <w:pStyle w:val="53"/>
        <w:shd w:val="clear" w:color="auto" w:fill="auto"/>
        <w:tabs>
          <w:tab w:val="left" w:pos="794"/>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запрашивать у структурных подразделений Администрации Целинного района, организаций, расположенных на территории района, необходимые данные для изучения и принятия решений по вопросам рассредоточения и эвакуации населения, материальных и культурных ценностей</w:t>
      </w:r>
      <w:proofErr w:type="gramStart"/>
      <w:r w:rsidRPr="00F24F7D">
        <w:rPr>
          <w:rFonts w:ascii="PT Astra Serif" w:hAnsi="PT Astra Serif"/>
          <w:sz w:val="16"/>
          <w:szCs w:val="16"/>
        </w:rPr>
        <w:t xml:space="preserve"> ;</w:t>
      </w:r>
      <w:proofErr w:type="gramEnd"/>
    </w:p>
    <w:p w:rsidR="00FC49D5" w:rsidRPr="00F24F7D" w:rsidRDefault="00FC49D5" w:rsidP="00FC49D5">
      <w:pPr>
        <w:pStyle w:val="53"/>
        <w:shd w:val="clear" w:color="auto" w:fill="auto"/>
        <w:tabs>
          <w:tab w:val="left" w:pos="765"/>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заслушивать на своих заседаниях должностных лиц структурных подразделений, Администрации района и по согласованию руководителей организаций по вопросам рассредоточения и эвакуации населения, материальных и культурных ценностей района, проводить в установленном порядке совещания с представителями эвакуационных органов;</w:t>
      </w:r>
    </w:p>
    <w:p w:rsidR="00FC49D5" w:rsidRPr="00F24F7D" w:rsidRDefault="00FC49D5" w:rsidP="00FC49D5">
      <w:pPr>
        <w:pStyle w:val="53"/>
        <w:shd w:val="clear" w:color="auto" w:fill="auto"/>
        <w:tabs>
          <w:tab w:val="left" w:pos="746"/>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в пределах своей компетенции принимать решения, связанные с планированием и всесторонней подготовкой к проведению эвакуационных мероприятий, для выполнения организациями района независимо от их ведомственной принадлежности и форм собственности;</w:t>
      </w:r>
    </w:p>
    <w:p w:rsidR="00FC49D5" w:rsidRPr="00F24F7D" w:rsidRDefault="00FC49D5" w:rsidP="00FC49D5">
      <w:pPr>
        <w:pStyle w:val="53"/>
        <w:shd w:val="clear" w:color="auto" w:fill="auto"/>
        <w:tabs>
          <w:tab w:val="left" w:pos="837"/>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ab/>
        <w:t>- осуществлять сбор информации о деятельности эвакуационных органов по вопросам организации планирования и всесторонней подготовки к проведению эвакуационных мероприятий.</w:t>
      </w:r>
    </w:p>
    <w:p w:rsidR="00FC49D5" w:rsidRPr="00F24F7D" w:rsidRDefault="00FC49D5" w:rsidP="00FC49D5">
      <w:pPr>
        <w:pStyle w:val="53"/>
        <w:shd w:val="clear" w:color="auto" w:fill="auto"/>
        <w:spacing w:before="0" w:line="240" w:lineRule="auto"/>
        <w:ind w:left="-567" w:firstLine="567"/>
        <w:jc w:val="left"/>
        <w:rPr>
          <w:rFonts w:ascii="PT Astra Serif" w:hAnsi="PT Astra Serif"/>
          <w:sz w:val="16"/>
          <w:szCs w:val="16"/>
        </w:rPr>
      </w:pPr>
      <w:r w:rsidRPr="00F24F7D">
        <w:rPr>
          <w:rFonts w:ascii="PT Astra Serif" w:hAnsi="PT Astra Serif"/>
          <w:sz w:val="16"/>
          <w:szCs w:val="16"/>
        </w:rPr>
        <w:t>4. Порядок работы эвакуационной комиссии</w:t>
      </w:r>
    </w:p>
    <w:p w:rsidR="00FC49D5" w:rsidRPr="00F24F7D" w:rsidRDefault="00FC49D5" w:rsidP="00FC49D5">
      <w:pPr>
        <w:pStyle w:val="53"/>
        <w:numPr>
          <w:ilvl w:val="0"/>
          <w:numId w:val="63"/>
        </w:numPr>
        <w:shd w:val="clear" w:color="auto" w:fill="auto"/>
        <w:tabs>
          <w:tab w:val="left" w:pos="1019"/>
        </w:tabs>
        <w:spacing w:before="0" w:line="240" w:lineRule="auto"/>
        <w:ind w:left="-567" w:right="20" w:firstLine="567"/>
        <w:rPr>
          <w:rFonts w:ascii="PT Astra Serif" w:hAnsi="PT Astra Serif"/>
          <w:sz w:val="16"/>
          <w:szCs w:val="16"/>
        </w:rPr>
      </w:pPr>
      <w:r w:rsidRPr="00F24F7D">
        <w:rPr>
          <w:rFonts w:ascii="PT Astra Serif" w:hAnsi="PT Astra Serif"/>
          <w:sz w:val="16"/>
          <w:szCs w:val="16"/>
        </w:rPr>
        <w:lastRenderedPageBreak/>
        <w:t>Комиссия осуществляет свою деятельность в соответствии с ежегодным планом, утвержденным Главой Целинного района, в который включается проведение заседаний комисс</w:t>
      </w:r>
      <w:proofErr w:type="gramStart"/>
      <w:r w:rsidRPr="00F24F7D">
        <w:rPr>
          <w:rFonts w:ascii="PT Astra Serif" w:hAnsi="PT Astra Serif"/>
          <w:sz w:val="16"/>
          <w:szCs w:val="16"/>
        </w:rPr>
        <w:t>ии и ее</w:t>
      </w:r>
      <w:proofErr w:type="gramEnd"/>
      <w:r w:rsidRPr="00F24F7D">
        <w:rPr>
          <w:rFonts w:ascii="PT Astra Serif" w:hAnsi="PT Astra Serif"/>
          <w:sz w:val="16"/>
          <w:szCs w:val="16"/>
        </w:rPr>
        <w:t xml:space="preserve"> групп с периодичностью не реже одного раза в квартал.</w:t>
      </w:r>
    </w:p>
    <w:p w:rsidR="00FC49D5" w:rsidRPr="00F24F7D" w:rsidRDefault="00FC49D5" w:rsidP="00FC49D5">
      <w:pPr>
        <w:pStyle w:val="53"/>
        <w:numPr>
          <w:ilvl w:val="0"/>
          <w:numId w:val="63"/>
        </w:numPr>
        <w:shd w:val="clear" w:color="auto" w:fill="auto"/>
        <w:tabs>
          <w:tab w:val="left" w:pos="1048"/>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Заседание комиссии считается правомочным, если на нем присутствует более половины от утвержденного списочного состава комиссии. Решение комиссии считается принятым, если за него проголосовало более половины присутствующих на заседании членов комиссии. При равенстве голосов членов комиссии голос председателя является решающим. Решение комиссии оформляется протоколом, который подписывается председателем и секретарем комиссии. В протоколе излагается содержание рассмотренных вопросов и принятые по ним решения. На основании рекомендаций, предложений и решений комиссии издаются постановления и распоряжения Главы Целинного района, которые доводятся до сведения соответствующих структурных подразделений Администрации района, учреждений и организаций.</w:t>
      </w:r>
    </w:p>
    <w:p w:rsidR="00FC49D5" w:rsidRPr="00F24F7D" w:rsidRDefault="00FC49D5" w:rsidP="00FC49D5">
      <w:pPr>
        <w:pStyle w:val="53"/>
        <w:numPr>
          <w:ilvl w:val="0"/>
          <w:numId w:val="63"/>
        </w:numPr>
        <w:shd w:val="clear" w:color="auto" w:fill="auto"/>
        <w:tabs>
          <w:tab w:val="left" w:pos="1048"/>
        </w:tabs>
        <w:spacing w:before="0" w:line="240" w:lineRule="auto"/>
        <w:ind w:left="-567" w:right="20" w:firstLine="567"/>
        <w:rPr>
          <w:rFonts w:ascii="PT Astra Serif" w:hAnsi="PT Astra Serif"/>
          <w:sz w:val="16"/>
          <w:szCs w:val="16"/>
        </w:rPr>
      </w:pPr>
      <w:r w:rsidRPr="00F24F7D">
        <w:rPr>
          <w:rFonts w:ascii="PT Astra Serif" w:hAnsi="PT Astra Serif"/>
          <w:sz w:val="16"/>
          <w:szCs w:val="16"/>
        </w:rPr>
        <w:t xml:space="preserve">Финансирование деятельности эвакуационной комиссии Целинного района и других мероприятий по планированию и подготовке к проведению </w:t>
      </w:r>
      <w:proofErr w:type="spellStart"/>
      <w:r w:rsidRPr="00F24F7D">
        <w:rPr>
          <w:rFonts w:ascii="PT Astra Serif" w:hAnsi="PT Astra Serif"/>
          <w:sz w:val="16"/>
          <w:szCs w:val="16"/>
        </w:rPr>
        <w:t>эвакомероприятий</w:t>
      </w:r>
      <w:proofErr w:type="spellEnd"/>
      <w:r w:rsidRPr="00F24F7D">
        <w:rPr>
          <w:rFonts w:ascii="PT Astra Serif" w:hAnsi="PT Astra Serif"/>
          <w:sz w:val="16"/>
          <w:szCs w:val="16"/>
        </w:rPr>
        <w:t xml:space="preserve"> осуществляется в соответствии с Федеральным законом «О гражданской обороне» за счет средств районного бюджета, утвержденного на текущий год.</w:t>
      </w:r>
    </w:p>
    <w:p w:rsidR="00FC49D5" w:rsidRPr="00F24F7D" w:rsidRDefault="00FC49D5" w:rsidP="00FC49D5">
      <w:pPr>
        <w:pStyle w:val="53"/>
        <w:shd w:val="clear" w:color="auto" w:fill="auto"/>
        <w:tabs>
          <w:tab w:val="left" w:pos="1048"/>
        </w:tabs>
        <w:spacing w:before="0" w:line="240" w:lineRule="auto"/>
        <w:ind w:left="-567" w:right="20" w:firstLine="567"/>
        <w:rPr>
          <w:rFonts w:ascii="PT Astra Serif" w:hAnsi="PT Astra Serif"/>
          <w:sz w:val="16"/>
          <w:szCs w:val="16"/>
        </w:rPr>
      </w:pPr>
    </w:p>
    <w:p w:rsidR="00FC49D5" w:rsidRPr="00F24F7D" w:rsidRDefault="00FC49D5" w:rsidP="00FC49D5">
      <w:pPr>
        <w:pStyle w:val="53"/>
        <w:shd w:val="clear" w:color="auto" w:fill="auto"/>
        <w:tabs>
          <w:tab w:val="left" w:pos="1048"/>
        </w:tabs>
        <w:spacing w:before="0" w:line="240" w:lineRule="auto"/>
        <w:ind w:left="-567" w:right="20" w:firstLine="567"/>
        <w:rPr>
          <w:sz w:val="16"/>
          <w:szCs w:val="16"/>
        </w:rPr>
      </w:pPr>
      <w:r w:rsidRPr="00F24F7D">
        <w:rPr>
          <w:rFonts w:ascii="PT Astra Serif" w:hAnsi="PT Astra Serif"/>
          <w:sz w:val="16"/>
          <w:szCs w:val="16"/>
        </w:rPr>
        <w:t>Управляющий  делами                                        Ю.А. Черепанов</w:t>
      </w:r>
    </w:p>
    <w:p w:rsidR="00FC49D5" w:rsidRPr="00F24F7D" w:rsidRDefault="00FC49D5" w:rsidP="00FC49D5">
      <w:pPr>
        <w:spacing w:after="0" w:line="240" w:lineRule="auto"/>
        <w:jc w:val="right"/>
        <w:rPr>
          <w:rFonts w:ascii="PT Astra Serif" w:hAnsi="PT Astra Serif"/>
          <w:sz w:val="16"/>
          <w:szCs w:val="16"/>
        </w:rPr>
      </w:pPr>
      <w:r w:rsidRPr="00F24F7D">
        <w:rPr>
          <w:rFonts w:ascii="PT Astra Serif" w:hAnsi="PT Astra Serif"/>
          <w:color w:val="33CCCC"/>
          <w:sz w:val="16"/>
          <w:szCs w:val="16"/>
        </w:rPr>
        <w:t xml:space="preserve">                                                                                                                                    </w:t>
      </w:r>
      <w:r w:rsidRPr="00F24F7D">
        <w:rPr>
          <w:rFonts w:ascii="PT Astra Serif" w:hAnsi="PT Astra Serif"/>
          <w:sz w:val="16"/>
          <w:szCs w:val="16"/>
        </w:rPr>
        <w:t xml:space="preserve">Приложение №2 </w:t>
      </w:r>
    </w:p>
    <w:p w:rsidR="00FC49D5" w:rsidRPr="00F24F7D" w:rsidRDefault="00FC49D5" w:rsidP="00FC49D5">
      <w:pPr>
        <w:spacing w:after="0" w:line="240" w:lineRule="auto"/>
        <w:jc w:val="right"/>
        <w:rPr>
          <w:rFonts w:ascii="PT Astra Serif" w:hAnsi="PT Astra Serif"/>
          <w:sz w:val="16"/>
          <w:szCs w:val="16"/>
        </w:rPr>
      </w:pPr>
      <w:r w:rsidRPr="00F24F7D">
        <w:rPr>
          <w:rFonts w:ascii="PT Astra Serif" w:hAnsi="PT Astra Serif"/>
          <w:sz w:val="16"/>
          <w:szCs w:val="16"/>
        </w:rPr>
        <w:t xml:space="preserve">                                                                                                                  к распоряжению №634 -</w:t>
      </w:r>
      <w:proofErr w:type="gramStart"/>
      <w:r w:rsidRPr="00F24F7D">
        <w:rPr>
          <w:rFonts w:ascii="PT Astra Serif" w:hAnsi="PT Astra Serif"/>
          <w:sz w:val="16"/>
          <w:szCs w:val="16"/>
        </w:rPr>
        <w:t>р</w:t>
      </w:r>
      <w:proofErr w:type="gramEnd"/>
      <w:r w:rsidRPr="00F24F7D">
        <w:rPr>
          <w:rFonts w:ascii="PT Astra Serif" w:hAnsi="PT Astra Serif"/>
          <w:sz w:val="16"/>
          <w:szCs w:val="16"/>
        </w:rPr>
        <w:t xml:space="preserve"> </w:t>
      </w:r>
      <w:proofErr w:type="spellStart"/>
      <w:r w:rsidRPr="00F24F7D">
        <w:rPr>
          <w:rFonts w:ascii="PT Astra Serif" w:hAnsi="PT Astra Serif"/>
          <w:sz w:val="16"/>
          <w:szCs w:val="16"/>
        </w:rPr>
        <w:t>Врио</w:t>
      </w:r>
      <w:proofErr w:type="spellEnd"/>
      <w:r w:rsidRPr="00F24F7D">
        <w:rPr>
          <w:rFonts w:ascii="PT Astra Serif" w:hAnsi="PT Astra Serif"/>
          <w:sz w:val="16"/>
          <w:szCs w:val="16"/>
        </w:rPr>
        <w:t xml:space="preserve"> Главы Целинного района  от  15 сентября  2020г. «О внесении изменений в распоряжение №251-р от 10.04.2019</w:t>
      </w:r>
    </w:p>
    <w:p w:rsidR="00FC49D5" w:rsidRPr="00F24F7D" w:rsidRDefault="00FC49D5" w:rsidP="00FC49D5">
      <w:pPr>
        <w:spacing w:after="0" w:line="240" w:lineRule="auto"/>
        <w:ind w:firstLine="567"/>
        <w:jc w:val="right"/>
        <w:rPr>
          <w:rFonts w:ascii="PT Astra Serif" w:hAnsi="PT Astra Serif"/>
          <w:sz w:val="16"/>
          <w:szCs w:val="16"/>
        </w:rPr>
      </w:pPr>
      <w:r w:rsidRPr="00F24F7D">
        <w:rPr>
          <w:rFonts w:ascii="PT Astra Serif" w:hAnsi="PT Astra Serif"/>
          <w:sz w:val="16"/>
          <w:szCs w:val="16"/>
        </w:rPr>
        <w:t xml:space="preserve"> «О составе эвакуационной комиссии Целинного района»</w:t>
      </w:r>
    </w:p>
    <w:p w:rsidR="00FC49D5" w:rsidRPr="00F24F7D" w:rsidRDefault="00FC49D5" w:rsidP="00FC49D5">
      <w:pPr>
        <w:spacing w:after="0" w:line="240" w:lineRule="auto"/>
        <w:jc w:val="right"/>
        <w:rPr>
          <w:rFonts w:ascii="PT Astra Serif" w:hAnsi="PT Astra Serif"/>
          <w:sz w:val="16"/>
          <w:szCs w:val="16"/>
        </w:rPr>
      </w:pPr>
    </w:p>
    <w:p w:rsidR="00FC49D5" w:rsidRPr="00F24F7D" w:rsidRDefault="00FC49D5" w:rsidP="00FC49D5">
      <w:pPr>
        <w:spacing w:after="0" w:line="240" w:lineRule="auto"/>
        <w:jc w:val="center"/>
        <w:rPr>
          <w:rFonts w:ascii="PT Astra Serif" w:hAnsi="PT Astra Serif"/>
          <w:sz w:val="16"/>
          <w:szCs w:val="16"/>
        </w:rPr>
      </w:pPr>
      <w:r w:rsidRPr="00F24F7D">
        <w:rPr>
          <w:rFonts w:ascii="PT Astra Serif" w:hAnsi="PT Astra Serif"/>
          <w:sz w:val="16"/>
          <w:szCs w:val="16"/>
        </w:rPr>
        <w:t>СПИСОК</w:t>
      </w:r>
    </w:p>
    <w:p w:rsidR="00FC49D5" w:rsidRPr="00F24F7D" w:rsidRDefault="00FC49D5" w:rsidP="00FC49D5">
      <w:pPr>
        <w:spacing w:after="0" w:line="240" w:lineRule="auto"/>
        <w:jc w:val="center"/>
        <w:rPr>
          <w:rFonts w:ascii="PT Astra Serif" w:hAnsi="PT Astra Serif"/>
          <w:sz w:val="16"/>
          <w:szCs w:val="16"/>
        </w:rPr>
      </w:pPr>
      <w:r w:rsidRPr="00F24F7D">
        <w:rPr>
          <w:rFonts w:ascii="PT Astra Serif" w:hAnsi="PT Astra Serif"/>
          <w:sz w:val="16"/>
          <w:szCs w:val="16"/>
        </w:rPr>
        <w:t>членов эвакуационной комиссии Целинного района</w:t>
      </w:r>
    </w:p>
    <w:p w:rsidR="00FC49D5" w:rsidRPr="00F24F7D" w:rsidRDefault="00FC49D5" w:rsidP="00FC49D5">
      <w:pPr>
        <w:spacing w:after="0" w:line="240" w:lineRule="auto"/>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047"/>
        <w:gridCol w:w="2166"/>
        <w:gridCol w:w="1701"/>
        <w:gridCol w:w="1701"/>
        <w:gridCol w:w="810"/>
        <w:gridCol w:w="1134"/>
      </w:tblGrid>
      <w:tr w:rsidR="00FC49D5" w:rsidRPr="00F24F7D" w:rsidTr="00D1558C">
        <w:tc>
          <w:tcPr>
            <w:tcW w:w="647"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 xml:space="preserve">№ </w:t>
            </w:r>
            <w:proofErr w:type="gramStart"/>
            <w:r w:rsidRPr="00F24F7D">
              <w:rPr>
                <w:rFonts w:ascii="PT Astra Serif" w:hAnsi="PT Astra Serif"/>
                <w:sz w:val="16"/>
                <w:szCs w:val="16"/>
              </w:rPr>
              <w:t>п</w:t>
            </w:r>
            <w:proofErr w:type="gramEnd"/>
            <w:r w:rsidRPr="00F24F7D">
              <w:rPr>
                <w:rFonts w:ascii="PT Astra Serif" w:hAnsi="PT Astra Serif"/>
                <w:sz w:val="16"/>
                <w:szCs w:val="16"/>
              </w:rPr>
              <w:t>/п</w:t>
            </w:r>
          </w:p>
        </w:tc>
        <w:tc>
          <w:tcPr>
            <w:tcW w:w="2047"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Ф.И.О.</w:t>
            </w:r>
          </w:p>
        </w:tc>
        <w:tc>
          <w:tcPr>
            <w:tcW w:w="2166"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Должность по основному месту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 xml:space="preserve">Должность </w:t>
            </w:r>
          </w:p>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 xml:space="preserve">в </w:t>
            </w:r>
            <w:proofErr w:type="spellStart"/>
            <w:r w:rsidRPr="00F24F7D">
              <w:rPr>
                <w:rFonts w:ascii="PT Astra Serif" w:hAnsi="PT Astra Serif"/>
                <w:sz w:val="16"/>
                <w:szCs w:val="16"/>
              </w:rPr>
              <w:t>эвакокомиссии</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Адрес, место жительства</w:t>
            </w:r>
          </w:p>
        </w:tc>
        <w:tc>
          <w:tcPr>
            <w:tcW w:w="810"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spacing w:after="0" w:line="240" w:lineRule="auto"/>
              <w:ind w:right="-108"/>
              <w:jc w:val="center"/>
              <w:rPr>
                <w:rFonts w:ascii="PT Astra Serif" w:hAnsi="PT Astra Serif"/>
                <w:sz w:val="16"/>
                <w:szCs w:val="16"/>
              </w:rPr>
            </w:pPr>
            <w:r w:rsidRPr="00F24F7D">
              <w:rPr>
                <w:rFonts w:ascii="PT Astra Serif" w:hAnsi="PT Astra Serif"/>
                <w:sz w:val="16"/>
                <w:szCs w:val="16"/>
              </w:rPr>
              <w:t>Номер телефона (рабочий)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49D5" w:rsidRPr="00F24F7D" w:rsidRDefault="00FC49D5" w:rsidP="00D1558C">
            <w:pPr>
              <w:tabs>
                <w:tab w:val="left" w:pos="1692"/>
              </w:tabs>
              <w:spacing w:after="0" w:line="240" w:lineRule="auto"/>
              <w:ind w:left="-108" w:right="-163"/>
              <w:jc w:val="center"/>
              <w:rPr>
                <w:rFonts w:ascii="PT Astra Serif" w:hAnsi="PT Astra Serif"/>
                <w:sz w:val="16"/>
                <w:szCs w:val="16"/>
              </w:rPr>
            </w:pPr>
            <w:r w:rsidRPr="00F24F7D">
              <w:rPr>
                <w:rFonts w:ascii="PT Astra Serif" w:hAnsi="PT Astra Serif"/>
                <w:sz w:val="16"/>
                <w:szCs w:val="16"/>
              </w:rPr>
              <w:t>Номер телефона</w:t>
            </w:r>
          </w:p>
          <w:p w:rsidR="00FC49D5" w:rsidRPr="00F24F7D" w:rsidRDefault="00FC49D5" w:rsidP="00D1558C">
            <w:pPr>
              <w:tabs>
                <w:tab w:val="left" w:pos="1872"/>
              </w:tabs>
              <w:spacing w:after="0" w:line="240" w:lineRule="auto"/>
              <w:ind w:left="-108" w:right="-163"/>
              <w:jc w:val="center"/>
              <w:rPr>
                <w:rFonts w:ascii="PT Astra Serif" w:hAnsi="PT Astra Serif"/>
                <w:sz w:val="16"/>
                <w:szCs w:val="16"/>
              </w:rPr>
            </w:pPr>
            <w:r w:rsidRPr="00F24F7D">
              <w:rPr>
                <w:rFonts w:ascii="PT Astra Serif" w:hAnsi="PT Astra Serif"/>
                <w:sz w:val="16"/>
                <w:szCs w:val="16"/>
              </w:rPr>
              <w:t>(домашний)</w:t>
            </w: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1</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Гарипова Елена </w:t>
            </w:r>
          </w:p>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Вячеславовна</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Заместитель Главы  района по социальным вопросам</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ind w:right="-108"/>
              <w:jc w:val="center"/>
              <w:rPr>
                <w:rFonts w:ascii="PT Astra Serif" w:hAnsi="PT Astra Serif"/>
                <w:sz w:val="16"/>
                <w:szCs w:val="16"/>
              </w:rPr>
            </w:pPr>
            <w:r w:rsidRPr="00F24F7D">
              <w:rPr>
                <w:rFonts w:ascii="PT Astra Serif" w:hAnsi="PT Astra Serif"/>
                <w:sz w:val="16"/>
                <w:szCs w:val="16"/>
              </w:rPr>
              <w:t>председатель</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 </w:t>
            </w:r>
            <w:proofErr w:type="gramStart"/>
            <w:r w:rsidRPr="00F24F7D">
              <w:rPr>
                <w:rFonts w:ascii="PT Astra Serif" w:hAnsi="PT Astra Serif"/>
                <w:sz w:val="16"/>
                <w:szCs w:val="16"/>
              </w:rPr>
              <w:t>Целинное</w:t>
            </w:r>
            <w:proofErr w:type="gramEnd"/>
            <w:r w:rsidRPr="00F24F7D">
              <w:rPr>
                <w:rFonts w:ascii="PT Astra Serif" w:hAnsi="PT Astra Serif"/>
                <w:sz w:val="16"/>
                <w:szCs w:val="16"/>
              </w:rPr>
              <w:t xml:space="preserve">                 ул. Свердлова 51 </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2-10-94</w:t>
            </w:r>
          </w:p>
        </w:tc>
        <w:tc>
          <w:tcPr>
            <w:tcW w:w="1134"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89634390619</w:t>
            </w: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Воробьева Наталья Максимовна</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Глава администрации Целинного сельсовета (по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both"/>
              <w:rPr>
                <w:rFonts w:ascii="PT Astra Serif" w:hAnsi="PT Astra Serif"/>
                <w:sz w:val="16"/>
                <w:szCs w:val="16"/>
              </w:rPr>
            </w:pPr>
            <w:r w:rsidRPr="00F24F7D">
              <w:rPr>
                <w:rFonts w:ascii="PT Astra Serif" w:hAnsi="PT Astra Serif"/>
                <w:sz w:val="16"/>
                <w:szCs w:val="16"/>
              </w:rPr>
              <w:t xml:space="preserve">зам. председателя комиссии. </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 Целинное </w:t>
            </w:r>
          </w:p>
          <w:p w:rsidR="00FC49D5" w:rsidRPr="00F24F7D" w:rsidRDefault="00FC49D5" w:rsidP="00D1558C">
            <w:pPr>
              <w:spacing w:after="0" w:line="240" w:lineRule="auto"/>
              <w:rPr>
                <w:rFonts w:ascii="PT Astra Serif" w:hAnsi="PT Astra Serif"/>
                <w:sz w:val="16"/>
                <w:szCs w:val="16"/>
              </w:rPr>
            </w:pPr>
            <w:proofErr w:type="spellStart"/>
            <w:r w:rsidRPr="00F24F7D">
              <w:rPr>
                <w:rFonts w:ascii="PT Astra Serif" w:hAnsi="PT Astra Serif"/>
                <w:sz w:val="16"/>
                <w:szCs w:val="16"/>
              </w:rPr>
              <w:t>ул</w:t>
            </w:r>
            <w:proofErr w:type="gramStart"/>
            <w:r w:rsidRPr="00F24F7D">
              <w:rPr>
                <w:rFonts w:ascii="PT Astra Serif" w:hAnsi="PT Astra Serif"/>
                <w:sz w:val="16"/>
                <w:szCs w:val="16"/>
              </w:rPr>
              <w:t>.Ю</w:t>
            </w:r>
            <w:proofErr w:type="gramEnd"/>
            <w:r w:rsidRPr="00F24F7D">
              <w:rPr>
                <w:rFonts w:ascii="PT Astra Serif" w:hAnsi="PT Astra Serif"/>
                <w:sz w:val="16"/>
                <w:szCs w:val="16"/>
              </w:rPr>
              <w:t>жная</w:t>
            </w:r>
            <w:proofErr w:type="spellEnd"/>
            <w:r w:rsidRPr="00F24F7D">
              <w:rPr>
                <w:rFonts w:ascii="PT Astra Serif" w:hAnsi="PT Astra Serif"/>
                <w:sz w:val="16"/>
                <w:szCs w:val="16"/>
              </w:rPr>
              <w:t xml:space="preserve"> 34</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2-17-00</w:t>
            </w:r>
          </w:p>
        </w:tc>
        <w:tc>
          <w:tcPr>
            <w:tcW w:w="1134"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w:t>
            </w:r>
          </w:p>
        </w:tc>
      </w:tr>
      <w:tr w:rsidR="00FC49D5" w:rsidRPr="00F24F7D" w:rsidTr="00D1558C">
        <w:trPr>
          <w:trHeight w:val="306"/>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3</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Шварц </w:t>
            </w:r>
            <w:r>
              <w:rPr>
                <w:rFonts w:ascii="PT Astra Serif" w:hAnsi="PT Astra Serif"/>
                <w:sz w:val="16"/>
                <w:szCs w:val="16"/>
              </w:rPr>
              <w:t>Наталья Александро</w:t>
            </w:r>
            <w:r w:rsidRPr="00F24F7D">
              <w:rPr>
                <w:rFonts w:ascii="PT Astra Serif" w:hAnsi="PT Astra Serif"/>
                <w:sz w:val="16"/>
                <w:szCs w:val="16"/>
              </w:rPr>
              <w:t>вна</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Ведущий специалист Архивного отдела</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секретарь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 </w:t>
            </w:r>
            <w:proofErr w:type="gramStart"/>
            <w:r w:rsidRPr="00F24F7D">
              <w:rPr>
                <w:rFonts w:ascii="PT Astra Serif" w:hAnsi="PT Astra Serif"/>
                <w:sz w:val="16"/>
                <w:szCs w:val="16"/>
              </w:rPr>
              <w:t>Целинное</w:t>
            </w:r>
            <w:proofErr w:type="gramEnd"/>
            <w:r w:rsidRPr="00F24F7D">
              <w:rPr>
                <w:rFonts w:ascii="PT Astra Serif" w:hAnsi="PT Astra Serif"/>
                <w:sz w:val="16"/>
                <w:szCs w:val="16"/>
              </w:rPr>
              <w:t xml:space="preserve">, ул. Кирова  </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2-13-93</w:t>
            </w:r>
          </w:p>
        </w:tc>
        <w:tc>
          <w:tcPr>
            <w:tcW w:w="1134"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w:t>
            </w: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4</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Лопатин Евгений Васильевич</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Заместитель начальника ОП </w:t>
            </w:r>
            <w:proofErr w:type="gramStart"/>
            <w:r w:rsidRPr="00F24F7D">
              <w:rPr>
                <w:rFonts w:ascii="PT Astra Serif" w:hAnsi="PT Astra Serif"/>
                <w:sz w:val="16"/>
                <w:szCs w:val="16"/>
              </w:rPr>
              <w:t>Целинное</w:t>
            </w:r>
            <w:proofErr w:type="gramEnd"/>
            <w:r w:rsidRPr="00F24F7D">
              <w:rPr>
                <w:rFonts w:ascii="PT Astra Serif" w:hAnsi="PT Astra Serif"/>
                <w:sz w:val="16"/>
                <w:szCs w:val="16"/>
              </w:rPr>
              <w:t xml:space="preserve"> (по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член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color w:val="000000"/>
                <w:sz w:val="16"/>
                <w:szCs w:val="16"/>
              </w:rPr>
            </w:pPr>
            <w:proofErr w:type="spellStart"/>
            <w:r w:rsidRPr="00F24F7D">
              <w:rPr>
                <w:rFonts w:ascii="PT Astra Serif" w:hAnsi="PT Astra Serif"/>
                <w:color w:val="000000"/>
                <w:sz w:val="16"/>
                <w:szCs w:val="16"/>
              </w:rPr>
              <w:t>с</w:t>
            </w:r>
            <w:proofErr w:type="gramStart"/>
            <w:r w:rsidRPr="00F24F7D">
              <w:rPr>
                <w:rFonts w:ascii="PT Astra Serif" w:hAnsi="PT Astra Serif"/>
                <w:color w:val="000000"/>
                <w:sz w:val="16"/>
                <w:szCs w:val="16"/>
              </w:rPr>
              <w:t>.Ц</w:t>
            </w:r>
            <w:proofErr w:type="gramEnd"/>
            <w:r w:rsidRPr="00F24F7D">
              <w:rPr>
                <w:rFonts w:ascii="PT Astra Serif" w:hAnsi="PT Astra Serif"/>
                <w:color w:val="000000"/>
                <w:sz w:val="16"/>
                <w:szCs w:val="16"/>
              </w:rPr>
              <w:t>елинное</w:t>
            </w:r>
            <w:proofErr w:type="spellEnd"/>
            <w:r w:rsidRPr="00F24F7D">
              <w:rPr>
                <w:rFonts w:ascii="PT Astra Serif" w:hAnsi="PT Astra Serif"/>
                <w:color w:val="000000"/>
                <w:sz w:val="16"/>
                <w:szCs w:val="16"/>
              </w:rPr>
              <w:t xml:space="preserve"> ул.</w:t>
            </w:r>
          </w:p>
          <w:p w:rsidR="00FC49D5" w:rsidRPr="00F24F7D" w:rsidRDefault="00FC49D5" w:rsidP="00D1558C">
            <w:pPr>
              <w:spacing w:after="0" w:line="240" w:lineRule="auto"/>
              <w:rPr>
                <w:rFonts w:ascii="PT Astra Serif" w:hAnsi="PT Astra Serif"/>
                <w:color w:val="000000"/>
                <w:sz w:val="16"/>
                <w:szCs w:val="16"/>
              </w:rPr>
            </w:pPr>
            <w:r w:rsidRPr="00F24F7D">
              <w:rPr>
                <w:rFonts w:ascii="PT Astra Serif" w:hAnsi="PT Astra Serif"/>
                <w:color w:val="000000"/>
                <w:sz w:val="16"/>
                <w:szCs w:val="16"/>
              </w:rPr>
              <w:t>Парковая 32</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color w:val="000000"/>
                <w:sz w:val="16"/>
                <w:szCs w:val="16"/>
              </w:rPr>
            </w:pPr>
            <w:r w:rsidRPr="00F24F7D">
              <w:rPr>
                <w:rFonts w:ascii="PT Astra Serif" w:hAnsi="PT Astra Serif"/>
                <w:color w:val="000000"/>
                <w:sz w:val="16"/>
                <w:szCs w:val="16"/>
              </w:rPr>
              <w:t>2-18-48</w:t>
            </w:r>
          </w:p>
        </w:tc>
        <w:tc>
          <w:tcPr>
            <w:tcW w:w="1134" w:type="dxa"/>
            <w:tcBorders>
              <w:top w:val="single" w:sz="4" w:space="0" w:color="auto"/>
              <w:left w:val="single" w:sz="4" w:space="0" w:color="auto"/>
              <w:bottom w:val="single" w:sz="4" w:space="0" w:color="auto"/>
              <w:right w:val="single" w:sz="4" w:space="0" w:color="auto"/>
            </w:tcBorders>
          </w:tcPr>
          <w:p w:rsidR="00FC49D5" w:rsidRPr="00F24F7D" w:rsidRDefault="00FC49D5" w:rsidP="00D1558C">
            <w:pPr>
              <w:spacing w:after="0" w:line="240" w:lineRule="auto"/>
              <w:jc w:val="center"/>
              <w:rPr>
                <w:rFonts w:ascii="PT Astra Serif" w:hAnsi="PT Astra Serif"/>
                <w:color w:val="33CCCC"/>
                <w:sz w:val="16"/>
                <w:szCs w:val="16"/>
              </w:rPr>
            </w:pP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5</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proofErr w:type="spellStart"/>
            <w:r w:rsidRPr="00F24F7D">
              <w:rPr>
                <w:rFonts w:ascii="PT Astra Serif" w:hAnsi="PT Astra Serif"/>
                <w:sz w:val="16"/>
                <w:szCs w:val="16"/>
              </w:rPr>
              <w:t>Яковкина</w:t>
            </w:r>
            <w:proofErr w:type="spellEnd"/>
            <w:r w:rsidRPr="00F24F7D">
              <w:rPr>
                <w:rFonts w:ascii="PT Astra Serif" w:hAnsi="PT Astra Serif"/>
                <w:sz w:val="16"/>
                <w:szCs w:val="16"/>
              </w:rPr>
              <w:t xml:space="preserve"> Ольга Владимировна</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Директор ГБУ « КЦСОН по Целинному району» (по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член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 Целинное, </w:t>
            </w:r>
          </w:p>
          <w:p w:rsidR="00FC49D5" w:rsidRPr="00F24F7D" w:rsidRDefault="00FC49D5" w:rsidP="00D1558C">
            <w:pPr>
              <w:spacing w:after="0" w:line="240" w:lineRule="auto"/>
              <w:rPr>
                <w:rFonts w:ascii="PT Astra Serif" w:hAnsi="PT Astra Serif"/>
                <w:sz w:val="16"/>
                <w:szCs w:val="16"/>
              </w:rPr>
            </w:pPr>
            <w:proofErr w:type="spellStart"/>
            <w:r w:rsidRPr="00F24F7D">
              <w:rPr>
                <w:rFonts w:ascii="PT Astra Serif" w:hAnsi="PT Astra Serif"/>
                <w:sz w:val="16"/>
                <w:szCs w:val="16"/>
              </w:rPr>
              <w:t>ул</w:t>
            </w:r>
            <w:proofErr w:type="gramStart"/>
            <w:r w:rsidRPr="00F24F7D">
              <w:rPr>
                <w:rFonts w:ascii="PT Astra Serif" w:hAnsi="PT Astra Serif"/>
                <w:sz w:val="16"/>
                <w:szCs w:val="16"/>
              </w:rPr>
              <w:t>.М</w:t>
            </w:r>
            <w:proofErr w:type="gramEnd"/>
            <w:r w:rsidRPr="00F24F7D">
              <w:rPr>
                <w:rFonts w:ascii="PT Astra Serif" w:hAnsi="PT Astra Serif"/>
                <w:sz w:val="16"/>
                <w:szCs w:val="16"/>
              </w:rPr>
              <w:t>ира</w:t>
            </w:r>
            <w:proofErr w:type="spellEnd"/>
            <w:r w:rsidRPr="00F24F7D">
              <w:rPr>
                <w:rFonts w:ascii="PT Astra Serif" w:hAnsi="PT Astra Serif"/>
                <w:sz w:val="16"/>
                <w:szCs w:val="16"/>
              </w:rPr>
              <w:t xml:space="preserve"> 24</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2-14-20</w:t>
            </w:r>
          </w:p>
        </w:tc>
        <w:tc>
          <w:tcPr>
            <w:tcW w:w="1134"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2-74-32</w:t>
            </w: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6</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proofErr w:type="spellStart"/>
            <w:r w:rsidRPr="00F24F7D">
              <w:rPr>
                <w:rFonts w:ascii="PT Astra Serif" w:hAnsi="PT Astra Serif"/>
                <w:sz w:val="16"/>
                <w:szCs w:val="16"/>
              </w:rPr>
              <w:t>Пустаханова</w:t>
            </w:r>
            <w:proofErr w:type="spellEnd"/>
            <w:r w:rsidRPr="00F24F7D">
              <w:rPr>
                <w:rFonts w:ascii="PT Astra Serif" w:hAnsi="PT Astra Serif"/>
                <w:sz w:val="16"/>
                <w:szCs w:val="16"/>
              </w:rPr>
              <w:t xml:space="preserve"> </w:t>
            </w:r>
          </w:p>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Светлана </w:t>
            </w:r>
          </w:p>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 Владимировна</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 Начальник отдела ЗАГС </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член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 Целинное, </w:t>
            </w:r>
          </w:p>
          <w:p w:rsidR="00FC49D5" w:rsidRPr="00F24F7D" w:rsidRDefault="00FC49D5" w:rsidP="00D1558C">
            <w:pPr>
              <w:spacing w:after="0" w:line="240" w:lineRule="auto"/>
              <w:ind w:right="-133"/>
              <w:rPr>
                <w:rFonts w:ascii="PT Astra Serif" w:hAnsi="PT Astra Serif"/>
                <w:sz w:val="16"/>
                <w:szCs w:val="16"/>
              </w:rPr>
            </w:pPr>
            <w:proofErr w:type="spellStart"/>
            <w:r w:rsidRPr="00F24F7D">
              <w:rPr>
                <w:rFonts w:ascii="PT Astra Serif" w:hAnsi="PT Astra Serif"/>
                <w:sz w:val="16"/>
                <w:szCs w:val="16"/>
              </w:rPr>
              <w:t>ул</w:t>
            </w:r>
            <w:proofErr w:type="gramStart"/>
            <w:r w:rsidRPr="00F24F7D">
              <w:rPr>
                <w:rFonts w:ascii="PT Astra Serif" w:hAnsi="PT Astra Serif"/>
                <w:sz w:val="16"/>
                <w:szCs w:val="16"/>
              </w:rPr>
              <w:t>.Н</w:t>
            </w:r>
            <w:proofErr w:type="gramEnd"/>
            <w:r w:rsidRPr="00F24F7D">
              <w:rPr>
                <w:rFonts w:ascii="PT Astra Serif" w:hAnsi="PT Astra Serif"/>
                <w:sz w:val="16"/>
                <w:szCs w:val="16"/>
              </w:rPr>
              <w:t>овосёлов</w:t>
            </w:r>
            <w:proofErr w:type="spellEnd"/>
            <w:r w:rsidRPr="00F24F7D">
              <w:rPr>
                <w:rFonts w:ascii="PT Astra Serif" w:hAnsi="PT Astra Serif"/>
                <w:sz w:val="16"/>
                <w:szCs w:val="16"/>
              </w:rPr>
              <w:t xml:space="preserve"> 14</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2-16-65</w:t>
            </w:r>
          </w:p>
        </w:tc>
        <w:tc>
          <w:tcPr>
            <w:tcW w:w="1134"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2-20-73</w:t>
            </w: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7</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Кучин Владимир Иванович</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Главный специалист по мобилизационной работе </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член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proofErr w:type="spellStart"/>
            <w:r w:rsidRPr="00F24F7D">
              <w:rPr>
                <w:rFonts w:ascii="PT Astra Serif" w:hAnsi="PT Astra Serif"/>
                <w:sz w:val="16"/>
                <w:szCs w:val="16"/>
              </w:rPr>
              <w:t>с</w:t>
            </w:r>
            <w:proofErr w:type="gramStart"/>
            <w:r w:rsidRPr="00F24F7D">
              <w:rPr>
                <w:rFonts w:ascii="PT Astra Serif" w:hAnsi="PT Astra Serif"/>
                <w:sz w:val="16"/>
                <w:szCs w:val="16"/>
              </w:rPr>
              <w:t>.Ц</w:t>
            </w:r>
            <w:proofErr w:type="gramEnd"/>
            <w:r w:rsidRPr="00F24F7D">
              <w:rPr>
                <w:rFonts w:ascii="PT Astra Serif" w:hAnsi="PT Astra Serif"/>
                <w:sz w:val="16"/>
                <w:szCs w:val="16"/>
              </w:rPr>
              <w:t>елинное</w:t>
            </w:r>
            <w:proofErr w:type="spellEnd"/>
            <w:r w:rsidRPr="00F24F7D">
              <w:rPr>
                <w:rFonts w:ascii="PT Astra Serif" w:hAnsi="PT Astra Serif"/>
                <w:sz w:val="16"/>
                <w:szCs w:val="16"/>
              </w:rPr>
              <w:t xml:space="preserve"> ул. Студенческая 9 </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2-16-64</w:t>
            </w:r>
          </w:p>
        </w:tc>
        <w:tc>
          <w:tcPr>
            <w:tcW w:w="1134"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2-17-55</w:t>
            </w: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8</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Козлова Людмила Владимировна </w:t>
            </w:r>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начальник отдела образования администрации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член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с. Целинное, ул. Южная 90</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2-11-81</w:t>
            </w:r>
          </w:p>
        </w:tc>
        <w:tc>
          <w:tcPr>
            <w:tcW w:w="1134" w:type="dxa"/>
            <w:tcBorders>
              <w:top w:val="single" w:sz="4" w:space="0" w:color="auto"/>
              <w:left w:val="single" w:sz="4" w:space="0" w:color="auto"/>
              <w:bottom w:val="single" w:sz="4" w:space="0" w:color="auto"/>
              <w:right w:val="single" w:sz="4" w:space="0" w:color="auto"/>
            </w:tcBorders>
          </w:tcPr>
          <w:p w:rsidR="00FC49D5" w:rsidRPr="00F24F7D" w:rsidRDefault="00FC49D5" w:rsidP="00D1558C">
            <w:pPr>
              <w:spacing w:after="0" w:line="240" w:lineRule="auto"/>
              <w:jc w:val="center"/>
              <w:rPr>
                <w:rFonts w:ascii="PT Astra Serif" w:hAnsi="PT Astra Serif"/>
                <w:sz w:val="16"/>
                <w:szCs w:val="16"/>
              </w:rPr>
            </w:pPr>
          </w:p>
        </w:tc>
      </w:tr>
      <w:tr w:rsidR="00FC49D5" w:rsidRPr="00F24F7D" w:rsidTr="00D1558C">
        <w:trPr>
          <w:trHeight w:val="560"/>
        </w:trPr>
        <w:tc>
          <w:tcPr>
            <w:tcW w:w="6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9</w:t>
            </w:r>
          </w:p>
        </w:tc>
        <w:tc>
          <w:tcPr>
            <w:tcW w:w="2047"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Хамитов Вячеслав </w:t>
            </w:r>
            <w:proofErr w:type="spellStart"/>
            <w:r w:rsidRPr="00F24F7D">
              <w:rPr>
                <w:rFonts w:ascii="PT Astra Serif" w:hAnsi="PT Astra Serif"/>
                <w:sz w:val="16"/>
                <w:szCs w:val="16"/>
              </w:rPr>
              <w:t>Габдрафикович</w:t>
            </w:r>
            <w:proofErr w:type="spellEnd"/>
          </w:p>
        </w:tc>
        <w:tc>
          <w:tcPr>
            <w:tcW w:w="2166"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ведущий специалист ГО и ЧС</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член комиссии.</w:t>
            </w:r>
          </w:p>
        </w:tc>
        <w:tc>
          <w:tcPr>
            <w:tcW w:w="1701"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rPr>
                <w:rFonts w:ascii="PT Astra Serif" w:hAnsi="PT Astra Serif"/>
                <w:sz w:val="16"/>
                <w:szCs w:val="16"/>
              </w:rPr>
            </w:pPr>
            <w:r w:rsidRPr="00F24F7D">
              <w:rPr>
                <w:rFonts w:ascii="PT Astra Serif" w:hAnsi="PT Astra Serif"/>
                <w:sz w:val="16"/>
                <w:szCs w:val="16"/>
              </w:rPr>
              <w:t xml:space="preserve">с. Целинное </w:t>
            </w:r>
            <w:proofErr w:type="spellStart"/>
            <w:r w:rsidRPr="00F24F7D">
              <w:rPr>
                <w:rFonts w:ascii="PT Astra Serif" w:hAnsi="PT Astra Serif"/>
                <w:sz w:val="16"/>
                <w:szCs w:val="16"/>
              </w:rPr>
              <w:t>ул</w:t>
            </w:r>
            <w:proofErr w:type="gramStart"/>
            <w:r w:rsidRPr="00F24F7D">
              <w:rPr>
                <w:rFonts w:ascii="PT Astra Serif" w:hAnsi="PT Astra Serif"/>
                <w:sz w:val="16"/>
                <w:szCs w:val="16"/>
              </w:rPr>
              <w:t>.К</w:t>
            </w:r>
            <w:proofErr w:type="gramEnd"/>
            <w:r w:rsidRPr="00F24F7D">
              <w:rPr>
                <w:rFonts w:ascii="PT Astra Serif" w:hAnsi="PT Astra Serif"/>
                <w:sz w:val="16"/>
                <w:szCs w:val="16"/>
              </w:rPr>
              <w:t>ирова</w:t>
            </w:r>
            <w:proofErr w:type="spellEnd"/>
            <w:r w:rsidRPr="00F24F7D">
              <w:rPr>
                <w:rFonts w:ascii="PT Astra Serif" w:hAnsi="PT Astra Serif"/>
                <w:sz w:val="16"/>
                <w:szCs w:val="16"/>
              </w:rPr>
              <w:t xml:space="preserve"> 26</w:t>
            </w:r>
          </w:p>
        </w:tc>
        <w:tc>
          <w:tcPr>
            <w:tcW w:w="810" w:type="dxa"/>
            <w:tcBorders>
              <w:top w:val="single" w:sz="4" w:space="0" w:color="auto"/>
              <w:left w:val="single" w:sz="4" w:space="0" w:color="auto"/>
              <w:bottom w:val="single" w:sz="4" w:space="0" w:color="auto"/>
              <w:right w:val="single" w:sz="4" w:space="0" w:color="auto"/>
            </w:tcBorders>
            <w:hideMark/>
          </w:tcPr>
          <w:p w:rsidR="00FC49D5" w:rsidRPr="00F24F7D" w:rsidRDefault="00FC49D5" w:rsidP="00D1558C">
            <w:pPr>
              <w:spacing w:after="0" w:line="240" w:lineRule="auto"/>
              <w:jc w:val="center"/>
              <w:rPr>
                <w:rFonts w:ascii="PT Astra Serif" w:hAnsi="PT Astra Serif"/>
                <w:sz w:val="16"/>
                <w:szCs w:val="16"/>
              </w:rPr>
            </w:pPr>
            <w:r w:rsidRPr="00F24F7D">
              <w:rPr>
                <w:rFonts w:ascii="PT Astra Serif" w:hAnsi="PT Astra Serif"/>
                <w:sz w:val="16"/>
                <w:szCs w:val="16"/>
              </w:rPr>
              <w:t>2-16-64</w:t>
            </w:r>
          </w:p>
        </w:tc>
        <w:tc>
          <w:tcPr>
            <w:tcW w:w="1134" w:type="dxa"/>
            <w:tcBorders>
              <w:top w:val="single" w:sz="4" w:space="0" w:color="auto"/>
              <w:left w:val="single" w:sz="4" w:space="0" w:color="auto"/>
              <w:bottom w:val="single" w:sz="4" w:space="0" w:color="auto"/>
              <w:right w:val="single" w:sz="4" w:space="0" w:color="auto"/>
            </w:tcBorders>
          </w:tcPr>
          <w:p w:rsidR="00FC49D5" w:rsidRPr="00F24F7D" w:rsidRDefault="00FC49D5" w:rsidP="00D1558C">
            <w:pPr>
              <w:spacing w:after="0" w:line="240" w:lineRule="auto"/>
              <w:jc w:val="center"/>
              <w:rPr>
                <w:rFonts w:ascii="PT Astra Serif" w:hAnsi="PT Astra Serif"/>
                <w:sz w:val="16"/>
                <w:szCs w:val="16"/>
              </w:rPr>
            </w:pPr>
          </w:p>
        </w:tc>
      </w:tr>
    </w:tbl>
    <w:p w:rsidR="00FC49D5" w:rsidRPr="00F24F7D" w:rsidRDefault="00FC49D5" w:rsidP="00FC49D5">
      <w:pPr>
        <w:spacing w:after="0" w:line="240" w:lineRule="auto"/>
        <w:ind w:firstLine="360"/>
        <w:jc w:val="both"/>
        <w:rPr>
          <w:rFonts w:ascii="PT Astra Serif" w:hAnsi="PT Astra Serif"/>
          <w:sz w:val="16"/>
          <w:szCs w:val="16"/>
        </w:rPr>
      </w:pPr>
      <w:r w:rsidRPr="00F24F7D">
        <w:rPr>
          <w:rFonts w:ascii="PT Astra Serif" w:hAnsi="PT Astra Serif"/>
          <w:sz w:val="16"/>
          <w:szCs w:val="16"/>
        </w:rPr>
        <w:t xml:space="preserve">                                                                </w:t>
      </w:r>
    </w:p>
    <w:p w:rsidR="00FC49D5" w:rsidRPr="00F24F7D" w:rsidRDefault="00FC49D5" w:rsidP="00FC49D5">
      <w:pPr>
        <w:spacing w:after="0" w:line="240" w:lineRule="auto"/>
        <w:ind w:firstLine="360"/>
        <w:jc w:val="both"/>
        <w:rPr>
          <w:rFonts w:ascii="PT Astra Serif" w:hAnsi="PT Astra Serif"/>
          <w:sz w:val="16"/>
          <w:szCs w:val="16"/>
        </w:rPr>
      </w:pPr>
      <w:r w:rsidRPr="00F24F7D">
        <w:rPr>
          <w:rFonts w:ascii="PT Astra Serif" w:hAnsi="PT Astra Serif"/>
          <w:sz w:val="16"/>
          <w:szCs w:val="16"/>
        </w:rPr>
        <w:t xml:space="preserve">  Управляющий делами                                                                                    Н.А. </w:t>
      </w:r>
      <w:proofErr w:type="spellStart"/>
      <w:r w:rsidRPr="00F24F7D">
        <w:rPr>
          <w:rFonts w:ascii="PT Astra Serif" w:hAnsi="PT Astra Serif"/>
          <w:sz w:val="16"/>
          <w:szCs w:val="16"/>
        </w:rPr>
        <w:t>Балабаева</w:t>
      </w:r>
      <w:proofErr w:type="spellEnd"/>
    </w:p>
    <w:p w:rsidR="00FC49D5" w:rsidRPr="001A35CF" w:rsidRDefault="00FC49D5" w:rsidP="00FC49D5">
      <w:pPr>
        <w:pStyle w:val="ConsNonformat"/>
        <w:widowControl/>
        <w:jc w:val="center"/>
        <w:rPr>
          <w:rFonts w:ascii="Times New Roman" w:hAnsi="Times New Roman"/>
          <w:sz w:val="18"/>
          <w:szCs w:val="32"/>
        </w:rPr>
      </w:pPr>
    </w:p>
    <w:p w:rsidR="00FC49D5" w:rsidRPr="00BD7DE3" w:rsidRDefault="00FC49D5" w:rsidP="00FC49D5">
      <w:pPr>
        <w:pStyle w:val="ConsNonformat"/>
        <w:widowControl/>
        <w:jc w:val="center"/>
        <w:rPr>
          <w:rFonts w:ascii="PT Astra Serif" w:hAnsi="PT Astra Serif"/>
          <w:sz w:val="28"/>
          <w:szCs w:val="40"/>
        </w:rPr>
      </w:pPr>
      <w:r w:rsidRPr="00BD7DE3">
        <w:rPr>
          <w:rFonts w:ascii="PT Astra Serif" w:hAnsi="PT Astra Serif"/>
          <w:sz w:val="28"/>
          <w:szCs w:val="40"/>
        </w:rPr>
        <w:t>КУРГАНСКАЯ ОБЛАСТЬ</w:t>
      </w:r>
    </w:p>
    <w:p w:rsidR="00FC49D5" w:rsidRPr="00BD7DE3" w:rsidRDefault="00FC49D5" w:rsidP="00FC49D5">
      <w:pPr>
        <w:pStyle w:val="ConsNonformat"/>
        <w:widowControl/>
        <w:jc w:val="center"/>
        <w:rPr>
          <w:rFonts w:ascii="PT Astra Serif" w:hAnsi="PT Astra Serif"/>
          <w:sz w:val="28"/>
          <w:szCs w:val="40"/>
        </w:rPr>
      </w:pPr>
      <w:r w:rsidRPr="00BD7DE3">
        <w:rPr>
          <w:rFonts w:ascii="PT Astra Serif" w:hAnsi="PT Astra Serif"/>
          <w:sz w:val="28"/>
          <w:szCs w:val="40"/>
        </w:rPr>
        <w:t>ЦЕЛИННЫЙ РАЙОН</w:t>
      </w:r>
    </w:p>
    <w:p w:rsidR="00FC49D5" w:rsidRPr="00BD7DE3" w:rsidRDefault="00FC49D5" w:rsidP="00FC49D5">
      <w:pPr>
        <w:pStyle w:val="ConsNonformat"/>
        <w:widowControl/>
        <w:jc w:val="center"/>
        <w:rPr>
          <w:rFonts w:ascii="PT Astra Serif" w:hAnsi="PT Astra Serif"/>
          <w:sz w:val="28"/>
          <w:szCs w:val="40"/>
        </w:rPr>
      </w:pPr>
      <w:r w:rsidRPr="00BD7DE3">
        <w:rPr>
          <w:rFonts w:ascii="PT Astra Serif" w:hAnsi="PT Astra Serif"/>
          <w:sz w:val="28"/>
          <w:szCs w:val="40"/>
        </w:rPr>
        <w:t>ГЛАВА ЦЕЛИННОГО РАЙОНА</w:t>
      </w:r>
    </w:p>
    <w:p w:rsidR="00FC49D5" w:rsidRPr="001A35CF" w:rsidRDefault="00FC49D5" w:rsidP="00FC49D5">
      <w:pPr>
        <w:pStyle w:val="ConsNonformat"/>
        <w:widowControl/>
        <w:jc w:val="center"/>
        <w:rPr>
          <w:rFonts w:ascii="PT Astra Serif" w:hAnsi="PT Astra Serif"/>
          <w:b/>
          <w:szCs w:val="40"/>
        </w:rPr>
      </w:pPr>
    </w:p>
    <w:p w:rsidR="00FC49D5" w:rsidRPr="00BD7DE3" w:rsidRDefault="00FC49D5" w:rsidP="00FC49D5">
      <w:pPr>
        <w:pStyle w:val="ConsNonformat"/>
        <w:widowControl/>
        <w:jc w:val="center"/>
        <w:rPr>
          <w:rFonts w:ascii="PT Astra Serif" w:hAnsi="PT Astra Serif"/>
          <w:b/>
          <w:sz w:val="36"/>
          <w:szCs w:val="40"/>
        </w:rPr>
      </w:pPr>
      <w:r w:rsidRPr="00BD7DE3">
        <w:rPr>
          <w:rFonts w:ascii="PT Astra Serif" w:hAnsi="PT Astra Serif"/>
          <w:b/>
          <w:sz w:val="36"/>
          <w:szCs w:val="40"/>
        </w:rPr>
        <w:t>РАСПОРЯЖЕНИЕ</w:t>
      </w:r>
    </w:p>
    <w:p w:rsidR="00FC49D5" w:rsidRPr="00180CC8" w:rsidRDefault="00FC49D5" w:rsidP="00FC49D5">
      <w:pPr>
        <w:pStyle w:val="ConsNonformat"/>
        <w:widowControl/>
        <w:jc w:val="center"/>
        <w:rPr>
          <w:rFonts w:ascii="PT Astra Serif" w:hAnsi="PT Astra Serif"/>
          <w:b/>
          <w:sz w:val="26"/>
          <w:szCs w:val="26"/>
        </w:rPr>
      </w:pPr>
    </w:p>
    <w:p w:rsidR="00FC49D5" w:rsidRPr="00BD7DE3" w:rsidRDefault="00FC49D5" w:rsidP="00FC49D5">
      <w:pPr>
        <w:pStyle w:val="ConsNonformat"/>
        <w:widowControl/>
        <w:jc w:val="both"/>
        <w:rPr>
          <w:rFonts w:ascii="PT Astra Serif" w:hAnsi="PT Astra Serif"/>
          <w:sz w:val="24"/>
          <w:szCs w:val="28"/>
        </w:rPr>
      </w:pPr>
      <w:r w:rsidRPr="00BD7DE3">
        <w:rPr>
          <w:rFonts w:ascii="PT Astra Serif" w:hAnsi="PT Astra Serif"/>
          <w:sz w:val="24"/>
          <w:szCs w:val="28"/>
        </w:rPr>
        <w:t xml:space="preserve">от 15 сентября 2020 года             </w:t>
      </w:r>
      <w:r>
        <w:rPr>
          <w:rFonts w:ascii="PT Astra Serif" w:hAnsi="PT Astra Serif"/>
          <w:sz w:val="24"/>
          <w:szCs w:val="28"/>
        </w:rPr>
        <w:t xml:space="preserve">            </w:t>
      </w:r>
      <w:r w:rsidRPr="00BD7DE3">
        <w:rPr>
          <w:rFonts w:ascii="PT Astra Serif" w:hAnsi="PT Astra Serif"/>
          <w:sz w:val="24"/>
          <w:szCs w:val="28"/>
        </w:rPr>
        <w:t xml:space="preserve">    № 636-р             </w:t>
      </w:r>
      <w:r>
        <w:rPr>
          <w:rFonts w:ascii="PT Astra Serif" w:hAnsi="PT Astra Serif"/>
          <w:sz w:val="24"/>
          <w:szCs w:val="28"/>
        </w:rPr>
        <w:t xml:space="preserve">      </w:t>
      </w:r>
      <w:r w:rsidRPr="00BD7DE3">
        <w:rPr>
          <w:rFonts w:ascii="PT Astra Serif" w:hAnsi="PT Astra Serif"/>
          <w:sz w:val="24"/>
          <w:szCs w:val="28"/>
        </w:rPr>
        <w:t xml:space="preserve">                         с. </w:t>
      </w:r>
      <w:proofErr w:type="gramStart"/>
      <w:r w:rsidRPr="00BD7DE3">
        <w:rPr>
          <w:rFonts w:ascii="PT Astra Serif" w:hAnsi="PT Astra Serif"/>
          <w:sz w:val="24"/>
          <w:szCs w:val="28"/>
        </w:rPr>
        <w:t>Целинное</w:t>
      </w:r>
      <w:proofErr w:type="gramEnd"/>
      <w:r w:rsidRPr="00BD7DE3">
        <w:rPr>
          <w:rFonts w:ascii="PT Astra Serif" w:hAnsi="PT Astra Serif"/>
          <w:sz w:val="24"/>
          <w:szCs w:val="28"/>
        </w:rPr>
        <w:t xml:space="preserve">                     </w:t>
      </w:r>
    </w:p>
    <w:p w:rsidR="00FC49D5" w:rsidRDefault="00FC49D5" w:rsidP="00FC49D5">
      <w:pPr>
        <w:spacing w:after="0" w:line="240" w:lineRule="auto"/>
        <w:ind w:firstLine="567"/>
        <w:jc w:val="both"/>
        <w:rPr>
          <w:rFonts w:ascii="PT Astra Serif" w:hAnsi="PT Astra Serif"/>
          <w:sz w:val="24"/>
          <w:szCs w:val="28"/>
        </w:rPr>
      </w:pPr>
      <w:r w:rsidRPr="00BD7DE3">
        <w:rPr>
          <w:rFonts w:ascii="PT Astra Serif" w:hAnsi="PT Astra Serif"/>
          <w:sz w:val="24"/>
          <w:szCs w:val="28"/>
        </w:rPr>
        <w:t xml:space="preserve"> </w:t>
      </w:r>
    </w:p>
    <w:p w:rsidR="00FC49D5" w:rsidRPr="001462EE" w:rsidRDefault="00FC49D5" w:rsidP="00FC49D5">
      <w:pPr>
        <w:spacing w:after="0" w:line="240" w:lineRule="auto"/>
        <w:ind w:firstLine="567"/>
        <w:jc w:val="center"/>
        <w:rPr>
          <w:rFonts w:ascii="PT Astra Serif" w:hAnsi="PT Astra Serif"/>
          <w:b/>
          <w:sz w:val="20"/>
          <w:szCs w:val="16"/>
        </w:rPr>
      </w:pPr>
      <w:r w:rsidRPr="001462EE">
        <w:rPr>
          <w:rFonts w:ascii="PT Astra Serif" w:hAnsi="PT Astra Serif"/>
          <w:b/>
          <w:sz w:val="20"/>
          <w:szCs w:val="16"/>
        </w:rPr>
        <w:t>О внесении изменений в распоряжение №251-р от 10.04.2019</w:t>
      </w:r>
    </w:p>
    <w:p w:rsidR="00FC49D5" w:rsidRPr="001462EE" w:rsidRDefault="00FC49D5" w:rsidP="00FC49D5">
      <w:pPr>
        <w:spacing w:after="0" w:line="240" w:lineRule="auto"/>
        <w:ind w:left="-567" w:firstLine="567"/>
        <w:jc w:val="center"/>
        <w:rPr>
          <w:rFonts w:ascii="PT Astra Serif" w:hAnsi="PT Astra Serif"/>
          <w:b/>
          <w:sz w:val="20"/>
          <w:szCs w:val="16"/>
        </w:rPr>
      </w:pPr>
      <w:r w:rsidRPr="001462EE">
        <w:rPr>
          <w:rFonts w:ascii="PT Astra Serif" w:hAnsi="PT Astra Serif"/>
          <w:b/>
          <w:sz w:val="20"/>
          <w:szCs w:val="16"/>
        </w:rPr>
        <w:t>«О составе эвакуационной комиссии Целинного района»</w:t>
      </w:r>
    </w:p>
    <w:p w:rsidR="00FC49D5" w:rsidRPr="001462EE" w:rsidRDefault="00FC49D5" w:rsidP="00FC49D5">
      <w:pPr>
        <w:spacing w:after="0" w:line="240" w:lineRule="auto"/>
        <w:ind w:left="-567" w:firstLine="567"/>
        <w:jc w:val="both"/>
        <w:rPr>
          <w:rFonts w:ascii="PT Astra Serif" w:hAnsi="PT Astra Serif"/>
          <w:sz w:val="16"/>
          <w:szCs w:val="16"/>
        </w:rPr>
      </w:pPr>
    </w:p>
    <w:p w:rsidR="00FC49D5" w:rsidRPr="001462EE" w:rsidRDefault="00FC49D5" w:rsidP="00FC49D5">
      <w:pPr>
        <w:spacing w:after="0" w:line="240" w:lineRule="auto"/>
        <w:ind w:left="-567" w:firstLine="567"/>
        <w:jc w:val="both"/>
        <w:rPr>
          <w:rFonts w:ascii="PT Astra Serif" w:hAnsi="PT Astra Serif"/>
          <w:sz w:val="16"/>
          <w:szCs w:val="16"/>
        </w:rPr>
      </w:pPr>
      <w:r w:rsidRPr="001462EE">
        <w:rPr>
          <w:rFonts w:ascii="PT Astra Serif" w:hAnsi="PT Astra Serif"/>
          <w:sz w:val="16"/>
          <w:szCs w:val="16"/>
        </w:rPr>
        <w:t>В связи с кадровыми изменениями состава эвакуационной комиссии Целинного района в распоряжение №251-р от 10 апреля 2019 года «О составе эвакуационной комиссии Целинного района» внести следующие изменения:</w:t>
      </w:r>
    </w:p>
    <w:p w:rsidR="00FC49D5" w:rsidRPr="001462EE" w:rsidRDefault="00FC49D5" w:rsidP="00FC49D5">
      <w:pPr>
        <w:numPr>
          <w:ilvl w:val="0"/>
          <w:numId w:val="65"/>
        </w:numPr>
        <w:tabs>
          <w:tab w:val="left" w:pos="426"/>
        </w:tabs>
        <w:spacing w:after="0" w:line="240" w:lineRule="auto"/>
        <w:ind w:left="-567" w:firstLine="567"/>
        <w:jc w:val="both"/>
        <w:rPr>
          <w:rFonts w:ascii="PT Astra Serif" w:hAnsi="PT Astra Serif"/>
          <w:sz w:val="16"/>
          <w:szCs w:val="16"/>
        </w:rPr>
      </w:pPr>
      <w:r w:rsidRPr="001462EE">
        <w:rPr>
          <w:rFonts w:ascii="PT Astra Serif" w:hAnsi="PT Astra Serif"/>
          <w:sz w:val="16"/>
          <w:szCs w:val="16"/>
        </w:rPr>
        <w:t>Приложение № 2 к Распоряжению № 251-р Главы Целинного района от 10.04.2019 г. принять в новой редакции согласно приложению №1 к настоящему Распоряжению.</w:t>
      </w:r>
    </w:p>
    <w:p w:rsidR="00FC49D5" w:rsidRPr="001462EE" w:rsidRDefault="00FC49D5" w:rsidP="00FC49D5">
      <w:pPr>
        <w:numPr>
          <w:ilvl w:val="0"/>
          <w:numId w:val="65"/>
        </w:numPr>
        <w:tabs>
          <w:tab w:val="left" w:pos="426"/>
        </w:tabs>
        <w:spacing w:after="0" w:line="240" w:lineRule="auto"/>
        <w:ind w:left="-567" w:firstLine="567"/>
        <w:jc w:val="both"/>
        <w:rPr>
          <w:rFonts w:ascii="PT Astra Serif" w:hAnsi="PT Astra Serif"/>
          <w:sz w:val="16"/>
          <w:szCs w:val="16"/>
        </w:rPr>
      </w:pPr>
      <w:r w:rsidRPr="001462EE">
        <w:rPr>
          <w:rFonts w:ascii="PT Astra Serif" w:hAnsi="PT Astra Serif"/>
          <w:sz w:val="16"/>
          <w:szCs w:val="16"/>
        </w:rPr>
        <w:t>Настоящее распоряжение опубликовать в информационном бюллетене «Муниципальный вестник»</w:t>
      </w:r>
    </w:p>
    <w:p w:rsidR="00FC49D5" w:rsidRPr="001462EE" w:rsidRDefault="00FC49D5" w:rsidP="00FC49D5">
      <w:pPr>
        <w:numPr>
          <w:ilvl w:val="0"/>
          <w:numId w:val="65"/>
        </w:numPr>
        <w:tabs>
          <w:tab w:val="left" w:pos="426"/>
        </w:tabs>
        <w:spacing w:after="0" w:line="240" w:lineRule="auto"/>
        <w:ind w:left="-567" w:firstLine="567"/>
        <w:jc w:val="both"/>
        <w:rPr>
          <w:rFonts w:ascii="PT Astra Serif" w:hAnsi="PT Astra Serif"/>
          <w:sz w:val="16"/>
          <w:szCs w:val="16"/>
        </w:rPr>
      </w:pPr>
      <w:r w:rsidRPr="001462EE">
        <w:rPr>
          <w:rFonts w:ascii="PT Astra Serif" w:hAnsi="PT Astra Serif"/>
          <w:sz w:val="16"/>
          <w:szCs w:val="16"/>
        </w:rPr>
        <w:t>Контроль исполнения данного распоряжения возложить на заместителя Главы Целинного района по социальным вопросам.</w:t>
      </w:r>
    </w:p>
    <w:p w:rsidR="00FC49D5" w:rsidRPr="001462EE" w:rsidRDefault="00FC49D5" w:rsidP="00FC49D5">
      <w:pPr>
        <w:spacing w:after="0" w:line="240" w:lineRule="auto"/>
        <w:ind w:left="-567" w:firstLine="567"/>
        <w:jc w:val="both"/>
        <w:rPr>
          <w:rFonts w:ascii="PT Astra Serif" w:hAnsi="PT Astra Serif"/>
          <w:sz w:val="16"/>
          <w:szCs w:val="16"/>
        </w:rPr>
      </w:pPr>
    </w:p>
    <w:p w:rsidR="00FC49D5" w:rsidRPr="001462EE" w:rsidRDefault="00FC49D5" w:rsidP="00FC49D5">
      <w:pPr>
        <w:spacing w:after="0" w:line="240" w:lineRule="auto"/>
        <w:ind w:left="-567" w:firstLine="567"/>
        <w:jc w:val="both"/>
        <w:rPr>
          <w:rFonts w:ascii="PT Astra Serif" w:hAnsi="PT Astra Serif"/>
          <w:sz w:val="16"/>
          <w:szCs w:val="16"/>
        </w:rPr>
      </w:pPr>
      <w:r w:rsidRPr="001462EE">
        <w:rPr>
          <w:rFonts w:ascii="PT Astra Serif" w:hAnsi="PT Astra Serif"/>
          <w:sz w:val="16"/>
          <w:szCs w:val="16"/>
        </w:rPr>
        <w:lastRenderedPageBreak/>
        <w:t xml:space="preserve">          </w:t>
      </w:r>
      <w:proofErr w:type="spellStart"/>
      <w:r w:rsidRPr="001462EE">
        <w:rPr>
          <w:rFonts w:ascii="PT Astra Serif" w:hAnsi="PT Astra Serif"/>
          <w:sz w:val="16"/>
          <w:szCs w:val="16"/>
        </w:rPr>
        <w:t>Врио</w:t>
      </w:r>
      <w:proofErr w:type="spellEnd"/>
      <w:r w:rsidRPr="001462EE">
        <w:rPr>
          <w:rFonts w:ascii="PT Astra Serif" w:hAnsi="PT Astra Serif"/>
          <w:sz w:val="16"/>
          <w:szCs w:val="16"/>
        </w:rPr>
        <w:t xml:space="preserve"> Главы Целинного района:                                             А.В. </w:t>
      </w:r>
      <w:proofErr w:type="spellStart"/>
      <w:r w:rsidRPr="001462EE">
        <w:rPr>
          <w:rFonts w:ascii="PT Astra Serif" w:hAnsi="PT Astra Serif"/>
          <w:sz w:val="16"/>
          <w:szCs w:val="16"/>
        </w:rPr>
        <w:t>Сытов</w:t>
      </w:r>
      <w:proofErr w:type="spellEnd"/>
    </w:p>
    <w:p w:rsidR="00FC49D5" w:rsidRPr="001462EE" w:rsidRDefault="00FC49D5" w:rsidP="00FC49D5">
      <w:pPr>
        <w:spacing w:after="0" w:line="240" w:lineRule="auto"/>
        <w:ind w:left="-567" w:firstLine="567"/>
        <w:jc w:val="both"/>
        <w:rPr>
          <w:rFonts w:ascii="PT Astra Serif" w:hAnsi="PT Astra Serif"/>
          <w:sz w:val="16"/>
          <w:szCs w:val="16"/>
        </w:rPr>
      </w:pPr>
    </w:p>
    <w:p w:rsidR="00FC49D5" w:rsidRPr="001462EE" w:rsidRDefault="00FC49D5" w:rsidP="00FC49D5">
      <w:pPr>
        <w:spacing w:after="0" w:line="240" w:lineRule="auto"/>
        <w:ind w:left="-567" w:firstLine="567"/>
        <w:jc w:val="right"/>
        <w:rPr>
          <w:rFonts w:ascii="PT Astra Serif" w:hAnsi="PT Astra Serif"/>
          <w:sz w:val="16"/>
          <w:szCs w:val="16"/>
        </w:rPr>
      </w:pPr>
      <w:r w:rsidRPr="001462EE">
        <w:rPr>
          <w:rFonts w:ascii="PT Astra Serif" w:hAnsi="PT Astra Serif"/>
          <w:sz w:val="16"/>
          <w:szCs w:val="16"/>
        </w:rPr>
        <w:t xml:space="preserve">Приложение №1 </w:t>
      </w:r>
    </w:p>
    <w:p w:rsidR="00FC49D5" w:rsidRDefault="00FC49D5" w:rsidP="00FC49D5">
      <w:pPr>
        <w:spacing w:after="0" w:line="240" w:lineRule="auto"/>
        <w:ind w:left="-567" w:firstLine="567"/>
        <w:jc w:val="right"/>
        <w:rPr>
          <w:rFonts w:ascii="PT Astra Serif" w:hAnsi="PT Astra Serif"/>
          <w:sz w:val="16"/>
          <w:szCs w:val="16"/>
        </w:rPr>
      </w:pPr>
      <w:r w:rsidRPr="001462EE">
        <w:rPr>
          <w:rFonts w:ascii="PT Astra Serif" w:hAnsi="PT Astra Serif"/>
          <w:sz w:val="16"/>
          <w:szCs w:val="16"/>
        </w:rPr>
        <w:t xml:space="preserve">                                                                                                               к распоряжению №636 -</w:t>
      </w:r>
      <w:proofErr w:type="gramStart"/>
      <w:r w:rsidRPr="001462EE">
        <w:rPr>
          <w:rFonts w:ascii="PT Astra Serif" w:hAnsi="PT Astra Serif"/>
          <w:sz w:val="16"/>
          <w:szCs w:val="16"/>
        </w:rPr>
        <w:t>р</w:t>
      </w:r>
      <w:proofErr w:type="gramEnd"/>
      <w:r w:rsidRPr="001462EE">
        <w:rPr>
          <w:rFonts w:ascii="PT Astra Serif" w:hAnsi="PT Astra Serif"/>
          <w:sz w:val="16"/>
          <w:szCs w:val="16"/>
        </w:rPr>
        <w:t xml:space="preserve">  </w:t>
      </w:r>
      <w:proofErr w:type="spellStart"/>
      <w:r w:rsidRPr="001462EE">
        <w:rPr>
          <w:rFonts w:ascii="PT Astra Serif" w:hAnsi="PT Astra Serif"/>
          <w:sz w:val="16"/>
          <w:szCs w:val="16"/>
        </w:rPr>
        <w:t>Врио</w:t>
      </w:r>
      <w:proofErr w:type="spellEnd"/>
      <w:r w:rsidRPr="001462EE">
        <w:rPr>
          <w:rFonts w:ascii="PT Astra Serif" w:hAnsi="PT Astra Serif"/>
          <w:sz w:val="16"/>
          <w:szCs w:val="16"/>
        </w:rPr>
        <w:t xml:space="preserve"> Главы Целинного района </w:t>
      </w:r>
    </w:p>
    <w:p w:rsidR="00FC49D5" w:rsidRPr="001462EE" w:rsidRDefault="00FC49D5" w:rsidP="00FC49D5">
      <w:pPr>
        <w:spacing w:after="0" w:line="240" w:lineRule="auto"/>
        <w:ind w:left="-567" w:firstLine="567"/>
        <w:jc w:val="right"/>
        <w:rPr>
          <w:rFonts w:ascii="PT Astra Serif" w:hAnsi="PT Astra Serif"/>
          <w:sz w:val="16"/>
          <w:szCs w:val="16"/>
        </w:rPr>
      </w:pPr>
      <w:r w:rsidRPr="001462EE">
        <w:rPr>
          <w:rFonts w:ascii="PT Astra Serif" w:hAnsi="PT Astra Serif"/>
          <w:sz w:val="16"/>
          <w:szCs w:val="16"/>
        </w:rPr>
        <w:t xml:space="preserve"> от  15 сентября  2020г.</w:t>
      </w:r>
    </w:p>
    <w:p w:rsidR="00FC49D5" w:rsidRPr="001462EE" w:rsidRDefault="00FC49D5" w:rsidP="00FC49D5">
      <w:pPr>
        <w:spacing w:after="0" w:line="240" w:lineRule="auto"/>
        <w:ind w:left="-567" w:firstLine="567"/>
        <w:jc w:val="right"/>
        <w:rPr>
          <w:rFonts w:ascii="PT Astra Serif" w:hAnsi="PT Astra Serif"/>
          <w:sz w:val="16"/>
          <w:szCs w:val="16"/>
        </w:rPr>
      </w:pPr>
      <w:r w:rsidRPr="001462EE">
        <w:rPr>
          <w:rFonts w:ascii="PT Astra Serif" w:hAnsi="PT Astra Serif"/>
          <w:sz w:val="16"/>
          <w:szCs w:val="16"/>
        </w:rPr>
        <w:t xml:space="preserve"> «О внесении изменений в распоряжение №251-р от 10.04.2019</w:t>
      </w:r>
    </w:p>
    <w:p w:rsidR="00FC49D5" w:rsidRPr="001462EE" w:rsidRDefault="00FC49D5" w:rsidP="00FC49D5">
      <w:pPr>
        <w:spacing w:after="0" w:line="240" w:lineRule="auto"/>
        <w:ind w:left="-567" w:firstLine="567"/>
        <w:jc w:val="right"/>
        <w:rPr>
          <w:rFonts w:ascii="PT Astra Serif" w:hAnsi="PT Astra Serif"/>
          <w:sz w:val="16"/>
          <w:szCs w:val="16"/>
        </w:rPr>
      </w:pPr>
      <w:r w:rsidRPr="001462EE">
        <w:rPr>
          <w:rFonts w:ascii="PT Astra Serif" w:hAnsi="PT Astra Serif"/>
          <w:sz w:val="16"/>
          <w:szCs w:val="16"/>
        </w:rPr>
        <w:t xml:space="preserve"> «О составе эвакуационной комиссии Целинного района»</w:t>
      </w:r>
    </w:p>
    <w:p w:rsidR="00FC49D5" w:rsidRPr="001462EE" w:rsidRDefault="00FC49D5" w:rsidP="00FC49D5">
      <w:pPr>
        <w:pStyle w:val="Heading10"/>
        <w:keepNext/>
        <w:keepLines/>
        <w:shd w:val="clear" w:color="auto" w:fill="auto"/>
        <w:spacing w:before="0" w:line="240" w:lineRule="auto"/>
        <w:ind w:left="-567" w:firstLine="567"/>
        <w:jc w:val="center"/>
        <w:rPr>
          <w:rFonts w:ascii="PT Astra Serif" w:hAnsi="PT Astra Serif"/>
          <w:sz w:val="16"/>
          <w:szCs w:val="16"/>
        </w:rPr>
      </w:pPr>
    </w:p>
    <w:p w:rsidR="00FC49D5" w:rsidRPr="001462EE" w:rsidRDefault="00FC49D5" w:rsidP="00FC49D5">
      <w:pPr>
        <w:pStyle w:val="Heading10"/>
        <w:keepNext/>
        <w:keepLines/>
        <w:shd w:val="clear" w:color="auto" w:fill="auto"/>
        <w:spacing w:before="0" w:line="240" w:lineRule="auto"/>
        <w:ind w:left="-567" w:firstLine="567"/>
        <w:jc w:val="center"/>
        <w:rPr>
          <w:rFonts w:ascii="PT Astra Serif" w:hAnsi="PT Astra Serif"/>
          <w:sz w:val="16"/>
          <w:szCs w:val="16"/>
        </w:rPr>
      </w:pPr>
      <w:r w:rsidRPr="001462EE">
        <w:rPr>
          <w:rFonts w:ascii="PT Astra Serif" w:hAnsi="PT Astra Serif"/>
          <w:sz w:val="16"/>
          <w:szCs w:val="16"/>
        </w:rPr>
        <w:t>ПОЛОЖЕНИЕ</w:t>
      </w:r>
    </w:p>
    <w:p w:rsidR="00FC49D5" w:rsidRPr="001462EE" w:rsidRDefault="00FC49D5" w:rsidP="00FC49D5">
      <w:pPr>
        <w:pStyle w:val="Heading10"/>
        <w:keepNext/>
        <w:keepLines/>
        <w:shd w:val="clear" w:color="auto" w:fill="auto"/>
        <w:spacing w:before="0" w:line="240" w:lineRule="auto"/>
        <w:ind w:left="-567" w:firstLine="567"/>
        <w:jc w:val="center"/>
        <w:rPr>
          <w:rFonts w:ascii="PT Astra Serif" w:hAnsi="PT Astra Serif"/>
          <w:sz w:val="16"/>
          <w:szCs w:val="16"/>
        </w:rPr>
      </w:pPr>
      <w:r w:rsidRPr="001462EE">
        <w:rPr>
          <w:rFonts w:ascii="PT Astra Serif" w:hAnsi="PT Astra Serif"/>
          <w:sz w:val="16"/>
          <w:szCs w:val="16"/>
        </w:rPr>
        <w:t>ОБ ЭВАКУАЦИОННОЙ КОМИССИИ ЦЕЛИННОГО РАЙОНА</w:t>
      </w:r>
    </w:p>
    <w:p w:rsidR="00FC49D5" w:rsidRPr="001462EE" w:rsidRDefault="00FC49D5" w:rsidP="00FC49D5">
      <w:pPr>
        <w:pStyle w:val="Bodytext1"/>
        <w:shd w:val="clear" w:color="auto" w:fill="auto"/>
        <w:spacing w:before="0" w:after="0" w:line="240" w:lineRule="auto"/>
        <w:ind w:left="-567" w:firstLine="567"/>
        <w:rPr>
          <w:rFonts w:ascii="PT Astra Serif" w:hAnsi="PT Astra Serif"/>
          <w:sz w:val="16"/>
          <w:szCs w:val="16"/>
        </w:rPr>
      </w:pPr>
      <w:r w:rsidRPr="001462EE">
        <w:rPr>
          <w:rFonts w:ascii="PT Astra Serif" w:hAnsi="PT Astra Serif"/>
          <w:sz w:val="16"/>
          <w:szCs w:val="16"/>
        </w:rPr>
        <w:t>1. Общие положения</w:t>
      </w:r>
    </w:p>
    <w:p w:rsidR="00FC49D5" w:rsidRPr="001462EE"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Настоящее Положение определяет порядок создания, состав и основные задачи эвакуационной комиссии Целинного района в мирное и военное время.</w:t>
      </w:r>
    </w:p>
    <w:p w:rsidR="00FC49D5" w:rsidRPr="001462EE"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Состав эвакуационной комиссии утверждается распоряжением Главы Целинного района для непосредственного планирования, подготовки и проведения эвакуационных мероприятий, как в условиях чрезвычайных ситуаций мирного времени, так и в военное время.</w:t>
      </w:r>
    </w:p>
    <w:p w:rsidR="00FC49D5" w:rsidRPr="001462EE" w:rsidRDefault="00FC49D5" w:rsidP="00FC49D5">
      <w:pPr>
        <w:pStyle w:val="Bodytext1"/>
        <w:numPr>
          <w:ilvl w:val="0"/>
          <w:numId w:val="62"/>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Общее руководство деятельностью эвакуационной комиссии осуществляет Глава Целинного района.</w:t>
      </w:r>
    </w:p>
    <w:p w:rsidR="00FC49D5" w:rsidRPr="001462EE" w:rsidRDefault="00FC49D5" w:rsidP="00FC49D5">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Непосредственное руководство эвакуационной комиссией возлагается на заместителя Главы Целинного района по социальным вопросам.</w:t>
      </w:r>
    </w:p>
    <w:p w:rsidR="00FC49D5" w:rsidRPr="001462EE" w:rsidRDefault="00FC49D5" w:rsidP="00FC49D5">
      <w:pPr>
        <w:pStyle w:val="Bodytext1"/>
        <w:numPr>
          <w:ilvl w:val="0"/>
          <w:numId w:val="62"/>
        </w:numPr>
        <w:shd w:val="clear" w:color="auto" w:fill="auto"/>
        <w:tabs>
          <w:tab w:val="left" w:pos="567"/>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Эвакуационная комиссия района  в практической деятельности руководствуется Федеральными законами от 21.12.1994 №68-ФЗ "О защите населения, территорий от чрезвычайных ситуаций природного и техногенного характера", от №103-Ф3 от 02.07.2013 "О гражданской обороне", Постановлением Правительства Российской Федерации от 22.06.2004 №303 "О порядке эвакуации населения, материальных и культурных ценностей в безопасные районы".</w:t>
      </w:r>
    </w:p>
    <w:p w:rsidR="00FC49D5" w:rsidRPr="001462EE" w:rsidRDefault="00FC49D5" w:rsidP="00FC49D5">
      <w:pPr>
        <w:pStyle w:val="Bodytext1"/>
        <w:shd w:val="clear" w:color="auto" w:fill="auto"/>
        <w:tabs>
          <w:tab w:val="left" w:pos="567"/>
        </w:tabs>
        <w:spacing w:before="0" w:after="0" w:line="240" w:lineRule="auto"/>
        <w:ind w:left="-567" w:firstLine="567"/>
        <w:rPr>
          <w:rFonts w:ascii="PT Astra Serif" w:hAnsi="PT Astra Serif"/>
          <w:sz w:val="16"/>
          <w:szCs w:val="16"/>
        </w:rPr>
      </w:pPr>
      <w:r w:rsidRPr="001462EE">
        <w:rPr>
          <w:rFonts w:ascii="PT Astra Serif" w:hAnsi="PT Astra Serif"/>
          <w:sz w:val="16"/>
          <w:szCs w:val="16"/>
        </w:rPr>
        <w:t>2. Основные задачи эвакуационной комиссии</w:t>
      </w:r>
    </w:p>
    <w:p w:rsidR="00FC49D5" w:rsidRPr="001462EE" w:rsidRDefault="00FC49D5" w:rsidP="00FC49D5">
      <w:pPr>
        <w:pStyle w:val="Bodytext1"/>
        <w:shd w:val="clear" w:color="auto" w:fill="auto"/>
        <w:spacing w:before="0" w:after="0" w:line="240" w:lineRule="auto"/>
        <w:ind w:left="-567" w:firstLine="567"/>
        <w:jc w:val="both"/>
        <w:rPr>
          <w:rFonts w:ascii="PT Astra Serif" w:hAnsi="PT Astra Serif"/>
          <w:sz w:val="16"/>
          <w:szCs w:val="16"/>
        </w:rPr>
      </w:pPr>
      <w:r w:rsidRPr="001462EE">
        <w:rPr>
          <w:rFonts w:ascii="PT Astra Serif" w:hAnsi="PT Astra Serif"/>
          <w:sz w:val="16"/>
          <w:szCs w:val="16"/>
        </w:rPr>
        <w:t>2.1. В мирное время комиссия:</w:t>
      </w:r>
    </w:p>
    <w:p w:rsidR="00FC49D5" w:rsidRPr="001462EE" w:rsidRDefault="00FC49D5" w:rsidP="00FC49D5">
      <w:pPr>
        <w:pStyle w:val="Bodytext1"/>
        <w:numPr>
          <w:ilvl w:val="0"/>
          <w:numId w:val="56"/>
        </w:numPr>
        <w:shd w:val="clear" w:color="auto" w:fill="auto"/>
        <w:tabs>
          <w:tab w:val="clear" w:pos="720"/>
          <w:tab w:val="left" w:pos="567"/>
        </w:tabs>
        <w:spacing w:before="0" w:after="0" w:line="240" w:lineRule="auto"/>
        <w:ind w:left="-567" w:firstLine="567"/>
        <w:jc w:val="both"/>
        <w:rPr>
          <w:rFonts w:ascii="PT Astra Serif" w:hAnsi="PT Astra Serif"/>
          <w:sz w:val="16"/>
          <w:szCs w:val="16"/>
        </w:rPr>
      </w:pPr>
      <w:r w:rsidRPr="001462EE">
        <w:rPr>
          <w:rFonts w:ascii="PT Astra Serif" w:hAnsi="PT Astra Serif"/>
          <w:sz w:val="16"/>
          <w:szCs w:val="16"/>
        </w:rPr>
        <w:t>разрабатывает планы эвакуации населения совместно с отделом ГО и ЧС</w:t>
      </w:r>
      <w:proofErr w:type="gramStart"/>
      <w:r w:rsidRPr="001462EE">
        <w:rPr>
          <w:rFonts w:ascii="PT Astra Serif" w:hAnsi="PT Astra Serif"/>
          <w:sz w:val="16"/>
          <w:szCs w:val="16"/>
        </w:rPr>
        <w:t xml:space="preserve"> ;</w:t>
      </w:r>
      <w:proofErr w:type="gramEnd"/>
    </w:p>
    <w:p w:rsidR="00FC49D5" w:rsidRPr="001462EE" w:rsidRDefault="00FC49D5" w:rsidP="00FC49D5">
      <w:pPr>
        <w:pStyle w:val="Bodytext1"/>
        <w:numPr>
          <w:ilvl w:val="0"/>
          <w:numId w:val="56"/>
        </w:numPr>
        <w:shd w:val="clear" w:color="auto" w:fill="auto"/>
        <w:tabs>
          <w:tab w:val="clear" w:pos="720"/>
          <w:tab w:val="left" w:pos="567"/>
          <w:tab w:val="left" w:pos="812"/>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разрабатывает совместно со структурными подразделениями Администрации района планы всестороннего обеспечения эвакуационных мероприятий и мероприятий по подготовке к размещению эвакуируемого населения, материальных и культурных ценностей</w:t>
      </w:r>
      <w:proofErr w:type="gramStart"/>
      <w:r w:rsidRPr="001462EE">
        <w:rPr>
          <w:rFonts w:ascii="PT Astra Serif" w:hAnsi="PT Astra Serif"/>
          <w:sz w:val="16"/>
          <w:szCs w:val="16"/>
        </w:rPr>
        <w:t xml:space="preserve"> ;</w:t>
      </w:r>
      <w:proofErr w:type="gramEnd"/>
    </w:p>
    <w:p w:rsidR="00FC49D5" w:rsidRPr="001462EE" w:rsidRDefault="00FC49D5" w:rsidP="00FC49D5">
      <w:pPr>
        <w:pStyle w:val="Bodytext1"/>
        <w:numPr>
          <w:ilvl w:val="0"/>
          <w:numId w:val="56"/>
        </w:numPr>
        <w:shd w:val="clear" w:color="auto" w:fill="auto"/>
        <w:tabs>
          <w:tab w:val="clear" w:pos="720"/>
          <w:tab w:val="left" w:pos="567"/>
          <w:tab w:val="left" w:pos="735"/>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организует работу по комплектованию и подготовке сотрудников эвакуационных органов - эвакуационных комиссий организаций, сборных эвакуационных пунктов, промежуточных пунктов эвакуации;</w:t>
      </w:r>
    </w:p>
    <w:p w:rsidR="00FC49D5" w:rsidRPr="001462EE" w:rsidRDefault="00FC49D5" w:rsidP="00FC49D5">
      <w:pPr>
        <w:pStyle w:val="Bodytext1"/>
        <w:numPr>
          <w:ilvl w:val="0"/>
          <w:numId w:val="56"/>
        </w:numPr>
        <w:shd w:val="clear" w:color="auto" w:fill="auto"/>
        <w:tabs>
          <w:tab w:val="clear" w:pos="720"/>
          <w:tab w:val="left" w:pos="567"/>
          <w:tab w:val="left" w:pos="841"/>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разрабатывает документацию для определения количества и выбора мест размещения (дислокации) сборных эвакуационных пунктов, пунктов посадки на все виды транспорта для убытия в места эвакуации, выбора маршрутов эвакуации населения автотранспортом, а также маршрутов эвакуации пешим порядком;</w:t>
      </w:r>
    </w:p>
    <w:p w:rsidR="00FC49D5" w:rsidRPr="001462EE" w:rsidRDefault="00FC49D5" w:rsidP="00FC49D5">
      <w:pPr>
        <w:pStyle w:val="Bodytext1"/>
        <w:numPr>
          <w:ilvl w:val="0"/>
          <w:numId w:val="56"/>
        </w:numPr>
        <w:shd w:val="clear" w:color="auto" w:fill="auto"/>
        <w:tabs>
          <w:tab w:val="clear" w:pos="720"/>
          <w:tab w:val="left" w:pos="567"/>
          <w:tab w:val="left" w:pos="759"/>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организует работу по разработке планов эвакуации населения, материальных и культурных ценностей в организациях района;</w:t>
      </w:r>
    </w:p>
    <w:p w:rsidR="00FC49D5" w:rsidRPr="001462EE" w:rsidRDefault="00FC49D5" w:rsidP="00FC49D5">
      <w:pPr>
        <w:pStyle w:val="Bodytext1"/>
        <w:numPr>
          <w:ilvl w:val="0"/>
          <w:numId w:val="56"/>
        </w:numPr>
        <w:shd w:val="clear" w:color="auto" w:fill="auto"/>
        <w:tabs>
          <w:tab w:val="clear" w:pos="720"/>
          <w:tab w:val="left" w:pos="567"/>
          <w:tab w:val="left" w:pos="879"/>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организует ведение учета транспортных средств организаций района и распределение их между сборными эвакуационными пунктами для обеспечения перевозок населения района при рассредоточении и эвакуации;</w:t>
      </w:r>
    </w:p>
    <w:p w:rsidR="00FC49D5" w:rsidRPr="001462EE" w:rsidRDefault="00FC49D5" w:rsidP="00FC49D5">
      <w:pPr>
        <w:pStyle w:val="Bodytext1"/>
        <w:numPr>
          <w:ilvl w:val="0"/>
          <w:numId w:val="56"/>
        </w:numPr>
        <w:shd w:val="clear" w:color="auto" w:fill="auto"/>
        <w:tabs>
          <w:tab w:val="clear" w:pos="720"/>
          <w:tab w:val="left" w:pos="567"/>
          <w:tab w:val="left" w:pos="855"/>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организует ведение учета населения района и организаций, подлежащих рассредоточению и эвакуации;</w:t>
      </w:r>
    </w:p>
    <w:p w:rsidR="00FC49D5" w:rsidRPr="001462EE" w:rsidRDefault="00FC49D5" w:rsidP="00FC49D5">
      <w:pPr>
        <w:pStyle w:val="Bodytext1"/>
        <w:numPr>
          <w:ilvl w:val="0"/>
          <w:numId w:val="56"/>
        </w:numPr>
        <w:shd w:val="clear" w:color="auto" w:fill="auto"/>
        <w:tabs>
          <w:tab w:val="clear" w:pos="720"/>
          <w:tab w:val="left" w:pos="567"/>
          <w:tab w:val="left" w:pos="793"/>
        </w:tabs>
        <w:spacing w:before="0" w:after="0" w:line="240" w:lineRule="auto"/>
        <w:ind w:left="-567" w:right="40" w:firstLine="567"/>
        <w:jc w:val="both"/>
        <w:rPr>
          <w:rFonts w:ascii="PT Astra Serif" w:hAnsi="PT Astra Serif"/>
          <w:sz w:val="16"/>
          <w:szCs w:val="16"/>
        </w:rPr>
      </w:pPr>
      <w:r w:rsidRPr="001462EE">
        <w:rPr>
          <w:rFonts w:ascii="PT Astra Serif" w:hAnsi="PT Astra Serif"/>
          <w:sz w:val="16"/>
          <w:szCs w:val="16"/>
        </w:rPr>
        <w:t>участвует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эвакуационных мероприятий;</w:t>
      </w:r>
    </w:p>
    <w:p w:rsidR="00FC49D5" w:rsidRPr="001462EE" w:rsidRDefault="00FC49D5" w:rsidP="00FC49D5">
      <w:pPr>
        <w:pStyle w:val="53"/>
        <w:shd w:val="clear" w:color="auto" w:fill="auto"/>
        <w:tabs>
          <w:tab w:val="left" w:pos="567"/>
          <w:tab w:val="left" w:pos="851"/>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изучение и освоение загородной зоны по вопросам приема и размещения в ней эвакуируемого населения, материальных и культурных ценностей</w:t>
      </w:r>
      <w:proofErr w:type="gramStart"/>
      <w:r w:rsidRPr="001462EE">
        <w:rPr>
          <w:rFonts w:ascii="PT Astra Serif" w:hAnsi="PT Astra Serif"/>
          <w:sz w:val="16"/>
          <w:szCs w:val="16"/>
        </w:rPr>
        <w:t xml:space="preserve"> ;</w:t>
      </w:r>
      <w:proofErr w:type="gramEnd"/>
    </w:p>
    <w:p w:rsidR="00FC49D5" w:rsidRPr="001462EE" w:rsidRDefault="00FC49D5" w:rsidP="00FC49D5">
      <w:pPr>
        <w:pStyle w:val="53"/>
        <w:shd w:val="clear" w:color="auto" w:fill="auto"/>
        <w:tabs>
          <w:tab w:val="left" w:pos="784"/>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xml:space="preserve">- организует взаимодействие с </w:t>
      </w:r>
      <w:proofErr w:type="spellStart"/>
      <w:r w:rsidRPr="001462EE">
        <w:rPr>
          <w:rFonts w:ascii="PT Astra Serif" w:hAnsi="PT Astra Serif"/>
          <w:sz w:val="16"/>
          <w:szCs w:val="16"/>
        </w:rPr>
        <w:t>эвакоприемными</w:t>
      </w:r>
      <w:proofErr w:type="spellEnd"/>
      <w:r w:rsidRPr="001462EE">
        <w:rPr>
          <w:rFonts w:ascii="PT Astra Serif" w:hAnsi="PT Astra Serif"/>
          <w:sz w:val="16"/>
          <w:szCs w:val="16"/>
        </w:rPr>
        <w:t xml:space="preserve"> комиссиями с администрациями сельсоветов по указанным вопросам;</w:t>
      </w:r>
    </w:p>
    <w:p w:rsidR="00FC49D5" w:rsidRPr="001462EE" w:rsidRDefault="00FC49D5" w:rsidP="00FC49D5">
      <w:pPr>
        <w:pStyle w:val="53"/>
        <w:shd w:val="clear" w:color="auto" w:fill="auto"/>
        <w:tabs>
          <w:tab w:val="left" w:pos="842"/>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рассматривает предложения по совершенствованию организации проведения рассредоточения и эвакуации населения района для включения их в план эвакуации;</w:t>
      </w:r>
    </w:p>
    <w:p w:rsidR="00FC49D5" w:rsidRPr="001462EE" w:rsidRDefault="00FC49D5" w:rsidP="00FC49D5">
      <w:pPr>
        <w:pStyle w:val="53"/>
        <w:shd w:val="clear" w:color="auto" w:fill="auto"/>
        <w:tabs>
          <w:tab w:val="left" w:pos="789"/>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вносит предложения Главе Целинного района по вопросам рассредоточения и эвакуации населения, материальных и культурных ценностей района.</w:t>
      </w:r>
    </w:p>
    <w:p w:rsidR="00FC49D5" w:rsidRPr="001462EE" w:rsidRDefault="00FC49D5" w:rsidP="00FC49D5">
      <w:pPr>
        <w:pStyle w:val="53"/>
        <w:numPr>
          <w:ilvl w:val="1"/>
          <w:numId w:val="64"/>
        </w:numPr>
        <w:shd w:val="clear" w:color="auto" w:fill="auto"/>
        <w:tabs>
          <w:tab w:val="left" w:pos="1007"/>
        </w:tabs>
        <w:spacing w:before="0" w:line="240" w:lineRule="auto"/>
        <w:ind w:left="-567" w:firstLine="567"/>
        <w:rPr>
          <w:rFonts w:ascii="PT Astra Serif" w:hAnsi="PT Astra Serif"/>
          <w:sz w:val="16"/>
          <w:szCs w:val="16"/>
        </w:rPr>
      </w:pPr>
      <w:r w:rsidRPr="001462EE">
        <w:rPr>
          <w:rFonts w:ascii="PT Astra Serif" w:hAnsi="PT Astra Serif"/>
          <w:sz w:val="16"/>
          <w:szCs w:val="16"/>
        </w:rPr>
        <w:t xml:space="preserve">При переводе гражданской обороны с </w:t>
      </w:r>
      <w:proofErr w:type="gramStart"/>
      <w:r w:rsidRPr="001462EE">
        <w:rPr>
          <w:rFonts w:ascii="PT Astra Serif" w:hAnsi="PT Astra Serif"/>
          <w:sz w:val="16"/>
          <w:szCs w:val="16"/>
        </w:rPr>
        <w:t>мирного</w:t>
      </w:r>
      <w:proofErr w:type="gramEnd"/>
      <w:r w:rsidRPr="001462EE">
        <w:rPr>
          <w:rFonts w:ascii="PT Astra Serif" w:hAnsi="PT Astra Serif"/>
          <w:sz w:val="16"/>
          <w:szCs w:val="16"/>
        </w:rPr>
        <w:t xml:space="preserve"> на военное положение комиссия:</w:t>
      </w:r>
    </w:p>
    <w:p w:rsidR="00FC49D5" w:rsidRPr="001462EE" w:rsidRDefault="00FC49D5" w:rsidP="00FC49D5">
      <w:pPr>
        <w:pStyle w:val="53"/>
        <w:shd w:val="clear" w:color="auto" w:fill="auto"/>
        <w:tabs>
          <w:tab w:val="left" w:pos="794"/>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мероприятия по приведению в готовность эвакуационных органов, проверке схем оповещения и связи;</w:t>
      </w:r>
    </w:p>
    <w:p w:rsidR="00FC49D5" w:rsidRPr="001462EE" w:rsidRDefault="00FC49D5" w:rsidP="00FC49D5">
      <w:pPr>
        <w:pStyle w:val="53"/>
        <w:shd w:val="clear" w:color="auto" w:fill="auto"/>
        <w:tabs>
          <w:tab w:val="left" w:pos="760"/>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уточняет категории и численность населения, подлежащего частичной и полной эвакуации;</w:t>
      </w:r>
    </w:p>
    <w:p w:rsidR="00FC49D5" w:rsidRPr="001462EE" w:rsidRDefault="00FC49D5" w:rsidP="00FC49D5">
      <w:pPr>
        <w:pStyle w:val="53"/>
        <w:shd w:val="clear" w:color="auto" w:fill="auto"/>
        <w:tabs>
          <w:tab w:val="left" w:pos="717"/>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уточняет план эвакуации населения, материальных и культурных ценностей района, порядок осуществления всех видов обеспечения эвакуации;</w:t>
      </w:r>
    </w:p>
    <w:p w:rsidR="00FC49D5" w:rsidRPr="001462EE" w:rsidRDefault="00FC49D5" w:rsidP="00FC49D5">
      <w:pPr>
        <w:pStyle w:val="53"/>
        <w:shd w:val="clear" w:color="auto" w:fill="auto"/>
        <w:tabs>
          <w:tab w:val="left" w:pos="842"/>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подготовку к развертыванию районных сборных эвакуационных пунктов.</w:t>
      </w:r>
    </w:p>
    <w:p w:rsidR="00FC49D5" w:rsidRPr="001462EE" w:rsidRDefault="00FC49D5" w:rsidP="00FC49D5">
      <w:pPr>
        <w:pStyle w:val="53"/>
        <w:numPr>
          <w:ilvl w:val="1"/>
          <w:numId w:val="64"/>
        </w:numPr>
        <w:shd w:val="clear" w:color="auto" w:fill="auto"/>
        <w:tabs>
          <w:tab w:val="left" w:pos="1125"/>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С получением распоряжения на проведение эвакуационных мероприятий комиссия:</w:t>
      </w:r>
    </w:p>
    <w:p w:rsidR="00FC49D5" w:rsidRPr="001462EE" w:rsidRDefault="00FC49D5" w:rsidP="00FC49D5">
      <w:pPr>
        <w:pStyle w:val="53"/>
        <w:shd w:val="clear" w:color="auto" w:fill="auto"/>
        <w:tabs>
          <w:tab w:val="left" w:pos="770"/>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доводит распоряжения и задачи на проведение эвакуационных мероприятий до эвакуационных органов;</w:t>
      </w:r>
    </w:p>
    <w:p w:rsidR="00FC49D5" w:rsidRPr="001462EE" w:rsidRDefault="00FC49D5" w:rsidP="00FC49D5">
      <w:pPr>
        <w:pStyle w:val="53"/>
        <w:shd w:val="clear" w:color="auto" w:fill="auto"/>
        <w:tabs>
          <w:tab w:val="left" w:pos="741"/>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вводит в действие план эвакуации населения и планы обеспечения эвакуационных мероприятий (по частичной или полной эвакуации);</w:t>
      </w:r>
    </w:p>
    <w:p w:rsidR="00FC49D5" w:rsidRPr="001462EE" w:rsidRDefault="00FC49D5" w:rsidP="00FC49D5">
      <w:pPr>
        <w:pStyle w:val="53"/>
        <w:shd w:val="clear" w:color="auto" w:fill="auto"/>
        <w:tabs>
          <w:tab w:val="left" w:pos="851"/>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устанавливает непрерывное взаимодействие с эвакуационными органами и автотранспортными предприятиями района;</w:t>
      </w:r>
    </w:p>
    <w:p w:rsidR="00FC49D5" w:rsidRPr="001462EE" w:rsidRDefault="00FC49D5" w:rsidP="00FC49D5">
      <w:pPr>
        <w:pStyle w:val="53"/>
        <w:shd w:val="clear" w:color="auto" w:fill="auto"/>
        <w:tabs>
          <w:tab w:val="left" w:pos="746"/>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работу по сбору информации о ходе оповещения населения, о начале эвакуации и подачи транспорта на сборные эвакуационные пункты;</w:t>
      </w:r>
    </w:p>
    <w:p w:rsidR="00FC49D5" w:rsidRPr="001462EE" w:rsidRDefault="00FC49D5" w:rsidP="00FC49D5">
      <w:pPr>
        <w:pStyle w:val="53"/>
        <w:shd w:val="clear" w:color="auto" w:fill="auto"/>
        <w:tabs>
          <w:tab w:val="left" w:pos="731"/>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взаимодействие с органами военного командования и службами района по вопросам организации, обеспечения и проведения эвакуационных мероприятий.</w:t>
      </w:r>
    </w:p>
    <w:p w:rsidR="00FC49D5" w:rsidRPr="001462EE" w:rsidRDefault="00FC49D5" w:rsidP="00FC49D5">
      <w:pPr>
        <w:pStyle w:val="53"/>
        <w:numPr>
          <w:ilvl w:val="1"/>
          <w:numId w:val="64"/>
        </w:numPr>
        <w:shd w:val="clear" w:color="auto" w:fill="auto"/>
        <w:tabs>
          <w:tab w:val="left" w:pos="1012"/>
        </w:tabs>
        <w:spacing w:before="0" w:line="240" w:lineRule="auto"/>
        <w:ind w:left="-567" w:firstLine="567"/>
        <w:rPr>
          <w:rFonts w:ascii="PT Astra Serif" w:hAnsi="PT Astra Serif"/>
          <w:sz w:val="16"/>
          <w:szCs w:val="16"/>
        </w:rPr>
      </w:pPr>
      <w:r w:rsidRPr="001462EE">
        <w:rPr>
          <w:rFonts w:ascii="PT Astra Serif" w:hAnsi="PT Astra Serif"/>
          <w:sz w:val="16"/>
          <w:szCs w:val="16"/>
        </w:rPr>
        <w:t>В ходе проведения эвакуационных мероприятий комиссия:</w:t>
      </w:r>
    </w:p>
    <w:p w:rsidR="00FC49D5" w:rsidRPr="001462EE" w:rsidRDefault="00FC49D5" w:rsidP="00FC49D5">
      <w:pPr>
        <w:pStyle w:val="53"/>
        <w:shd w:val="clear" w:color="auto" w:fill="auto"/>
        <w:tabs>
          <w:tab w:val="left" w:pos="798"/>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работу по сбору информации о готовности имеющихся защитных сооружений гражданской обороны в районах расположения сборных эвакуационных пунктов;</w:t>
      </w:r>
    </w:p>
    <w:p w:rsidR="00FC49D5" w:rsidRPr="001462EE" w:rsidRDefault="00FC49D5" w:rsidP="00FC49D5">
      <w:pPr>
        <w:pStyle w:val="53"/>
        <w:shd w:val="clear" w:color="auto" w:fill="auto"/>
        <w:tabs>
          <w:tab w:val="left" w:pos="774"/>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работу по сбору информации о подготовке транспортных средств к эвакуационным перевозкам людей, организация инженерного оборудования маршрутов пешей эвакуации и укрытий в местах привалов и пунктах промежуточной эвакуации;</w:t>
      </w:r>
    </w:p>
    <w:p w:rsidR="00FC49D5" w:rsidRPr="001462EE" w:rsidRDefault="00FC49D5" w:rsidP="00FC49D5">
      <w:pPr>
        <w:pStyle w:val="53"/>
        <w:shd w:val="clear" w:color="auto" w:fill="auto"/>
        <w:tabs>
          <w:tab w:val="left" w:pos="746"/>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xml:space="preserve">- организует работу по уточнению с эвакуационными органами и </w:t>
      </w:r>
      <w:proofErr w:type="spellStart"/>
      <w:r w:rsidRPr="001462EE">
        <w:rPr>
          <w:rFonts w:ascii="PT Astra Serif" w:hAnsi="PT Astra Serif"/>
          <w:sz w:val="16"/>
          <w:szCs w:val="16"/>
        </w:rPr>
        <w:t>эвакоприемными</w:t>
      </w:r>
      <w:proofErr w:type="spellEnd"/>
      <w:r w:rsidRPr="001462EE">
        <w:rPr>
          <w:rFonts w:ascii="PT Astra Serif" w:hAnsi="PT Astra Serif"/>
          <w:sz w:val="16"/>
          <w:szCs w:val="16"/>
        </w:rPr>
        <w:t xml:space="preserve"> комиссиями планов приема и размещения населения</w:t>
      </w:r>
      <w:proofErr w:type="gramStart"/>
      <w:r w:rsidRPr="001462EE">
        <w:rPr>
          <w:rFonts w:ascii="PT Astra Serif" w:hAnsi="PT Astra Serif"/>
          <w:sz w:val="16"/>
          <w:szCs w:val="16"/>
        </w:rPr>
        <w:t xml:space="preserve"> ,</w:t>
      </w:r>
      <w:proofErr w:type="gramEnd"/>
      <w:r w:rsidRPr="001462EE">
        <w:rPr>
          <w:rFonts w:ascii="PT Astra Serif" w:hAnsi="PT Astra Serif"/>
          <w:sz w:val="16"/>
          <w:szCs w:val="16"/>
        </w:rPr>
        <w:t xml:space="preserve"> а также его жизнеобеспечения;</w:t>
      </w:r>
    </w:p>
    <w:p w:rsidR="00FC49D5" w:rsidRPr="001462EE" w:rsidRDefault="00FC49D5" w:rsidP="00FC49D5">
      <w:pPr>
        <w:pStyle w:val="53"/>
        <w:shd w:val="clear" w:color="auto" w:fill="auto"/>
        <w:tabs>
          <w:tab w:val="left" w:pos="770"/>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работу эвакуационных органов по сбору эвакуируемого населения и отправки его в места назначения автотранспортом и пешим порядком;</w:t>
      </w:r>
    </w:p>
    <w:p w:rsidR="00FC49D5" w:rsidRPr="001462EE" w:rsidRDefault="00FC49D5" w:rsidP="00FC49D5">
      <w:pPr>
        <w:pStyle w:val="53"/>
        <w:shd w:val="clear" w:color="auto" w:fill="auto"/>
        <w:tabs>
          <w:tab w:val="left" w:pos="813"/>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работу по сбору информации о выполнении почасового графика проведения мероприятий по рассредоточению и эвакуации населения, материальных и культурных ценностей района;</w:t>
      </w:r>
    </w:p>
    <w:p w:rsidR="00FC49D5" w:rsidRPr="001462EE" w:rsidRDefault="00FC49D5" w:rsidP="00FC49D5">
      <w:pPr>
        <w:pStyle w:val="53"/>
        <w:shd w:val="clear" w:color="auto" w:fill="auto"/>
        <w:tabs>
          <w:tab w:val="left" w:pos="719"/>
        </w:tabs>
        <w:spacing w:before="0" w:line="240" w:lineRule="auto"/>
        <w:ind w:left="-567" w:firstLine="567"/>
        <w:rPr>
          <w:rFonts w:ascii="PT Astra Serif" w:hAnsi="PT Astra Serif"/>
          <w:sz w:val="16"/>
          <w:szCs w:val="16"/>
        </w:rPr>
      </w:pPr>
      <w:r w:rsidRPr="001462EE">
        <w:rPr>
          <w:rFonts w:ascii="PT Astra Serif" w:hAnsi="PT Astra Serif"/>
          <w:sz w:val="16"/>
          <w:szCs w:val="16"/>
        </w:rPr>
        <w:tab/>
        <w:t>- организует работу по ведению учета подачи транспорта на пункты посадки;</w:t>
      </w:r>
    </w:p>
    <w:p w:rsidR="00FC49D5" w:rsidRPr="001462EE" w:rsidRDefault="00FC49D5" w:rsidP="00FC49D5">
      <w:pPr>
        <w:pStyle w:val="53"/>
        <w:shd w:val="clear" w:color="auto" w:fill="auto"/>
        <w:tabs>
          <w:tab w:val="left" w:pos="726"/>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xml:space="preserve">- организует взаимодействие с </w:t>
      </w:r>
      <w:proofErr w:type="spellStart"/>
      <w:r w:rsidRPr="001462EE">
        <w:rPr>
          <w:rFonts w:ascii="PT Astra Serif" w:hAnsi="PT Astra Serif"/>
          <w:sz w:val="16"/>
          <w:szCs w:val="16"/>
        </w:rPr>
        <w:t>эвакоприемными</w:t>
      </w:r>
      <w:proofErr w:type="spellEnd"/>
      <w:r w:rsidRPr="001462EE">
        <w:rPr>
          <w:rFonts w:ascii="PT Astra Serif" w:hAnsi="PT Astra Serif"/>
          <w:sz w:val="16"/>
          <w:szCs w:val="16"/>
        </w:rPr>
        <w:t xml:space="preserve"> комиссиями и информирование их о количестве вывозимого (выводимого) населения по времени и видам транспорта;</w:t>
      </w:r>
    </w:p>
    <w:p w:rsidR="00FC49D5" w:rsidRPr="001462EE" w:rsidRDefault="00FC49D5" w:rsidP="00FC49D5">
      <w:pPr>
        <w:pStyle w:val="53"/>
        <w:shd w:val="clear" w:color="auto" w:fill="auto"/>
        <w:tabs>
          <w:tab w:val="left" w:pos="731"/>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работу по вывозу в загородную зону материально-технических средств, культурных ценностей, уникального оборудования и имущества.</w:t>
      </w:r>
    </w:p>
    <w:p w:rsidR="00FC49D5" w:rsidRPr="001462EE" w:rsidRDefault="00FC49D5" w:rsidP="00FC49D5">
      <w:pPr>
        <w:pStyle w:val="53"/>
        <w:numPr>
          <w:ilvl w:val="1"/>
          <w:numId w:val="64"/>
        </w:numPr>
        <w:shd w:val="clear" w:color="auto" w:fill="auto"/>
        <w:tabs>
          <w:tab w:val="left" w:pos="1120"/>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При проведении эвакуации в чрезвычайных ситуациях мирного времени комиссия:</w:t>
      </w:r>
    </w:p>
    <w:p w:rsidR="00FC49D5" w:rsidRPr="001462EE" w:rsidRDefault="00FC49D5" w:rsidP="00FC49D5">
      <w:pPr>
        <w:pStyle w:val="53"/>
        <w:shd w:val="clear" w:color="auto" w:fill="auto"/>
        <w:tabs>
          <w:tab w:val="left" w:pos="765"/>
        </w:tabs>
        <w:spacing w:before="0" w:line="240" w:lineRule="auto"/>
        <w:ind w:left="-567" w:right="40" w:firstLine="567"/>
        <w:rPr>
          <w:rFonts w:ascii="PT Astra Serif" w:hAnsi="PT Astra Serif"/>
          <w:sz w:val="16"/>
          <w:szCs w:val="16"/>
        </w:rPr>
      </w:pPr>
      <w:r w:rsidRPr="001462EE">
        <w:rPr>
          <w:rFonts w:ascii="PT Astra Serif" w:hAnsi="PT Astra Serif"/>
          <w:sz w:val="16"/>
          <w:szCs w:val="16"/>
        </w:rPr>
        <w:tab/>
        <w:t>- организует совместную работу и взаимный обмен информацией с комиссией по предупреждению и ликвидации чрезвычайных ситуаций и обеспечению пожарной</w:t>
      </w:r>
    </w:p>
    <w:p w:rsidR="00FC49D5" w:rsidRPr="001462EE" w:rsidRDefault="00FC49D5" w:rsidP="00FC49D5">
      <w:pPr>
        <w:pStyle w:val="53"/>
        <w:shd w:val="clear" w:color="auto" w:fill="auto"/>
        <w:spacing w:before="0" w:line="240" w:lineRule="auto"/>
        <w:ind w:left="-567" w:firstLine="567"/>
        <w:jc w:val="left"/>
        <w:rPr>
          <w:rFonts w:ascii="PT Astra Serif" w:hAnsi="PT Astra Serif"/>
          <w:sz w:val="16"/>
          <w:szCs w:val="16"/>
        </w:rPr>
      </w:pPr>
      <w:r w:rsidRPr="001462EE">
        <w:rPr>
          <w:rFonts w:ascii="PT Astra Serif" w:hAnsi="PT Astra Serif"/>
          <w:sz w:val="16"/>
          <w:szCs w:val="16"/>
        </w:rPr>
        <w:lastRenderedPageBreak/>
        <w:t>безопасности</w:t>
      </w:r>
      <w:proofErr w:type="gramStart"/>
      <w:r w:rsidRPr="001462EE">
        <w:rPr>
          <w:rFonts w:ascii="PT Astra Serif" w:hAnsi="PT Astra Serif"/>
          <w:sz w:val="16"/>
          <w:szCs w:val="16"/>
        </w:rPr>
        <w:t xml:space="preserve"> ;</w:t>
      </w:r>
      <w:proofErr w:type="gramEnd"/>
    </w:p>
    <w:p w:rsidR="00FC49D5" w:rsidRPr="001462EE" w:rsidRDefault="00FC49D5" w:rsidP="00FC49D5">
      <w:pPr>
        <w:pStyle w:val="53"/>
        <w:shd w:val="clear" w:color="auto" w:fill="auto"/>
        <w:tabs>
          <w:tab w:val="left" w:pos="770"/>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организует работы по оповещению и информированию подлежащего эвакуации (отселению) населения</w:t>
      </w:r>
      <w:proofErr w:type="gramStart"/>
      <w:r w:rsidRPr="001462EE">
        <w:rPr>
          <w:rFonts w:ascii="PT Astra Serif" w:hAnsi="PT Astra Serif"/>
          <w:sz w:val="16"/>
          <w:szCs w:val="16"/>
        </w:rPr>
        <w:t xml:space="preserve"> ;</w:t>
      </w:r>
      <w:proofErr w:type="gramEnd"/>
    </w:p>
    <w:p w:rsidR="00FC49D5" w:rsidRPr="001462EE" w:rsidRDefault="00FC49D5" w:rsidP="00FC49D5">
      <w:pPr>
        <w:pStyle w:val="53"/>
        <w:shd w:val="clear" w:color="auto" w:fill="auto"/>
        <w:tabs>
          <w:tab w:val="left" w:pos="822"/>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организует подготовку пунктов временного размещения и мест длительного проживания к приему эвакуированного (отселенного) населения;</w:t>
      </w:r>
    </w:p>
    <w:p w:rsidR="00FC49D5" w:rsidRPr="001462EE" w:rsidRDefault="00FC49D5" w:rsidP="00FC49D5">
      <w:pPr>
        <w:pStyle w:val="53"/>
        <w:shd w:val="clear" w:color="auto" w:fill="auto"/>
        <w:tabs>
          <w:tab w:val="left" w:pos="750"/>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организует вывоз (вывод) населения в места его временного размещения, а также учет эвакуированного населения;</w:t>
      </w:r>
    </w:p>
    <w:p w:rsidR="00FC49D5" w:rsidRPr="001462EE" w:rsidRDefault="00FC49D5" w:rsidP="00FC49D5">
      <w:pPr>
        <w:pStyle w:val="53"/>
        <w:shd w:val="clear" w:color="auto" w:fill="auto"/>
        <w:tabs>
          <w:tab w:val="left" w:pos="746"/>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организует первоочередное обеспечение эвакуированного (отселенного) населения продовольствием, водой, медикаментами, вещевым имуществом в местах временного размещения (длительного проживания);</w:t>
      </w:r>
    </w:p>
    <w:p w:rsidR="00FC49D5" w:rsidRPr="001462EE" w:rsidRDefault="00FC49D5" w:rsidP="00FC49D5">
      <w:pPr>
        <w:pStyle w:val="53"/>
        <w:shd w:val="clear" w:color="auto" w:fill="auto"/>
        <w:tabs>
          <w:tab w:val="left" w:pos="779"/>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организует работу по возвращению эвакуированного (отселенного) населения в места постоянного проживания.</w:t>
      </w:r>
    </w:p>
    <w:p w:rsidR="00FC49D5" w:rsidRPr="001462EE" w:rsidRDefault="00FC49D5" w:rsidP="00FC49D5">
      <w:pPr>
        <w:pStyle w:val="53"/>
        <w:shd w:val="clear" w:color="auto" w:fill="auto"/>
        <w:spacing w:before="0" w:line="240" w:lineRule="auto"/>
        <w:ind w:left="-567" w:firstLine="567"/>
        <w:jc w:val="left"/>
        <w:rPr>
          <w:rFonts w:ascii="PT Astra Serif" w:hAnsi="PT Astra Serif"/>
          <w:sz w:val="16"/>
          <w:szCs w:val="16"/>
        </w:rPr>
      </w:pPr>
      <w:r w:rsidRPr="001462EE">
        <w:rPr>
          <w:rFonts w:ascii="PT Astra Serif" w:hAnsi="PT Astra Serif"/>
          <w:sz w:val="16"/>
          <w:szCs w:val="16"/>
        </w:rPr>
        <w:t>3. Права эвакуационной комиссии</w:t>
      </w:r>
    </w:p>
    <w:p w:rsidR="00FC49D5" w:rsidRPr="001462EE" w:rsidRDefault="00FC49D5" w:rsidP="00FC49D5">
      <w:pPr>
        <w:pStyle w:val="53"/>
        <w:shd w:val="clear" w:color="auto" w:fill="auto"/>
        <w:spacing w:before="0" w:line="240" w:lineRule="auto"/>
        <w:ind w:left="-567" w:firstLine="567"/>
        <w:rPr>
          <w:rFonts w:ascii="PT Astra Serif" w:hAnsi="PT Astra Serif"/>
          <w:sz w:val="16"/>
          <w:szCs w:val="16"/>
        </w:rPr>
      </w:pPr>
      <w:r w:rsidRPr="001462EE">
        <w:rPr>
          <w:rFonts w:ascii="PT Astra Serif" w:hAnsi="PT Astra Serif"/>
          <w:sz w:val="16"/>
          <w:szCs w:val="16"/>
        </w:rPr>
        <w:t>3.1. Комиссия имеет право:</w:t>
      </w:r>
    </w:p>
    <w:p w:rsidR="00FC49D5" w:rsidRPr="001462EE" w:rsidRDefault="00FC49D5" w:rsidP="00FC49D5">
      <w:pPr>
        <w:pStyle w:val="53"/>
        <w:shd w:val="clear" w:color="auto" w:fill="auto"/>
        <w:tabs>
          <w:tab w:val="left" w:pos="770"/>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доводить постановления и распоряжения Главы Целинного района по вопросам рассредоточения и эвакуации всем структурным подразделениям Администрации района и организациям, расположенным на территории Целинного района, контролировать их исполнение;</w:t>
      </w:r>
    </w:p>
    <w:p w:rsidR="00FC49D5" w:rsidRPr="001462EE" w:rsidRDefault="00FC49D5" w:rsidP="00FC49D5">
      <w:pPr>
        <w:pStyle w:val="53"/>
        <w:shd w:val="clear" w:color="auto" w:fill="auto"/>
        <w:tabs>
          <w:tab w:val="left" w:pos="794"/>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запрашивать у структурных подразделений Администрации Целинного района, организаций, расположенных на территории района, необходимые данные для изучения и принятия решений по вопросам рассредоточения и эвакуации населения, материальных и культурных ценностей</w:t>
      </w:r>
      <w:proofErr w:type="gramStart"/>
      <w:r w:rsidRPr="001462EE">
        <w:rPr>
          <w:rFonts w:ascii="PT Astra Serif" w:hAnsi="PT Astra Serif"/>
          <w:sz w:val="16"/>
          <w:szCs w:val="16"/>
        </w:rPr>
        <w:t xml:space="preserve"> ;</w:t>
      </w:r>
      <w:proofErr w:type="gramEnd"/>
    </w:p>
    <w:p w:rsidR="00FC49D5" w:rsidRPr="001462EE" w:rsidRDefault="00FC49D5" w:rsidP="00FC49D5">
      <w:pPr>
        <w:pStyle w:val="53"/>
        <w:shd w:val="clear" w:color="auto" w:fill="auto"/>
        <w:tabs>
          <w:tab w:val="left" w:pos="765"/>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заслушивать на своих заседаниях должностных лиц структурных подразделений, Администрации района и по согласованию руководителей организаций по вопросам рассредоточения и эвакуации населения, материальных и культурных ценностей района, проводить в установленном порядке совещания с представителями эвакуационных органов;</w:t>
      </w:r>
    </w:p>
    <w:p w:rsidR="00FC49D5" w:rsidRPr="001462EE" w:rsidRDefault="00FC49D5" w:rsidP="00FC49D5">
      <w:pPr>
        <w:pStyle w:val="53"/>
        <w:shd w:val="clear" w:color="auto" w:fill="auto"/>
        <w:tabs>
          <w:tab w:val="left" w:pos="746"/>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в пределах своей компетенции принимать решения, связанные с планированием и всесторонней подготовкой к проведению эвакуационных мероприятий, для выполнения организациями района независимо от их ведомственной принадлежности и форм собственности;</w:t>
      </w:r>
    </w:p>
    <w:p w:rsidR="00FC49D5" w:rsidRPr="001462EE" w:rsidRDefault="00FC49D5" w:rsidP="00FC49D5">
      <w:pPr>
        <w:pStyle w:val="53"/>
        <w:shd w:val="clear" w:color="auto" w:fill="auto"/>
        <w:tabs>
          <w:tab w:val="left" w:pos="837"/>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ab/>
        <w:t>- осуществлять сбор информации о деятельности эвакуационных органов по вопросам организации планирования и всесторонней подготовки к проведению эвакуационных мероприятий.</w:t>
      </w:r>
    </w:p>
    <w:p w:rsidR="00FC49D5" w:rsidRPr="001462EE" w:rsidRDefault="00FC49D5" w:rsidP="00FC49D5">
      <w:pPr>
        <w:pStyle w:val="53"/>
        <w:shd w:val="clear" w:color="auto" w:fill="auto"/>
        <w:spacing w:before="0" w:line="240" w:lineRule="auto"/>
        <w:ind w:left="-567" w:firstLine="567"/>
        <w:jc w:val="left"/>
        <w:rPr>
          <w:rFonts w:ascii="PT Astra Serif" w:hAnsi="PT Astra Serif"/>
          <w:sz w:val="16"/>
          <w:szCs w:val="16"/>
        </w:rPr>
      </w:pPr>
      <w:r w:rsidRPr="001462EE">
        <w:rPr>
          <w:rFonts w:ascii="PT Astra Serif" w:hAnsi="PT Astra Serif"/>
          <w:sz w:val="16"/>
          <w:szCs w:val="16"/>
        </w:rPr>
        <w:t>4. Порядок работы эвакуационной комиссии</w:t>
      </w:r>
    </w:p>
    <w:p w:rsidR="00FC49D5" w:rsidRPr="001462EE" w:rsidRDefault="00FC49D5" w:rsidP="00FC49D5">
      <w:pPr>
        <w:pStyle w:val="53"/>
        <w:numPr>
          <w:ilvl w:val="0"/>
          <w:numId w:val="63"/>
        </w:numPr>
        <w:shd w:val="clear" w:color="auto" w:fill="auto"/>
        <w:tabs>
          <w:tab w:val="left" w:pos="1019"/>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Комиссия осуществляет свою деятельность в соответствии с ежегодным планом, утвержденным Главой Целинного района, в который включается проведение заседаний комисс</w:t>
      </w:r>
      <w:proofErr w:type="gramStart"/>
      <w:r w:rsidRPr="001462EE">
        <w:rPr>
          <w:rFonts w:ascii="PT Astra Serif" w:hAnsi="PT Astra Serif"/>
          <w:sz w:val="16"/>
          <w:szCs w:val="16"/>
        </w:rPr>
        <w:t>ии и ее</w:t>
      </w:r>
      <w:proofErr w:type="gramEnd"/>
      <w:r w:rsidRPr="001462EE">
        <w:rPr>
          <w:rFonts w:ascii="PT Astra Serif" w:hAnsi="PT Astra Serif"/>
          <w:sz w:val="16"/>
          <w:szCs w:val="16"/>
        </w:rPr>
        <w:t xml:space="preserve"> групп с периодичностью не реже одного раза в квартал.</w:t>
      </w:r>
    </w:p>
    <w:p w:rsidR="00FC49D5" w:rsidRPr="001462EE" w:rsidRDefault="00FC49D5" w:rsidP="00FC49D5">
      <w:pPr>
        <w:pStyle w:val="53"/>
        <w:numPr>
          <w:ilvl w:val="0"/>
          <w:numId w:val="63"/>
        </w:numPr>
        <w:shd w:val="clear" w:color="auto" w:fill="auto"/>
        <w:tabs>
          <w:tab w:val="left" w:pos="1048"/>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Заседание комиссии считается правомочным, если на нем присутствует более половины от утвержденного списочного состава комиссии. Решение комиссии считается принятым, если за него проголосовало более половины присутствующих на заседании членов комиссии. При равенстве голосов членов комиссии голос председателя является решающим. Решение комиссии оформляется протоколом, который подписывается председателем и секретарем комиссии. В протоколе излагается содержание рассмотренных вопросов и принятые по ним решения. На основании рекомендаций, предложений и решений комиссии издаются постановления и распоряжения Главы Целинного района, которые доводятся до сведения соответствующих структурных подразделений Администрации района, учреждений и организаций.</w:t>
      </w:r>
    </w:p>
    <w:p w:rsidR="00FC49D5" w:rsidRPr="001462EE" w:rsidRDefault="00FC49D5" w:rsidP="00FC49D5">
      <w:pPr>
        <w:pStyle w:val="53"/>
        <w:numPr>
          <w:ilvl w:val="0"/>
          <w:numId w:val="63"/>
        </w:numPr>
        <w:shd w:val="clear" w:color="auto" w:fill="auto"/>
        <w:tabs>
          <w:tab w:val="left" w:pos="1048"/>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 xml:space="preserve">Финансирование деятельности эвакуационной комиссии Целинного района и других мероприятий по планированию и подготовке к проведению </w:t>
      </w:r>
      <w:proofErr w:type="spellStart"/>
      <w:r w:rsidRPr="001462EE">
        <w:rPr>
          <w:rFonts w:ascii="PT Astra Serif" w:hAnsi="PT Astra Serif"/>
          <w:sz w:val="16"/>
          <w:szCs w:val="16"/>
        </w:rPr>
        <w:t>эвакомероприятий</w:t>
      </w:r>
      <w:proofErr w:type="spellEnd"/>
      <w:r w:rsidRPr="001462EE">
        <w:rPr>
          <w:rFonts w:ascii="PT Astra Serif" w:hAnsi="PT Astra Serif"/>
          <w:sz w:val="16"/>
          <w:szCs w:val="16"/>
        </w:rPr>
        <w:t xml:space="preserve"> осуществляется в соответствии с Федеральным законом «О гражданской обороне» за счет средств районного бюджета, утвержденного на текущий год.</w:t>
      </w:r>
    </w:p>
    <w:p w:rsidR="00FC49D5" w:rsidRPr="001462EE" w:rsidRDefault="00FC49D5" w:rsidP="00FC49D5">
      <w:pPr>
        <w:pStyle w:val="53"/>
        <w:shd w:val="clear" w:color="auto" w:fill="auto"/>
        <w:tabs>
          <w:tab w:val="left" w:pos="1048"/>
        </w:tabs>
        <w:spacing w:before="0" w:line="240" w:lineRule="auto"/>
        <w:ind w:left="-567" w:right="20" w:firstLine="567"/>
        <w:rPr>
          <w:rFonts w:ascii="PT Astra Serif" w:hAnsi="PT Astra Serif"/>
          <w:sz w:val="16"/>
          <w:szCs w:val="16"/>
        </w:rPr>
      </w:pPr>
      <w:r w:rsidRPr="001462EE">
        <w:rPr>
          <w:rFonts w:ascii="PT Astra Serif" w:hAnsi="PT Astra Serif"/>
          <w:sz w:val="16"/>
          <w:szCs w:val="16"/>
        </w:rPr>
        <w:t xml:space="preserve">Управляющий  делами                                        Н.А. </w:t>
      </w:r>
      <w:proofErr w:type="spellStart"/>
      <w:r w:rsidRPr="001462EE">
        <w:rPr>
          <w:rFonts w:ascii="PT Astra Serif" w:hAnsi="PT Astra Serif"/>
          <w:sz w:val="16"/>
          <w:szCs w:val="16"/>
        </w:rPr>
        <w:t>Балабаева</w:t>
      </w:r>
      <w:proofErr w:type="spellEnd"/>
    </w:p>
    <w:p w:rsidR="00FC49D5" w:rsidRPr="001462EE" w:rsidRDefault="00FC49D5" w:rsidP="00FC49D5">
      <w:pPr>
        <w:spacing w:after="0" w:line="240" w:lineRule="auto"/>
        <w:jc w:val="right"/>
        <w:rPr>
          <w:rFonts w:ascii="PT Astra Serif" w:hAnsi="PT Astra Serif"/>
          <w:color w:val="33CCCC"/>
          <w:sz w:val="16"/>
          <w:szCs w:val="16"/>
        </w:rPr>
      </w:pPr>
    </w:p>
    <w:p w:rsidR="00FC49D5" w:rsidRPr="001462EE" w:rsidRDefault="00FC49D5" w:rsidP="00FC49D5">
      <w:pPr>
        <w:spacing w:after="0" w:line="240" w:lineRule="auto"/>
        <w:jc w:val="right"/>
        <w:rPr>
          <w:rFonts w:ascii="PT Astra Serif" w:hAnsi="PT Astra Serif"/>
          <w:sz w:val="16"/>
          <w:szCs w:val="16"/>
        </w:rPr>
      </w:pPr>
      <w:r w:rsidRPr="001462EE">
        <w:rPr>
          <w:rFonts w:ascii="PT Astra Serif" w:hAnsi="PT Astra Serif"/>
          <w:color w:val="33CCCC"/>
          <w:sz w:val="16"/>
          <w:szCs w:val="16"/>
        </w:rPr>
        <w:t xml:space="preserve">                                                                                                                                    </w:t>
      </w:r>
      <w:r w:rsidRPr="001462EE">
        <w:rPr>
          <w:rFonts w:ascii="PT Astra Serif" w:hAnsi="PT Astra Serif"/>
          <w:sz w:val="16"/>
          <w:szCs w:val="16"/>
        </w:rPr>
        <w:t xml:space="preserve">Приложение №2 </w:t>
      </w:r>
    </w:p>
    <w:p w:rsidR="00FC49D5" w:rsidRPr="001462EE" w:rsidRDefault="00FC49D5" w:rsidP="00FC49D5">
      <w:pPr>
        <w:spacing w:after="0" w:line="240" w:lineRule="auto"/>
        <w:jc w:val="right"/>
        <w:rPr>
          <w:rFonts w:ascii="PT Astra Serif" w:hAnsi="PT Astra Serif"/>
          <w:sz w:val="16"/>
          <w:szCs w:val="16"/>
        </w:rPr>
      </w:pPr>
      <w:r w:rsidRPr="001462EE">
        <w:rPr>
          <w:rFonts w:ascii="PT Astra Serif" w:hAnsi="PT Astra Serif"/>
          <w:sz w:val="16"/>
          <w:szCs w:val="16"/>
        </w:rPr>
        <w:t xml:space="preserve">                                                                                                                  к распоряжению №636 -</w:t>
      </w:r>
      <w:proofErr w:type="gramStart"/>
      <w:r w:rsidRPr="001462EE">
        <w:rPr>
          <w:rFonts w:ascii="PT Astra Serif" w:hAnsi="PT Astra Serif"/>
          <w:sz w:val="16"/>
          <w:szCs w:val="16"/>
        </w:rPr>
        <w:t>р</w:t>
      </w:r>
      <w:proofErr w:type="gramEnd"/>
      <w:r w:rsidRPr="001462EE">
        <w:rPr>
          <w:rFonts w:ascii="PT Astra Serif" w:hAnsi="PT Astra Serif"/>
          <w:sz w:val="16"/>
          <w:szCs w:val="16"/>
        </w:rPr>
        <w:t xml:space="preserve">  </w:t>
      </w:r>
      <w:proofErr w:type="spellStart"/>
      <w:r w:rsidRPr="001462EE">
        <w:rPr>
          <w:rFonts w:ascii="PT Astra Serif" w:hAnsi="PT Astra Serif"/>
          <w:sz w:val="16"/>
          <w:szCs w:val="16"/>
        </w:rPr>
        <w:t>Врио</w:t>
      </w:r>
      <w:proofErr w:type="spellEnd"/>
      <w:r w:rsidRPr="001462EE">
        <w:rPr>
          <w:rFonts w:ascii="PT Astra Serif" w:hAnsi="PT Astra Serif"/>
          <w:sz w:val="16"/>
          <w:szCs w:val="16"/>
        </w:rPr>
        <w:t xml:space="preserve"> Главы Целинного района  от  15 сентября  2020г. «О внесении изменений в распоряжение №251-р от 10.04.2019</w:t>
      </w:r>
    </w:p>
    <w:p w:rsidR="00FC49D5" w:rsidRPr="001462EE" w:rsidRDefault="00FC49D5" w:rsidP="00FC49D5">
      <w:pPr>
        <w:spacing w:after="0" w:line="240" w:lineRule="auto"/>
        <w:ind w:firstLine="567"/>
        <w:jc w:val="right"/>
        <w:rPr>
          <w:rFonts w:ascii="PT Astra Serif" w:hAnsi="PT Astra Serif"/>
          <w:sz w:val="16"/>
          <w:szCs w:val="16"/>
        </w:rPr>
      </w:pPr>
      <w:r w:rsidRPr="001462EE">
        <w:rPr>
          <w:rFonts w:ascii="PT Astra Serif" w:hAnsi="PT Astra Serif"/>
          <w:sz w:val="16"/>
          <w:szCs w:val="16"/>
        </w:rPr>
        <w:t xml:space="preserve"> «О составе эвакуационной комиссии Целинного района»</w:t>
      </w:r>
    </w:p>
    <w:p w:rsidR="00FC49D5" w:rsidRPr="001462EE" w:rsidRDefault="00FC49D5" w:rsidP="00FC49D5">
      <w:pPr>
        <w:spacing w:after="0" w:line="240" w:lineRule="auto"/>
        <w:jc w:val="right"/>
        <w:rPr>
          <w:rFonts w:ascii="PT Astra Serif" w:hAnsi="PT Astra Serif"/>
          <w:sz w:val="16"/>
          <w:szCs w:val="16"/>
        </w:rPr>
      </w:pPr>
    </w:p>
    <w:p w:rsidR="00FC49D5" w:rsidRPr="001462EE" w:rsidRDefault="00FC49D5" w:rsidP="00FC49D5">
      <w:pPr>
        <w:spacing w:after="0" w:line="240" w:lineRule="auto"/>
        <w:jc w:val="center"/>
        <w:rPr>
          <w:rFonts w:ascii="PT Astra Serif" w:hAnsi="PT Astra Serif"/>
          <w:sz w:val="16"/>
          <w:szCs w:val="16"/>
        </w:rPr>
      </w:pPr>
      <w:r w:rsidRPr="001462EE">
        <w:rPr>
          <w:rFonts w:ascii="PT Astra Serif" w:hAnsi="PT Astra Serif"/>
          <w:sz w:val="16"/>
          <w:szCs w:val="16"/>
        </w:rPr>
        <w:t>СПИСОК</w:t>
      </w:r>
    </w:p>
    <w:p w:rsidR="00FC49D5" w:rsidRPr="001462EE" w:rsidRDefault="00FC49D5" w:rsidP="00FC49D5">
      <w:pPr>
        <w:spacing w:after="0" w:line="240" w:lineRule="auto"/>
        <w:jc w:val="center"/>
        <w:rPr>
          <w:rFonts w:ascii="PT Astra Serif" w:hAnsi="PT Astra Serif"/>
          <w:sz w:val="16"/>
          <w:szCs w:val="16"/>
        </w:rPr>
      </w:pPr>
      <w:r w:rsidRPr="001462EE">
        <w:rPr>
          <w:rFonts w:ascii="PT Astra Serif" w:hAnsi="PT Astra Serif"/>
          <w:sz w:val="16"/>
          <w:szCs w:val="16"/>
        </w:rPr>
        <w:t>членов эвакуационной комиссии Целинного района</w:t>
      </w:r>
    </w:p>
    <w:p w:rsidR="00FC49D5" w:rsidRPr="001462EE" w:rsidRDefault="00FC49D5" w:rsidP="00FC49D5">
      <w:pPr>
        <w:spacing w:after="0" w:line="240" w:lineRule="auto"/>
        <w:jc w:val="center"/>
        <w:rPr>
          <w:rFonts w:ascii="PT Astra Serif" w:hAnsi="PT Astra Serif"/>
          <w:sz w:val="16"/>
          <w:szCs w:val="16"/>
        </w:rPr>
      </w:pPr>
    </w:p>
    <w:tbl>
      <w:tblPr>
        <w:tblW w:w="10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1"/>
        <w:gridCol w:w="2268"/>
        <w:gridCol w:w="1379"/>
        <w:gridCol w:w="1701"/>
        <w:gridCol w:w="1134"/>
        <w:gridCol w:w="1385"/>
      </w:tblGrid>
      <w:tr w:rsidR="00FC49D5" w:rsidRPr="001462EE" w:rsidTr="00D1558C">
        <w:tc>
          <w:tcPr>
            <w:tcW w:w="648" w:type="dxa"/>
            <w:vAlign w:val="center"/>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 xml:space="preserve">№ </w:t>
            </w:r>
            <w:proofErr w:type="gramStart"/>
            <w:r w:rsidRPr="001462EE">
              <w:rPr>
                <w:rFonts w:ascii="PT Astra Serif" w:hAnsi="PT Astra Serif"/>
                <w:sz w:val="16"/>
                <w:szCs w:val="16"/>
              </w:rPr>
              <w:t>п</w:t>
            </w:r>
            <w:proofErr w:type="gramEnd"/>
            <w:r w:rsidRPr="001462EE">
              <w:rPr>
                <w:rFonts w:ascii="PT Astra Serif" w:hAnsi="PT Astra Serif"/>
                <w:sz w:val="16"/>
                <w:szCs w:val="16"/>
              </w:rPr>
              <w:t>/п</w:t>
            </w:r>
          </w:p>
        </w:tc>
        <w:tc>
          <w:tcPr>
            <w:tcW w:w="1621" w:type="dxa"/>
            <w:vAlign w:val="center"/>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Ф.И.О.</w:t>
            </w:r>
          </w:p>
        </w:tc>
        <w:tc>
          <w:tcPr>
            <w:tcW w:w="2268" w:type="dxa"/>
            <w:vAlign w:val="center"/>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Должность по основному месту работы</w:t>
            </w:r>
          </w:p>
        </w:tc>
        <w:tc>
          <w:tcPr>
            <w:tcW w:w="1379" w:type="dxa"/>
            <w:vAlign w:val="center"/>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 xml:space="preserve">Должность в </w:t>
            </w:r>
            <w:proofErr w:type="spellStart"/>
            <w:r w:rsidRPr="001462EE">
              <w:rPr>
                <w:rFonts w:ascii="PT Astra Serif" w:hAnsi="PT Astra Serif"/>
                <w:sz w:val="16"/>
                <w:szCs w:val="16"/>
              </w:rPr>
              <w:t>эвакокомиссии</w:t>
            </w:r>
            <w:proofErr w:type="spellEnd"/>
          </w:p>
        </w:tc>
        <w:tc>
          <w:tcPr>
            <w:tcW w:w="1701" w:type="dxa"/>
            <w:vAlign w:val="center"/>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Адрес, место жительства</w:t>
            </w:r>
          </w:p>
        </w:tc>
        <w:tc>
          <w:tcPr>
            <w:tcW w:w="1134" w:type="dxa"/>
            <w:vAlign w:val="center"/>
          </w:tcPr>
          <w:p w:rsidR="00FC49D5" w:rsidRPr="001462EE" w:rsidRDefault="00FC49D5" w:rsidP="00D1558C">
            <w:pPr>
              <w:spacing w:after="0" w:line="240" w:lineRule="auto"/>
              <w:ind w:right="-108"/>
              <w:jc w:val="center"/>
              <w:rPr>
                <w:rFonts w:ascii="PT Astra Serif" w:hAnsi="PT Astra Serif"/>
                <w:sz w:val="16"/>
                <w:szCs w:val="16"/>
              </w:rPr>
            </w:pPr>
            <w:r w:rsidRPr="001462EE">
              <w:rPr>
                <w:rFonts w:ascii="PT Astra Serif" w:hAnsi="PT Astra Serif"/>
                <w:sz w:val="16"/>
                <w:szCs w:val="16"/>
              </w:rPr>
              <w:t>Номер телефона (рабочий)</w:t>
            </w:r>
          </w:p>
        </w:tc>
        <w:tc>
          <w:tcPr>
            <w:tcW w:w="1385" w:type="dxa"/>
            <w:vAlign w:val="center"/>
          </w:tcPr>
          <w:p w:rsidR="00FC49D5" w:rsidRPr="001462EE" w:rsidRDefault="00FC49D5" w:rsidP="00D1558C">
            <w:pPr>
              <w:tabs>
                <w:tab w:val="left" w:pos="1692"/>
              </w:tabs>
              <w:spacing w:after="0" w:line="240" w:lineRule="auto"/>
              <w:ind w:left="-108" w:right="-163"/>
              <w:jc w:val="center"/>
              <w:rPr>
                <w:rFonts w:ascii="PT Astra Serif" w:hAnsi="PT Astra Serif"/>
                <w:sz w:val="16"/>
                <w:szCs w:val="16"/>
              </w:rPr>
            </w:pPr>
            <w:r w:rsidRPr="001462EE">
              <w:rPr>
                <w:rFonts w:ascii="PT Astra Serif" w:hAnsi="PT Astra Serif"/>
                <w:sz w:val="16"/>
                <w:szCs w:val="16"/>
              </w:rPr>
              <w:t>Номер телефона</w:t>
            </w:r>
          </w:p>
          <w:p w:rsidR="00FC49D5" w:rsidRPr="001462EE" w:rsidRDefault="00FC49D5" w:rsidP="00D1558C">
            <w:pPr>
              <w:tabs>
                <w:tab w:val="left" w:pos="1872"/>
              </w:tabs>
              <w:spacing w:after="0" w:line="240" w:lineRule="auto"/>
              <w:ind w:left="-108" w:right="-163"/>
              <w:jc w:val="center"/>
              <w:rPr>
                <w:rFonts w:ascii="PT Astra Serif" w:hAnsi="PT Astra Serif"/>
                <w:sz w:val="16"/>
                <w:szCs w:val="16"/>
              </w:rPr>
            </w:pPr>
            <w:r w:rsidRPr="001462EE">
              <w:rPr>
                <w:rFonts w:ascii="PT Astra Serif" w:hAnsi="PT Astra Serif"/>
                <w:sz w:val="16"/>
                <w:szCs w:val="16"/>
              </w:rPr>
              <w:t>(домашний)</w:t>
            </w:r>
          </w:p>
        </w:tc>
      </w:tr>
      <w:tr w:rsidR="00FC49D5" w:rsidRPr="001462EE" w:rsidTr="00D1558C">
        <w:trPr>
          <w:trHeight w:val="560"/>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1</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Гарипова Елена Вячеславовна</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Заместитель Главы  района по социальным вопросам</w:t>
            </w:r>
          </w:p>
        </w:tc>
        <w:tc>
          <w:tcPr>
            <w:tcW w:w="1379" w:type="dxa"/>
          </w:tcPr>
          <w:p w:rsidR="00FC49D5" w:rsidRPr="001462EE" w:rsidRDefault="00FC49D5" w:rsidP="00D1558C">
            <w:pPr>
              <w:spacing w:after="0" w:line="240" w:lineRule="auto"/>
              <w:ind w:right="-108"/>
              <w:jc w:val="center"/>
              <w:rPr>
                <w:rFonts w:ascii="PT Astra Serif" w:hAnsi="PT Astra Serif"/>
                <w:sz w:val="16"/>
                <w:szCs w:val="16"/>
              </w:rPr>
            </w:pPr>
            <w:r w:rsidRPr="001462EE">
              <w:rPr>
                <w:rFonts w:ascii="PT Astra Serif" w:hAnsi="PT Astra Serif"/>
                <w:sz w:val="16"/>
                <w:szCs w:val="16"/>
              </w:rPr>
              <w:t>председатель</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с. </w:t>
            </w:r>
            <w:proofErr w:type="gramStart"/>
            <w:r w:rsidRPr="001462EE">
              <w:rPr>
                <w:rFonts w:ascii="PT Astra Serif" w:hAnsi="PT Astra Serif"/>
                <w:sz w:val="16"/>
                <w:szCs w:val="16"/>
              </w:rPr>
              <w:t>Целинное</w:t>
            </w:r>
            <w:proofErr w:type="gramEnd"/>
            <w:r w:rsidRPr="001462EE">
              <w:rPr>
                <w:rFonts w:ascii="PT Astra Serif" w:hAnsi="PT Astra Serif"/>
                <w:sz w:val="16"/>
                <w:szCs w:val="16"/>
              </w:rPr>
              <w:t xml:space="preserve">                 ул. Свердлова 51 </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2-10-94</w:t>
            </w:r>
          </w:p>
        </w:tc>
        <w:tc>
          <w:tcPr>
            <w:tcW w:w="1385"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89634390619</w:t>
            </w:r>
          </w:p>
        </w:tc>
      </w:tr>
      <w:tr w:rsidR="00FC49D5" w:rsidRPr="001462EE" w:rsidTr="00D1558C">
        <w:trPr>
          <w:trHeight w:val="560"/>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Воробьева Наталья Максимовна</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Глава администрации Целинного сельсовета (по согласованию)</w:t>
            </w:r>
          </w:p>
        </w:tc>
        <w:tc>
          <w:tcPr>
            <w:tcW w:w="1379" w:type="dxa"/>
          </w:tcPr>
          <w:p w:rsidR="00FC49D5" w:rsidRPr="001462EE" w:rsidRDefault="00FC49D5" w:rsidP="00D1558C">
            <w:pPr>
              <w:spacing w:after="0" w:line="240" w:lineRule="auto"/>
              <w:jc w:val="both"/>
              <w:rPr>
                <w:rFonts w:ascii="PT Astra Serif" w:hAnsi="PT Astra Serif"/>
                <w:sz w:val="16"/>
                <w:szCs w:val="16"/>
              </w:rPr>
            </w:pPr>
            <w:r w:rsidRPr="001462EE">
              <w:rPr>
                <w:rFonts w:ascii="PT Astra Serif" w:hAnsi="PT Astra Serif"/>
                <w:sz w:val="16"/>
                <w:szCs w:val="16"/>
              </w:rPr>
              <w:t xml:space="preserve">зам. председателя комиссии. </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с. Целинное </w:t>
            </w:r>
          </w:p>
          <w:p w:rsidR="00FC49D5" w:rsidRPr="001462EE" w:rsidRDefault="00FC49D5" w:rsidP="00D1558C">
            <w:pPr>
              <w:spacing w:after="0" w:line="240" w:lineRule="auto"/>
              <w:rPr>
                <w:rFonts w:ascii="PT Astra Serif" w:hAnsi="PT Astra Serif"/>
                <w:sz w:val="16"/>
                <w:szCs w:val="16"/>
              </w:rPr>
            </w:pPr>
            <w:proofErr w:type="spellStart"/>
            <w:r w:rsidRPr="001462EE">
              <w:rPr>
                <w:rFonts w:ascii="PT Astra Serif" w:hAnsi="PT Astra Serif"/>
                <w:sz w:val="16"/>
                <w:szCs w:val="16"/>
              </w:rPr>
              <w:t>ул</w:t>
            </w:r>
            <w:proofErr w:type="gramStart"/>
            <w:r w:rsidRPr="001462EE">
              <w:rPr>
                <w:rFonts w:ascii="PT Astra Serif" w:hAnsi="PT Astra Serif"/>
                <w:sz w:val="16"/>
                <w:szCs w:val="16"/>
              </w:rPr>
              <w:t>.Ю</w:t>
            </w:r>
            <w:proofErr w:type="gramEnd"/>
            <w:r w:rsidRPr="001462EE">
              <w:rPr>
                <w:rFonts w:ascii="PT Astra Serif" w:hAnsi="PT Astra Serif"/>
                <w:sz w:val="16"/>
                <w:szCs w:val="16"/>
              </w:rPr>
              <w:t>жная</w:t>
            </w:r>
            <w:proofErr w:type="spellEnd"/>
            <w:r w:rsidRPr="001462EE">
              <w:rPr>
                <w:rFonts w:ascii="PT Astra Serif" w:hAnsi="PT Astra Serif"/>
                <w:sz w:val="16"/>
                <w:szCs w:val="16"/>
              </w:rPr>
              <w:t xml:space="preserve"> 34</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2-17-00</w:t>
            </w:r>
          </w:p>
        </w:tc>
        <w:tc>
          <w:tcPr>
            <w:tcW w:w="1385"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w:t>
            </w:r>
          </w:p>
        </w:tc>
      </w:tr>
      <w:tr w:rsidR="00FC49D5" w:rsidRPr="001462EE" w:rsidTr="00D1558C">
        <w:trPr>
          <w:trHeight w:val="331"/>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3</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Шварц Наталья Александровна</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Ведущий специалист Архивного отдела</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секретарь комиссии;</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с. </w:t>
            </w:r>
            <w:proofErr w:type="gramStart"/>
            <w:r w:rsidRPr="001462EE">
              <w:rPr>
                <w:rFonts w:ascii="PT Astra Serif" w:hAnsi="PT Astra Serif"/>
                <w:sz w:val="16"/>
                <w:szCs w:val="16"/>
              </w:rPr>
              <w:t>Целинное</w:t>
            </w:r>
            <w:proofErr w:type="gramEnd"/>
            <w:r w:rsidRPr="001462EE">
              <w:rPr>
                <w:rFonts w:ascii="PT Astra Serif" w:hAnsi="PT Astra Serif"/>
                <w:sz w:val="16"/>
                <w:szCs w:val="16"/>
              </w:rPr>
              <w:t xml:space="preserve">, ул. Кирова  </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2-13-93</w:t>
            </w:r>
          </w:p>
        </w:tc>
        <w:tc>
          <w:tcPr>
            <w:tcW w:w="1385"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w:t>
            </w:r>
          </w:p>
        </w:tc>
      </w:tr>
      <w:tr w:rsidR="00FC49D5" w:rsidRPr="001462EE" w:rsidTr="00D1558C">
        <w:trPr>
          <w:trHeight w:val="393"/>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4</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Лопатин Евгений Васильевич</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Заместитель начальника ОП </w:t>
            </w:r>
            <w:proofErr w:type="gramStart"/>
            <w:r w:rsidRPr="001462EE">
              <w:rPr>
                <w:rFonts w:ascii="PT Astra Serif" w:hAnsi="PT Astra Serif"/>
                <w:sz w:val="16"/>
                <w:szCs w:val="16"/>
              </w:rPr>
              <w:t>Целинное</w:t>
            </w:r>
            <w:proofErr w:type="gramEnd"/>
            <w:r w:rsidRPr="001462EE">
              <w:rPr>
                <w:rFonts w:ascii="PT Astra Serif" w:hAnsi="PT Astra Serif"/>
                <w:sz w:val="16"/>
                <w:szCs w:val="16"/>
              </w:rPr>
              <w:t xml:space="preserve"> (по согласованию)</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член комиссии.</w:t>
            </w:r>
          </w:p>
        </w:tc>
        <w:tc>
          <w:tcPr>
            <w:tcW w:w="1701" w:type="dxa"/>
          </w:tcPr>
          <w:p w:rsidR="00FC49D5" w:rsidRPr="001462EE" w:rsidRDefault="00FC49D5" w:rsidP="00D1558C">
            <w:pPr>
              <w:spacing w:after="0" w:line="240" w:lineRule="auto"/>
              <w:rPr>
                <w:rFonts w:ascii="PT Astra Serif" w:hAnsi="PT Astra Serif"/>
                <w:color w:val="000000"/>
                <w:sz w:val="16"/>
                <w:szCs w:val="16"/>
              </w:rPr>
            </w:pPr>
            <w:proofErr w:type="spellStart"/>
            <w:r w:rsidRPr="001462EE">
              <w:rPr>
                <w:rFonts w:ascii="PT Astra Serif" w:hAnsi="PT Astra Serif"/>
                <w:color w:val="000000"/>
                <w:sz w:val="16"/>
                <w:szCs w:val="16"/>
              </w:rPr>
              <w:t>с</w:t>
            </w:r>
            <w:proofErr w:type="gramStart"/>
            <w:r w:rsidRPr="001462EE">
              <w:rPr>
                <w:rFonts w:ascii="PT Astra Serif" w:hAnsi="PT Astra Serif"/>
                <w:color w:val="000000"/>
                <w:sz w:val="16"/>
                <w:szCs w:val="16"/>
              </w:rPr>
              <w:t>.Ц</w:t>
            </w:r>
            <w:proofErr w:type="gramEnd"/>
            <w:r w:rsidRPr="001462EE">
              <w:rPr>
                <w:rFonts w:ascii="PT Astra Serif" w:hAnsi="PT Astra Serif"/>
                <w:color w:val="000000"/>
                <w:sz w:val="16"/>
                <w:szCs w:val="16"/>
              </w:rPr>
              <w:t>елинное</w:t>
            </w:r>
            <w:proofErr w:type="spellEnd"/>
            <w:r w:rsidRPr="001462EE">
              <w:rPr>
                <w:rFonts w:ascii="PT Astra Serif" w:hAnsi="PT Astra Serif"/>
                <w:color w:val="000000"/>
                <w:sz w:val="16"/>
                <w:szCs w:val="16"/>
              </w:rPr>
              <w:t xml:space="preserve"> ул.</w:t>
            </w:r>
          </w:p>
          <w:p w:rsidR="00FC49D5" w:rsidRPr="001462EE" w:rsidRDefault="00FC49D5" w:rsidP="00D1558C">
            <w:pPr>
              <w:spacing w:after="0" w:line="240" w:lineRule="auto"/>
              <w:rPr>
                <w:rFonts w:ascii="PT Astra Serif" w:hAnsi="PT Astra Serif"/>
                <w:color w:val="000000"/>
                <w:sz w:val="16"/>
                <w:szCs w:val="16"/>
              </w:rPr>
            </w:pPr>
            <w:r w:rsidRPr="001462EE">
              <w:rPr>
                <w:rFonts w:ascii="PT Astra Serif" w:hAnsi="PT Astra Serif"/>
                <w:color w:val="000000"/>
                <w:sz w:val="16"/>
                <w:szCs w:val="16"/>
              </w:rPr>
              <w:t>Парковая 32</w:t>
            </w:r>
          </w:p>
        </w:tc>
        <w:tc>
          <w:tcPr>
            <w:tcW w:w="1134" w:type="dxa"/>
          </w:tcPr>
          <w:p w:rsidR="00FC49D5" w:rsidRPr="001462EE" w:rsidRDefault="00FC49D5" w:rsidP="00D1558C">
            <w:pPr>
              <w:spacing w:after="0" w:line="240" w:lineRule="auto"/>
              <w:jc w:val="center"/>
              <w:rPr>
                <w:rFonts w:ascii="PT Astra Serif" w:hAnsi="PT Astra Serif"/>
                <w:color w:val="000000"/>
                <w:sz w:val="16"/>
                <w:szCs w:val="16"/>
              </w:rPr>
            </w:pPr>
            <w:r w:rsidRPr="001462EE">
              <w:rPr>
                <w:rFonts w:ascii="PT Astra Serif" w:hAnsi="PT Astra Serif"/>
                <w:color w:val="000000"/>
                <w:sz w:val="16"/>
                <w:szCs w:val="16"/>
              </w:rPr>
              <w:t>2-18-48</w:t>
            </w:r>
          </w:p>
        </w:tc>
        <w:tc>
          <w:tcPr>
            <w:tcW w:w="1385" w:type="dxa"/>
          </w:tcPr>
          <w:p w:rsidR="00FC49D5" w:rsidRPr="001462EE" w:rsidRDefault="00FC49D5" w:rsidP="00D1558C">
            <w:pPr>
              <w:spacing w:after="0" w:line="240" w:lineRule="auto"/>
              <w:jc w:val="center"/>
              <w:rPr>
                <w:rFonts w:ascii="PT Astra Serif" w:hAnsi="PT Astra Serif"/>
                <w:color w:val="33CCCC"/>
                <w:sz w:val="16"/>
                <w:szCs w:val="16"/>
              </w:rPr>
            </w:pPr>
          </w:p>
        </w:tc>
      </w:tr>
      <w:tr w:rsidR="00FC49D5" w:rsidRPr="001462EE" w:rsidTr="00D1558C">
        <w:trPr>
          <w:trHeight w:val="560"/>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5</w:t>
            </w:r>
          </w:p>
        </w:tc>
        <w:tc>
          <w:tcPr>
            <w:tcW w:w="1621" w:type="dxa"/>
          </w:tcPr>
          <w:p w:rsidR="00FC49D5" w:rsidRPr="001462EE" w:rsidRDefault="00FC49D5" w:rsidP="00D1558C">
            <w:pPr>
              <w:spacing w:after="0" w:line="240" w:lineRule="auto"/>
              <w:rPr>
                <w:rFonts w:ascii="PT Astra Serif" w:hAnsi="PT Astra Serif"/>
                <w:sz w:val="16"/>
                <w:szCs w:val="16"/>
              </w:rPr>
            </w:pPr>
            <w:proofErr w:type="spellStart"/>
            <w:r w:rsidRPr="001462EE">
              <w:rPr>
                <w:rFonts w:ascii="PT Astra Serif" w:hAnsi="PT Astra Serif"/>
                <w:sz w:val="16"/>
                <w:szCs w:val="16"/>
              </w:rPr>
              <w:t>Яковкина</w:t>
            </w:r>
            <w:proofErr w:type="spellEnd"/>
            <w:r w:rsidRPr="001462EE">
              <w:rPr>
                <w:rFonts w:ascii="PT Astra Serif" w:hAnsi="PT Astra Serif"/>
                <w:sz w:val="16"/>
                <w:szCs w:val="16"/>
              </w:rPr>
              <w:t xml:space="preserve"> Ольга Владимировна</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Директор ГБУ « КЦСОН по Целинному району» (по согласованию)</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член комиссии.</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с. Целинное, </w:t>
            </w:r>
          </w:p>
          <w:p w:rsidR="00FC49D5" w:rsidRPr="001462EE" w:rsidRDefault="00FC49D5" w:rsidP="00D1558C">
            <w:pPr>
              <w:spacing w:after="0" w:line="240" w:lineRule="auto"/>
              <w:rPr>
                <w:rFonts w:ascii="PT Astra Serif" w:hAnsi="PT Astra Serif"/>
                <w:sz w:val="16"/>
                <w:szCs w:val="16"/>
              </w:rPr>
            </w:pPr>
            <w:proofErr w:type="spellStart"/>
            <w:r w:rsidRPr="001462EE">
              <w:rPr>
                <w:rFonts w:ascii="PT Astra Serif" w:hAnsi="PT Astra Serif"/>
                <w:sz w:val="16"/>
                <w:szCs w:val="16"/>
              </w:rPr>
              <w:t>ул</w:t>
            </w:r>
            <w:proofErr w:type="gramStart"/>
            <w:r w:rsidRPr="001462EE">
              <w:rPr>
                <w:rFonts w:ascii="PT Astra Serif" w:hAnsi="PT Astra Serif"/>
                <w:sz w:val="16"/>
                <w:szCs w:val="16"/>
              </w:rPr>
              <w:t>.М</w:t>
            </w:r>
            <w:proofErr w:type="gramEnd"/>
            <w:r w:rsidRPr="001462EE">
              <w:rPr>
                <w:rFonts w:ascii="PT Astra Serif" w:hAnsi="PT Astra Serif"/>
                <w:sz w:val="16"/>
                <w:szCs w:val="16"/>
              </w:rPr>
              <w:t>ира</w:t>
            </w:r>
            <w:proofErr w:type="spellEnd"/>
            <w:r w:rsidRPr="001462EE">
              <w:rPr>
                <w:rFonts w:ascii="PT Astra Serif" w:hAnsi="PT Astra Serif"/>
                <w:sz w:val="16"/>
                <w:szCs w:val="16"/>
              </w:rPr>
              <w:t xml:space="preserve"> 24</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2-14-20</w:t>
            </w:r>
          </w:p>
        </w:tc>
        <w:tc>
          <w:tcPr>
            <w:tcW w:w="1385"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2-74-32</w:t>
            </w:r>
          </w:p>
        </w:tc>
      </w:tr>
      <w:tr w:rsidR="00FC49D5" w:rsidRPr="001462EE" w:rsidTr="00D1558C">
        <w:trPr>
          <w:trHeight w:val="560"/>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6</w:t>
            </w:r>
          </w:p>
        </w:tc>
        <w:tc>
          <w:tcPr>
            <w:tcW w:w="1621" w:type="dxa"/>
          </w:tcPr>
          <w:p w:rsidR="00FC49D5" w:rsidRPr="001462EE" w:rsidRDefault="00FC49D5" w:rsidP="00D1558C">
            <w:pPr>
              <w:spacing w:after="0" w:line="240" w:lineRule="auto"/>
              <w:rPr>
                <w:rFonts w:ascii="PT Astra Serif" w:hAnsi="PT Astra Serif"/>
                <w:sz w:val="16"/>
                <w:szCs w:val="16"/>
              </w:rPr>
            </w:pPr>
            <w:proofErr w:type="spellStart"/>
            <w:r w:rsidRPr="001462EE">
              <w:rPr>
                <w:rFonts w:ascii="PT Astra Serif" w:hAnsi="PT Astra Serif"/>
                <w:sz w:val="16"/>
                <w:szCs w:val="16"/>
              </w:rPr>
              <w:t>Пустаханова</w:t>
            </w:r>
            <w:proofErr w:type="spellEnd"/>
            <w:r w:rsidRPr="001462EE">
              <w:rPr>
                <w:rFonts w:ascii="PT Astra Serif" w:hAnsi="PT Astra Serif"/>
                <w:sz w:val="16"/>
                <w:szCs w:val="16"/>
              </w:rPr>
              <w:t xml:space="preserve"> Светлана  Владимировна</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 Начальник отдела ЗАГС </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член комиссии.</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с. Целинное, </w:t>
            </w:r>
          </w:p>
          <w:p w:rsidR="00FC49D5" w:rsidRPr="001462EE" w:rsidRDefault="00FC49D5" w:rsidP="00D1558C">
            <w:pPr>
              <w:spacing w:after="0" w:line="240" w:lineRule="auto"/>
              <w:ind w:right="-133"/>
              <w:rPr>
                <w:rFonts w:ascii="PT Astra Serif" w:hAnsi="PT Astra Serif"/>
                <w:sz w:val="16"/>
                <w:szCs w:val="16"/>
              </w:rPr>
            </w:pPr>
            <w:proofErr w:type="spellStart"/>
            <w:r w:rsidRPr="001462EE">
              <w:rPr>
                <w:rFonts w:ascii="PT Astra Serif" w:hAnsi="PT Astra Serif"/>
                <w:sz w:val="16"/>
                <w:szCs w:val="16"/>
              </w:rPr>
              <w:t>ул</w:t>
            </w:r>
            <w:proofErr w:type="gramStart"/>
            <w:r w:rsidRPr="001462EE">
              <w:rPr>
                <w:rFonts w:ascii="PT Astra Serif" w:hAnsi="PT Astra Serif"/>
                <w:sz w:val="16"/>
                <w:szCs w:val="16"/>
              </w:rPr>
              <w:t>.Н</w:t>
            </w:r>
            <w:proofErr w:type="gramEnd"/>
            <w:r w:rsidRPr="001462EE">
              <w:rPr>
                <w:rFonts w:ascii="PT Astra Serif" w:hAnsi="PT Astra Serif"/>
                <w:sz w:val="16"/>
                <w:szCs w:val="16"/>
              </w:rPr>
              <w:t>овосёлов</w:t>
            </w:r>
            <w:proofErr w:type="spellEnd"/>
            <w:r w:rsidRPr="001462EE">
              <w:rPr>
                <w:rFonts w:ascii="PT Astra Serif" w:hAnsi="PT Astra Serif"/>
                <w:sz w:val="16"/>
                <w:szCs w:val="16"/>
              </w:rPr>
              <w:t xml:space="preserve"> 14</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2-16-65</w:t>
            </w:r>
          </w:p>
        </w:tc>
        <w:tc>
          <w:tcPr>
            <w:tcW w:w="1385"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2-20-73</w:t>
            </w:r>
          </w:p>
        </w:tc>
      </w:tr>
      <w:tr w:rsidR="00FC49D5" w:rsidRPr="001462EE" w:rsidTr="00D1558C">
        <w:trPr>
          <w:trHeight w:val="402"/>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7</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Кучин Владимир Иванович</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Главный специалист по мобилизационной работе </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член комиссии.</w:t>
            </w:r>
          </w:p>
        </w:tc>
        <w:tc>
          <w:tcPr>
            <w:tcW w:w="1701" w:type="dxa"/>
          </w:tcPr>
          <w:p w:rsidR="00FC49D5" w:rsidRPr="001462EE" w:rsidRDefault="00FC49D5" w:rsidP="00D1558C">
            <w:pPr>
              <w:spacing w:after="0" w:line="240" w:lineRule="auto"/>
              <w:rPr>
                <w:rFonts w:ascii="PT Astra Serif" w:hAnsi="PT Astra Serif"/>
                <w:sz w:val="16"/>
                <w:szCs w:val="16"/>
              </w:rPr>
            </w:pPr>
            <w:proofErr w:type="spellStart"/>
            <w:r w:rsidRPr="001462EE">
              <w:rPr>
                <w:rFonts w:ascii="PT Astra Serif" w:hAnsi="PT Astra Serif"/>
                <w:sz w:val="16"/>
                <w:szCs w:val="16"/>
              </w:rPr>
              <w:t>с</w:t>
            </w:r>
            <w:proofErr w:type="gramStart"/>
            <w:r w:rsidRPr="001462EE">
              <w:rPr>
                <w:rFonts w:ascii="PT Astra Serif" w:hAnsi="PT Astra Serif"/>
                <w:sz w:val="16"/>
                <w:szCs w:val="16"/>
              </w:rPr>
              <w:t>.Ц</w:t>
            </w:r>
            <w:proofErr w:type="gramEnd"/>
            <w:r w:rsidRPr="001462EE">
              <w:rPr>
                <w:rFonts w:ascii="PT Astra Serif" w:hAnsi="PT Astra Serif"/>
                <w:sz w:val="16"/>
                <w:szCs w:val="16"/>
              </w:rPr>
              <w:t>елинное</w:t>
            </w:r>
            <w:proofErr w:type="spellEnd"/>
            <w:r w:rsidRPr="001462EE">
              <w:rPr>
                <w:rFonts w:ascii="PT Astra Serif" w:hAnsi="PT Astra Serif"/>
                <w:sz w:val="16"/>
                <w:szCs w:val="16"/>
              </w:rPr>
              <w:t xml:space="preserve"> ул. Студенческая 9 </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2-16-64</w:t>
            </w:r>
          </w:p>
        </w:tc>
        <w:tc>
          <w:tcPr>
            <w:tcW w:w="1385"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2-17-55</w:t>
            </w:r>
          </w:p>
        </w:tc>
      </w:tr>
      <w:tr w:rsidR="00FC49D5" w:rsidRPr="001462EE" w:rsidTr="00D1558C">
        <w:trPr>
          <w:trHeight w:val="407"/>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8</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Козлова Людмила Владимировна </w:t>
            </w:r>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начальник отдела образования администрации</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член комиссии.</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с. Целинное, ул. Южная 90</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2-11-81</w:t>
            </w:r>
          </w:p>
        </w:tc>
        <w:tc>
          <w:tcPr>
            <w:tcW w:w="1385" w:type="dxa"/>
          </w:tcPr>
          <w:p w:rsidR="00FC49D5" w:rsidRPr="001462EE" w:rsidRDefault="00FC49D5" w:rsidP="00D1558C">
            <w:pPr>
              <w:spacing w:after="0" w:line="240" w:lineRule="auto"/>
              <w:jc w:val="center"/>
              <w:rPr>
                <w:rFonts w:ascii="PT Astra Serif" w:hAnsi="PT Astra Serif"/>
                <w:sz w:val="16"/>
                <w:szCs w:val="16"/>
              </w:rPr>
            </w:pPr>
          </w:p>
        </w:tc>
      </w:tr>
      <w:tr w:rsidR="00FC49D5" w:rsidRPr="001462EE" w:rsidTr="00D1558C">
        <w:trPr>
          <w:trHeight w:val="427"/>
        </w:trPr>
        <w:tc>
          <w:tcPr>
            <w:tcW w:w="648"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9</w:t>
            </w:r>
          </w:p>
        </w:tc>
        <w:tc>
          <w:tcPr>
            <w:tcW w:w="162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Хамитов Вячеслав </w:t>
            </w:r>
            <w:proofErr w:type="spellStart"/>
            <w:r w:rsidRPr="001462EE">
              <w:rPr>
                <w:rFonts w:ascii="PT Astra Serif" w:hAnsi="PT Astra Serif"/>
                <w:sz w:val="16"/>
                <w:szCs w:val="16"/>
              </w:rPr>
              <w:t>Габдрафикович</w:t>
            </w:r>
            <w:proofErr w:type="spellEnd"/>
          </w:p>
        </w:tc>
        <w:tc>
          <w:tcPr>
            <w:tcW w:w="2268"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ведущий специалист ГО и ЧС</w:t>
            </w:r>
          </w:p>
        </w:tc>
        <w:tc>
          <w:tcPr>
            <w:tcW w:w="1379"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член комиссии.</w:t>
            </w:r>
          </w:p>
        </w:tc>
        <w:tc>
          <w:tcPr>
            <w:tcW w:w="1701" w:type="dxa"/>
          </w:tcPr>
          <w:p w:rsidR="00FC49D5" w:rsidRPr="001462EE" w:rsidRDefault="00FC49D5" w:rsidP="00D1558C">
            <w:pPr>
              <w:spacing w:after="0" w:line="240" w:lineRule="auto"/>
              <w:rPr>
                <w:rFonts w:ascii="PT Astra Serif" w:hAnsi="PT Astra Serif"/>
                <w:sz w:val="16"/>
                <w:szCs w:val="16"/>
              </w:rPr>
            </w:pPr>
            <w:r w:rsidRPr="001462EE">
              <w:rPr>
                <w:rFonts w:ascii="PT Astra Serif" w:hAnsi="PT Astra Serif"/>
                <w:sz w:val="16"/>
                <w:szCs w:val="16"/>
              </w:rPr>
              <w:t xml:space="preserve">с. Целинное </w:t>
            </w:r>
            <w:proofErr w:type="spellStart"/>
            <w:r w:rsidRPr="001462EE">
              <w:rPr>
                <w:rFonts w:ascii="PT Astra Serif" w:hAnsi="PT Astra Serif"/>
                <w:sz w:val="16"/>
                <w:szCs w:val="16"/>
              </w:rPr>
              <w:t>ул</w:t>
            </w:r>
            <w:proofErr w:type="gramStart"/>
            <w:r w:rsidRPr="001462EE">
              <w:rPr>
                <w:rFonts w:ascii="PT Astra Serif" w:hAnsi="PT Astra Serif"/>
                <w:sz w:val="16"/>
                <w:szCs w:val="16"/>
              </w:rPr>
              <w:t>.К</w:t>
            </w:r>
            <w:proofErr w:type="gramEnd"/>
            <w:r w:rsidRPr="001462EE">
              <w:rPr>
                <w:rFonts w:ascii="PT Astra Serif" w:hAnsi="PT Astra Serif"/>
                <w:sz w:val="16"/>
                <w:szCs w:val="16"/>
              </w:rPr>
              <w:t>ирова</w:t>
            </w:r>
            <w:proofErr w:type="spellEnd"/>
            <w:r w:rsidRPr="001462EE">
              <w:rPr>
                <w:rFonts w:ascii="PT Astra Serif" w:hAnsi="PT Astra Serif"/>
                <w:sz w:val="16"/>
                <w:szCs w:val="16"/>
              </w:rPr>
              <w:t xml:space="preserve"> 26</w:t>
            </w:r>
          </w:p>
        </w:tc>
        <w:tc>
          <w:tcPr>
            <w:tcW w:w="1134" w:type="dxa"/>
          </w:tcPr>
          <w:p w:rsidR="00FC49D5" w:rsidRPr="001462EE" w:rsidRDefault="00FC49D5" w:rsidP="00D1558C">
            <w:pPr>
              <w:spacing w:after="0" w:line="240" w:lineRule="auto"/>
              <w:jc w:val="center"/>
              <w:rPr>
                <w:rFonts w:ascii="PT Astra Serif" w:hAnsi="PT Astra Serif"/>
                <w:sz w:val="16"/>
                <w:szCs w:val="16"/>
              </w:rPr>
            </w:pPr>
            <w:r w:rsidRPr="001462EE">
              <w:rPr>
                <w:rFonts w:ascii="PT Astra Serif" w:hAnsi="PT Astra Serif"/>
                <w:sz w:val="16"/>
                <w:szCs w:val="16"/>
              </w:rPr>
              <w:t>2-16-64</w:t>
            </w:r>
          </w:p>
        </w:tc>
        <w:tc>
          <w:tcPr>
            <w:tcW w:w="1385" w:type="dxa"/>
          </w:tcPr>
          <w:p w:rsidR="00FC49D5" w:rsidRPr="001462EE" w:rsidRDefault="00FC49D5" w:rsidP="00D1558C">
            <w:pPr>
              <w:spacing w:after="0" w:line="240" w:lineRule="auto"/>
              <w:jc w:val="center"/>
              <w:rPr>
                <w:rFonts w:ascii="PT Astra Serif" w:hAnsi="PT Astra Serif"/>
                <w:sz w:val="16"/>
                <w:szCs w:val="16"/>
              </w:rPr>
            </w:pPr>
          </w:p>
        </w:tc>
      </w:tr>
    </w:tbl>
    <w:p w:rsidR="00FC49D5" w:rsidRPr="001462EE" w:rsidRDefault="00FC49D5" w:rsidP="00FC49D5">
      <w:pPr>
        <w:spacing w:after="0" w:line="240" w:lineRule="auto"/>
        <w:ind w:firstLine="360"/>
        <w:jc w:val="both"/>
        <w:rPr>
          <w:rFonts w:ascii="PT Astra Serif" w:hAnsi="PT Astra Serif"/>
          <w:sz w:val="16"/>
          <w:szCs w:val="16"/>
        </w:rPr>
      </w:pPr>
      <w:r w:rsidRPr="001462EE">
        <w:rPr>
          <w:rFonts w:ascii="PT Astra Serif" w:hAnsi="PT Astra Serif"/>
          <w:sz w:val="16"/>
          <w:szCs w:val="16"/>
        </w:rPr>
        <w:t xml:space="preserve">                                                                </w:t>
      </w:r>
    </w:p>
    <w:p w:rsidR="00FC49D5" w:rsidRPr="001462EE" w:rsidRDefault="00FC49D5" w:rsidP="00FC49D5">
      <w:pPr>
        <w:spacing w:after="0" w:line="240" w:lineRule="auto"/>
        <w:ind w:firstLine="360"/>
        <w:jc w:val="both"/>
        <w:rPr>
          <w:rFonts w:ascii="PT Astra Serif" w:hAnsi="PT Astra Serif"/>
          <w:sz w:val="16"/>
          <w:szCs w:val="16"/>
        </w:rPr>
      </w:pPr>
      <w:r w:rsidRPr="001462EE">
        <w:rPr>
          <w:rFonts w:ascii="PT Astra Serif" w:hAnsi="PT Astra Serif"/>
          <w:sz w:val="16"/>
          <w:szCs w:val="16"/>
        </w:rPr>
        <w:t xml:space="preserve">  Управляющий делами                                                                                    Н.А. </w:t>
      </w:r>
      <w:proofErr w:type="spellStart"/>
      <w:r w:rsidRPr="001462EE">
        <w:rPr>
          <w:rFonts w:ascii="PT Astra Serif" w:hAnsi="PT Astra Serif"/>
          <w:sz w:val="16"/>
          <w:szCs w:val="16"/>
        </w:rPr>
        <w:t>Балабаева</w:t>
      </w:r>
      <w:proofErr w:type="spellEnd"/>
    </w:p>
    <w:p w:rsidR="00FC49D5" w:rsidRPr="001462EE" w:rsidRDefault="00FC49D5" w:rsidP="00FC49D5">
      <w:pPr>
        <w:spacing w:after="0" w:line="240" w:lineRule="auto"/>
        <w:jc w:val="center"/>
        <w:rPr>
          <w:rFonts w:ascii="PT Astra Serif" w:hAnsi="PT Astra Serif"/>
          <w:sz w:val="16"/>
          <w:szCs w:val="16"/>
        </w:rPr>
      </w:pPr>
    </w:p>
    <w:p w:rsidR="00FC49D5" w:rsidRPr="001462EE" w:rsidRDefault="00FC49D5" w:rsidP="00FC49D5">
      <w:pPr>
        <w:spacing w:after="0" w:line="240" w:lineRule="auto"/>
        <w:jc w:val="center"/>
        <w:rPr>
          <w:rFonts w:ascii="PT Astra Serif" w:hAnsi="PT Astra Serif"/>
          <w:sz w:val="16"/>
          <w:szCs w:val="16"/>
        </w:rPr>
      </w:pPr>
    </w:p>
    <w:p w:rsidR="00FC49D5" w:rsidRPr="001462EE" w:rsidRDefault="00FC49D5" w:rsidP="00FC49D5">
      <w:pPr>
        <w:pStyle w:val="ConsNonformat"/>
        <w:widowControl/>
        <w:jc w:val="center"/>
        <w:rPr>
          <w:rFonts w:ascii="PT Astra Serif" w:hAnsi="PT Astra Serif"/>
          <w:sz w:val="28"/>
          <w:szCs w:val="40"/>
        </w:rPr>
      </w:pPr>
      <w:r w:rsidRPr="001462EE">
        <w:rPr>
          <w:rFonts w:ascii="PT Astra Serif" w:hAnsi="PT Astra Serif"/>
          <w:sz w:val="28"/>
          <w:szCs w:val="40"/>
        </w:rPr>
        <w:t>КУРГАНСКАЯ ОБЛАСТЬ</w:t>
      </w:r>
    </w:p>
    <w:p w:rsidR="00FC49D5" w:rsidRPr="001462EE" w:rsidRDefault="00FC49D5" w:rsidP="00FC49D5">
      <w:pPr>
        <w:pStyle w:val="ConsNonformat"/>
        <w:widowControl/>
        <w:jc w:val="center"/>
        <w:rPr>
          <w:rFonts w:ascii="PT Astra Serif" w:hAnsi="PT Astra Serif"/>
          <w:sz w:val="28"/>
          <w:szCs w:val="40"/>
        </w:rPr>
      </w:pPr>
      <w:r w:rsidRPr="001462EE">
        <w:rPr>
          <w:rFonts w:ascii="PT Astra Serif" w:hAnsi="PT Astra Serif"/>
          <w:sz w:val="28"/>
          <w:szCs w:val="40"/>
        </w:rPr>
        <w:lastRenderedPageBreak/>
        <w:t>ЦЕЛИННЫЙ РАЙОН</w:t>
      </w:r>
    </w:p>
    <w:p w:rsidR="00FC49D5" w:rsidRPr="001462EE" w:rsidRDefault="00FC49D5" w:rsidP="00FC49D5">
      <w:pPr>
        <w:pStyle w:val="ConsNonformat"/>
        <w:widowControl/>
        <w:jc w:val="center"/>
        <w:rPr>
          <w:rFonts w:ascii="PT Astra Serif" w:hAnsi="PT Astra Serif"/>
          <w:sz w:val="28"/>
          <w:szCs w:val="40"/>
        </w:rPr>
      </w:pPr>
      <w:r w:rsidRPr="001462EE">
        <w:rPr>
          <w:rFonts w:ascii="PT Astra Serif" w:hAnsi="PT Astra Serif"/>
          <w:sz w:val="28"/>
          <w:szCs w:val="40"/>
        </w:rPr>
        <w:t>АДМИНИСТРАЦИЯ ЦЕЛИННОГО РАЙОНА</w:t>
      </w:r>
    </w:p>
    <w:p w:rsidR="00FC49D5" w:rsidRPr="001A35CF" w:rsidRDefault="00FC49D5" w:rsidP="00FC49D5">
      <w:pPr>
        <w:pStyle w:val="ConsNonformat"/>
        <w:widowControl/>
        <w:jc w:val="center"/>
        <w:rPr>
          <w:rFonts w:ascii="PT Astra Serif" w:hAnsi="PT Astra Serif"/>
          <w:b/>
          <w:szCs w:val="40"/>
        </w:rPr>
      </w:pPr>
    </w:p>
    <w:p w:rsidR="00FC49D5" w:rsidRPr="001462EE" w:rsidRDefault="00FC49D5" w:rsidP="00FC49D5">
      <w:pPr>
        <w:pStyle w:val="ConsNonformat"/>
        <w:widowControl/>
        <w:jc w:val="center"/>
        <w:rPr>
          <w:rFonts w:ascii="PT Astra Serif" w:hAnsi="PT Astra Serif"/>
          <w:b/>
          <w:sz w:val="36"/>
          <w:szCs w:val="40"/>
        </w:rPr>
      </w:pPr>
      <w:r w:rsidRPr="001462EE">
        <w:rPr>
          <w:rFonts w:ascii="PT Astra Serif" w:hAnsi="PT Astra Serif"/>
          <w:b/>
          <w:sz w:val="36"/>
          <w:szCs w:val="40"/>
        </w:rPr>
        <w:t>РАСПОРЯЖЕНИЕ</w:t>
      </w:r>
    </w:p>
    <w:p w:rsidR="00FC49D5" w:rsidRPr="00180CC8" w:rsidRDefault="00FC49D5" w:rsidP="00FC49D5">
      <w:pPr>
        <w:pStyle w:val="ConsNonformat"/>
        <w:widowControl/>
        <w:jc w:val="center"/>
        <w:rPr>
          <w:rFonts w:ascii="PT Astra Serif" w:hAnsi="PT Astra Serif"/>
          <w:b/>
          <w:sz w:val="26"/>
          <w:szCs w:val="26"/>
        </w:rPr>
      </w:pPr>
    </w:p>
    <w:p w:rsidR="00FC49D5" w:rsidRPr="001462EE" w:rsidRDefault="00FC49D5" w:rsidP="00FC49D5">
      <w:pPr>
        <w:pStyle w:val="ConsNonformat"/>
        <w:widowControl/>
        <w:jc w:val="both"/>
        <w:rPr>
          <w:rFonts w:ascii="PT Astra Serif" w:hAnsi="PT Astra Serif"/>
          <w:sz w:val="24"/>
          <w:szCs w:val="28"/>
        </w:rPr>
      </w:pPr>
      <w:r w:rsidRPr="001462EE">
        <w:rPr>
          <w:rFonts w:ascii="PT Astra Serif" w:hAnsi="PT Astra Serif"/>
          <w:sz w:val="24"/>
          <w:szCs w:val="28"/>
        </w:rPr>
        <w:t xml:space="preserve">от 16 сентября 2020 года        </w:t>
      </w:r>
      <w:r>
        <w:rPr>
          <w:rFonts w:ascii="PT Astra Serif" w:hAnsi="PT Astra Serif"/>
          <w:sz w:val="24"/>
          <w:szCs w:val="28"/>
        </w:rPr>
        <w:t xml:space="preserve">      </w:t>
      </w:r>
      <w:r w:rsidRPr="001462EE">
        <w:rPr>
          <w:rFonts w:ascii="PT Astra Serif" w:hAnsi="PT Astra Serif"/>
          <w:sz w:val="24"/>
          <w:szCs w:val="28"/>
        </w:rPr>
        <w:t xml:space="preserve">             № 637-р                   </w:t>
      </w:r>
      <w:r>
        <w:rPr>
          <w:rFonts w:ascii="PT Astra Serif" w:hAnsi="PT Astra Serif"/>
          <w:sz w:val="24"/>
          <w:szCs w:val="28"/>
        </w:rPr>
        <w:t xml:space="preserve">            </w:t>
      </w:r>
      <w:r w:rsidRPr="001462EE">
        <w:rPr>
          <w:rFonts w:ascii="PT Astra Serif" w:hAnsi="PT Astra Serif"/>
          <w:sz w:val="24"/>
          <w:szCs w:val="28"/>
        </w:rPr>
        <w:t xml:space="preserve">                   с. </w:t>
      </w:r>
      <w:proofErr w:type="gramStart"/>
      <w:r w:rsidRPr="001462EE">
        <w:rPr>
          <w:rFonts w:ascii="PT Astra Serif" w:hAnsi="PT Astra Serif"/>
          <w:sz w:val="24"/>
          <w:szCs w:val="28"/>
        </w:rPr>
        <w:t>Целинное</w:t>
      </w:r>
      <w:proofErr w:type="gramEnd"/>
      <w:r w:rsidRPr="001462EE">
        <w:rPr>
          <w:rFonts w:ascii="PT Astra Serif" w:hAnsi="PT Astra Serif"/>
          <w:sz w:val="24"/>
          <w:szCs w:val="28"/>
        </w:rPr>
        <w:t xml:space="preserve">                     </w:t>
      </w:r>
    </w:p>
    <w:p w:rsidR="00FC49D5" w:rsidRPr="001462EE" w:rsidRDefault="00FC49D5" w:rsidP="00FC49D5">
      <w:pPr>
        <w:ind w:firstLine="567"/>
        <w:jc w:val="both"/>
        <w:rPr>
          <w:rFonts w:ascii="PT Astra Serif" w:hAnsi="PT Astra Serif"/>
          <w:sz w:val="24"/>
          <w:szCs w:val="28"/>
        </w:rPr>
      </w:pPr>
      <w:r w:rsidRPr="001462EE">
        <w:rPr>
          <w:rFonts w:ascii="PT Astra Serif" w:hAnsi="PT Astra Serif"/>
          <w:sz w:val="24"/>
          <w:szCs w:val="28"/>
        </w:rPr>
        <w:t xml:space="preserve"> </w:t>
      </w:r>
    </w:p>
    <w:p w:rsidR="00FC49D5" w:rsidRPr="001462EE" w:rsidRDefault="00FC49D5" w:rsidP="00FC49D5">
      <w:pPr>
        <w:spacing w:after="0" w:line="240" w:lineRule="auto"/>
        <w:ind w:firstLine="567"/>
        <w:jc w:val="center"/>
        <w:outlineLvl w:val="0"/>
        <w:rPr>
          <w:rFonts w:ascii="PT Astra Serif" w:hAnsi="PT Astra Serif"/>
          <w:b/>
          <w:sz w:val="20"/>
          <w:szCs w:val="16"/>
        </w:rPr>
      </w:pPr>
      <w:r w:rsidRPr="001462EE">
        <w:rPr>
          <w:rFonts w:ascii="PT Astra Serif" w:hAnsi="PT Astra Serif"/>
          <w:b/>
          <w:sz w:val="20"/>
          <w:szCs w:val="16"/>
        </w:rPr>
        <w:t>О внесении объекта недвижимости в перечень недвижимого имущества находящегося в муниципальной собственности Целинного района</w:t>
      </w:r>
      <w:r>
        <w:rPr>
          <w:rFonts w:ascii="PT Astra Serif" w:hAnsi="PT Astra Serif"/>
          <w:b/>
          <w:sz w:val="20"/>
          <w:szCs w:val="16"/>
        </w:rPr>
        <w:t xml:space="preserve"> </w:t>
      </w:r>
      <w:r w:rsidRPr="001462EE">
        <w:rPr>
          <w:rFonts w:ascii="PT Astra Serif" w:hAnsi="PT Astra Serif"/>
          <w:b/>
          <w:sz w:val="20"/>
          <w:szCs w:val="16"/>
        </w:rPr>
        <w:t xml:space="preserve">предоставляемое в пользование или владение субъектам малого и среднего предпринимательства, утвержденного распоряжением </w:t>
      </w:r>
    </w:p>
    <w:p w:rsidR="00FC49D5" w:rsidRPr="001462EE" w:rsidRDefault="00FC49D5" w:rsidP="00FC49D5">
      <w:pPr>
        <w:spacing w:after="0" w:line="240" w:lineRule="auto"/>
        <w:ind w:firstLine="567"/>
        <w:jc w:val="center"/>
        <w:outlineLvl w:val="0"/>
        <w:rPr>
          <w:rFonts w:ascii="PT Astra Serif" w:hAnsi="PT Astra Serif"/>
          <w:b/>
          <w:sz w:val="20"/>
          <w:szCs w:val="16"/>
        </w:rPr>
      </w:pPr>
      <w:r w:rsidRPr="001462EE">
        <w:rPr>
          <w:rFonts w:ascii="PT Astra Serif" w:hAnsi="PT Astra Serif"/>
          <w:b/>
          <w:sz w:val="20"/>
          <w:szCs w:val="16"/>
        </w:rPr>
        <w:t xml:space="preserve">Главы Целинного района от 02.03.2009 г. № 86-р </w:t>
      </w:r>
    </w:p>
    <w:p w:rsidR="00FC49D5" w:rsidRPr="001462EE" w:rsidRDefault="00FC49D5" w:rsidP="00FC49D5">
      <w:pPr>
        <w:spacing w:after="0" w:line="240" w:lineRule="auto"/>
        <w:ind w:firstLine="567"/>
        <w:rPr>
          <w:rFonts w:ascii="PT Astra Serif" w:hAnsi="PT Astra Serif"/>
          <w:sz w:val="16"/>
          <w:szCs w:val="16"/>
        </w:rPr>
      </w:pPr>
    </w:p>
    <w:p w:rsidR="00FC49D5" w:rsidRPr="001462EE" w:rsidRDefault="00FC49D5" w:rsidP="00FC49D5">
      <w:pPr>
        <w:spacing w:after="0" w:line="240" w:lineRule="auto"/>
        <w:ind w:left="-567" w:firstLine="567"/>
        <w:jc w:val="both"/>
        <w:outlineLvl w:val="0"/>
        <w:rPr>
          <w:rFonts w:ascii="PT Astra Serif" w:hAnsi="PT Astra Serif"/>
          <w:sz w:val="16"/>
          <w:szCs w:val="16"/>
        </w:rPr>
      </w:pPr>
      <w:r w:rsidRPr="001462EE">
        <w:rPr>
          <w:rFonts w:ascii="PT Astra Serif" w:hAnsi="PT Astra Serif"/>
          <w:sz w:val="16"/>
          <w:szCs w:val="16"/>
        </w:rPr>
        <w:t>Руководствуясь п.4 ст.18 Федерального закона от 24.07.2007 г. № 209-ФЗ «О развитии малого и среднего предпринимательства в Российской Федерации»;-</w:t>
      </w:r>
    </w:p>
    <w:p w:rsidR="00FC49D5" w:rsidRPr="001462EE" w:rsidRDefault="00FC49D5" w:rsidP="00FC49D5">
      <w:pPr>
        <w:numPr>
          <w:ilvl w:val="0"/>
          <w:numId w:val="66"/>
        </w:numPr>
        <w:spacing w:after="0" w:line="240" w:lineRule="auto"/>
        <w:ind w:left="-567" w:firstLine="567"/>
        <w:jc w:val="both"/>
        <w:outlineLvl w:val="0"/>
        <w:rPr>
          <w:rFonts w:ascii="PT Astra Serif" w:hAnsi="PT Astra Serif"/>
          <w:sz w:val="16"/>
          <w:szCs w:val="16"/>
        </w:rPr>
      </w:pPr>
      <w:r w:rsidRPr="001462EE">
        <w:rPr>
          <w:rFonts w:ascii="PT Astra Serif" w:hAnsi="PT Astra Serif"/>
          <w:sz w:val="16"/>
          <w:szCs w:val="16"/>
        </w:rPr>
        <w:t xml:space="preserve">Внести в перечень недвижимого имущества находящегося в муниципальной собственности Целинного района предоставляемое в пользование или владение субъектам малого и среднего предпринимательства объект недвижимости: </w:t>
      </w:r>
    </w:p>
    <w:p w:rsidR="00FC49D5" w:rsidRPr="001462EE" w:rsidRDefault="00FC49D5" w:rsidP="00FC49D5">
      <w:pPr>
        <w:spacing w:after="0" w:line="240" w:lineRule="auto"/>
        <w:ind w:firstLine="567"/>
        <w:outlineLvl w:val="0"/>
        <w:rPr>
          <w:rFonts w:ascii="PT Astra Serif" w:hAnsi="PT Astra Serif"/>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2568"/>
        <w:gridCol w:w="1392"/>
        <w:gridCol w:w="1980"/>
        <w:gridCol w:w="1080"/>
        <w:gridCol w:w="1359"/>
      </w:tblGrid>
      <w:tr w:rsidR="00FC49D5" w:rsidRPr="001462EE" w:rsidTr="00D1558C">
        <w:tc>
          <w:tcPr>
            <w:tcW w:w="1260"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bCs/>
                <w:sz w:val="16"/>
                <w:szCs w:val="16"/>
              </w:rPr>
              <w:t>Наименование объекта</w:t>
            </w:r>
          </w:p>
        </w:tc>
        <w:tc>
          <w:tcPr>
            <w:tcW w:w="2568"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bCs/>
                <w:sz w:val="16"/>
                <w:szCs w:val="16"/>
              </w:rPr>
              <w:t>Адрес объекта</w:t>
            </w:r>
          </w:p>
        </w:tc>
        <w:tc>
          <w:tcPr>
            <w:tcW w:w="1392"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bCs/>
                <w:sz w:val="16"/>
                <w:szCs w:val="16"/>
              </w:rPr>
              <w:t xml:space="preserve">Площадь объекта, </w:t>
            </w:r>
            <w:proofErr w:type="spellStart"/>
            <w:r w:rsidRPr="001462EE">
              <w:rPr>
                <w:rFonts w:ascii="PT Astra Serif" w:hAnsi="PT Astra Serif" w:cs="Arial"/>
                <w:bCs/>
                <w:sz w:val="16"/>
                <w:szCs w:val="16"/>
              </w:rPr>
              <w:t>кв.м</w:t>
            </w:r>
            <w:proofErr w:type="spellEnd"/>
            <w:r w:rsidRPr="001462EE">
              <w:rPr>
                <w:rFonts w:ascii="PT Astra Serif" w:hAnsi="PT Astra Serif" w:cs="Arial"/>
                <w:bCs/>
                <w:sz w:val="16"/>
                <w:szCs w:val="16"/>
              </w:rPr>
              <w:t>.</w:t>
            </w:r>
          </w:p>
        </w:tc>
        <w:tc>
          <w:tcPr>
            <w:tcW w:w="1980"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bCs/>
                <w:sz w:val="16"/>
                <w:szCs w:val="16"/>
              </w:rPr>
              <w:t>Кадастровый номер</w:t>
            </w:r>
          </w:p>
        </w:tc>
        <w:tc>
          <w:tcPr>
            <w:tcW w:w="1080"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bCs/>
                <w:sz w:val="16"/>
                <w:szCs w:val="16"/>
              </w:rPr>
              <w:t>Тип объекта</w:t>
            </w:r>
          </w:p>
        </w:tc>
        <w:tc>
          <w:tcPr>
            <w:tcW w:w="1359" w:type="dxa"/>
            <w:shd w:val="clear" w:color="auto" w:fill="auto"/>
          </w:tcPr>
          <w:p w:rsidR="00FC49D5" w:rsidRPr="001462EE" w:rsidRDefault="00FC49D5" w:rsidP="00D1558C">
            <w:pPr>
              <w:spacing w:after="0" w:line="240" w:lineRule="auto"/>
              <w:jc w:val="both"/>
              <w:rPr>
                <w:rFonts w:ascii="PT Astra Serif" w:hAnsi="PT Astra Serif" w:cs="Arial"/>
                <w:bCs/>
                <w:sz w:val="16"/>
                <w:szCs w:val="16"/>
              </w:rPr>
            </w:pPr>
            <w:r w:rsidRPr="001462EE">
              <w:rPr>
                <w:rFonts w:ascii="PT Astra Serif" w:hAnsi="PT Astra Serif" w:cs="Arial"/>
                <w:bCs/>
                <w:sz w:val="16"/>
                <w:szCs w:val="16"/>
              </w:rPr>
              <w:t xml:space="preserve">Назначение </w:t>
            </w:r>
          </w:p>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bCs/>
                <w:sz w:val="16"/>
                <w:szCs w:val="16"/>
              </w:rPr>
              <w:t>объекта</w:t>
            </w:r>
          </w:p>
        </w:tc>
      </w:tr>
      <w:tr w:rsidR="00FC49D5" w:rsidRPr="001462EE" w:rsidTr="00D1558C">
        <w:tc>
          <w:tcPr>
            <w:tcW w:w="1260"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sz w:val="16"/>
                <w:szCs w:val="16"/>
              </w:rPr>
              <w:t>Здание</w:t>
            </w:r>
          </w:p>
        </w:tc>
        <w:tc>
          <w:tcPr>
            <w:tcW w:w="2568"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sz w:val="16"/>
                <w:szCs w:val="16"/>
              </w:rPr>
              <w:t xml:space="preserve">Целинный район, с. </w:t>
            </w:r>
            <w:proofErr w:type="gramStart"/>
            <w:r w:rsidRPr="001462EE">
              <w:rPr>
                <w:rFonts w:ascii="PT Astra Serif" w:hAnsi="PT Astra Serif" w:cs="Arial"/>
                <w:sz w:val="16"/>
                <w:szCs w:val="16"/>
              </w:rPr>
              <w:t>Целинное</w:t>
            </w:r>
            <w:proofErr w:type="gramEnd"/>
            <w:r w:rsidRPr="001462EE">
              <w:rPr>
                <w:rFonts w:ascii="PT Astra Serif" w:hAnsi="PT Astra Serif" w:cs="Arial"/>
                <w:sz w:val="16"/>
                <w:szCs w:val="16"/>
              </w:rPr>
              <w:t>, ул. Советская, 82</w:t>
            </w:r>
          </w:p>
        </w:tc>
        <w:tc>
          <w:tcPr>
            <w:tcW w:w="1392"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sz w:val="16"/>
                <w:szCs w:val="16"/>
              </w:rPr>
              <w:t>231,20</w:t>
            </w:r>
          </w:p>
        </w:tc>
        <w:tc>
          <w:tcPr>
            <w:tcW w:w="1980"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sz w:val="16"/>
                <w:szCs w:val="16"/>
              </w:rPr>
              <w:t>45:18:020113:754</w:t>
            </w:r>
          </w:p>
        </w:tc>
        <w:tc>
          <w:tcPr>
            <w:tcW w:w="1080"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sz w:val="16"/>
                <w:szCs w:val="16"/>
              </w:rPr>
              <w:t>здание</w:t>
            </w:r>
          </w:p>
        </w:tc>
        <w:tc>
          <w:tcPr>
            <w:tcW w:w="1359" w:type="dxa"/>
            <w:shd w:val="clear" w:color="auto" w:fill="auto"/>
          </w:tcPr>
          <w:p w:rsidR="00FC49D5" w:rsidRPr="001462EE" w:rsidRDefault="00FC49D5" w:rsidP="00D1558C">
            <w:pPr>
              <w:spacing w:after="0" w:line="240" w:lineRule="auto"/>
              <w:jc w:val="both"/>
              <w:rPr>
                <w:rFonts w:ascii="PT Astra Serif" w:hAnsi="PT Astra Serif"/>
                <w:color w:val="000000"/>
                <w:sz w:val="16"/>
                <w:szCs w:val="16"/>
              </w:rPr>
            </w:pPr>
            <w:r w:rsidRPr="001462EE">
              <w:rPr>
                <w:rFonts w:ascii="PT Astra Serif" w:hAnsi="PT Astra Serif" w:cs="Arial"/>
                <w:sz w:val="16"/>
                <w:szCs w:val="16"/>
              </w:rPr>
              <w:t>нежилое</w:t>
            </w:r>
          </w:p>
        </w:tc>
      </w:tr>
    </w:tbl>
    <w:p w:rsidR="00FC49D5" w:rsidRPr="001462EE" w:rsidRDefault="00FC49D5" w:rsidP="00FC49D5">
      <w:pPr>
        <w:spacing w:after="0" w:line="240" w:lineRule="auto"/>
        <w:ind w:firstLine="567"/>
        <w:outlineLvl w:val="0"/>
        <w:rPr>
          <w:rFonts w:ascii="PT Astra Serif" w:hAnsi="PT Astra Serif"/>
          <w:sz w:val="16"/>
          <w:szCs w:val="16"/>
        </w:rPr>
      </w:pPr>
    </w:p>
    <w:p w:rsidR="00FC49D5" w:rsidRPr="001462EE" w:rsidRDefault="00FC49D5" w:rsidP="00FC49D5">
      <w:pPr>
        <w:numPr>
          <w:ilvl w:val="0"/>
          <w:numId w:val="66"/>
        </w:numPr>
        <w:tabs>
          <w:tab w:val="left" w:pos="993"/>
        </w:tabs>
        <w:spacing w:after="0" w:line="240" w:lineRule="auto"/>
        <w:ind w:left="-567" w:firstLine="567"/>
        <w:jc w:val="both"/>
        <w:outlineLvl w:val="0"/>
        <w:rPr>
          <w:rFonts w:ascii="PT Astra Serif" w:hAnsi="PT Astra Serif"/>
          <w:sz w:val="16"/>
          <w:szCs w:val="16"/>
        </w:rPr>
      </w:pPr>
      <w:r w:rsidRPr="001462EE">
        <w:rPr>
          <w:rFonts w:ascii="PT Astra Serif" w:hAnsi="PT Astra Serif"/>
          <w:sz w:val="16"/>
          <w:szCs w:val="16"/>
        </w:rPr>
        <w:t>Опубликовать настоящее распоряжение в информационном бюллетене «Муниципальный вестник».</w:t>
      </w:r>
    </w:p>
    <w:p w:rsidR="00FC49D5" w:rsidRPr="001462EE" w:rsidRDefault="00FC49D5" w:rsidP="00FC49D5">
      <w:pPr>
        <w:numPr>
          <w:ilvl w:val="0"/>
          <w:numId w:val="66"/>
        </w:numPr>
        <w:tabs>
          <w:tab w:val="left" w:pos="993"/>
        </w:tabs>
        <w:suppressAutoHyphens/>
        <w:spacing w:after="0" w:line="240" w:lineRule="auto"/>
        <w:ind w:left="-567" w:firstLine="567"/>
        <w:jc w:val="both"/>
        <w:rPr>
          <w:rFonts w:ascii="PT Astra Serif" w:hAnsi="PT Astra Serif"/>
          <w:sz w:val="16"/>
          <w:szCs w:val="16"/>
        </w:rPr>
      </w:pPr>
      <w:proofErr w:type="gramStart"/>
      <w:r w:rsidRPr="001462EE">
        <w:rPr>
          <w:rFonts w:ascii="PT Astra Serif" w:hAnsi="PT Astra Serif"/>
          <w:sz w:val="16"/>
          <w:szCs w:val="16"/>
        </w:rPr>
        <w:t>Контроль за</w:t>
      </w:r>
      <w:proofErr w:type="gramEnd"/>
      <w:r w:rsidRPr="001462EE">
        <w:rPr>
          <w:rFonts w:ascii="PT Astra Serif" w:hAnsi="PT Astra Serif"/>
          <w:sz w:val="16"/>
          <w:szCs w:val="16"/>
        </w:rPr>
        <w:t xml:space="preserve"> исполнением настоящего Распоряжения возложить на  заместителя Главы Целинного района по экономике  Сироткина М.В.</w:t>
      </w:r>
    </w:p>
    <w:p w:rsidR="00FC49D5" w:rsidRPr="001462EE" w:rsidRDefault="00FC49D5" w:rsidP="00FC49D5">
      <w:pPr>
        <w:spacing w:after="0" w:line="240" w:lineRule="auto"/>
        <w:ind w:left="-567" w:firstLine="567"/>
        <w:rPr>
          <w:rFonts w:ascii="PT Astra Serif" w:hAnsi="PT Astra Serif"/>
          <w:sz w:val="16"/>
          <w:szCs w:val="16"/>
        </w:rPr>
      </w:pPr>
    </w:p>
    <w:p w:rsidR="00FC49D5" w:rsidRPr="001462EE" w:rsidRDefault="00FC49D5" w:rsidP="00FC49D5">
      <w:pPr>
        <w:spacing w:after="0" w:line="240" w:lineRule="auto"/>
        <w:ind w:left="-567" w:firstLine="567"/>
        <w:rPr>
          <w:rFonts w:ascii="PT Astra Serif" w:hAnsi="PT Astra Serif"/>
          <w:sz w:val="16"/>
          <w:szCs w:val="16"/>
        </w:rPr>
      </w:pPr>
      <w:proofErr w:type="spellStart"/>
      <w:r w:rsidRPr="001462EE">
        <w:rPr>
          <w:rFonts w:ascii="PT Astra Serif" w:hAnsi="PT Astra Serif"/>
          <w:sz w:val="16"/>
          <w:szCs w:val="16"/>
        </w:rPr>
        <w:t>Врио</w:t>
      </w:r>
      <w:proofErr w:type="spellEnd"/>
      <w:r w:rsidRPr="001462EE">
        <w:rPr>
          <w:rFonts w:ascii="PT Astra Serif" w:hAnsi="PT Astra Serif"/>
          <w:sz w:val="16"/>
          <w:szCs w:val="16"/>
        </w:rPr>
        <w:t xml:space="preserve"> Главы Целинного района                                                       А.В. </w:t>
      </w:r>
      <w:proofErr w:type="spellStart"/>
      <w:r w:rsidRPr="001462EE">
        <w:rPr>
          <w:rFonts w:ascii="PT Astra Serif" w:hAnsi="PT Astra Serif"/>
          <w:sz w:val="16"/>
          <w:szCs w:val="16"/>
        </w:rPr>
        <w:t>Сытов</w:t>
      </w:r>
      <w:proofErr w:type="spellEnd"/>
    </w:p>
    <w:p w:rsidR="00FC49D5" w:rsidRPr="001462EE" w:rsidRDefault="00FC49D5" w:rsidP="00FC49D5">
      <w:pPr>
        <w:spacing w:after="0" w:line="240" w:lineRule="auto"/>
        <w:ind w:left="-567" w:firstLine="567"/>
        <w:rPr>
          <w:rFonts w:ascii="PT Astra Serif" w:hAnsi="PT Astra Serif"/>
          <w:sz w:val="16"/>
          <w:szCs w:val="16"/>
        </w:rPr>
      </w:pPr>
    </w:p>
    <w:p w:rsidR="00FC49D5" w:rsidRDefault="00FC49D5" w:rsidP="00322D8A">
      <w:pPr>
        <w:pStyle w:val="ConsNonformat"/>
        <w:widowControl/>
        <w:ind w:left="-567" w:firstLine="567"/>
        <w:jc w:val="center"/>
        <w:rPr>
          <w:rFonts w:ascii="Times New Roman" w:hAnsi="Times New Roman"/>
          <w:sz w:val="16"/>
          <w:szCs w:val="16"/>
        </w:rPr>
      </w:pPr>
    </w:p>
    <w:p w:rsidR="00FC49D5" w:rsidRPr="00322D8A" w:rsidRDefault="00FC49D5" w:rsidP="00322D8A">
      <w:pPr>
        <w:pStyle w:val="ConsNonformat"/>
        <w:widowControl/>
        <w:ind w:left="-567" w:firstLine="567"/>
        <w:jc w:val="center"/>
        <w:rPr>
          <w:rFonts w:ascii="Times New Roman" w:hAnsi="Times New Roman"/>
          <w:sz w:val="16"/>
          <w:szCs w:val="16"/>
        </w:rPr>
      </w:pPr>
    </w:p>
    <w:p w:rsidR="00122405" w:rsidRDefault="00122405" w:rsidP="00974323">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t>Раздел пятый</w:t>
      </w:r>
      <w:proofErr w:type="gramEnd"/>
    </w:p>
    <w:p w:rsidR="009102DC" w:rsidRPr="00EE0D41" w:rsidRDefault="009102DC" w:rsidP="003760B6">
      <w:pPr>
        <w:spacing w:after="0" w:line="240" w:lineRule="auto"/>
        <w:ind w:left="-567" w:firstLine="567"/>
        <w:jc w:val="center"/>
        <w:rPr>
          <w:rFonts w:ascii="PT Astra Serif" w:hAnsi="PT Astra Serif" w:cs="Arial"/>
          <w:b/>
          <w:sz w:val="20"/>
        </w:rPr>
      </w:pPr>
      <w:r w:rsidRPr="00EE0D41">
        <w:rPr>
          <w:rFonts w:ascii="PT Astra Serif" w:hAnsi="PT Astra Serif" w:cs="Arial"/>
          <w:b/>
          <w:sz w:val="20"/>
        </w:rPr>
        <w:t>ТЕМАТИЧЕСКИЕ НАПРАВЛЕНИЯ ВОПРОСОВ,</w:t>
      </w:r>
    </w:p>
    <w:p w:rsidR="009102DC" w:rsidRDefault="009102DC" w:rsidP="003760B6">
      <w:pPr>
        <w:spacing w:after="0" w:line="240" w:lineRule="auto"/>
        <w:ind w:left="-567" w:firstLine="567"/>
        <w:jc w:val="center"/>
        <w:rPr>
          <w:rFonts w:ascii="PT Astra Serif" w:hAnsi="PT Astra Serif" w:cs="Arial"/>
          <w:b/>
          <w:sz w:val="20"/>
        </w:rPr>
      </w:pPr>
      <w:proofErr w:type="gramStart"/>
      <w:r w:rsidRPr="00EE0D41">
        <w:rPr>
          <w:rFonts w:ascii="PT Astra Serif" w:hAnsi="PT Astra Serif" w:cs="Arial"/>
          <w:b/>
          <w:sz w:val="20"/>
        </w:rPr>
        <w:t>задаваемых</w:t>
      </w:r>
      <w:proofErr w:type="gramEnd"/>
      <w:r w:rsidRPr="00EE0D41">
        <w:rPr>
          <w:rFonts w:ascii="PT Astra Serif" w:hAnsi="PT Astra Serif" w:cs="Arial"/>
          <w:b/>
          <w:sz w:val="20"/>
        </w:rPr>
        <w:t xml:space="preserve"> претендентам на замещение муниципальной должности Главы Целинного района в ходе проведения индивидуального собеседования</w:t>
      </w:r>
    </w:p>
    <w:p w:rsidR="00EE0D41" w:rsidRPr="00EE0D41" w:rsidRDefault="00EE0D41" w:rsidP="003760B6">
      <w:pPr>
        <w:spacing w:after="0" w:line="240" w:lineRule="auto"/>
        <w:ind w:left="-567" w:firstLine="567"/>
        <w:jc w:val="center"/>
        <w:rPr>
          <w:rFonts w:ascii="PT Astra Serif" w:hAnsi="PT Astra Serif" w:cs="Arial"/>
          <w:b/>
          <w:sz w:val="20"/>
        </w:rPr>
      </w:pPr>
      <w:bookmarkStart w:id="2" w:name="_GoBack"/>
      <w:bookmarkEnd w:id="2"/>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Конституция Российской Федерации (структура, содержание, основы конституционного строя России, местное самоуправление в России).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Порядок избрания и вступления в должность, полномочия Президента Российской Федерации.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Порядок избрания, полномочия Губернатора Курганской области.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Организация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Устав Целинного района Курганской области – как основной акт в системе правовых актов, особенности принятия и внесения изменений, вступления в силу.</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Органы местного самоуправления Целинного района: статус, порядок формирования. Наделение органов местного самоуправления отдельными государственными полномочиями.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Формы непосредственного осуществления  населением местного самоуправления и участия населения в осуществлении местного самоуправления применительно к Федеральному Закону от 6 октября 2003 года № 131-ФЗ «Об общих принципах организации местного самоуправления в Российской Федерации».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Порядок и сроки рассмотрения обращений граждан Российской Федерации.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Обеспечение доступа к информации о деятельности государственных органов и органов местного самоуправления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Виды и порядок принятия муниципальных правовых актов в Целинном районе.</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Структура формирования бюджетной системы в соответствии с бюджетным кодексом Российской Федерации.</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Местный бюджет: понятие, структура, основные источники формирования, участники бюджетного процесса.</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Система налогов в Российской Федерации (виды федеральных, региональных и местных налогов).</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Реализация органами местного самоуправления мер по противодействию коррупции. Виды коррупционных правонарушений и ответственность за их совершение.</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lastRenderedPageBreak/>
        <w:t>Уведомление о случаях обращения в целях склонения к совершению коррупционных правонарушений. Конфликт интересов, личная заинтересованность на муниципальной службе.</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Муниципальная служба (понятие и правовое регулирование, порядок поступления на муниципальную службу, обязанности, ограничения и запреты, связанные с прохождением муниципальной службы).</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Трудовой договор: стороны трудовых правоотношений, срок, на который заключается трудовой договор; права и обязанности сторон; заключение трудового договора.</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Виды дисциплинарных взысканий по Трудовому кодексу Российской Федерации и порядок их применения.</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Определение коллективного договора и порядок ведения коллективных переговоров по заключению коллективного договора.</w:t>
      </w:r>
    </w:p>
    <w:p w:rsidR="009102DC" w:rsidRPr="00EE0D41" w:rsidRDefault="009102DC" w:rsidP="003760B6">
      <w:pPr>
        <w:numPr>
          <w:ilvl w:val="0"/>
          <w:numId w:val="69"/>
        </w:numPr>
        <w:spacing w:after="0" w:line="240" w:lineRule="auto"/>
        <w:ind w:left="-567" w:firstLine="567"/>
        <w:jc w:val="both"/>
        <w:rPr>
          <w:rFonts w:ascii="PT Astra Serif" w:hAnsi="PT Astra Serif" w:cs="Arial"/>
          <w:sz w:val="20"/>
        </w:rPr>
      </w:pPr>
      <w:r w:rsidRPr="00EE0D41">
        <w:rPr>
          <w:rFonts w:ascii="PT Astra Serif" w:hAnsi="PT Astra Serif" w:cs="Arial"/>
          <w:sz w:val="20"/>
        </w:rPr>
        <w:t>Организация  и сопровождение закупочных процедур для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102DC" w:rsidRPr="00EE0D41" w:rsidRDefault="009102DC" w:rsidP="003760B6">
      <w:pPr>
        <w:shd w:val="clear" w:color="auto" w:fill="FFFFFF"/>
        <w:spacing w:after="150" w:line="240" w:lineRule="auto"/>
        <w:ind w:left="-567" w:firstLine="567"/>
        <w:rPr>
          <w:rFonts w:ascii="PT Astra Serif" w:hAnsi="PT Astra Serif"/>
          <w:b/>
          <w:i/>
          <w:sz w:val="28"/>
        </w:rPr>
      </w:pPr>
    </w:p>
    <w:sectPr w:rsidR="009102DC" w:rsidRPr="00EE0D41" w:rsidSect="003A5464">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79" w:rsidRDefault="00E44779">
      <w:pPr>
        <w:spacing w:after="0" w:line="240" w:lineRule="auto"/>
      </w:pPr>
      <w:r>
        <w:separator/>
      </w:r>
    </w:p>
  </w:endnote>
  <w:endnote w:type="continuationSeparator" w:id="0">
    <w:p w:rsidR="00E44779" w:rsidRDefault="00E4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79" w:rsidRDefault="00E44779">
      <w:pPr>
        <w:spacing w:after="0" w:line="240" w:lineRule="auto"/>
      </w:pPr>
      <w:r>
        <w:separator/>
      </w:r>
    </w:p>
  </w:footnote>
  <w:footnote w:type="continuationSeparator" w:id="0">
    <w:p w:rsidR="00E44779" w:rsidRDefault="00E44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8C" w:rsidRDefault="00D1558C">
    <w:pPr>
      <w:pStyle w:val="af1"/>
      <w:jc w:val="center"/>
    </w:pPr>
    <w:r>
      <w:fldChar w:fldCharType="begin"/>
    </w:r>
    <w:r>
      <w:instrText>PAGE</w:instrText>
    </w:r>
    <w:r>
      <w:fldChar w:fldCharType="separate"/>
    </w:r>
    <w:r w:rsidR="00EE0D41">
      <w:rPr>
        <w:noProof/>
      </w:rPr>
      <w:t>9</w:t>
    </w:r>
    <w:r>
      <w:rPr>
        <w:noProof/>
      </w:rPr>
      <w:fldChar w:fldCharType="end"/>
    </w:r>
  </w:p>
  <w:p w:rsidR="00D1558C" w:rsidRDefault="00D1558C">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705FF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5"/>
    <w:multiLevelType w:val="multilevel"/>
    <w:tmpl w:val="2ACAE0D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43C1894"/>
    <w:multiLevelType w:val="multilevel"/>
    <w:tmpl w:val="1BD415A6"/>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4F5EB9"/>
    <w:multiLevelType w:val="multilevel"/>
    <w:tmpl w:val="760664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CC61AB"/>
    <w:multiLevelType w:val="multilevel"/>
    <w:tmpl w:val="2C88A626"/>
    <w:lvl w:ilvl="0">
      <w:start w:val="27"/>
      <w:numFmt w:val="decimal"/>
      <w:lvlText w:val="%1."/>
      <w:lvlJc w:val="left"/>
      <w:pPr>
        <w:ind w:left="480" w:hanging="480"/>
      </w:pPr>
      <w:rPr>
        <w:rFonts w:ascii="Calibri" w:hAnsi="Calibri" w:hint="default"/>
      </w:rPr>
    </w:lvl>
    <w:lvl w:ilvl="1">
      <w:start w:val="3"/>
      <w:numFmt w:val="decimal"/>
      <w:lvlText w:val="%1.%2."/>
      <w:lvlJc w:val="left"/>
      <w:pPr>
        <w:ind w:left="480" w:hanging="48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8">
    <w:nsid w:val="0D9A77B8"/>
    <w:multiLevelType w:val="hybridMultilevel"/>
    <w:tmpl w:val="1EA87150"/>
    <w:lvl w:ilvl="0" w:tplc="DDB62B80">
      <w:start w:val="3"/>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9">
    <w:nsid w:val="10C807C9"/>
    <w:multiLevelType w:val="multilevel"/>
    <w:tmpl w:val="BBAA2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0">
    <w:nsid w:val="194527DE"/>
    <w:multiLevelType w:val="hybridMultilevel"/>
    <w:tmpl w:val="72525898"/>
    <w:lvl w:ilvl="0" w:tplc="7CDC803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DA62126"/>
    <w:multiLevelType w:val="hybridMultilevel"/>
    <w:tmpl w:val="744020EA"/>
    <w:lvl w:ilvl="0" w:tplc="20D6145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636CF9"/>
    <w:multiLevelType w:val="multilevel"/>
    <w:tmpl w:val="B940779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5959E0"/>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385A1D37"/>
    <w:multiLevelType w:val="multilevel"/>
    <w:tmpl w:val="E3C6D102"/>
    <w:lvl w:ilvl="0">
      <w:start w:val="3"/>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18">
    <w:nsid w:val="3C024EC1"/>
    <w:multiLevelType w:val="multilevel"/>
    <w:tmpl w:val="21424CAE"/>
    <w:lvl w:ilvl="0">
      <w:start w:val="2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C333827"/>
    <w:multiLevelType w:val="hybridMultilevel"/>
    <w:tmpl w:val="EEDAC1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C8D30B0"/>
    <w:multiLevelType w:val="multilevel"/>
    <w:tmpl w:val="F91407F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702502"/>
    <w:multiLevelType w:val="multilevel"/>
    <w:tmpl w:val="828466B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360"/>
        </w:tabs>
        <w:ind w:left="1360" w:hanging="360"/>
      </w:pPr>
      <w:rPr>
        <w:rFonts w:hint="default"/>
      </w:rPr>
    </w:lvl>
    <w:lvl w:ilvl="2">
      <w:start w:val="1"/>
      <w:numFmt w:val="decimal"/>
      <w:lvlText w:val="%1.%2.%3."/>
      <w:lvlJc w:val="left"/>
      <w:pPr>
        <w:tabs>
          <w:tab w:val="num" w:pos="2720"/>
        </w:tabs>
        <w:ind w:left="2720" w:hanging="720"/>
      </w:pPr>
      <w:rPr>
        <w:rFonts w:hint="default"/>
      </w:rPr>
    </w:lvl>
    <w:lvl w:ilvl="3">
      <w:start w:val="1"/>
      <w:numFmt w:val="decimal"/>
      <w:lvlText w:val="%1.%2.%3.%4."/>
      <w:lvlJc w:val="left"/>
      <w:pPr>
        <w:tabs>
          <w:tab w:val="num" w:pos="3720"/>
        </w:tabs>
        <w:ind w:left="3720" w:hanging="720"/>
      </w:pPr>
      <w:rPr>
        <w:rFonts w:hint="default"/>
      </w:rPr>
    </w:lvl>
    <w:lvl w:ilvl="4">
      <w:start w:val="1"/>
      <w:numFmt w:val="decimal"/>
      <w:lvlText w:val="%1.%2.%3.%4.%5."/>
      <w:lvlJc w:val="left"/>
      <w:pPr>
        <w:tabs>
          <w:tab w:val="num" w:pos="5080"/>
        </w:tabs>
        <w:ind w:left="5080" w:hanging="1080"/>
      </w:pPr>
      <w:rPr>
        <w:rFonts w:hint="default"/>
      </w:rPr>
    </w:lvl>
    <w:lvl w:ilvl="5">
      <w:start w:val="1"/>
      <w:numFmt w:val="decimal"/>
      <w:lvlText w:val="%1.%2.%3.%4.%5.%6."/>
      <w:lvlJc w:val="left"/>
      <w:pPr>
        <w:tabs>
          <w:tab w:val="num" w:pos="6080"/>
        </w:tabs>
        <w:ind w:left="6080" w:hanging="1080"/>
      </w:pPr>
      <w:rPr>
        <w:rFonts w:hint="default"/>
      </w:rPr>
    </w:lvl>
    <w:lvl w:ilvl="6">
      <w:start w:val="1"/>
      <w:numFmt w:val="decimal"/>
      <w:lvlText w:val="%1.%2.%3.%4.%5.%6.%7."/>
      <w:lvlJc w:val="left"/>
      <w:pPr>
        <w:tabs>
          <w:tab w:val="num" w:pos="7440"/>
        </w:tabs>
        <w:ind w:left="7440" w:hanging="1440"/>
      </w:pPr>
      <w:rPr>
        <w:rFonts w:hint="default"/>
      </w:rPr>
    </w:lvl>
    <w:lvl w:ilvl="7">
      <w:start w:val="1"/>
      <w:numFmt w:val="decimal"/>
      <w:lvlText w:val="%1.%2.%3.%4.%5.%6.%7.%8."/>
      <w:lvlJc w:val="left"/>
      <w:pPr>
        <w:tabs>
          <w:tab w:val="num" w:pos="8440"/>
        </w:tabs>
        <w:ind w:left="8440" w:hanging="1440"/>
      </w:pPr>
      <w:rPr>
        <w:rFonts w:hint="default"/>
      </w:rPr>
    </w:lvl>
    <w:lvl w:ilvl="8">
      <w:start w:val="1"/>
      <w:numFmt w:val="decimal"/>
      <w:lvlText w:val="%1.%2.%3.%4.%5.%6.%7.%8.%9."/>
      <w:lvlJc w:val="left"/>
      <w:pPr>
        <w:tabs>
          <w:tab w:val="num" w:pos="9800"/>
        </w:tabs>
        <w:ind w:left="9800" w:hanging="1800"/>
      </w:pPr>
      <w:rPr>
        <w:rFonts w:hint="default"/>
      </w:rPr>
    </w:lvl>
  </w:abstractNum>
  <w:abstractNum w:abstractNumId="24">
    <w:nsid w:val="426731D3"/>
    <w:multiLevelType w:val="multilevel"/>
    <w:tmpl w:val="7A14DF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4A66011D"/>
    <w:multiLevelType w:val="hybridMultilevel"/>
    <w:tmpl w:val="7F869BF2"/>
    <w:lvl w:ilvl="0" w:tplc="79D668F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6">
    <w:nsid w:val="4ABA7DDF"/>
    <w:multiLevelType w:val="multilevel"/>
    <w:tmpl w:val="5B427F70"/>
    <w:lvl w:ilvl="0">
      <w:start w:val="2"/>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27">
    <w:nsid w:val="4DB85D03"/>
    <w:multiLevelType w:val="hybridMultilevel"/>
    <w:tmpl w:val="17D8FFF4"/>
    <w:lvl w:ilvl="0" w:tplc="299EDBC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C1C6B"/>
    <w:multiLevelType w:val="multilevel"/>
    <w:tmpl w:val="1B828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5960AB"/>
    <w:multiLevelType w:val="multilevel"/>
    <w:tmpl w:val="A458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0C6117"/>
    <w:multiLevelType w:val="multilevel"/>
    <w:tmpl w:val="10BAE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3CE289D"/>
    <w:multiLevelType w:val="hybridMultilevel"/>
    <w:tmpl w:val="6B94A9DC"/>
    <w:lvl w:ilvl="0" w:tplc="52DC1E22">
      <w:start w:val="1"/>
      <w:numFmt w:val="decimal"/>
      <w:suff w:val="space"/>
      <w:lvlText w:val="%1."/>
      <w:lvlJc w:val="left"/>
      <w:pPr>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6797537"/>
    <w:multiLevelType w:val="hybridMultilevel"/>
    <w:tmpl w:val="619050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88F75EA"/>
    <w:multiLevelType w:val="multilevel"/>
    <w:tmpl w:val="D68C6E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BD36E3"/>
    <w:multiLevelType w:val="multilevel"/>
    <w:tmpl w:val="CD769C8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6B514784"/>
    <w:multiLevelType w:val="multilevel"/>
    <w:tmpl w:val="CBC85C00"/>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E442F0"/>
    <w:multiLevelType w:val="multilevel"/>
    <w:tmpl w:val="CF5EE558"/>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2"/>
      <w:numFmt w:val="decimal"/>
      <w:isLgl/>
      <w:lvlText w:val="%1.%2."/>
      <w:lvlJc w:val="left"/>
      <w:pPr>
        <w:tabs>
          <w:tab w:val="num" w:pos="1489"/>
        </w:tabs>
        <w:ind w:left="1489" w:hanging="4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38">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24C22C0"/>
    <w:multiLevelType w:val="multilevel"/>
    <w:tmpl w:val="C14AE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C345B5"/>
    <w:multiLevelType w:val="multilevel"/>
    <w:tmpl w:val="C338BDF6"/>
    <w:lvl w:ilvl="0">
      <w:start w:val="30"/>
      <w:numFmt w:val="decimal"/>
      <w:lvlText w:val="%1."/>
      <w:lvlJc w:val="left"/>
      <w:pPr>
        <w:ind w:left="480" w:hanging="480"/>
      </w:pPr>
      <w:rPr>
        <w:rFonts w:ascii="Times New Roman CYR" w:hAnsi="Times New Roman CYR" w:cs="Times New Roman CYR" w:hint="default"/>
      </w:rPr>
    </w:lvl>
    <w:lvl w:ilvl="1">
      <w:start w:val="1"/>
      <w:numFmt w:val="decimal"/>
      <w:lvlText w:val="%1.%2."/>
      <w:lvlJc w:val="left"/>
      <w:pPr>
        <w:ind w:left="480" w:hanging="480"/>
      </w:pPr>
      <w:rPr>
        <w:rFonts w:ascii="Times New Roman CYR" w:hAnsi="Times New Roman CYR" w:cs="Times New Roman CYR" w:hint="default"/>
      </w:rPr>
    </w:lvl>
    <w:lvl w:ilvl="2">
      <w:start w:val="1"/>
      <w:numFmt w:val="decimal"/>
      <w:lvlText w:val="%1.%2.%3."/>
      <w:lvlJc w:val="left"/>
      <w:pPr>
        <w:ind w:left="720" w:hanging="720"/>
      </w:pPr>
      <w:rPr>
        <w:rFonts w:ascii="Times New Roman CYR" w:hAnsi="Times New Roman CYR" w:cs="Times New Roman CYR" w:hint="default"/>
      </w:rPr>
    </w:lvl>
    <w:lvl w:ilvl="3">
      <w:start w:val="1"/>
      <w:numFmt w:val="decimal"/>
      <w:lvlText w:val="%1.%2.%3.%4."/>
      <w:lvlJc w:val="left"/>
      <w:pPr>
        <w:ind w:left="720" w:hanging="720"/>
      </w:pPr>
      <w:rPr>
        <w:rFonts w:ascii="Times New Roman CYR" w:hAnsi="Times New Roman CYR" w:cs="Times New Roman CYR" w:hint="default"/>
      </w:rPr>
    </w:lvl>
    <w:lvl w:ilvl="4">
      <w:start w:val="1"/>
      <w:numFmt w:val="decimal"/>
      <w:lvlText w:val="%1.%2.%3.%4.%5."/>
      <w:lvlJc w:val="left"/>
      <w:pPr>
        <w:ind w:left="1080" w:hanging="1080"/>
      </w:pPr>
      <w:rPr>
        <w:rFonts w:ascii="Times New Roman CYR" w:hAnsi="Times New Roman CYR" w:cs="Times New Roman CYR" w:hint="default"/>
      </w:rPr>
    </w:lvl>
    <w:lvl w:ilvl="5">
      <w:start w:val="1"/>
      <w:numFmt w:val="decimal"/>
      <w:lvlText w:val="%1.%2.%3.%4.%5.%6."/>
      <w:lvlJc w:val="left"/>
      <w:pPr>
        <w:ind w:left="1080" w:hanging="1080"/>
      </w:pPr>
      <w:rPr>
        <w:rFonts w:ascii="Times New Roman CYR" w:hAnsi="Times New Roman CYR" w:cs="Times New Roman CYR" w:hint="default"/>
      </w:rPr>
    </w:lvl>
    <w:lvl w:ilvl="6">
      <w:start w:val="1"/>
      <w:numFmt w:val="decimal"/>
      <w:lvlText w:val="%1.%2.%3.%4.%5.%6.%7."/>
      <w:lvlJc w:val="left"/>
      <w:pPr>
        <w:ind w:left="1440" w:hanging="1440"/>
      </w:pPr>
      <w:rPr>
        <w:rFonts w:ascii="Times New Roman CYR" w:hAnsi="Times New Roman CYR" w:cs="Times New Roman CYR" w:hint="default"/>
      </w:rPr>
    </w:lvl>
    <w:lvl w:ilvl="7">
      <w:start w:val="1"/>
      <w:numFmt w:val="decimal"/>
      <w:lvlText w:val="%1.%2.%3.%4.%5.%6.%7.%8."/>
      <w:lvlJc w:val="left"/>
      <w:pPr>
        <w:ind w:left="1440" w:hanging="1440"/>
      </w:pPr>
      <w:rPr>
        <w:rFonts w:ascii="Times New Roman CYR" w:hAnsi="Times New Roman CYR" w:cs="Times New Roman CYR" w:hint="default"/>
      </w:rPr>
    </w:lvl>
    <w:lvl w:ilvl="8">
      <w:start w:val="1"/>
      <w:numFmt w:val="decimal"/>
      <w:lvlText w:val="%1.%2.%3.%4.%5.%6.%7.%8.%9."/>
      <w:lvlJc w:val="left"/>
      <w:pPr>
        <w:ind w:left="1800" w:hanging="1800"/>
      </w:pPr>
      <w:rPr>
        <w:rFonts w:ascii="Times New Roman CYR" w:hAnsi="Times New Roman CYR" w:cs="Times New Roman CYR" w:hint="default"/>
      </w:rPr>
    </w:lvl>
  </w:abstractNum>
  <w:abstractNum w:abstractNumId="4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76F3B6C"/>
    <w:multiLevelType w:val="multilevel"/>
    <w:tmpl w:val="1848D3C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1"/>
  </w:num>
  <w:num w:numId="2">
    <w:abstractNumId w:val="15"/>
  </w:num>
  <w:num w:numId="3">
    <w:abstractNumId w:val="19"/>
  </w:num>
  <w:num w:numId="4">
    <w:abstractNumId w:val="13"/>
  </w:num>
  <w:num w:numId="5">
    <w:abstractNumId w:val="6"/>
  </w:num>
  <w:num w:numId="6">
    <w:abstractNumId w:val="34"/>
  </w:num>
  <w:num w:numId="7">
    <w:abstractNumId w:val="28"/>
  </w:num>
  <w:num w:numId="8">
    <w:abstractNumId w:val="36"/>
  </w:num>
  <w:num w:numId="9">
    <w:abstractNumId w:val="18"/>
  </w:num>
  <w:num w:numId="10">
    <w:abstractNumId w:val="20"/>
  </w:num>
  <w:num w:numId="11">
    <w:abstractNumId w:val="27"/>
  </w:num>
  <w:num w:numId="12">
    <w:abstractNumId w:val="5"/>
  </w:num>
  <w:num w:numId="13">
    <w:abstractNumId w:val="12"/>
  </w:num>
  <w:num w:numId="14">
    <w:abstractNumId w:val="40"/>
  </w:num>
  <w:num w:numId="15">
    <w:abstractNumId w:val="39"/>
  </w:num>
  <w:num w:numId="16">
    <w:abstractNumId w:val="35"/>
  </w:num>
  <w:num w:numId="17">
    <w:abstractNumId w:val="22"/>
  </w:num>
  <w:num w:numId="18">
    <w:abstractNumId w:val="31"/>
  </w:num>
  <w:num w:numId="19">
    <w:abstractNumId w:val="38"/>
    <w:lvlOverride w:ilvl="1">
      <w:lvl w:ilvl="1">
        <w:start w:val="1"/>
        <w:numFmt w:val="decimal"/>
        <w:lvlText w:val="%2)"/>
        <w:lvlJc w:val="left"/>
        <w:rPr>
          <w:rFonts w:ascii="Times New Roman" w:hAnsi="Times New Roman" w:cs="Times New Roman" w:hint="default"/>
          <w:iCs/>
        </w:rPr>
      </w:lvl>
    </w:lvlOverride>
  </w:num>
  <w:num w:numId="20">
    <w:abstractNumId w:val="43"/>
  </w:num>
  <w:num w:numId="21">
    <w:abstractNumId w:val="43"/>
    <w:lvlOverride w:ilvl="0">
      <w:startOverride w:val="1"/>
    </w:lvlOverride>
  </w:num>
  <w:num w:numId="22">
    <w:abstractNumId w:val="31"/>
    <w:lvlOverride w:ilvl="0">
      <w:startOverride w:val="1"/>
      <w:lvl w:ilvl="0">
        <w:start w:val="1"/>
        <w:numFmt w:val="decimal"/>
        <w:lvlText w:val="%1."/>
        <w:lvlJc w:val="left"/>
        <w:rPr>
          <w:rFonts w:ascii="Arial" w:hAnsi="Arial" w:cs="Arial"/>
          <w:b w:val="0"/>
          <w:iCs/>
          <w:sz w:val="16"/>
          <w:szCs w:val="24"/>
          <w:lang w:eastAsia="ru-RU"/>
        </w:rPr>
      </w:lvl>
    </w:lvlOverride>
  </w:num>
  <w:num w:numId="23">
    <w:abstractNumId w:val="29"/>
  </w:num>
  <w:num w:numId="24">
    <w:abstractNumId w:val="26"/>
  </w:num>
  <w:num w:numId="25">
    <w:abstractNumId w:val="17"/>
  </w:num>
  <w:num w:numId="26">
    <w:abstractNumId w:val="7"/>
  </w:num>
  <w:num w:numId="27">
    <w:abstractNumId w:val="21"/>
  </w:num>
  <w:num w:numId="28">
    <w:abstractNumId w:val="3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 w:ilvl="0">
        <w:start w:val="1"/>
        <w:numFmt w:val="decimal"/>
        <w:lvlText w:val=""/>
        <w:lvlJc w:val="left"/>
        <w:pPr>
          <w:ind w:left="0" w:firstLine="0"/>
        </w:pPr>
        <w:rPr>
          <w:rFonts w:ascii="Arial" w:hAnsi="Arial" w:cs="Arial"/>
          <w:iCs/>
        </w:rPr>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 w:ilvl="0">
        <w:start w:val="1"/>
        <w:numFmt w:val="decimal"/>
        <w:lvlText w:val="%1."/>
        <w:lvlJc w:val="left"/>
        <w:rPr>
          <w:rFonts w:ascii="Arial" w:hAnsi="Arial" w:cs="Arial"/>
          <w:b w:val="0"/>
          <w:iCs/>
          <w:sz w:val="22"/>
          <w:szCs w:val="24"/>
          <w:lang w:eastAsia="ru-RU"/>
        </w:rPr>
      </w:lvl>
    </w:lvlOverride>
  </w:num>
  <w:num w:numId="50">
    <w:abstractNumId w:val="38"/>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37"/>
  </w:num>
  <w:num w:numId="52">
    <w:abstractNumId w:val="9"/>
  </w:num>
  <w:num w:numId="53">
    <w:abstractNumId w:val="8"/>
  </w:num>
  <w:num w:numId="54">
    <w:abstractNumId w:val="14"/>
  </w:num>
  <w:num w:numId="55">
    <w:abstractNumId w:val="1"/>
  </w:num>
  <w:num w:numId="56">
    <w:abstractNumId w:val="2"/>
  </w:num>
  <w:num w:numId="57">
    <w:abstractNumId w:val="10"/>
  </w:num>
  <w:num w:numId="58">
    <w:abstractNumId w:val="24"/>
  </w:num>
  <w:num w:numId="59">
    <w:abstractNumId w:val="42"/>
  </w:num>
  <w:num w:numId="6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4"/>
  </w:num>
  <w:num w:numId="64">
    <w:abstractNumId w:val="23"/>
  </w:num>
  <w:num w:numId="65">
    <w:abstractNumId w:val="25"/>
  </w:num>
  <w:num w:numId="66">
    <w:abstractNumId w:val="16"/>
  </w:num>
  <w:num w:numId="67">
    <w:abstractNumId w:val="33"/>
  </w:num>
  <w:num w:numId="68">
    <w:abstractNumId w:val="11"/>
  </w:num>
  <w:num w:numId="6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3A18"/>
    <w:rsid w:val="000341F1"/>
    <w:rsid w:val="00056238"/>
    <w:rsid w:val="000A4CB5"/>
    <w:rsid w:val="000B4A4D"/>
    <w:rsid w:val="000B70AE"/>
    <w:rsid w:val="000C63A5"/>
    <w:rsid w:val="000E38C6"/>
    <w:rsid w:val="00110041"/>
    <w:rsid w:val="00122405"/>
    <w:rsid w:val="001303BE"/>
    <w:rsid w:val="00133811"/>
    <w:rsid w:val="001462EE"/>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E0D0C"/>
    <w:rsid w:val="001F2ED3"/>
    <w:rsid w:val="0020383F"/>
    <w:rsid w:val="0023664B"/>
    <w:rsid w:val="002D02E5"/>
    <w:rsid w:val="00307914"/>
    <w:rsid w:val="00322D8A"/>
    <w:rsid w:val="00324419"/>
    <w:rsid w:val="003435DB"/>
    <w:rsid w:val="003561F4"/>
    <w:rsid w:val="00375256"/>
    <w:rsid w:val="003760B6"/>
    <w:rsid w:val="00377AA3"/>
    <w:rsid w:val="00393F64"/>
    <w:rsid w:val="003A5464"/>
    <w:rsid w:val="003A7906"/>
    <w:rsid w:val="003D5095"/>
    <w:rsid w:val="004059CE"/>
    <w:rsid w:val="00410648"/>
    <w:rsid w:val="00410CE6"/>
    <w:rsid w:val="00424B01"/>
    <w:rsid w:val="00425833"/>
    <w:rsid w:val="00435FE7"/>
    <w:rsid w:val="004729DD"/>
    <w:rsid w:val="004731F0"/>
    <w:rsid w:val="004D13FE"/>
    <w:rsid w:val="004D52C4"/>
    <w:rsid w:val="004E3190"/>
    <w:rsid w:val="004E7B17"/>
    <w:rsid w:val="004F619C"/>
    <w:rsid w:val="0051203F"/>
    <w:rsid w:val="00550DC5"/>
    <w:rsid w:val="005678EA"/>
    <w:rsid w:val="00572917"/>
    <w:rsid w:val="005913D2"/>
    <w:rsid w:val="005927F8"/>
    <w:rsid w:val="005A2165"/>
    <w:rsid w:val="005A31B3"/>
    <w:rsid w:val="005A46BE"/>
    <w:rsid w:val="005C3467"/>
    <w:rsid w:val="005C4366"/>
    <w:rsid w:val="005C6349"/>
    <w:rsid w:val="005F261B"/>
    <w:rsid w:val="005F2914"/>
    <w:rsid w:val="005F2BE5"/>
    <w:rsid w:val="00604B4E"/>
    <w:rsid w:val="0061319A"/>
    <w:rsid w:val="00657FD0"/>
    <w:rsid w:val="0067294C"/>
    <w:rsid w:val="006833BF"/>
    <w:rsid w:val="006A5FF8"/>
    <w:rsid w:val="006B5A05"/>
    <w:rsid w:val="006C1EA7"/>
    <w:rsid w:val="006C6E8E"/>
    <w:rsid w:val="006D2E0C"/>
    <w:rsid w:val="006D45FC"/>
    <w:rsid w:val="006D7C65"/>
    <w:rsid w:val="006F2D25"/>
    <w:rsid w:val="00717F90"/>
    <w:rsid w:val="00726521"/>
    <w:rsid w:val="00740ABB"/>
    <w:rsid w:val="00750564"/>
    <w:rsid w:val="007505EC"/>
    <w:rsid w:val="00767C36"/>
    <w:rsid w:val="00773B66"/>
    <w:rsid w:val="00777B34"/>
    <w:rsid w:val="00781702"/>
    <w:rsid w:val="00784D1D"/>
    <w:rsid w:val="007A229B"/>
    <w:rsid w:val="007C0FEE"/>
    <w:rsid w:val="007C4912"/>
    <w:rsid w:val="007C7E08"/>
    <w:rsid w:val="007F585A"/>
    <w:rsid w:val="008426AA"/>
    <w:rsid w:val="0084449B"/>
    <w:rsid w:val="008462F1"/>
    <w:rsid w:val="00855321"/>
    <w:rsid w:val="00863794"/>
    <w:rsid w:val="00865987"/>
    <w:rsid w:val="00870725"/>
    <w:rsid w:val="0088167C"/>
    <w:rsid w:val="00890CA1"/>
    <w:rsid w:val="008979B4"/>
    <w:rsid w:val="008A01BE"/>
    <w:rsid w:val="008B6293"/>
    <w:rsid w:val="008D6C81"/>
    <w:rsid w:val="00903797"/>
    <w:rsid w:val="009102DC"/>
    <w:rsid w:val="009150A0"/>
    <w:rsid w:val="0093509A"/>
    <w:rsid w:val="00962B7C"/>
    <w:rsid w:val="00964F69"/>
    <w:rsid w:val="00974323"/>
    <w:rsid w:val="00981482"/>
    <w:rsid w:val="00996866"/>
    <w:rsid w:val="009A396C"/>
    <w:rsid w:val="009A78E6"/>
    <w:rsid w:val="009C7C14"/>
    <w:rsid w:val="009D56B2"/>
    <w:rsid w:val="009E7ACC"/>
    <w:rsid w:val="00A2001D"/>
    <w:rsid w:val="00A527C6"/>
    <w:rsid w:val="00A55A34"/>
    <w:rsid w:val="00A57727"/>
    <w:rsid w:val="00A60DD3"/>
    <w:rsid w:val="00A7173E"/>
    <w:rsid w:val="00A72553"/>
    <w:rsid w:val="00A75FDC"/>
    <w:rsid w:val="00A766DD"/>
    <w:rsid w:val="00AB2F33"/>
    <w:rsid w:val="00AB6B88"/>
    <w:rsid w:val="00AC2781"/>
    <w:rsid w:val="00AC5144"/>
    <w:rsid w:val="00AE0549"/>
    <w:rsid w:val="00AE4780"/>
    <w:rsid w:val="00AE5B4C"/>
    <w:rsid w:val="00AE7A85"/>
    <w:rsid w:val="00B01E4B"/>
    <w:rsid w:val="00B2521B"/>
    <w:rsid w:val="00B336BC"/>
    <w:rsid w:val="00B453A9"/>
    <w:rsid w:val="00B65AEE"/>
    <w:rsid w:val="00B66D45"/>
    <w:rsid w:val="00B67C8F"/>
    <w:rsid w:val="00B85F05"/>
    <w:rsid w:val="00B9341E"/>
    <w:rsid w:val="00B97FE1"/>
    <w:rsid w:val="00BA3A4C"/>
    <w:rsid w:val="00BA52FD"/>
    <w:rsid w:val="00BB29BD"/>
    <w:rsid w:val="00BC4ECE"/>
    <w:rsid w:val="00BD52A8"/>
    <w:rsid w:val="00BD7DE3"/>
    <w:rsid w:val="00BF018C"/>
    <w:rsid w:val="00BF18CB"/>
    <w:rsid w:val="00BF27EC"/>
    <w:rsid w:val="00C012CC"/>
    <w:rsid w:val="00C045C4"/>
    <w:rsid w:val="00C273C9"/>
    <w:rsid w:val="00C31496"/>
    <w:rsid w:val="00C50441"/>
    <w:rsid w:val="00C5318A"/>
    <w:rsid w:val="00C67F22"/>
    <w:rsid w:val="00C72C53"/>
    <w:rsid w:val="00CB37B3"/>
    <w:rsid w:val="00CC084D"/>
    <w:rsid w:val="00CC216E"/>
    <w:rsid w:val="00CF6448"/>
    <w:rsid w:val="00CF708F"/>
    <w:rsid w:val="00D10282"/>
    <w:rsid w:val="00D1558C"/>
    <w:rsid w:val="00D159AB"/>
    <w:rsid w:val="00D2134D"/>
    <w:rsid w:val="00D25E4E"/>
    <w:rsid w:val="00D27041"/>
    <w:rsid w:val="00D33438"/>
    <w:rsid w:val="00D35501"/>
    <w:rsid w:val="00D40B17"/>
    <w:rsid w:val="00D478BD"/>
    <w:rsid w:val="00D84A73"/>
    <w:rsid w:val="00D92118"/>
    <w:rsid w:val="00D97402"/>
    <w:rsid w:val="00DA4D78"/>
    <w:rsid w:val="00DB0E30"/>
    <w:rsid w:val="00DE2665"/>
    <w:rsid w:val="00E20C06"/>
    <w:rsid w:val="00E20DE9"/>
    <w:rsid w:val="00E21864"/>
    <w:rsid w:val="00E44779"/>
    <w:rsid w:val="00E64E27"/>
    <w:rsid w:val="00E72D07"/>
    <w:rsid w:val="00E953AB"/>
    <w:rsid w:val="00EA7807"/>
    <w:rsid w:val="00EB621C"/>
    <w:rsid w:val="00EB63C1"/>
    <w:rsid w:val="00EE0D41"/>
    <w:rsid w:val="00EF25E3"/>
    <w:rsid w:val="00F2475E"/>
    <w:rsid w:val="00F248F8"/>
    <w:rsid w:val="00F24F7D"/>
    <w:rsid w:val="00F557B1"/>
    <w:rsid w:val="00F76932"/>
    <w:rsid w:val="00F82E2C"/>
    <w:rsid w:val="00F90E1E"/>
    <w:rsid w:val="00F979B2"/>
    <w:rsid w:val="00FA0CAD"/>
    <w:rsid w:val="00FA4FD2"/>
    <w:rsid w:val="00FC49D5"/>
    <w:rsid w:val="00FD0C4E"/>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6472</Words>
  <Characters>36896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43282</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cp:revision>
  <dcterms:created xsi:type="dcterms:W3CDTF">2020-10-01T03:24:00Z</dcterms:created>
  <dcterms:modified xsi:type="dcterms:W3CDTF">2020-10-01T03:24:00Z</dcterms:modified>
</cp:coreProperties>
</file>