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66A" w:rsidRPr="00F0166A" w:rsidRDefault="00F0166A" w:rsidP="00F0166A">
      <w:pPr>
        <w:shd w:val="clear" w:color="auto" w:fill="FFFFFF"/>
        <w:spacing w:after="170" w:line="320" w:lineRule="atLeast"/>
        <w:outlineLvl w:val="0"/>
        <w:rPr>
          <w:rFonts w:ascii="Arial" w:eastAsia="Times New Roman" w:hAnsi="Arial" w:cs="Arial"/>
          <w:b/>
          <w:bCs/>
          <w:color w:val="4D4D4D"/>
          <w:kern w:val="36"/>
          <w:sz w:val="30"/>
          <w:szCs w:val="30"/>
          <w:lang w:eastAsia="ru-RU"/>
        </w:rPr>
      </w:pPr>
      <w:r w:rsidRPr="00F0166A">
        <w:rPr>
          <w:rFonts w:ascii="Arial" w:eastAsia="Times New Roman" w:hAnsi="Arial" w:cs="Arial"/>
          <w:b/>
          <w:bCs/>
          <w:color w:val="4D4D4D"/>
          <w:kern w:val="36"/>
          <w:sz w:val="30"/>
          <w:szCs w:val="30"/>
          <w:lang w:eastAsia="ru-RU"/>
        </w:rPr>
        <w:t>Приказ ФСБ России от 28 февраля 2023 г. № 102 "Об утверждении Порядка выдачи пограничными органами индивидуальных или коллективных пропусков для въезда (прохода) лиц и транспортных средств в пограничную зону, разрешений на хозяйственную, промысловую и иную деятельность, на проведение массовых общественно-политических, культурных и других мероприятий, на содержание и выпас скота в пограничной зоне, на промысловую, исследовательскую, изыскательскую и иную деятельность в российской части вод пограничных рек, озер и иных водных объектов, в пределах которых установлен пограничный режим"</w:t>
      </w:r>
    </w:p>
    <w:p w:rsidR="00F0166A" w:rsidRPr="00F0166A" w:rsidRDefault="00F0166A" w:rsidP="00F0166A">
      <w:pPr>
        <w:shd w:val="clear" w:color="auto" w:fill="FFFFFF"/>
        <w:spacing w:after="120" w:line="240" w:lineRule="auto"/>
        <w:rPr>
          <w:rFonts w:ascii="Arial" w:eastAsia="Times New Roman" w:hAnsi="Arial" w:cs="Arial"/>
          <w:color w:val="333333"/>
          <w:sz w:val="14"/>
          <w:szCs w:val="14"/>
          <w:lang w:eastAsia="ru-RU"/>
        </w:rPr>
      </w:pPr>
      <w:r w:rsidRPr="00F0166A">
        <w:rPr>
          <w:rFonts w:ascii="Arial" w:eastAsia="Times New Roman" w:hAnsi="Arial" w:cs="Arial"/>
          <w:color w:val="333333"/>
          <w:sz w:val="14"/>
          <w:szCs w:val="14"/>
          <w:lang w:eastAsia="ru-RU"/>
        </w:rPr>
        <w:t>16 марта 2023</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bookmarkStart w:id="0" w:name="0"/>
      <w:bookmarkEnd w:id="0"/>
      <w:r w:rsidRPr="00F0166A">
        <w:rPr>
          <w:rFonts w:ascii="Arial" w:eastAsia="Times New Roman" w:hAnsi="Arial" w:cs="Arial"/>
          <w:color w:val="333333"/>
          <w:sz w:val="15"/>
          <w:szCs w:val="15"/>
          <w:lang w:eastAsia="ru-RU"/>
        </w:rPr>
        <w:t>В соответствии со статьей 17, частью первой статьи 18, частью второй статьи 19 и пунктом 2 статьи 21 Закона Российской Федерации от 1 апреля 1993 г. № 4730-I "О Государственной границе Российской Федерации"</w:t>
      </w:r>
      <w:r w:rsidRPr="00F0166A">
        <w:rPr>
          <w:rFonts w:ascii="Arial" w:eastAsia="Times New Roman" w:hAnsi="Arial" w:cs="Arial"/>
          <w:color w:val="333333"/>
          <w:sz w:val="15"/>
          <w:szCs w:val="15"/>
          <w:vertAlign w:val="superscript"/>
          <w:lang w:eastAsia="ru-RU"/>
        </w:rPr>
        <w:t>1</w:t>
      </w:r>
      <w:r w:rsidRPr="00F0166A">
        <w:rPr>
          <w:rFonts w:ascii="Arial" w:eastAsia="Times New Roman" w:hAnsi="Arial" w:cs="Arial"/>
          <w:color w:val="333333"/>
          <w:sz w:val="15"/>
          <w:szCs w:val="15"/>
          <w:lang w:eastAsia="ru-RU"/>
        </w:rPr>
        <w:t>, пунктом 1 и подпунктом 5 пункта 11 Положения о Федеральной службе безопасности Российской Федерации, утвержденного Указом Президента Российской Федерации от 11 августа 2003 г. № 960</w:t>
      </w:r>
      <w:r w:rsidRPr="00F0166A">
        <w:rPr>
          <w:rFonts w:ascii="Arial" w:eastAsia="Times New Roman" w:hAnsi="Arial" w:cs="Arial"/>
          <w:color w:val="333333"/>
          <w:sz w:val="15"/>
          <w:szCs w:val="15"/>
          <w:vertAlign w:val="superscript"/>
          <w:lang w:eastAsia="ru-RU"/>
        </w:rPr>
        <w:t>1</w:t>
      </w:r>
      <w:r w:rsidRPr="00F0166A">
        <w:rPr>
          <w:rFonts w:ascii="Arial" w:eastAsia="Times New Roman" w:hAnsi="Arial" w:cs="Arial"/>
          <w:color w:val="333333"/>
          <w:sz w:val="15"/>
          <w:szCs w:val="15"/>
          <w:lang w:eastAsia="ru-RU"/>
        </w:rPr>
        <w:t>,</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vertAlign w:val="superscript"/>
          <w:lang w:eastAsia="ru-RU"/>
        </w:rPr>
        <w:t>1</w:t>
      </w:r>
      <w:r w:rsidRPr="00F0166A">
        <w:rPr>
          <w:rFonts w:ascii="Arial" w:eastAsia="Times New Roman" w:hAnsi="Arial" w:cs="Arial"/>
          <w:color w:val="333333"/>
          <w:sz w:val="15"/>
          <w:szCs w:val="15"/>
          <w:lang w:eastAsia="ru-RU"/>
        </w:rPr>
        <w:t> Ведомости Съезда народных депутатов Российской Федерации и Верховного Совета Российской Федерации, 1993, № 17, ст. 594; Собрание законодательства Российской Федерации, 2022, № 45, ст. 7672.</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vertAlign w:val="superscript"/>
          <w:lang w:eastAsia="ru-RU"/>
        </w:rPr>
        <w:t>2 </w:t>
      </w:r>
      <w:r w:rsidRPr="00F0166A">
        <w:rPr>
          <w:rFonts w:ascii="Arial" w:eastAsia="Times New Roman" w:hAnsi="Arial" w:cs="Arial"/>
          <w:color w:val="333333"/>
          <w:sz w:val="15"/>
          <w:szCs w:val="15"/>
          <w:lang w:eastAsia="ru-RU"/>
        </w:rPr>
        <w:t>Собрание законодательства Российской Федерации, 2003, № 33, ст. 3254; 2007, № 1, ст. 205; 2021, № 23, ст. 4037.</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приказываю:</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утвердить прилагаемый Порядок выдачи пограничными органами индивидуальных или коллективных пропусков для въезда (прохода) лиц и транспортных средств в пограничную зону, разрешений на хозяйственную, промысловую и иную деятельность, на проведение массовых общественно-политических, культурных и других мероприятий, на содержание и выпас скота в пограничной зоне, на промысловую, исследовательскую, изыскательскую и иную деятельность в российской части вод пограничных рек, озер и иных водных объектов, в пределах которых установлен пограничный режим.</w:t>
      </w:r>
    </w:p>
    <w:tbl>
      <w:tblPr>
        <w:tblW w:w="0" w:type="auto"/>
        <w:tblCellMar>
          <w:top w:w="15" w:type="dxa"/>
          <w:left w:w="15" w:type="dxa"/>
          <w:bottom w:w="15" w:type="dxa"/>
          <w:right w:w="15" w:type="dxa"/>
        </w:tblCellMar>
        <w:tblLook w:val="04A0"/>
      </w:tblPr>
      <w:tblGrid>
        <w:gridCol w:w="1413"/>
        <w:gridCol w:w="1413"/>
      </w:tblGrid>
      <w:tr w:rsidR="00F0166A" w:rsidRPr="00F0166A" w:rsidTr="00F0166A">
        <w:tc>
          <w:tcPr>
            <w:tcW w:w="2500" w:type="pct"/>
            <w:hideMark/>
          </w:tcPr>
          <w:p w:rsidR="00F0166A" w:rsidRPr="00F0166A" w:rsidRDefault="00F0166A" w:rsidP="00F0166A">
            <w:pPr>
              <w:spacing w:after="0" w:line="240" w:lineRule="auto"/>
              <w:rPr>
                <w:rFonts w:ascii="Times New Roman" w:eastAsia="Times New Roman" w:hAnsi="Times New Roman" w:cs="Times New Roman"/>
                <w:sz w:val="24"/>
                <w:szCs w:val="24"/>
                <w:lang w:eastAsia="ru-RU"/>
              </w:rPr>
            </w:pPr>
            <w:r w:rsidRPr="00F0166A">
              <w:rPr>
                <w:rFonts w:ascii="Times New Roman" w:eastAsia="Times New Roman" w:hAnsi="Times New Roman" w:cs="Times New Roman"/>
                <w:sz w:val="24"/>
                <w:szCs w:val="24"/>
                <w:lang w:eastAsia="ru-RU"/>
              </w:rPr>
              <w:t>Директор</w:t>
            </w:r>
          </w:p>
        </w:tc>
        <w:tc>
          <w:tcPr>
            <w:tcW w:w="2500" w:type="pct"/>
            <w:hideMark/>
          </w:tcPr>
          <w:p w:rsidR="00F0166A" w:rsidRPr="00F0166A" w:rsidRDefault="00F0166A" w:rsidP="00F0166A">
            <w:pPr>
              <w:spacing w:after="0" w:line="240" w:lineRule="auto"/>
              <w:rPr>
                <w:rFonts w:ascii="Times New Roman" w:eastAsia="Times New Roman" w:hAnsi="Times New Roman" w:cs="Times New Roman"/>
                <w:sz w:val="24"/>
                <w:szCs w:val="24"/>
                <w:lang w:eastAsia="ru-RU"/>
              </w:rPr>
            </w:pPr>
            <w:r w:rsidRPr="00F0166A">
              <w:rPr>
                <w:rFonts w:ascii="Times New Roman" w:eastAsia="Times New Roman" w:hAnsi="Times New Roman" w:cs="Times New Roman"/>
                <w:sz w:val="24"/>
                <w:szCs w:val="24"/>
                <w:lang w:eastAsia="ru-RU"/>
              </w:rPr>
              <w:t>А. Бортников</w:t>
            </w:r>
          </w:p>
        </w:tc>
      </w:tr>
    </w:tbl>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Зарегистрировано в Минюсте РФ 15 марта 2023 г.</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Регистрационный № 72595</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Утвержден</w:t>
      </w:r>
      <w:r w:rsidRPr="00F0166A">
        <w:rPr>
          <w:rFonts w:ascii="Arial" w:eastAsia="Times New Roman" w:hAnsi="Arial" w:cs="Arial"/>
          <w:color w:val="333333"/>
          <w:sz w:val="15"/>
          <w:szCs w:val="15"/>
          <w:lang w:eastAsia="ru-RU"/>
        </w:rPr>
        <w:br/>
        <w:t>приказом ФСБ России</w:t>
      </w:r>
      <w:r w:rsidRPr="00F0166A">
        <w:rPr>
          <w:rFonts w:ascii="Arial" w:eastAsia="Times New Roman" w:hAnsi="Arial" w:cs="Arial"/>
          <w:color w:val="333333"/>
          <w:sz w:val="15"/>
          <w:szCs w:val="15"/>
          <w:lang w:eastAsia="ru-RU"/>
        </w:rPr>
        <w:br/>
        <w:t>от 28 февраля 2023 г. № 102</w:t>
      </w:r>
    </w:p>
    <w:p w:rsidR="00F0166A" w:rsidRPr="00F0166A" w:rsidRDefault="00F0166A" w:rsidP="00F0166A">
      <w:pPr>
        <w:shd w:val="clear" w:color="auto" w:fill="FFFFFF"/>
        <w:spacing w:after="170" w:line="180" w:lineRule="atLeast"/>
        <w:outlineLvl w:val="2"/>
        <w:rPr>
          <w:rFonts w:ascii="Arial" w:eastAsia="Times New Roman" w:hAnsi="Arial" w:cs="Arial"/>
          <w:b/>
          <w:bCs/>
          <w:color w:val="333333"/>
          <w:sz w:val="17"/>
          <w:szCs w:val="17"/>
          <w:lang w:eastAsia="ru-RU"/>
        </w:rPr>
      </w:pPr>
      <w:r w:rsidRPr="00F0166A">
        <w:rPr>
          <w:rFonts w:ascii="Arial" w:eastAsia="Times New Roman" w:hAnsi="Arial" w:cs="Arial"/>
          <w:b/>
          <w:bCs/>
          <w:color w:val="333333"/>
          <w:sz w:val="17"/>
          <w:szCs w:val="17"/>
          <w:lang w:eastAsia="ru-RU"/>
        </w:rPr>
        <w:t>Порядок выдачи пограничными органами индивидуальных или коллективных пропусков для въезда (прохода) лиц и транспортных средств в пограничную зону, разрешений на хозяйственную, промысловую и иную деятельность, на проведение массовых общественно-политических, культурных и других мероприятий, на содержание и выпас скота в пограничной зоне, на промысловую, исследовательскую, изыскательскую и иную деятельность в российской части вод пограничных рек, озер и иных водных объектов, в пределах которых установлен пограничный режим</w:t>
      </w:r>
    </w:p>
    <w:p w:rsidR="00F0166A" w:rsidRPr="00F0166A" w:rsidRDefault="00F0166A" w:rsidP="00F0166A">
      <w:pPr>
        <w:shd w:val="clear" w:color="auto" w:fill="FFFFFF"/>
        <w:spacing w:after="170" w:line="180" w:lineRule="atLeast"/>
        <w:outlineLvl w:val="2"/>
        <w:rPr>
          <w:rFonts w:ascii="Arial" w:eastAsia="Times New Roman" w:hAnsi="Arial" w:cs="Arial"/>
          <w:b/>
          <w:bCs/>
          <w:color w:val="333333"/>
          <w:sz w:val="17"/>
          <w:szCs w:val="17"/>
          <w:lang w:eastAsia="ru-RU"/>
        </w:rPr>
      </w:pPr>
      <w:r w:rsidRPr="00F0166A">
        <w:rPr>
          <w:rFonts w:ascii="Arial" w:eastAsia="Times New Roman" w:hAnsi="Arial" w:cs="Arial"/>
          <w:b/>
          <w:bCs/>
          <w:color w:val="333333"/>
          <w:sz w:val="17"/>
          <w:szCs w:val="17"/>
          <w:lang w:eastAsia="ru-RU"/>
        </w:rPr>
        <w:t>I. Общие положения</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1. Выдача индивидуальных или коллективных пропусков для въезда (прохода) лиц и транспортных средств в пограничную зону</w:t>
      </w:r>
      <w:r w:rsidRPr="00F0166A">
        <w:rPr>
          <w:rFonts w:ascii="Arial" w:eastAsia="Times New Roman" w:hAnsi="Arial" w:cs="Arial"/>
          <w:color w:val="333333"/>
          <w:sz w:val="15"/>
          <w:szCs w:val="15"/>
          <w:vertAlign w:val="superscript"/>
          <w:lang w:eastAsia="ru-RU"/>
        </w:rPr>
        <w:t>1</w:t>
      </w:r>
      <w:r w:rsidRPr="00F0166A">
        <w:rPr>
          <w:rFonts w:ascii="Arial" w:eastAsia="Times New Roman" w:hAnsi="Arial" w:cs="Arial"/>
          <w:color w:val="333333"/>
          <w:sz w:val="15"/>
          <w:szCs w:val="15"/>
          <w:lang w:eastAsia="ru-RU"/>
        </w:rPr>
        <w:t>, разрешений на хозяйственную, промысловую и иную деятельность, на проведение массовых общественно-политических, культурных и других мероприятий в пограничной зоне в пределах пятикилометровой полосы местности вдоль Государственной границы Российской Федерации на суше, морского побережья Российской Федерации, российских берегов пограничных рек, озер и иных водных объектов и на островах на указанных водных объектах</w:t>
      </w:r>
      <w:r w:rsidRPr="00F0166A">
        <w:rPr>
          <w:rFonts w:ascii="Arial" w:eastAsia="Times New Roman" w:hAnsi="Arial" w:cs="Arial"/>
          <w:color w:val="333333"/>
          <w:sz w:val="15"/>
          <w:szCs w:val="15"/>
          <w:vertAlign w:val="superscript"/>
          <w:lang w:eastAsia="ru-RU"/>
        </w:rPr>
        <w:t>2</w:t>
      </w:r>
      <w:r w:rsidRPr="00F0166A">
        <w:rPr>
          <w:rFonts w:ascii="Arial" w:eastAsia="Times New Roman" w:hAnsi="Arial" w:cs="Arial"/>
          <w:color w:val="333333"/>
          <w:sz w:val="15"/>
          <w:szCs w:val="15"/>
          <w:lang w:eastAsia="ru-RU"/>
        </w:rPr>
        <w:t> или до рубежа инженерно-технических сооружений в случаях, если он расположен за пределами пятикилометровой полосы местности, на содержание и выпас скота в пограничной зоне, на промысловую, исследовательскую, изыскательскую и иную деятельность в российской части вод пограничных рек, озер и иных водных объектов, в пределах которых установлен пограничный режим</w:t>
      </w:r>
      <w:r w:rsidRPr="00F0166A">
        <w:rPr>
          <w:rFonts w:ascii="Arial" w:eastAsia="Times New Roman" w:hAnsi="Arial" w:cs="Arial"/>
          <w:color w:val="333333"/>
          <w:sz w:val="15"/>
          <w:szCs w:val="15"/>
          <w:vertAlign w:val="superscript"/>
          <w:lang w:eastAsia="ru-RU"/>
        </w:rPr>
        <w:t>3</w:t>
      </w:r>
      <w:r w:rsidRPr="00F0166A">
        <w:rPr>
          <w:rFonts w:ascii="Arial" w:eastAsia="Times New Roman" w:hAnsi="Arial" w:cs="Arial"/>
          <w:color w:val="333333"/>
          <w:sz w:val="15"/>
          <w:szCs w:val="15"/>
          <w:lang w:eastAsia="ru-RU"/>
        </w:rPr>
        <w:t>, производится:</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vertAlign w:val="superscript"/>
          <w:lang w:eastAsia="ru-RU"/>
        </w:rPr>
        <w:t>1</w:t>
      </w:r>
      <w:r w:rsidRPr="00F0166A">
        <w:rPr>
          <w:rFonts w:ascii="Arial" w:eastAsia="Times New Roman" w:hAnsi="Arial" w:cs="Arial"/>
          <w:color w:val="333333"/>
          <w:sz w:val="15"/>
          <w:szCs w:val="15"/>
          <w:lang w:eastAsia="ru-RU"/>
        </w:rPr>
        <w:t> Далее - пропуск, если не оговорено иное.</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vertAlign w:val="superscript"/>
          <w:lang w:eastAsia="ru-RU"/>
        </w:rPr>
        <w:t>2</w:t>
      </w:r>
      <w:r w:rsidRPr="00F0166A">
        <w:rPr>
          <w:rFonts w:ascii="Arial" w:eastAsia="Times New Roman" w:hAnsi="Arial" w:cs="Arial"/>
          <w:color w:val="333333"/>
          <w:sz w:val="15"/>
          <w:szCs w:val="15"/>
          <w:lang w:eastAsia="ru-RU"/>
        </w:rPr>
        <w:t> Далее - пятикилометровая полоса местности.</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vertAlign w:val="superscript"/>
          <w:lang w:eastAsia="ru-RU"/>
        </w:rPr>
        <w:lastRenderedPageBreak/>
        <w:t>3</w:t>
      </w:r>
      <w:r w:rsidRPr="00F0166A">
        <w:rPr>
          <w:rFonts w:ascii="Arial" w:eastAsia="Times New Roman" w:hAnsi="Arial" w:cs="Arial"/>
          <w:color w:val="333333"/>
          <w:sz w:val="15"/>
          <w:szCs w:val="15"/>
          <w:lang w:eastAsia="ru-RU"/>
        </w:rPr>
        <w:t> Далее - разрешение, если не оговорено иное.</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пограничным органом, осуществляющим пограничную деятельность в пределах участка (зоны ответственности), в границах которого (которой) граждане Российской Федерации, иностранные граждане, лица без гражданства</w:t>
      </w:r>
      <w:r w:rsidRPr="00F0166A">
        <w:rPr>
          <w:rFonts w:ascii="Arial" w:eastAsia="Times New Roman" w:hAnsi="Arial" w:cs="Arial"/>
          <w:color w:val="333333"/>
          <w:sz w:val="15"/>
          <w:szCs w:val="15"/>
          <w:vertAlign w:val="superscript"/>
          <w:lang w:eastAsia="ru-RU"/>
        </w:rPr>
        <w:t>1</w:t>
      </w:r>
      <w:r w:rsidRPr="00F0166A">
        <w:rPr>
          <w:rFonts w:ascii="Arial" w:eastAsia="Times New Roman" w:hAnsi="Arial" w:cs="Arial"/>
          <w:color w:val="333333"/>
          <w:sz w:val="15"/>
          <w:szCs w:val="15"/>
          <w:lang w:eastAsia="ru-RU"/>
        </w:rPr>
        <w:t> планируют совершить въезд (проход) в пограничную зону и (или) осуществлять хозяйственную, промысловую и иную деятельность, проведение массовых общественно-политических, культурных и других мероприятий в пограничной зоне в пределах пятикилометровой полосы местности или до рубежа инженерно-технических сооружений в случаях, если он расположен за пределами пятикилометровой полосы местности, содержание и выпас скота в пограничной зоне</w:t>
      </w:r>
      <w:r w:rsidRPr="00F0166A">
        <w:rPr>
          <w:rFonts w:ascii="Arial" w:eastAsia="Times New Roman" w:hAnsi="Arial" w:cs="Arial"/>
          <w:color w:val="333333"/>
          <w:sz w:val="15"/>
          <w:szCs w:val="15"/>
          <w:vertAlign w:val="superscript"/>
          <w:lang w:eastAsia="ru-RU"/>
        </w:rPr>
        <w:t>2</w:t>
      </w:r>
      <w:r w:rsidRPr="00F0166A">
        <w:rPr>
          <w:rFonts w:ascii="Arial" w:eastAsia="Times New Roman" w:hAnsi="Arial" w:cs="Arial"/>
          <w:color w:val="333333"/>
          <w:sz w:val="15"/>
          <w:szCs w:val="15"/>
          <w:lang w:eastAsia="ru-RU"/>
        </w:rPr>
        <w:t>, промысловую, исследовательскую, изыскательскую и иную деятельность в российской части вод пограничных рек, озер и иных водных объектов, в пределах которых установлен пограничный режим</w:t>
      </w:r>
      <w:r w:rsidRPr="00F0166A">
        <w:rPr>
          <w:rFonts w:ascii="Arial" w:eastAsia="Times New Roman" w:hAnsi="Arial" w:cs="Arial"/>
          <w:color w:val="333333"/>
          <w:sz w:val="15"/>
          <w:szCs w:val="15"/>
          <w:vertAlign w:val="superscript"/>
          <w:lang w:eastAsia="ru-RU"/>
        </w:rPr>
        <w:t>3</w:t>
      </w:r>
      <w:r w:rsidRPr="00F0166A">
        <w:rPr>
          <w:rFonts w:ascii="Arial" w:eastAsia="Times New Roman" w:hAnsi="Arial" w:cs="Arial"/>
          <w:color w:val="333333"/>
          <w:sz w:val="15"/>
          <w:szCs w:val="15"/>
          <w:lang w:eastAsia="ru-RU"/>
        </w:rPr>
        <w:t>;</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vertAlign w:val="superscript"/>
          <w:lang w:eastAsia="ru-RU"/>
        </w:rPr>
        <w:t>1</w:t>
      </w:r>
      <w:r w:rsidRPr="00F0166A">
        <w:rPr>
          <w:rFonts w:ascii="Arial" w:eastAsia="Times New Roman" w:hAnsi="Arial" w:cs="Arial"/>
          <w:color w:val="333333"/>
          <w:sz w:val="15"/>
          <w:szCs w:val="15"/>
          <w:lang w:eastAsia="ru-RU"/>
        </w:rPr>
        <w:t> Далее - граждане.</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vertAlign w:val="superscript"/>
          <w:lang w:eastAsia="ru-RU"/>
        </w:rPr>
        <w:t>2</w:t>
      </w:r>
      <w:r w:rsidRPr="00F0166A">
        <w:rPr>
          <w:rFonts w:ascii="Arial" w:eastAsia="Times New Roman" w:hAnsi="Arial" w:cs="Arial"/>
          <w:color w:val="333333"/>
          <w:sz w:val="15"/>
          <w:szCs w:val="15"/>
          <w:lang w:eastAsia="ru-RU"/>
        </w:rPr>
        <w:t> Далее - хозяйственная деятельность, если не оговорено иное.</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vertAlign w:val="superscript"/>
          <w:lang w:eastAsia="ru-RU"/>
        </w:rPr>
        <w:t>3</w:t>
      </w:r>
      <w:r w:rsidRPr="00F0166A">
        <w:rPr>
          <w:rFonts w:ascii="Arial" w:eastAsia="Times New Roman" w:hAnsi="Arial" w:cs="Arial"/>
          <w:color w:val="333333"/>
          <w:sz w:val="15"/>
          <w:szCs w:val="15"/>
          <w:lang w:eastAsia="ru-RU"/>
        </w:rPr>
        <w:t> Далее - промысловая деятельность, если не оговорено иное.</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уполномоченным начальником соответствующего пограничного органа подразделением пограничного органа (службой, отделом (пограничной комендатурой), отделением, отделением (пограничной заставой), пограничным постом), осуществляющим пограничную деятельность в пределах участка (зоны ответственности), в границах которого (которой) граждане планируют совершить въезд (проход) в пограничную зону и (или) осуществлять хозяйственную или промысловую деятельность.</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2. За выдачей пропуска, разрешения в пограничный орган или подразделение пограничного органа могут обратиться следующие лица</w:t>
      </w:r>
      <w:r w:rsidRPr="00F0166A">
        <w:rPr>
          <w:rFonts w:ascii="Arial" w:eastAsia="Times New Roman" w:hAnsi="Arial" w:cs="Arial"/>
          <w:color w:val="333333"/>
          <w:sz w:val="15"/>
          <w:szCs w:val="15"/>
          <w:vertAlign w:val="superscript"/>
          <w:lang w:eastAsia="ru-RU"/>
        </w:rPr>
        <w:t>4</w:t>
      </w:r>
      <w:r w:rsidRPr="00F0166A">
        <w:rPr>
          <w:rFonts w:ascii="Arial" w:eastAsia="Times New Roman" w:hAnsi="Arial" w:cs="Arial"/>
          <w:color w:val="333333"/>
          <w:sz w:val="15"/>
          <w:szCs w:val="15"/>
          <w:lang w:eastAsia="ru-RU"/>
        </w:rPr>
        <w:t>:</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vertAlign w:val="superscript"/>
          <w:lang w:eastAsia="ru-RU"/>
        </w:rPr>
        <w:t>4</w:t>
      </w:r>
      <w:r w:rsidRPr="00F0166A">
        <w:rPr>
          <w:rFonts w:ascii="Arial" w:eastAsia="Times New Roman" w:hAnsi="Arial" w:cs="Arial"/>
          <w:color w:val="333333"/>
          <w:sz w:val="15"/>
          <w:szCs w:val="15"/>
          <w:lang w:eastAsia="ru-RU"/>
        </w:rPr>
        <w:t> Далее - заявитель.</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дееспособные граждане, в том числе зарегистрированные в качестве индивидуальных предпринимателей, их представители;</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законные представители граждан, не достигших 18-летнего возраста, граждан, признанных судом недееспособными (ограниченных судом в дееспособности)</w:t>
      </w:r>
      <w:r w:rsidRPr="00F0166A">
        <w:rPr>
          <w:rFonts w:ascii="Arial" w:eastAsia="Times New Roman" w:hAnsi="Arial" w:cs="Arial"/>
          <w:color w:val="333333"/>
          <w:sz w:val="15"/>
          <w:szCs w:val="15"/>
          <w:vertAlign w:val="superscript"/>
          <w:lang w:eastAsia="ru-RU"/>
        </w:rPr>
        <w:t>5</w:t>
      </w:r>
      <w:r w:rsidRPr="00F0166A">
        <w:rPr>
          <w:rFonts w:ascii="Arial" w:eastAsia="Times New Roman" w:hAnsi="Arial" w:cs="Arial"/>
          <w:color w:val="333333"/>
          <w:sz w:val="15"/>
          <w:szCs w:val="15"/>
          <w:lang w:eastAsia="ru-RU"/>
        </w:rPr>
        <w:t>;</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vertAlign w:val="superscript"/>
          <w:lang w:eastAsia="ru-RU"/>
        </w:rPr>
        <w:t>5</w:t>
      </w:r>
      <w:r w:rsidRPr="00F0166A">
        <w:rPr>
          <w:rFonts w:ascii="Arial" w:eastAsia="Times New Roman" w:hAnsi="Arial" w:cs="Arial"/>
          <w:color w:val="333333"/>
          <w:sz w:val="15"/>
          <w:szCs w:val="15"/>
          <w:lang w:eastAsia="ru-RU"/>
        </w:rPr>
        <w:t> Далее - законный представитель.</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российские и иностранные юридические лица, общественные объединения</w:t>
      </w:r>
      <w:r w:rsidRPr="00F0166A">
        <w:rPr>
          <w:rFonts w:ascii="Arial" w:eastAsia="Times New Roman" w:hAnsi="Arial" w:cs="Arial"/>
          <w:color w:val="333333"/>
          <w:sz w:val="15"/>
          <w:szCs w:val="15"/>
          <w:vertAlign w:val="superscript"/>
          <w:lang w:eastAsia="ru-RU"/>
        </w:rPr>
        <w:t>1</w:t>
      </w:r>
      <w:r w:rsidRPr="00F0166A">
        <w:rPr>
          <w:rFonts w:ascii="Arial" w:eastAsia="Times New Roman" w:hAnsi="Arial" w:cs="Arial"/>
          <w:color w:val="333333"/>
          <w:sz w:val="15"/>
          <w:szCs w:val="15"/>
          <w:lang w:eastAsia="ru-RU"/>
        </w:rPr>
        <w:t>, их представители.</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vertAlign w:val="superscript"/>
          <w:lang w:eastAsia="ru-RU"/>
        </w:rPr>
        <w:t>1</w:t>
      </w:r>
      <w:r w:rsidRPr="00F0166A">
        <w:rPr>
          <w:rFonts w:ascii="Arial" w:eastAsia="Times New Roman" w:hAnsi="Arial" w:cs="Arial"/>
          <w:color w:val="333333"/>
          <w:sz w:val="15"/>
          <w:szCs w:val="15"/>
          <w:lang w:eastAsia="ru-RU"/>
        </w:rPr>
        <w:t> Далее - юридическое лицо.</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3. Информация о месте нахождения (адресе), графике работы, справочных телефонах пограничных органов, адресах официального сайта ФСБ России в информационно-телекоммуникационной сети "Интернет"</w:t>
      </w:r>
      <w:r w:rsidRPr="00F0166A">
        <w:rPr>
          <w:rFonts w:ascii="Arial" w:eastAsia="Times New Roman" w:hAnsi="Arial" w:cs="Arial"/>
          <w:color w:val="333333"/>
          <w:sz w:val="15"/>
          <w:szCs w:val="15"/>
          <w:vertAlign w:val="superscript"/>
          <w:lang w:eastAsia="ru-RU"/>
        </w:rPr>
        <w:t>2</w:t>
      </w:r>
      <w:r w:rsidRPr="00F0166A">
        <w:rPr>
          <w:rFonts w:ascii="Arial" w:eastAsia="Times New Roman" w:hAnsi="Arial" w:cs="Arial"/>
          <w:color w:val="333333"/>
          <w:sz w:val="15"/>
          <w:szCs w:val="15"/>
          <w:lang w:eastAsia="ru-RU"/>
        </w:rPr>
        <w:t>, электронной почты и (или) формы обратной связи пограничных органов размещается на официальном сайте ФСБ России, а также на информационных стендах в местах для заполнения необходимых для выдачи пропуска, разрешения документов, расположенных в помещениях пограничного органа, подразделения пограничного органа.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vertAlign w:val="superscript"/>
          <w:lang w:eastAsia="ru-RU"/>
        </w:rPr>
        <w:t>2</w:t>
      </w:r>
      <w:r w:rsidRPr="00F0166A">
        <w:rPr>
          <w:rFonts w:ascii="Arial" w:eastAsia="Times New Roman" w:hAnsi="Arial" w:cs="Arial"/>
          <w:color w:val="333333"/>
          <w:sz w:val="15"/>
          <w:szCs w:val="15"/>
          <w:lang w:eastAsia="ru-RU"/>
        </w:rPr>
        <w:t> Далее - официальный сайт ФСБ России.</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w:t>
      </w:r>
    </w:p>
    <w:p w:rsidR="00F0166A" w:rsidRPr="00F0166A" w:rsidRDefault="00F0166A" w:rsidP="00F0166A">
      <w:pPr>
        <w:shd w:val="clear" w:color="auto" w:fill="FFFFFF"/>
        <w:spacing w:after="170" w:line="180" w:lineRule="atLeast"/>
        <w:outlineLvl w:val="2"/>
        <w:rPr>
          <w:rFonts w:ascii="Arial" w:eastAsia="Times New Roman" w:hAnsi="Arial" w:cs="Arial"/>
          <w:b/>
          <w:bCs/>
          <w:color w:val="333333"/>
          <w:sz w:val="17"/>
          <w:szCs w:val="17"/>
          <w:lang w:eastAsia="ru-RU"/>
        </w:rPr>
      </w:pPr>
      <w:r w:rsidRPr="00F0166A">
        <w:rPr>
          <w:rFonts w:ascii="Arial" w:eastAsia="Times New Roman" w:hAnsi="Arial" w:cs="Arial"/>
          <w:b/>
          <w:bCs/>
          <w:color w:val="333333"/>
          <w:sz w:val="17"/>
          <w:szCs w:val="17"/>
          <w:lang w:eastAsia="ru-RU"/>
        </w:rPr>
        <w:t>II. Представление документов для получения пропусков, разрешений</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4. В целях получения индивидуального пропуска в пограничный орган или подразделение пограничного органа представляются:</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а) дееспособным гражданином, его представителем:</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заявление на получение индивидуального пропуска для въезда (прохода) лиц и транспортных средств в пограничную зону по форме согласно приложению № 1 к настоящему Порядку;</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копии страниц документа, удостоверяющего личность дееспособного гражданина, содержащих его фамилию, имя, отчество (при наличии), дату рождения</w:t>
      </w:r>
      <w:r w:rsidRPr="00F0166A">
        <w:rPr>
          <w:rFonts w:ascii="Arial" w:eastAsia="Times New Roman" w:hAnsi="Arial" w:cs="Arial"/>
          <w:color w:val="333333"/>
          <w:sz w:val="15"/>
          <w:szCs w:val="15"/>
          <w:vertAlign w:val="superscript"/>
          <w:lang w:eastAsia="ru-RU"/>
        </w:rPr>
        <w:t>3</w:t>
      </w:r>
      <w:r w:rsidRPr="00F0166A">
        <w:rPr>
          <w:rFonts w:ascii="Arial" w:eastAsia="Times New Roman" w:hAnsi="Arial" w:cs="Arial"/>
          <w:color w:val="333333"/>
          <w:sz w:val="15"/>
          <w:szCs w:val="15"/>
          <w:lang w:eastAsia="ru-RU"/>
        </w:rPr>
        <w:t> и реквизиты (вид, серия (при наличии), номер, дата выдачи и орган, выдавший документ, удостоверяющий личность)</w:t>
      </w:r>
      <w:r w:rsidRPr="00F0166A">
        <w:rPr>
          <w:rFonts w:ascii="Arial" w:eastAsia="Times New Roman" w:hAnsi="Arial" w:cs="Arial"/>
          <w:color w:val="333333"/>
          <w:sz w:val="15"/>
          <w:szCs w:val="15"/>
          <w:vertAlign w:val="superscript"/>
          <w:lang w:eastAsia="ru-RU"/>
        </w:rPr>
        <w:t>4</w:t>
      </w:r>
      <w:r w:rsidRPr="00F0166A">
        <w:rPr>
          <w:rFonts w:ascii="Arial" w:eastAsia="Times New Roman" w:hAnsi="Arial" w:cs="Arial"/>
          <w:color w:val="333333"/>
          <w:sz w:val="15"/>
          <w:szCs w:val="15"/>
          <w:lang w:eastAsia="ru-RU"/>
        </w:rPr>
        <w:t> указанного документа;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vertAlign w:val="superscript"/>
          <w:lang w:eastAsia="ru-RU"/>
        </w:rPr>
        <w:lastRenderedPageBreak/>
        <w:t>3</w:t>
      </w:r>
      <w:r w:rsidRPr="00F0166A">
        <w:rPr>
          <w:rFonts w:ascii="Arial" w:eastAsia="Times New Roman" w:hAnsi="Arial" w:cs="Arial"/>
          <w:color w:val="333333"/>
          <w:sz w:val="15"/>
          <w:szCs w:val="15"/>
          <w:lang w:eastAsia="ru-RU"/>
        </w:rPr>
        <w:t> Далее - установочные данные.</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vertAlign w:val="superscript"/>
          <w:lang w:eastAsia="ru-RU"/>
        </w:rPr>
        <w:t>4</w:t>
      </w:r>
      <w:r w:rsidRPr="00F0166A">
        <w:rPr>
          <w:rFonts w:ascii="Arial" w:eastAsia="Times New Roman" w:hAnsi="Arial" w:cs="Arial"/>
          <w:color w:val="333333"/>
          <w:sz w:val="15"/>
          <w:szCs w:val="15"/>
          <w:lang w:eastAsia="ru-RU"/>
        </w:rPr>
        <w:t> Далее - реквизиты.</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копии страниц документа, удостоверяющего личность дееспособного гражданина, или иного документа, содержащих сведения о его регистрации по месту жительства в пределах Российской Федерации (при наличии регистрации по месту жительства в пределах Российской Федерации);</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копия документа, подтверждающего приобретение гражданином, не достигшим 18-летнего возраста, дееспособности в полном объеме (объявление полностью дееспособным), - для дееспособного гражданина, не достигшего 18-летнего возраста;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копии страниц документа, удостоверяющего личность представителя дееспособного гражданина, содержащих его установочные данные и реквизиты указанного документа, и копия документа, подтверждающего полномочия представителя дееспособного гражданина, - для представителя дееспособного гражданина;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б) законным представителем:</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заявление на получение индивидуального пропуска для въезда (прохода) лиц и транспортных средств в пограничную зону по форме согласно приложению № 2 к настоящему Порядку;</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копии страниц документа, удостоверяющего личность гражданина, не достигшего 18-летнего возраста, или гражданина, признанного судом недееспособным (ограниченного судом в дееспособности), содержащих его установочные данные и реквизиты указанного документа;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копии страниц документа, удостоверяющего личность гражданина, не достигшего 18-летнего возраста, или гражданина, признанного судом недееспособным (ограниченного судом в дееспособности), или иного документа, содержащих сведения о его регистрации по месту жительства в пределах Российской Федерации (при наличии регистрации по месту жительства в пределах Российской Федерации);</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копии страниц документа, удостоверяющего личность законного представителя, содержащих его установочные данные и реквизиты указанного документа;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копии страниц документа, удостоверяющего личность законного представителя, или иного документа, содержащих сведения о его регистрации по месту жительства в пределах Российской Федерации (при наличии регистрации по месту жительства в пределах Российской Федерации);</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копия документа, подтверждающего полномочия законного представителя;</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в) юридическим лицом, индивидуальным предпринимателем, их представителем:</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ходатайство на получение индивидуального пропуска для въезда (прохода) лиц и транспортных средств в пограничную зону по форме согласно приложению № 3 к настоящему Порядку;</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копии страниц документа, удостоверяющего личность гражданина, в отношении которого представляется ходатайство на получение пропуска, содержащих его установочные данные и реквизиты указанного документа;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копии страниц документа, удостоверяющего личность гражданина, в отношении которого представляется ходатайство на получение пропуска, или иного документа, содержащих сведения о его регистрации по месту жительства в пределах Российской Федерации (при наличии регистрации по месту жительства в пределах Российской Федерации);</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копия документа, подтверждающего полномочия представителя юридического лица, индивидуального предпринимателя, - для представителя юридического лица, индивидуального предпринимателя.</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5. В целях выдачи коллективного пропуска в пограничный орган или подразделение пограничного органа представляются:</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а) дееспособным гражданином, являющимся руководителем (старшим) группы граждан, организованно въезжающих (проходящих) в пограничную зону, его представителем:</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заявление на получение коллективного пропуска для въезда (прохода) лиц и транспортных средств в пограничную зону по форме согласно приложению № 4 к настоящему Порядку;</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копии страниц документа, удостоверяющего личность дееспособного гражданина, являющегося руководителем (старшим) группы граждан, организованно въезжающих (проходящих) в пограничную зону, содержащих его установочные данные и реквизиты указанного документа;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копии страниц документа, удостоверяющего личность дееспособного гражданина, являющегося руководителем (старшим) группы граждан, организованно въезжающих (проходящих) в пограничную зону, или иного документа, содержащих сведения о его регистрации по месту жительства в пределах Российской Федерации (при наличии регистрации по месту жительства в пределах Российской Федерации);</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список группы граждан, организованно въезжающих (проходящих) в пограничную зону</w:t>
      </w:r>
      <w:r w:rsidRPr="00F0166A">
        <w:rPr>
          <w:rFonts w:ascii="Arial" w:eastAsia="Times New Roman" w:hAnsi="Arial" w:cs="Arial"/>
          <w:color w:val="333333"/>
          <w:sz w:val="15"/>
          <w:szCs w:val="15"/>
          <w:vertAlign w:val="superscript"/>
          <w:lang w:eastAsia="ru-RU"/>
        </w:rPr>
        <w:t>1</w:t>
      </w:r>
      <w:r w:rsidRPr="00F0166A">
        <w:rPr>
          <w:rFonts w:ascii="Arial" w:eastAsia="Times New Roman" w:hAnsi="Arial" w:cs="Arial"/>
          <w:color w:val="333333"/>
          <w:sz w:val="15"/>
          <w:szCs w:val="15"/>
          <w:lang w:eastAsia="ru-RU"/>
        </w:rPr>
        <w:t>, в двух экземплярах;</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vertAlign w:val="superscript"/>
          <w:lang w:eastAsia="ru-RU"/>
        </w:rPr>
        <w:t>1</w:t>
      </w:r>
      <w:r w:rsidRPr="00F0166A">
        <w:rPr>
          <w:rFonts w:ascii="Arial" w:eastAsia="Times New Roman" w:hAnsi="Arial" w:cs="Arial"/>
          <w:color w:val="333333"/>
          <w:sz w:val="15"/>
          <w:szCs w:val="15"/>
          <w:lang w:eastAsia="ru-RU"/>
        </w:rPr>
        <w:t> Далее - список группы.</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копии страниц документа, удостоверяющего личность каждого гражданина, указанного в списке группы, содержащих его установочные данные и реквизиты указанного документа.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lastRenderedPageBreak/>
        <w:t>В списке группы указываются порядковый номер, установочные данные гражданина, сведения о гражданстве (подданстве) либо об отсутствии гражданства (подданства), сведения о регистрации по месту жительства в пределах Российской Федерации (при ее отсутствии - о регистрации по месту пребывания в пределах Российской Федерации) и реквизиты документа, удостоверяющего его личность. Фамилия, имя, отчество (при наличии) иностранного гражданина, лица без гражданства</w:t>
      </w:r>
      <w:r w:rsidRPr="00F0166A">
        <w:rPr>
          <w:rFonts w:ascii="Arial" w:eastAsia="Times New Roman" w:hAnsi="Arial" w:cs="Arial"/>
          <w:color w:val="333333"/>
          <w:sz w:val="15"/>
          <w:szCs w:val="15"/>
          <w:vertAlign w:val="superscript"/>
          <w:lang w:eastAsia="ru-RU"/>
        </w:rPr>
        <w:t>2 </w:t>
      </w:r>
      <w:r w:rsidRPr="00F0166A">
        <w:rPr>
          <w:rFonts w:ascii="Arial" w:eastAsia="Times New Roman" w:hAnsi="Arial" w:cs="Arial"/>
          <w:color w:val="333333"/>
          <w:sz w:val="15"/>
          <w:szCs w:val="15"/>
          <w:lang w:eastAsia="ru-RU"/>
        </w:rPr>
        <w:t>указываются буквами русского (кириллического) алфавита и через разделительный символ "/" - буквами латинского алфавита на основании данных, содержащихся в документе, удостоверяющем личность иностранного гражданина в Российской Федерации (за исключением случаев, если в документе, удостоверяющем его личность, не используются буквы латинского алфавита в написании сведений о фамилии, имени, отчестве (при наличии);</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vertAlign w:val="superscript"/>
          <w:lang w:eastAsia="ru-RU"/>
        </w:rPr>
        <w:t>2</w:t>
      </w:r>
      <w:r w:rsidRPr="00F0166A">
        <w:rPr>
          <w:rFonts w:ascii="Arial" w:eastAsia="Times New Roman" w:hAnsi="Arial" w:cs="Arial"/>
          <w:color w:val="333333"/>
          <w:sz w:val="15"/>
          <w:szCs w:val="15"/>
          <w:lang w:eastAsia="ru-RU"/>
        </w:rPr>
        <w:t> Далее - иностранный гражданин.</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копия документа, подтверждающего приобретение гражданином, не достигшим 18-летнего возраста, дееспособности в полном объеме (объявление полностью дееспособным), - для дееспособного гражданина, являющегося руководителем (старшим) группы граждан, организованно въезжающих (проходящих) в пограничную зону, и не достигшего 18-летнего возраста;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копии страниц документа, удостоверяющего личность представителя дееспособного гражданина, содержащих его установочные данные и реквизиты указанного документа, и копия документа, подтверждающего полномочия представителя дееспособного гражданина, - для представителя дееспособного гражданина, являющегося руководителем (старшим) группы граждан, организованно въезжающих (проходящих) в пограничную зону;</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б) юридическим лицом, индивидуальным предпринимателем, их представителем:</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ходатайство на получение коллективного пропуска для въезда (прохода) лиц и транспортных средств в пограничную зону по форме согласно приложению № 5 к настоящему Порядку;</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копии страниц документа, удостоверяющего личность дееспособного гражданина, являющегося руководителем (старшим) группы граждан, организованно въезжающих (проходящих) в пограничную зону, содержащих его установочные данные и реквизиты указанного документа;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копии страниц документа, удостоверяющего личность дееспособного гражданина, являющегося руководителем (старшим) группы граждан, организованно въезжающих (проходящих) в пограничную зону, или иного документа, содержащих сведения о его регистрации по месту жительства в пределах Российской Федерации (при наличии регистрации по месту жительства в пределах Российской Федерации);</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список группы, заверенный печатью юридического лица, индивидуального предпринимателя (при наличии), в двух экземплярах, в котором указываются сведения, предусмотренные абзацем седьмым подпункта "а" настоящего пункта;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копии страниц документа, удостоверяющего личность каждого гражданина, указанного в списке группы, содержащих его установочные данные и реквизиты указанного документа;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копия документа, подтверждающего полномочия представителя юридического лица, индивидуального предпринимателя, - для представителя юридического лица, индивидуального предпринимателя.</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6. В целях получения разрешения на хозяйственную деятельность дееспособным гражданином, являющимся ответственным за осуществление хозяйственной деятельности, его представителем, законным представителем, юридическим лицом, его представителем в пограничный орган или подразделение пограничного органа представляются:</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заявление на получение разрешения на хозяйственную, промысловую и иную деятельность, на проведение массовых общественно-политических, культурных и других мероприятий, на содержание и выпас скота в пограничной зоне по форме согласно приложению № 6 к настоящему Порядку;</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копии страниц документа, удостоверяющего личность дееспособного гражданина, являющегося ответственным за осуществление хозяйственной деятельности, содержащих его установочные данные и реквизиты указанного документа;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копии страниц документа, удостоверяющего личность дееспособного гражданина, являющегося ответственным за осуществление хозяйственной деятельности, или иного документа, содержащих сведения о его регистрации по месту жительства в пределах Российской Федерации (при наличии регистрации по месту жительства в пределах Российской Федерации);</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копия документа, подтверждающего приобретение гражданином, не достигшим 18-летнего возраста, дееспособности в полном объеме (объявление полностью дееспособным), - для дееспособного гражданина, не достигшего 18-летнего возраста;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копии страниц документа, удостоверяющего личность законного представителя, содержащих его установочные данные и реквизиты указанного документа, и копия документа, подтверждающего полномочия законного представителя, - для законного представителя;</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копии страниц документа, удостоверяющего личность представителя дееспособного гражданина, содержащих его установочные данные и реквизиты указанного документа, и копия документа, подтверждающего полномочия представителя дееспособного гражданина, - для представителя дееспособного гражданина;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копии страниц документа, удостоверяющего личность представителя юридического лица, содержащих его установочные данные и реквизиты указанного документа, и копия документа, подтверждающего полномочия представителя юридического лица, - для представителя юридического лица.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В случае осуществления хозяйственной деятельности участниками в составе двух и более граждан дополнительно представляются:</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список участников в двух экземплярах, в котором указываются сведения, предусмотренные абзацем седьмым подпункта "а" пункта 5 настоящего Порядка. Список участников, представляемый юридическим лицом, индивидуальным предпринимателем, их представителем, заверяется печатью юридического лица, индивидуального предпринимателя (при наличии);</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lastRenderedPageBreak/>
        <w:t>копии страниц документа, удостоверяющего личность каждого гражданина, указанного в списке участников, содержащих его установочные данные и реквизиты указанного документа.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7. В целях получения разрешения на промысловую деятельность дееспособным гражданином, являющимся ответственным за осуществление промысловой деятельности, его представителем, законным представителем, юридическим лицом, его представителем в пограничный орган или подразделение пограничного органа представляются:</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заявление на получение разрешения на промысловую, исследовательскую, изыскательскую и иную деятельность в российской части вод пограничных рек, озер и иных водных объектов, в пределах которых установлен пограничный режим, по форме согласно приложению № 7 к настоящему Порядку;</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копии страниц документа, удостоверяющего личность дееспособного гражданина, являющегося ответственным за осуществление промысловой деятельности, содержащих его установочные данные и реквизиты указанного документа;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копии страниц документа, удостоверяющего личность дееспособного гражданина, являющегося ответственным за осуществление промысловой деятельности, или иного документа, содержащих сведения о его регистрации по месту жительства в пределах Российской Федерации (при наличии регистрации по месту жительства в пределах Российской Федерации);</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копия документа, подтверждающего приобретение гражданином, не достигшим 18-летнего возраста, дееспособности в полном объеме (объявление полностью дееспособным), - для дееспособного гражданина, не достигшего 18-летнего возраста;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копии страниц документа, удостоверяющего личность законного представителя, содержащих его установочные данные и реквизиты указанного документа, и копия документа, подтверждающего полномочия законного представителя, - для законного представителя;</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копии страниц документа, удостоверяющего личность представителя дееспособного гражданина, содержащих его установочные данные и реквизиты указанного документа, и копия документа, подтверждающего полномочия представителя дееспособного гражданина, - для представителя дееспособного гражданина;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копии страниц документа, удостоверяющего личность представителя юридического лица, содержащих его установочные данные и реквизиты указанного документа, и копия документа, подтверждающего полномочия представителя юридического лица, - для представителя юридического лица.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В случае осуществления промысловой деятельности участниками в составе двух и более граждан дополнительно представляются:</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список участников в двух экземплярах, в котором указываются сведения, предусмотренные абзацем седьмым подпункта "а" пункта 5 настоящего Порядка. Список участников, представляемый юридическим лицом, индивидуальным предпринимателем, их представителем, заверяется печатью юридического лица, индивидуального предпринимателя (при наличии);</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копии страниц документа, удостоверяющего личность каждого гражданина, указанного в списке участников, содержащих его установочные данные и реквизиты указанного документа.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8. Заявление (ходатайство) на получение пропуска, разрешения и прилагаемые к нему документы представляются способом, определяемым заявителем самостоятельно, посредством:</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а) личного обращения в пограничный орган, подразделение пограничного органа или почтовой связи на бумажном носителе;</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б) электронной почты пограничного органа в форме электронного документа.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9. Бланк заявления (ходатайства) на получение пропуска, разрешения заявитель может получить посредством личного обращения в пограничный орган, подразделение пограничного органа.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Заявитель может также скопировать или распечатать бланк заявления (ходатайства) на получение пропуска, разрешения, размещенный на официальном сайте ФСБ России.</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10. Требования, предъявляемые к оформлению заявления (ходатайства) на получение пропуска, разрешения и прилагаемых к нему документов:</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заявление (ходатайство) на получение пропуска, разрешения, список группы и список участников составляются на государственном языке Российской Федерации с помощью средств электронно-вычислительной техники или от руки разборчиво печатными буквами чернилами черного, синего или фиолетового цвета, должны быть пригодными для прочтения, при этом не допускаются использование сокращений слов, исправления, подчистки, приписки, зачеркивания;</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прилагаемые к заявлению (ходатайству) на получение пропуска, разрешения копии (электронные копии, электронные образы) документов должны быть пригодными для прочтения, отражать внешний вид и содержание подлинников документов, в том числе имеющиеся в них оттиски печатей, подписи;</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ходатайство на получение пропуска, заявление на получение разрешения, а также список группы и список участников, представляемые юридическим лицом, заверяются представителем юридического лица, представляемые индивидуальным предпринимателем, - им самим или его представителем.</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Документ, подтверждающий полномочия представителя дееспособного гражданина, законного представителя, представителя юридического лица, составленный не на государственном языке Российской Федерации, подлежит переводу на русский язык. Верность перевода или подлинность подписи переводчика должна быть засвидетельствована в порядке, установленном законодательством Российской Федерации о нотариате</w:t>
      </w:r>
      <w:r w:rsidRPr="00F0166A">
        <w:rPr>
          <w:rFonts w:ascii="Arial" w:eastAsia="Times New Roman" w:hAnsi="Arial" w:cs="Arial"/>
          <w:color w:val="333333"/>
          <w:sz w:val="15"/>
          <w:szCs w:val="15"/>
          <w:vertAlign w:val="superscript"/>
          <w:lang w:eastAsia="ru-RU"/>
        </w:rPr>
        <w:t>1</w:t>
      </w:r>
      <w:r w:rsidRPr="00F0166A">
        <w:rPr>
          <w:rFonts w:ascii="Arial" w:eastAsia="Times New Roman" w:hAnsi="Arial" w:cs="Arial"/>
          <w:color w:val="333333"/>
          <w:sz w:val="15"/>
          <w:szCs w:val="15"/>
          <w:lang w:eastAsia="ru-RU"/>
        </w:rPr>
        <w:t>.</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vertAlign w:val="superscript"/>
          <w:lang w:eastAsia="ru-RU"/>
        </w:rPr>
        <w:t>1</w:t>
      </w:r>
      <w:r w:rsidRPr="00F0166A">
        <w:rPr>
          <w:rFonts w:ascii="Arial" w:eastAsia="Times New Roman" w:hAnsi="Arial" w:cs="Arial"/>
          <w:color w:val="333333"/>
          <w:sz w:val="15"/>
          <w:szCs w:val="15"/>
          <w:lang w:eastAsia="ru-RU"/>
        </w:rPr>
        <w:t> Статья 81 Основ законодательства Российской Федерации о нотариате от 11 февраля 1993 г. № 4462-I (Ведомости Съезда народных депутатов Российской Федерации и Верховного Совета Российской Федерации, 1993, № 10, ст. 357; Собрание законодательства Российской Федерации, 2019, № 52, ст. 7798).</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lastRenderedPageBreak/>
        <w:t>11. Заявление (ходатайство) на получение пропуска, разрешения и прилагаемые к нему документы представляются заявителем до планируемой даты въезда (прохода) в пограничную зону и (или) начала осуществления хозяйственной или промысловой деятельности с учетом срока, указанного в пункте 27 настоящего Порядка, а в случае представления заявления (ходатайства) на получение пропуска, разрешения и прилагаемых к нему документов посредством почтовой связи - с учетом контрольных сроков пересылки письменной корреспонденции.</w:t>
      </w:r>
    </w:p>
    <w:p w:rsidR="00F0166A" w:rsidRPr="00F0166A" w:rsidRDefault="00F0166A" w:rsidP="00F0166A">
      <w:pPr>
        <w:shd w:val="clear" w:color="auto" w:fill="FFFFFF"/>
        <w:spacing w:after="170" w:line="180" w:lineRule="atLeast"/>
        <w:outlineLvl w:val="2"/>
        <w:rPr>
          <w:rFonts w:ascii="Arial" w:eastAsia="Times New Roman" w:hAnsi="Arial" w:cs="Arial"/>
          <w:b/>
          <w:bCs/>
          <w:color w:val="333333"/>
          <w:sz w:val="17"/>
          <w:szCs w:val="17"/>
          <w:lang w:eastAsia="ru-RU"/>
        </w:rPr>
      </w:pPr>
      <w:r w:rsidRPr="00F0166A">
        <w:rPr>
          <w:rFonts w:ascii="Arial" w:eastAsia="Times New Roman" w:hAnsi="Arial" w:cs="Arial"/>
          <w:b/>
          <w:bCs/>
          <w:color w:val="333333"/>
          <w:sz w:val="17"/>
          <w:szCs w:val="17"/>
          <w:lang w:eastAsia="ru-RU"/>
        </w:rPr>
        <w:t>III. Прием и регистрация документов, представленных для получения пропусков, разрешений</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12. Прием заявления (ходатайства) на получение пропуска, разрешения и прилагаемых к нему документов осуществляется должностным лицом пограничного органа, подразделения пограничного органа, ответственным за прием заявлений (ходатайств) на получение пропуска, разрешения:</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в день подачи заявления (ходатайства) на получение пропуска, разрешения - в случае его подачи на бумажном носителе посредством личного обращения;</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не позднее одного рабочего дня, следующего за днем получения пограничным органом или подразделением пограничного органа заявления (ходатайства) о выдаче пропуска, разрешения, - в случае его направления на бумажном носителе посредством почтовой связи либо в форме электронного документа посредством электронной почты пограничного органа.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13. Должностное лицо пограничного органа, подразделения пограничного органа, ответственное за прием заявлений (ходатайств) на получение пропуска, разрешения, отказывает в приеме заявления (ходатайства) на получение пропуска, разрешения, представленного на бумажном носителе посредством личного обращения в пограничный орган, подразделение пограничного органа, по следующим основаниям:</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а) представление заявления (ходатайства) на получение пропуска, разрешения, по форме не соответствующего приложениям № 1 - 7 к настоящему Порядку;</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б) несоответствие представленных заявления (ходатайства) на получение пропуска, разрешения и прилагаемых к нему документов требованиям, указанным в пункте 10 настоящего Порядка;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в) представление заявления (ходатайства) на получение пропуска, разрешения и прилагаемых к нему документов лицом, не указанным в пункте 2 настоящего Порядка;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г) непредставление одного из документов, наличие которого предусмотрено пунктами 4 - 7 настоящего Порядка;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д) недействительность одного из документов, наличие которого предусмотрено пунктами 4 - 7 настоящего Порядка;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е) наличие фактических ошибок в установочных данных заявителя (гражданина, в отношении которого представлено заявление (ходатайство) на получение пропуска, разрешения);</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ж) наличие противоречий между сведениями, указанными в заявлении (ходатайстве) на получение пропуска, разрешения, и сведениями, указанными в прилагаемых к нему документах;</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з) отсутствие предусмотренной правилами въезда (прохода), временного пребывания, передвижения лиц и транспортных средств в пограничной зоне</w:t>
      </w:r>
      <w:r w:rsidRPr="00F0166A">
        <w:rPr>
          <w:rFonts w:ascii="Arial" w:eastAsia="Times New Roman" w:hAnsi="Arial" w:cs="Arial"/>
          <w:color w:val="333333"/>
          <w:sz w:val="15"/>
          <w:szCs w:val="15"/>
          <w:vertAlign w:val="superscript"/>
          <w:lang w:eastAsia="ru-RU"/>
        </w:rPr>
        <w:t>1</w:t>
      </w:r>
      <w:r w:rsidRPr="00F0166A">
        <w:rPr>
          <w:rFonts w:ascii="Arial" w:eastAsia="Times New Roman" w:hAnsi="Arial" w:cs="Arial"/>
          <w:color w:val="333333"/>
          <w:sz w:val="15"/>
          <w:szCs w:val="15"/>
          <w:lang w:eastAsia="ru-RU"/>
        </w:rPr>
        <w:t> необходимости получения пропуска для посещения указанных в заявлении (ходатайстве) на получение пропуска мест;</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vertAlign w:val="superscript"/>
          <w:lang w:eastAsia="ru-RU"/>
        </w:rPr>
        <w:t>1</w:t>
      </w:r>
      <w:r w:rsidRPr="00F0166A">
        <w:rPr>
          <w:rFonts w:ascii="Arial" w:eastAsia="Times New Roman" w:hAnsi="Arial" w:cs="Arial"/>
          <w:color w:val="333333"/>
          <w:sz w:val="15"/>
          <w:szCs w:val="15"/>
          <w:lang w:eastAsia="ru-RU"/>
        </w:rPr>
        <w:t> Правила пограничного режима, утвержденные приказом ФСБ России от 7 августа 2017 г. № 454 (зарегистрирован Минюстом России 2 ноября 2017 г., регистрационный № 48778) (с изменениями, внесенными приказом ФСБ России от 19 июня 2018 г. № 283 (зарегистрирован Минюстом России 12 июля 2018 г., регистрационный № 51593). Далее - Правила пограничного режима.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и) отсутствие необходимости получения разрешения в связи с нахождением указанного в заявлении на получение разрешения места (района) осуществления хозяйственной деятельности в пограничной зоне вне пятикилометровой полосы местности либо вне части пограничной зоны, расположенной за рубежом инженерно-технических сооружений, в случаях, если он расположен за пределами пятикилометровой полосы местности.</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14. Должностное лицо пограничного органа, подразделения пограничного органа, ответственное за прием заявлений (ходатайств) на получение пропуска, разрешения, отказывает в приеме заявления (ходатайства) на получение пропуска, разрешения, представленного в форме электронного документа, в случае несоответствия представленных заявления (ходатайства) на получение пропуска, разрешения и прилагаемых к нему документов требованиям, указанным в пункте 10 настоящего Порядка.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15. Решение об отказе в приеме заявления (ходатайства) на получение пропуска, разрешения, представленного посредством личного обращения, принимается в день представления такого заявления (ходатайства).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В этом случае заявителю должностным лицом пограничного органа, подразделения пограничного органа, ответственным за прием заявлений (ходатайств) на получение пропуска, разрешения, выдается справка (рекомендуемый образец приведен в приложении № 8 к настоящему Порядку), содержащая основание (основания) такого отказа.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При отказе в приеме заявления (ходатайства) на получение пропуска, разрешения, представленного в форме электронного документа, на адрес электронной почты заявителя должностным лицом пограничного органа, подразделения пограничного органа, ответственным за прием заявлений (ходатайств) на получение пропуска, разрешения, не позднее двух рабочих дней со дня представления заявления (ходатайства) о выдаче пропуска, разрешения направляется уведомление, содержащее информацию об основании (основаниях) такого отказа.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16. Регистрация заявления (ходатайства) на получение пропуска, разрешения, представленного посредством личного обращения, осуществляется в день его приема от заявителя.</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lastRenderedPageBreak/>
        <w:t>Регистрация заявления (ходатайства) на получение пропуска, разрешения, представленного посредством почтовой связи осуществляется не позднее одного рабочего дня, следующего за днем его получения от организации почтовой связи.</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Регистрация заявления (ходатайства) на получение пропуска, разрешения, представленного в форме электронного документа, осуществляется не позднее одного рабочего дня со дня его приема.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Регистрация заявления (ходатайства) на получение пропуска, разрешения осуществляется должностным лицом пограничного органа, подразделения пограничного органа, ответственным за регистрацию документов.</w:t>
      </w:r>
    </w:p>
    <w:p w:rsidR="00F0166A" w:rsidRPr="00F0166A" w:rsidRDefault="00F0166A" w:rsidP="00F0166A">
      <w:pPr>
        <w:shd w:val="clear" w:color="auto" w:fill="FFFFFF"/>
        <w:spacing w:after="170" w:line="180" w:lineRule="atLeast"/>
        <w:outlineLvl w:val="2"/>
        <w:rPr>
          <w:rFonts w:ascii="Arial" w:eastAsia="Times New Roman" w:hAnsi="Arial" w:cs="Arial"/>
          <w:b/>
          <w:bCs/>
          <w:color w:val="333333"/>
          <w:sz w:val="17"/>
          <w:szCs w:val="17"/>
          <w:lang w:eastAsia="ru-RU"/>
        </w:rPr>
      </w:pPr>
      <w:r w:rsidRPr="00F0166A">
        <w:rPr>
          <w:rFonts w:ascii="Arial" w:eastAsia="Times New Roman" w:hAnsi="Arial" w:cs="Arial"/>
          <w:b/>
          <w:bCs/>
          <w:color w:val="333333"/>
          <w:sz w:val="17"/>
          <w:szCs w:val="17"/>
          <w:lang w:eastAsia="ru-RU"/>
        </w:rPr>
        <w:t>IV. Рассмотрение документов, представляемых для получения пропусков, разрешений, выдача пропусков, разрешений и отказ в их выдаче</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17. При рассмотрении заявления (ходатайства) на получение пропуска, разрешения и прилагаемых к нему документов должностным лицом пограничного органа, подразделения пограничного органа</w:t>
      </w:r>
      <w:r w:rsidRPr="00F0166A">
        <w:rPr>
          <w:rFonts w:ascii="Arial" w:eastAsia="Times New Roman" w:hAnsi="Arial" w:cs="Arial"/>
          <w:color w:val="333333"/>
          <w:sz w:val="15"/>
          <w:szCs w:val="15"/>
          <w:vertAlign w:val="superscript"/>
          <w:lang w:eastAsia="ru-RU"/>
        </w:rPr>
        <w:t>1</w:t>
      </w:r>
      <w:r w:rsidRPr="00F0166A">
        <w:rPr>
          <w:rFonts w:ascii="Arial" w:eastAsia="Times New Roman" w:hAnsi="Arial" w:cs="Arial"/>
          <w:color w:val="333333"/>
          <w:sz w:val="15"/>
          <w:szCs w:val="15"/>
          <w:lang w:eastAsia="ru-RU"/>
        </w:rPr>
        <w:t> осуществляется:</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vertAlign w:val="superscript"/>
          <w:lang w:eastAsia="ru-RU"/>
        </w:rPr>
        <w:t>1</w:t>
      </w:r>
      <w:r w:rsidRPr="00F0166A">
        <w:rPr>
          <w:rFonts w:ascii="Arial" w:eastAsia="Times New Roman" w:hAnsi="Arial" w:cs="Arial"/>
          <w:color w:val="333333"/>
          <w:sz w:val="15"/>
          <w:szCs w:val="15"/>
          <w:lang w:eastAsia="ru-RU"/>
        </w:rPr>
        <w:t> Далее - исполнитель.</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проверка заявления (ходатайства) на получение пропуска, разрешения и прилагаемых к нему документов на наличие (отсутствие) оснований для отказа в выдаче пропуска, разрешения, указанных в пунктах 24 и 25 настоящего Порядка соответственно;</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получение от территориального органа безопасности специального разрешения на въезд (проход) иностранного гражданина в пограничную зону (отказа в его выдаче) - в случае необходимости выдачи пропуска, разрешения иностранному гражданину</w:t>
      </w:r>
      <w:r w:rsidRPr="00F0166A">
        <w:rPr>
          <w:rFonts w:ascii="Arial" w:eastAsia="Times New Roman" w:hAnsi="Arial" w:cs="Arial"/>
          <w:color w:val="333333"/>
          <w:sz w:val="15"/>
          <w:szCs w:val="15"/>
          <w:vertAlign w:val="superscript"/>
          <w:lang w:eastAsia="ru-RU"/>
        </w:rPr>
        <w:t>2</w:t>
      </w:r>
      <w:r w:rsidRPr="00F0166A">
        <w:rPr>
          <w:rFonts w:ascii="Arial" w:eastAsia="Times New Roman" w:hAnsi="Arial" w:cs="Arial"/>
          <w:color w:val="333333"/>
          <w:sz w:val="15"/>
          <w:szCs w:val="15"/>
          <w:lang w:eastAsia="ru-RU"/>
        </w:rPr>
        <w:t>.</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vertAlign w:val="superscript"/>
          <w:lang w:eastAsia="ru-RU"/>
        </w:rPr>
        <w:t>2</w:t>
      </w:r>
      <w:r w:rsidRPr="00F0166A">
        <w:rPr>
          <w:rFonts w:ascii="Arial" w:eastAsia="Times New Roman" w:hAnsi="Arial" w:cs="Arial"/>
          <w:color w:val="333333"/>
          <w:sz w:val="15"/>
          <w:szCs w:val="15"/>
          <w:lang w:eastAsia="ru-RU"/>
        </w:rPr>
        <w:t> Постановление Правительства Российской Федерации от 11 октября 2002 г. № 754 "Об утверждении перечня территорий, организаций и объектов, для въезда на которые иностранным гражданам требуется специальное разрешение" (Собрание законодательства Российской Федерации, 2002, № 41, ст. 3995; 2006, № 30, ст. 3391).</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18. Действия, указанные в пункте 17 настоящего Порядка, осуществляются со дня регистрации в пограничном органе, подразделении пограничного органа заявления (ходатайства) на получение пропуска, разрешения в срок, который не может превышать в отношении:</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гражданина Российской Федерации - восьми рабочих дней;</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иностранного гражданина - двадцати трех рабочих дней.</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19. При отсутствии оснований для отказа в выдаче пропуска, разрешения, указанных в пунктах 24 и 25 настоящего Порядка соответственно, исполнителем в течение двух рабочих дней после дня завершения осуществления действий, указанных в пункте 17 настоящего Порядка, оформляется пропуск, разрешение.</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20. Пропуск оформляется на имя одного гражданина.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Коллективный пропуск оформляется на имя руководителя (старшего) группы граждан, организованно въезжающих (проходящих) в пограничную зону.</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Разрешение оформляется на имя лица, ответственного за осуществление хозяйственной или промысловой деятельности.</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21. При наличии оснований для отказа в выдаче пропуска, разрешения, указанных в пунктах 24 и 25 настоящего Порядка соответственно, исполнителем в течение двух рабочих дней после дня завершения осуществления действий, указанных в пункте 17 настоящего Порядка, оформляется уведомление об отказе в выдаче индивидуального или коллективного пропуска для въезда (прохода) лиц и транспортных средств в пограничную зону, разрешений на хозяйственную, промысловую и иную деятельность, на проведение массовых общественно-политических, культурных и других мероприятий, на содержание и выпас скота в пограничной зоне, на промысловую, исследовательскую, изыскательскую и иную деятельность в российской части вод пограничных рек, озер и иных водных объектов, в пределах которых установлен пограничный режим</w:t>
      </w:r>
      <w:r w:rsidRPr="00F0166A">
        <w:rPr>
          <w:rFonts w:ascii="Arial" w:eastAsia="Times New Roman" w:hAnsi="Arial" w:cs="Arial"/>
          <w:color w:val="333333"/>
          <w:sz w:val="15"/>
          <w:szCs w:val="15"/>
          <w:vertAlign w:val="superscript"/>
          <w:lang w:eastAsia="ru-RU"/>
        </w:rPr>
        <w:t>1</w:t>
      </w:r>
      <w:r w:rsidRPr="00F0166A">
        <w:rPr>
          <w:rFonts w:ascii="Arial" w:eastAsia="Times New Roman" w:hAnsi="Arial" w:cs="Arial"/>
          <w:color w:val="333333"/>
          <w:sz w:val="15"/>
          <w:szCs w:val="15"/>
          <w:lang w:eastAsia="ru-RU"/>
        </w:rPr>
        <w:t> (рекомендуемый образец приведен в приложении № 9 к настоящему Порядку).</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vertAlign w:val="superscript"/>
          <w:lang w:eastAsia="ru-RU"/>
        </w:rPr>
        <w:t>1</w:t>
      </w:r>
      <w:r w:rsidRPr="00F0166A">
        <w:rPr>
          <w:rFonts w:ascii="Arial" w:eastAsia="Times New Roman" w:hAnsi="Arial" w:cs="Arial"/>
          <w:color w:val="333333"/>
          <w:sz w:val="15"/>
          <w:szCs w:val="15"/>
          <w:lang w:eastAsia="ru-RU"/>
        </w:rPr>
        <w:t> Далее - уведомление об отказе в выдаче пропуска, разрешения.</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22. Решение о выдаче пропуска, разрешения или об отказе в выдаче пропуска, разрешения принимается начальником (заместителем начальника, ответственным за организацию выдачи пропусков, разрешений согласно распределению обязанностей) пограничного органа, подразделения пограничного органа в срок, не превышающий трех рабочих дней со дня представления на подпись пропуска, разрешения либо уведомления об отказе в выдаче пропуска, разрешения путем подписания пропуска, разрешения или уведомления об отказе в выдаче пропуска, разрешения.</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23. В случае представления заявления (ходатайства) на получение пропуска, разрешения посредством личного обращения в пограничный орган, подразделение пограничного органа заявитель информируется о принятом по такому заявлению (ходатайству) решении по абонентскому номеру телефона, указанному в заявлении (ходатайстве) на получение пропуска, разрешения.</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24. Основаниями для отказа в выдаче пропуска являются:</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lastRenderedPageBreak/>
        <w:t>а) представление заявления (ходатайства) на получение пропуска и прилагаемых к нему документов лицом, не указанным в пункте 2 настоящего Порядка;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б) представление заявления (ходатайства) на получение пропуска, по форме не соответствующего приложениям № 1 - 5 к настоящему Порядку;</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в) несоответствие представленных заявления (ходатайства) на получение пропуска и прилагаемых к нему документов требованиям, указанным в пункте 10 настоящего Порядка;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г) непредставление одного из документов, наличие которого предусмотрено пунктами 4 и 5 настоящего Порядка;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д) недействительность одного из документов, наличие которого предусмотрено пунктами 4 и 5 настоящего Порядка;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е) наличие фактических ошибок в установочных данных заявителя (гражданина, в отношении которого представлено заявление (ходатайство) на получение пропуска);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ж) наличие противоречий между сведениями, указанными в заявлении (ходатайстве) на получение пропуска, и сведениями, указанными в прилагаемых к нему документах;</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з) представление заявления (ходатайства) на получение пропуска и прилагаемых к нему документов, аналогичных ранее зарегистрированным заявлению (ходатайству) на получение пропуска и прилагаемым к нему документам, по которым на момент представления такого заявления (ходатайства) не истек срок, указанный в пункте 27 настоящего Порядка;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и) представление документов в пограничный орган, подразделение пограничного органа, осуществляющие пограничную деятельность не в пределах участка (зоны ответственности), в границах которого (которой) гражданин планирует совершить въезд (проход) в пограничную зону;</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к) наличие у гражданина, в отношении которого представлено заявление (ходатайство) на получение пропуска, действительного пропуска, выданного на период времени и в место, в которое такой гражданин планирует совершить въезд (проход) (за исключением случаев утраты (порчи) пропуска);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л) отказ территориального органа безопасности в выдаче специального разрешения на въезд (проход) иностранного гражданина в пограничную зону;</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м) отказ в выдаче разрешения на хозяйственную или промысловую деятельность, одновременно являющуюся целью въезда (прохода) в пограничную зону гражданина, в отношении которого представлено заявление (ходатайство) на получение пропуска;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н) истечение заявленного срока въезда (прохода) в пограничную зону на дату принятия начальником (заместителем начальника, ответственным за организацию выдачи пропусков, разрешений согласно распределению обязанностей) пограничного органа, подразделения пограничного органа решения по заявлению (ходатайству) на получение пропуска;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о) отсутствие предусмотренной правилами въезда (прохода), временного пребывания, передвижения лиц и транспортных средств в пограничной зоне необходимости получения пропуска для посещения указанных в заявлении (ходатайстве) на получение пропуска мест;</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п) отсутствие у гражданина Российской Федерации, в отношении которого представлено заявление (ходатайство) на получение пропуска, регистрации по месту жительства в пределах субъекта Российской Федерации, на территории которого установлена пограничная зона, - в случае представления заявления (ходатайства) на получение пропуска на срок, указанный в абзаце втором пункта 31 настоящего Порядка.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25. Основаниями для отказа в выдаче разрешения являются:</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а) представление заявления на получение разрешения и прилагаемых к нему документов лицом, не указанным в пункте 2 настоящего Порядка;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б) представление заявления на получение разрешения, по форме не соответствующего приложениям № 6 и 7 к настоящему Порядку;</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в) несоответствие представленных заявления на получение разрешения и прилагаемых к нему документов требованиям, указанным в пункте 10 настоящего Порядка;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г) непредставление одного из документов, наличие которого предусмотрено пунктами 6 и 7 настоящего Порядка;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д) недействительность одного из документов, наличие которого предусмотрено пунктами 6 и 7 настоящего Порядка;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е) наличие фактических ошибок в установочных данных заявителя (гражданина, в отношении которого представлено заявление на получение разрешения);</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ж) наличие противоречий между сведениями, указанными в заявлении на получение разрешения, и сведениями, указанными в прилагаемых к нему документах;</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з) представление заявления на получение разрешения и прилагаемых к нему документов, аналогичных ранее зарегистрированным заявлению на получение разрешения и прилагаемым к нему документам, по которым на момент представления такого заявления не истек срок, указанный в пункте 27 настоящего Порядка;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и) представление документов в пограничный орган, подразделение пограничного органа, осуществляющие пограничную деятельность не в пределах участка (зоны ответственности), в границах которого (которой) гражданин планирует осуществлять хозяйственную или промысловую деятельность;</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к) наличие установленных международными договорами Российской Федерации, нормативными правовыми актами Российской Федерации, нормативными правовыми актами уполномоченных федеральных органов исполнительной власти, нормативными правовыми актами субъектов Российской Федерации и органов местного самоуправления ограничений и запретов:</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lastRenderedPageBreak/>
        <w:t>на осуществление хозяйственной деятельности в пограничной зоне;</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на содержание и выпас скота в полосе местности (карантинной полосе) вдоль Государственной границы Российской Федерации на суше;</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на использование объектов животного мира;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на использование объектов водных биологических ресурсов;</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на использование маломерных самоходных и несамоходных (надводных и подводных) судов (средств) и средств передвижения по льду;</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л) непредставление мотивированных заявлений граждан на осуществление хозяйственной деятельности в случаях, указанных в пункте 15 Правил пограничного режима;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м) отказ территориального органа безопасности в выдаче специального разрешения на въезд (проход) иностранного гражданина в пограничную зону;</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н) наличие у гражданина, в отношении которого представлено заявление на получение разрешения, действительного разрешения, выданного в место (район) осуществления хозяйственной или промысловой деятельности и на осуществление аналогичной хозяйственной или промысловой деятельности (за исключением случаев утраты (порчи) разрешения);</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о) истечение заявленного срока осуществления хозяйственной или промысловой деятельности на дату принятия начальником (заместителем начальника, ответственным за организацию выдачи пропусков, разрешений согласно распределению обязанностей) пограничного органа, подразделения пограничного органа решения по заявлению на получение разрешения;</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п) отсутствие необходимости получения разрешения в связи с нахождением указанного в заявлении на получение разрешения места (района) осуществления хозяйственной деятельности в пограничной зоне вне пятикилометровой полосы местности либо вне части пограничной зоны, расположенной за рубежом инженерно-технических сооружений, в случаях, если он расположен за пределами пятикилометровой полосы местности;</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р) отсутствие на российском маломерном самоходном и несамоходном (надводном и подводном) судне (средстве), с использованием которого планируется осуществление промышленного (прибрежного) рыболовства и рыболовства в научно-исследовательских и контрольных целях в любое время суток на участках (в районах) в российской части вод пограничных рек, озер и иных водных объектов, в пределах которых установлен пограничный режим, исправных технических средств контроля, обеспечивающих постоянную автоматическую некорректируемую передачу информации о местоположении судна (средства) в государственные системы мониторинга (за исключением случая, когда начальником пограничного органа принято решение о возможности пребывания указанных судов (средств), на которых отсутствуют указанные технические средства контроля, в любое время суток на участках (в районах) в российской части вод пограничных рек, озер и иных водных объектов, в пределах которых установлен пограничный режим);</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с) отсутствие у гражданина Российской Федерации, в отношении которого представлено заявление на получение разрешения, регистрации по месту жительства в пределах субъекта Российской Федерации, на территории которого установлена пограничная зона, - в случае представления заявления на получение разрешения на срок, указанный в абзаце втором пункта 32 настоящего Порядка;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т) место нахождения юридического лица, представившего в отношении граждан Российской Федерации заявление на получение разрешения, расположено вне пределов муниципального района (городского округа), на территории которого установлена пограничная зона, или городского округа, территория которого полностью (частично) прилегает к пограничной зоне, - в случае представления заявления на получение разрешения на срок, указанный в абзаце втором пункта 32 настоящего Порядка.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26. Выдача пропуска, разрешения или уведомления об отказе в выдаче пропуска, разрешения осуществляется должностным лицом пограничного органа, подразделения пограничного органа, ответственным за выдачу (направление) документов, в течение двух рабочих дней со дня подписания начальником (заместителем начальника, ответственным за организацию выдачи пропусков, разрешений согласно распределению обязанностей) пограничного органа, подразделения пограничного органа пропуска, разрешения или уведомления об отказе в выдаче пропуска, разрешения.</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27. Максимальный срок выдачи пропуска, разрешения или уведомления об отказе в выдаче пропуска, разрешения исчисляется со дня регистрации в пограничном органе, подразделении пограничного органа заявления (ходатайства) на получение пропуска, разрешения и не может превышать в отношении:</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гражданина Российской Федерации - пятнадцати рабочих дней;</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иностранного гражданина - тридцати рабочих дней.</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28. Пропуск, разрешение или уведомление об отказе в выдаче пропуска, разрешения могут быть получены способом, определяемым заявителем самостоятельно, посредством:</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личного обращения в пограничный орган, подразделение пограничного органа;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почтовой связи по почтовому адресу, указанному в заявлении (ходатайстве) на получение пропуска, разрешения.</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29. При личном обращении за получением пропуска, разрешения или уведомления об отказе в выдаче пропуска, разрешения предъявляются:</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дееспособным гражданином - документ, удостоверяющий его личность;</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дееспособным гражданином, не достигшим 18-летнего возраста, -документ, удостоверяющий его личность, и документ, подтверждающий приобретение дееспособности в полном объеме (объявление полностью дееспособным);</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представителем дееспособного гражданина - документ, удостоверяющий личность представителя дееспособного гражданина, и документ, подтверждающий полномочия представителя дееспособного гражданина;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lastRenderedPageBreak/>
        <w:t>законным представителем - документ, удостоверяющий личность законного представителя, и документ, подтверждающий полномочия законного представителя;</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представителем юридического лица - документ, удостоверяющий личность представителя юридического лица, и документ, подтверждающий полномочия представителя юридического лица.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30. Невостребованные пропуска, разрешения в течение одного рабочего дня, следующего за днем истечения срока, указанного в пункте 26 настоящего Порядка, направляются заявителю посредством почтовой связи по почтовому адресу, указанному в заявлении (ходатайстве) на получение пропуска, разрешения, а в случае отсутствия почтового адреса - хранятся в пограничном органе, подразделении пограничного органа до истечения срока действия пропуска, разрешения.</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31. Пропуск выдается:</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гражданам Российской Федерации, имеющим регистрацию по месту жительства в пределах субъекта Российской Федерации, на территории которого установлена пограничная зона, и которым въезд (проход) в пограничную зону необходимо осуществлять в пределах указанного субъекта Российской Федерации, - на срок, указанный заявителем, но не более чем на три года;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другим категориям граждан - на срок, указанный заявителем, но не более чем на один год.</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32. Разрешение выдается:</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гражданам Российской Федерации, имеющим регистрацию по месту жительства в пределах субъекта Российской Федерации, на территории которого установлена пограничная зона, и которым необходимо осуществлять хозяйственную или промысловую деятельность в пределах указанного субъекта Российской Федерации, а также гражданам Российской Федерации, в отношении которых юридическими лицами, имеющими место нахождения в пределах муниципального района (городского округа), на территории которого установлена пограничная зона, или городского округа, территория которого полностью (частично) прилегает к пограничной зоне, представлены заявления на получение разрешения - на срок, указанный заявителем, но не более чем на три года;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другим категориям граждан - на срок, указанный заявителем, но не более чем на один год.</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33. В случае если срок действия действительного документа, удостоверяющего личность гражданина, истекает ранее даты окончания заявленного срока въезда (прохода) в пограничную зону либо осуществления хозяйственной или промысловой деятельности, пропуск, разрешение выдаются со сроком действия до даты окончания срока действия действительного документа, удостоверяющего личность гражданина.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34. Дубликат пропуска, разрешения не выдается.</w:t>
      </w:r>
    </w:p>
    <w:p w:rsidR="00F0166A" w:rsidRPr="00F0166A" w:rsidRDefault="00F0166A" w:rsidP="00F0166A">
      <w:pPr>
        <w:shd w:val="clear" w:color="auto" w:fill="FFFFFF"/>
        <w:spacing w:after="170" w:line="180" w:lineRule="atLeast"/>
        <w:outlineLvl w:val="2"/>
        <w:rPr>
          <w:rFonts w:ascii="Arial" w:eastAsia="Times New Roman" w:hAnsi="Arial" w:cs="Arial"/>
          <w:b/>
          <w:bCs/>
          <w:color w:val="333333"/>
          <w:sz w:val="17"/>
          <w:szCs w:val="17"/>
          <w:lang w:eastAsia="ru-RU"/>
        </w:rPr>
      </w:pPr>
      <w:r w:rsidRPr="00F0166A">
        <w:rPr>
          <w:rFonts w:ascii="Arial" w:eastAsia="Times New Roman" w:hAnsi="Arial" w:cs="Arial"/>
          <w:b/>
          <w:bCs/>
          <w:color w:val="333333"/>
          <w:sz w:val="17"/>
          <w:szCs w:val="17"/>
          <w:lang w:eastAsia="ru-RU"/>
        </w:rPr>
        <w:t>V. Исправление допущенных опечаток и ошибок в выданных пропусках, разрешениях</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35. В случае выявления заявителем в выданных пропуске, разрешении допущенных опечаток и ошибок заявитель вправе представить в пограничный орган, подразделение пограничного органа, которым были выданы пропуск, разрешение, заявление об исправлении допущенных опечаток и ошибок в выданных индивидуальном или коллективном пропуске для въезда (прохода) лиц и транспортных средств в пограничную зону, разрешениях на хозяйственную, промысловую и иную деятельность, на проведение массовых общественно-политических, культурных и других мероприятий, на содержание и выпас скота в пограничной зоне, на промысловую, исследовательскую, изыскательскую и иную деятельность в российской части вод пограничных рек, озер и иных водных объектов, в пределах которых установлен пограничный режим</w:t>
      </w:r>
      <w:r w:rsidRPr="00F0166A">
        <w:rPr>
          <w:rFonts w:ascii="Arial" w:eastAsia="Times New Roman" w:hAnsi="Arial" w:cs="Arial"/>
          <w:color w:val="333333"/>
          <w:sz w:val="15"/>
          <w:szCs w:val="15"/>
          <w:vertAlign w:val="superscript"/>
          <w:lang w:eastAsia="ru-RU"/>
        </w:rPr>
        <w:t>1</w:t>
      </w:r>
      <w:r w:rsidRPr="00F0166A">
        <w:rPr>
          <w:rFonts w:ascii="Arial" w:eastAsia="Times New Roman" w:hAnsi="Arial" w:cs="Arial"/>
          <w:color w:val="333333"/>
          <w:sz w:val="15"/>
          <w:szCs w:val="15"/>
          <w:lang w:eastAsia="ru-RU"/>
        </w:rPr>
        <w:t>, по форме согласно приложению № 10 к настоящему Порядку, а также пропуск, разрешение, в которых допущены опечатки и ошибки, посредством личного обращения, почтовой связи или в форме электронного документа, направленного на адрес электронной почты пограничного органа.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vertAlign w:val="superscript"/>
          <w:lang w:eastAsia="ru-RU"/>
        </w:rPr>
        <w:t>1</w:t>
      </w:r>
      <w:r w:rsidRPr="00F0166A">
        <w:rPr>
          <w:rFonts w:ascii="Arial" w:eastAsia="Times New Roman" w:hAnsi="Arial" w:cs="Arial"/>
          <w:color w:val="333333"/>
          <w:sz w:val="15"/>
          <w:szCs w:val="15"/>
          <w:lang w:eastAsia="ru-RU"/>
        </w:rPr>
        <w:t> Далее - заявление об исправлении допущенных опечаток и ошибок.</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36. Прием заявления об исправлении допущенных опечаток и ошибок осуществляется в порядке, указанном в пункте 12 настоящего Порядка.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37. Поступившее заявление об исправлении допущенных опечаток и ошибок регистрируется должностным лицом пограничного органа, подразделения пограничного органа, ответственным за регистрацию документов, в срок, указанный в пункте 16 настоящего Порядка.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38. При рассмотрении заявления об исправлении допущенных опечаток и ошибок исполнителем в срок, не превышающий один рабочий день с даты регистрации поступившего заявления об исправлении допущенных опечаток и ошибок, проводится проверка такого заявления на наличие (отсутствие) опечаток и ошибок в выданных пропуске, разрешении.</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При наличии допущенных опечаток и ошибок в выданных пропуске, разрешении в срок, не превышающий трех рабочих дней с даты регистрации заявления об исправлении допущенных опечаток и ошибок, новые пропуск, разрешение оформляются исполнителем и подписываются начальником (заместителем начальника, ответственным за организацию выдачи пропусков, разрешений согласно распределению обязанностей) пограничного органа, подразделения пограничного органа.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При отсутствии опечаток и ошибок в выданных пропуске, разрешении в срок, не превышающий трех рабочих дней с даты регистрации заявления об исправлении допущенных опечаток и ошибок, заявитель информируется исполнителем об отсутствии таких опечаток и ошибок по абонентскому номеру телефона или адресу электронной почты, указанному в заявлении об исправлении допущенных опечаток и ошибок.</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39. Выдача новых пропуска, разрешения, а также пропуска, разрешения, в которых отсутствуют опечатки и ошибки, осуществляется должностным лицом пограничного органа, подразделения пограничного органа, ответственным за выдачу (направление) документов, в течение двух рабочих дней со дня подписания начальником (заместителем начальника, ответственным за организацию выдачи пропусков, разрешений согласно распределению обязанностей) новых пропуска, разрешения либо со дня, когда заявитель был проинформирован об отсутствии опечаток и ошибок в выданных пропуске, разрешении.</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lastRenderedPageBreak/>
        <w:t>40. Новые пропуск, разрешение, а также пропуск, разрешение, в которых отсутствуют опечатки и ошибки, могут быть получены способом, определяемым заявителем самостоятельно, посредством:</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личного обращения в пограничный орган, подразделение пограничного органа;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почтовой связи по почтовому адресу, указанному в заявлении об исправлении допущенных опечаток и ошибок.</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41. При личном обращении за получением новых пропуска, разрешения, а также пропуска, разрешения, в которых отсутствуют опечатки и ошибки, предъявляются документы, указанные в пункте 29 настоящего Порядка.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42. Невостребованные новые пропуск, разрешение, а также пропуск, разрешение, в которых отсутствуют опечатки и ошибки, в течение одного рабочего дня, следующего за днем истечения срока, указанного в пункте 39 настоящего Порядка, направляются заявителю посредством почтовой связи по почтовому адресу, указанному в заявлении об исправлении допущенных опечаток и ошибок, а в случае отсутствия почтового адреса - хранятся в пограничном органе, подразделении пограничного органа до истечения срока действия пропуска, разрешения.</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Приложение № 1</w:t>
      </w:r>
      <w:r w:rsidRPr="00F0166A">
        <w:rPr>
          <w:rFonts w:ascii="Arial" w:eastAsia="Times New Roman" w:hAnsi="Arial" w:cs="Arial"/>
          <w:color w:val="333333"/>
          <w:sz w:val="15"/>
          <w:szCs w:val="15"/>
          <w:lang w:eastAsia="ru-RU"/>
        </w:rPr>
        <w:br/>
        <w:t>к Порядку (пп. 4, 24)</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Форма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Заявление</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на получение индивидуального пропуска для въезда (прохода)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лиц и транспортных средств в пограничную зону</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Прошу  выдать   индивидуальный    пропуск   для въезда   (прохода) лиц  и</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транспортных средств в пограничную зону 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(субъект Российской Федерации, муниципальный район</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(муниципальный округ, городской округ), городское или сельское поселение</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в составе муниципального района, при необходимости населенный пункт</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(населенные пункты) или географический объект с указанием</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его наименования или географических координат)</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с целью__________________________________________________________________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на срок с___ _________20____г. по___ _________20___г.</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Транспортное средство____________________________________________________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(тип, марка, модель, государственный</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регистрационный номер, цвет, государственный регистрационный номер</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прицепа или полуприцепа (при использовании)</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Сведения о себе:</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Фамилия, имя, отчество (при наличии)_____________________________________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Дата рождения, количество полных лет_____________________________________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Гражданин               Иностранный             Лицо без</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Российской Федерации           гражданин            гражданства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                       +-+                    +-+</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 ¦                       ¦ ¦                    ¦ ¦</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                       +-+                    +-+</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(нужное отметить знаком "V")</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Гражданство (подданство)_________________________________________________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lastRenderedPageBreak/>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       +-+</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Пол (нужное отметить знаком "V"): ¦ ¦ муж.; ¦ ¦ жен.</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       +-+</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Адрес регистрации по месту жительства____________________________________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Адрес регистрации по месту пребывания____________________________________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Адрес места фактического проживания______________________________________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Абонентский номер телефона_______________________________________________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Адрес электронной почты (при наличии)____________________________________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Документ, удостоверяющий личность________________________________________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(вид, серия (при наличии), номер,</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дата и орган, выдавший документ, удостоверяющий личность)</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Получение пропуска: первичное, в связи с окончанием  срока действия ранее</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выданного    пропуска,   в связи с   утратой (порчей)    пропуска (нужное</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подчеркнуть)</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К заявлению прилагаются следующие документы:</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(наименование документа)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Способ получения пропуска (нужное отметить знаком "V"):</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 ¦</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личное обращение в пограничный орган (подразделение пограничного органа)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 ¦</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почтовой связью по почтовому адресу:_____________________________________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Дополнительная информация________________________________________________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Достоверность и полноту сведений, указанных в заявлении, подтверждаю.</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Заявитель_________________ 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(подпись)        (фамилия, инициалы)</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Заявление принято ___ __________20___г. Правильность заполнения заявления</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и наличие необходимых документов проверил.</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________________ 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(подпись)      (фамилия, инициалы должностного лица)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lastRenderedPageBreak/>
        <w:t>Приложение № 2</w:t>
      </w:r>
      <w:r w:rsidRPr="00F0166A">
        <w:rPr>
          <w:rFonts w:ascii="Arial" w:eastAsia="Times New Roman" w:hAnsi="Arial" w:cs="Arial"/>
          <w:color w:val="333333"/>
          <w:sz w:val="15"/>
          <w:szCs w:val="15"/>
          <w:lang w:eastAsia="ru-RU"/>
        </w:rPr>
        <w:br/>
        <w:t>к Порядку (пп. 4, 24)</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Форма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Заявление</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на получение индивидуального пропуска для въезда (прохода) лиц</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и транспортных средств в пограничную зону</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Прошу выдать   индивидуальный    пропуск для въезда   (прохода) лиц     и</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транспортных средств в пограничную зону__________________________________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(субъект Российской Федерации,</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муниципальный район (муниципальный округ, городской округ),</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городское или сельское поселение в составе муниципального района,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при необходимости населенный пункт (населенные пункты) или географический</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объект с указанием его наименования или географических координат)</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с целью__________________________________________________________________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на срок с ___ __________20___г. по ___ __________20___г.</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Транспортное средство 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(тип, марка, модель, государственный</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регистрационный номер, цвет, государственный регистрационный номер</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прицепа или полуприцепа (при использовании)</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Сведения о гражданине, в отношении которого представляется заявление:</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Фамилия, имя, отчество (при наличии) 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Дата рождения, количество полных лет_____________________________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Гражданин               Иностранный             Лицо без</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Российской Федерации           гражданин            гражданства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                       +-+                    +-+</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 ¦                       ¦ ¦                    ¦ ¦</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                       +-+                    +-+</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(нужное отметить знаком "V")</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Гражданство (подданство) 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        +-+</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Пол (нужное отметить знаком "V"): ¦ ¦  муж.; ¦ ¦ жен.</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        +-+</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Документ, удостоверяющий личность________________________________________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(вид, серия (при наличии), номер,</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дата и орган, выдавший документ, удостоверяющий личность)</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Сведения о законном представителе, обратившемся с заявлением:</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lastRenderedPageBreak/>
        <w:t>Фамилия, имя, отчество (при наличии) 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Дата рождения 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Адрес регистрации по месту жительства____________________________________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Адрес регистрации по месту пребывания 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Адрес места фактического проживания______________________________________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Абонентский номер телефона_______________________________________________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Адрес электронной почты (при наличии) 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Документ, удостоверяющий личность 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(вид, серия (при наличии), номер,</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дата и орган, выдавший документ, удостоверяющий личность)</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Получение пропуска: первичное, в связи с окончанием срока действия  ранее</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выданного пропуска,    в связи   с   утратой (порчей) пропуска    (нужное</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подчеркнуть)</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К заявлению прилагаются следующие документы:</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(наименование документа)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Способ получения пропуска (нужное отметить знаком "V"):</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 ¦</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личное обращение в пограничный орган (подразделение пограничного органа)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 ¦</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почтовой связью по почтовому адресу: 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Дополнительная информация 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Достоверность и полноту сведений, указанных в заявлении, подтверждаю.</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Заявитель _____________ 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(подпись)      (фамилия, инициалы)</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Заявление принято _____ _______________20___г.  Правильность   заполнения</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заявления и наличие необходимых документов проверил.</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_________________ 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(подпись)      (фамилия, инициалы должностного лица)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Приложение № 3</w:t>
      </w:r>
      <w:r w:rsidRPr="00F0166A">
        <w:rPr>
          <w:rFonts w:ascii="Arial" w:eastAsia="Times New Roman" w:hAnsi="Arial" w:cs="Arial"/>
          <w:color w:val="333333"/>
          <w:sz w:val="15"/>
          <w:szCs w:val="15"/>
          <w:lang w:eastAsia="ru-RU"/>
        </w:rPr>
        <w:br/>
        <w:t>к Порядку (пп. 4, 24)</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lastRenderedPageBreak/>
        <w:t>Форма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Ходатайство</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на получение индивидуального пропуска для въезда (прохода) лиц</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и транспортных средств в пограничную зону</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Прошу   выдать   индивидуальный   пропуск для въезда    (прохода) лиц   и</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транспортных средств в пограничную зону__________________________________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(субъект Российской Федерации, муниципальный район</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(муниципальный округ, городской округ), городское или сельское поселение</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в составе муниципального района, при необходимости населенный пункт</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(населенные пункты) или географический объект с указанием его</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наименования или географических координат)</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с целью__________________________________________________________________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на срок с ___ ___________20__г. по ___ ________20__г.</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Транспортное средство____________________________________________________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(тип, марка, модель, государственный</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регистрационный номер, цвет, государственный регистрационный номер</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прицепа или полуприцепа (при использовании)</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Сведения о гражданине, в отношении которого представляется ходатайство:</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Фамилия, имя, отчество (при наличии) 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Дата рождения, количество полных лет________________________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Гражданин               Иностранный             Лицо без</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Российской Федерации           гражданин            гражданства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                       +-+                    +-+</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 ¦                       ¦ ¦                    ¦ ¦</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                       +-+                    +-+</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(нужное отметить знаком "V")</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Гражданство (подданство) 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        +-+</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Пол (нужное отметить знаком "V"): ¦ ¦  муж.; ¦ ¦ жен.</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        +-+</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Адрес регистрации по месту жительства____________________________________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Адрес регистрации по месту пребывания____________________________________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Адрес места фактического проживания______________________________________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lastRenderedPageBreak/>
        <w:t>Абонентский номер телефона_______________________________________________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Адрес электронной почты (при наличии) 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Документ, удостоверяющий личность 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(вид, серия (при наличии), номер,</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дата и орган, выдавший документ, удостоверяющий личность)</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Сведения об юридическом лице, индивидуальном предпринимателе:</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Заявитель________________________________________________________________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(полное и сокращенное (при наличии) наименования, в том числе</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фирменное наименование - для юридического лица;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фамилия, имя и отчество (при наличии) - для индивидуального</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предпринимателя)</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ИНН (при наличии)________________________________________________________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Место нахождения юридического лица_______________________________________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Адрес регистрации по месту жительства индивидуального предпринимателя</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Почтовый адрес___________________________________________________________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Абонентский номер телефона_______________________________________________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Адрес электронной почты (при наличии)____________________________________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Получение пропуска: первичное, в связи с окончанием срока действия  ранее</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выданного   пропуска,    в связи с    утратой (порчей) пропуска   (нужное</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подчеркнуть)</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К ходатайству прилагаются следующие документы:</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(наименование документа)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Способ получения пропуска (нужное отметить знаком "V"):</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 ¦</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личное обращение в пограничный орган (подразделение пограничного органа)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 ¦</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почтовой связью по почтовому адресу:_____________________________________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Дополнительная информация 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Достоверность и полноту сведений, указанных в ходатайстве, подтверждаю.</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lastRenderedPageBreak/>
        <w:t>                         Заявитель __________ 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(подпись)      (фамилия, инициалы)</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М.П. (при наличии)</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Ходатайство принято ____ ____________20___ г. Правильность     заполнения</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ходатайства и наличие необходимых документов проверил.</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______________ 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(подпись)        (фамилия, инициалы</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должностного лица)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Приложение № 4</w:t>
      </w:r>
      <w:r w:rsidRPr="00F0166A">
        <w:rPr>
          <w:rFonts w:ascii="Arial" w:eastAsia="Times New Roman" w:hAnsi="Arial" w:cs="Arial"/>
          <w:color w:val="333333"/>
          <w:sz w:val="15"/>
          <w:szCs w:val="15"/>
          <w:lang w:eastAsia="ru-RU"/>
        </w:rPr>
        <w:br/>
        <w:t>к Порядку (пп. 5, 24)</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Форма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Заявление</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на получение коллективного пропуска для въезда (прохода) лиц</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и транспортных средств в пограничную зону</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Прошу выдать коллективный пропуск для въезда (прохода) лиц и транспортных</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средств в пограничную зону_______________________________________________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(субъект Российской Федерации, муниципальный район</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(муниципальный округ, городской округ), городское или сельское поселение</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в составе муниципального района, при необходимости населенный пункт</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(населенные пункты) или географический объект с указанием его</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наименования или географических координат)</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куда   организованно   въезжает  (проходит) группа граждан в   количестве</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 человек</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(цифрой и прописью)</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согласно прилагаемому списку</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с целью__________________________________________________________________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на срок с ___ _________20__ г. по ___ _________20___г.</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Транспортное средство____________________________________________________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(тип, марка, модель, государственный</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регистрационный номер, цвет, государственный регистрационный номер</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прицепа или полуприцепа (при использовании)</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Сведения о   руководителе    (старшем)    группы граждан,   организованно</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въезжающей (проходящей) в пограничную зону:</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Фамилия, имя, отчество (при наличии)_____________________________________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Дата рождения, количество полных лет_____________________________________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Гражданин               Иностранный             Лицо без</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Российской Федерации           гражданин            гражданства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lastRenderedPageBreak/>
        <w:t>            +-+                       +-+                    +-+</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 ¦                       ¦ ¦                    ¦ ¦</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                       +-+                    +-+</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(нужное отметить знаком "V")</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Гражданство (подданство)_________________________________________________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       +-+</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Пол (нужное отметить знаком "V"): ¦ ¦ муж.; ¦ ¦ жен.</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       +-+</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Адрес регистрации по месту жительства____________________________________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Адрес регистрации по месту пребывания____________________________________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Адрес места фактического проживания______________________________________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Абонентский номер телефона_______________________________________________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Адрес электронной почты (при наличии)____________________________________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Документ, удостоверяющий личность________________________________________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(вид, серия (при наличии), номер,</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дата и орган, выдавший документ, удостоверяющий личность)</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Получение пропуска: первичное, в связи с окончанием срока действия  ранее</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выданного   пропуска,   в  связи с   утратой (порчей) пропуска    (нужное</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подчеркнуть)</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К заявлению прилагаются следующие документы:</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(наименование документа)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Способ получения пропуска (нужное отметить знаком "V"):</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 ¦</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личное обращение в пограничный орган (подразделение пограничного органа)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 ¦</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почтовой связью по почтовому адресу: 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Дополнительная информация 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Достоверность и полноту сведений, указанных в заявлении, подтверждаю.</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Заявитель___________ 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(подпись)      (фамилия, инициалы)</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Заявление принято ____ ______________20_____г. Правильность    заполнения</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lastRenderedPageBreak/>
        <w:t>заявления и наличие необходимых документов проверил.</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_____________________ 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(подпись)             (фамилия, инициалы)</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Приложение № 5</w:t>
      </w:r>
      <w:r w:rsidRPr="00F0166A">
        <w:rPr>
          <w:rFonts w:ascii="Arial" w:eastAsia="Times New Roman" w:hAnsi="Arial" w:cs="Arial"/>
          <w:color w:val="333333"/>
          <w:sz w:val="15"/>
          <w:szCs w:val="15"/>
          <w:lang w:eastAsia="ru-RU"/>
        </w:rPr>
        <w:br/>
        <w:t>к Порядку (пп. 5, 24)</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Форма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Ходатайство</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на получение коллективного пропуска для въезда (прохода) лиц</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и транспортных средств в пограничную зону</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Прошу выдать коллективный пропуск для въезда (прохода) лиц и транспортных</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средств в пограничную зону_______________________________________________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(субъект Российской Федерации, муниципальный район</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(муниципальный округ, городской округ), городское или сельское</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поселение в составе муниципального района, при необходимости населенный</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пункт (населенные пункты) или географический объект с указанием его</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наименования или географических координат)</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куда организованно въезжает (проходит) группа граждан в количестве</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__________________________________________________________________человек</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(цифрой и прописью)</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согласно прилагаемому списку</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с целью__________________________________________________________________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на срок с ____ ____________20__г. по ___ ________20___г.</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Транспортное средство____________________________________________________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(тип, марка, модель, государственный</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регистрационный номер, цвет, государственный регистрационный</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номер прицепа или полуприцепа (при использовании)</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Сведения   о  руководителе   (старшем) группы    граждан,   организованно</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въезжающей (проходящей) в пограничную зону:</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Фамилия, имя, отчество (при наличии)_____________________________________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Дата рождения, количество полных лет_____________________________________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Гражданин               Иностранный             Лицо без</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Российской Федерации           гражданин            гражданства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                       +-+                    +-+</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 ¦                       ¦ ¦                    ¦ ¦</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                       +-+                    +-+</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(нужное отметить знаком "V")</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Гражданство (подданство) 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lastRenderedPageBreak/>
        <w:t>                                  +-+       +-+</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Пол (нужное отметить знаком "V"): ¦ ¦ муж.; ¦ ¦ жен.</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       +-+</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Адрес регистрации по месту жительства____________________________________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Адрес регистрации по месту пребывания____________________________________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Адрес места фактического проживания______________________________________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Абонентский номер телефона_______________________________________________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Документ, удостоверяющий личность________________________________________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(вид, серия (при наличии), номер,</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дата и орган, выдавший документ, удостоверяющий личность)</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Сведения об юридическом лице, индивидуальном предпринимателе:</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Заявитель________________________________________________________________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(полное и сокращенное (при наличии) наименования, в том числе</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фирменное наименование - для юридического лица;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фамилия, имя и отчество (при наличии) - для индивидуального</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предпринимателя)</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ИНН (при наличии)_________________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Место нахождения юридического лица___________________________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Адрес регистрации по месту жительства индивидуального предпринимателя</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Почтовый адрес___________________________________________________________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Абонентский номер телефона_______________________________________________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Адрес электронной почты (при наличии)____________________________________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Получение пропуска: первичное, в связи с окончанием срока действия  ранее</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выданного    пропуска,   в связи с   утратой (порчей)   пропуска  (нужное</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подчеркнуть)</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К ходатайству прилагаются следующие документы:</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(наименование документа)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Способ получения пропуска (нужное отметить знаком "V"):</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 ¦</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личное обращение в пограничный орган (подразделение пограничного органа)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lastRenderedPageBreak/>
        <w:t>     +-+</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 ¦</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почтовой связью по почтовому адресу: 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Дополнительная информация 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Достоверность и полноту сведений, указанных в ходатайстве, подтверждаю.</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Заявитель ____________ 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(подпись)      (фамилия, инициалы)</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М.П. (при наличии)</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Ходатайство принято ___ _____________20____г. Правильность     заполнения</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ходатайства и наличие необходимых документов проверил.</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___________________ 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(подпись)             (фамилия, инициалы)</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Приложение № 6</w:t>
      </w:r>
      <w:r w:rsidRPr="00F0166A">
        <w:rPr>
          <w:rFonts w:ascii="Arial" w:eastAsia="Times New Roman" w:hAnsi="Arial" w:cs="Arial"/>
          <w:color w:val="333333"/>
          <w:sz w:val="15"/>
          <w:szCs w:val="15"/>
          <w:lang w:eastAsia="ru-RU"/>
        </w:rPr>
        <w:br/>
        <w:t>к Порядку (пп. 6, 25)</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Форма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Заявление</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на получение разрешения на хозяйственную, промысловую и иную</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деятельность, на проведение массовых общественно-политических,</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культурных и других мероприятий, на содержание и выпас скота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в пограничной зоне</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Прошу выдать разрешение на_______________________________________________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(наименование хозяйственной деятельности)</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Место (район) осуществления хозяйственной деятельности___________________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на срок с ___ __________20__г. по ___ ________20__г.</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Время осуществления хозяйственной деятельности:</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круглосуточно, в светлое время суток, с ____ч.____ мин. по____ ч.____мин.</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(нужное подчеркнуть (заполнить)</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Количество участников_____________________________________________человек</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(цифрой и прописью)</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согласно прилагаемому списку.</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Транспортное средство____________________________________________________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(тип, марка, модель, государственный</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регистрационный номер, цвет, государственный регистрационный номер</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прицепа или полуприцепа (при использовании)</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lastRenderedPageBreak/>
        <w:t>Сверхлегкое воздушное судно,   беспилотное воздушное судно,   безмоторный</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летательный аппарат, не имеющий механического привода: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(тип, заводской (серийный) номер, государственный и регистрационный</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опознавательный знак (учетный опознавательный знак, бортовой номер)</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(при наличии), максимальная взлетная масса, возможность применения</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фото-, видеоаппаратуры, инфракрасной, аэромагнитной и другой аппаратуры)</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Лицо, ответственное за осуществление хозяйственной деятельности:</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Фамилия, имя, отчество (при наличии)_____________________________________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Дата рождения, количество полных лет_____________________________________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Гражданин               Иностранный             Лицо без</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Российской Федерации           гражданин            гражданства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                       +-+                    +-+</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 ¦                       ¦ ¦                    ¦ ¦</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                       +-+                    +-+</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(нужное отметить знаком "V")</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Гражданство (подданство)_________________________________________________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       +-+</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Пол (нужное отметить знаком "V"): ¦ ¦ муж.; ¦ ¦ жен.</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       +-+</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Адрес регистрации по месту жительства____________________________________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Адрес регистрации по месту пребывания____________________________________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Адрес места фактического проживания______________________________________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Абонентский номер телефона_______________________________________________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Адрес электронной почты (при наличии)____________________________________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Документ, удостоверяющий личность________________________________________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(вид, серия (при наличии), номер,</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дата и орган, выдавший документ, удостоверяющий личность)</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Сведения об юридическом лице, индивидуальном предпринимателе:</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Заявитель________________________________________________________________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(полное и сокращенное (при наличии) наименования, в том числе</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фирменное наименование - для юридического лица;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lastRenderedPageBreak/>
        <w:t>      фамилия, имя и отчество (при наличии) - для индивидуального</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предпринимателя)</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ИНН (при наличии)____________________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Место нахождения юридического лица_______________________________________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Адрес регистрации по месту жительства индивидуального предпринимателя</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Почтовый адрес___________________________________________________________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Абонентский номер телефона_______________________________________________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Адрес электронной почты (при наличии)____________________________________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Сведения о законном представителе:</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Фамилия, имя, отчество (при наличии)_____________________________________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Дата рождения____________________________________________________________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Гражданин               Иностранный             Лицо без</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Российской Федерации           гражданин            гражданства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                       +-+                    +-+</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 ¦                       ¦ ¦                    ¦ ¦</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                       +-+                    +-+</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(нужное отметить знаком "V")</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Гражданство (подданство) 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       +-+</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Пол (нужное отметить знаком "V"): ¦ ¦ муж.; ¦ ¦ жен.</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       +-+</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Адрес регистрации по месту жительства____________________________________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Адрес регистрации по месту пребывания____________________________________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Адрес места фактического проживания______________________________________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Абонентский номер телефона_______________________________________________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Адрес электронной почты (при наличии)____________________________________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Документ, удостоверяющий личность________________________________________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(вид, серия (при наличии), номер,</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дата и орган, выдавший документ, удостоверяющий личность)</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Получение   разрешения: первичное, в связи  с окончанием срока   действия</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ранее выданного разрешения, в связи с утратой (порчей) разрешения (нужное</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подчеркнуть)</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К заявлению прилагаются следующие документы:</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lastRenderedPageBreak/>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(наименование документа)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Способ получения разрешения (нужное отметить знаком "V"):</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 ¦</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личное обращение в пограничный орган (подразделение пограничного органа)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 ¦</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почтовой связью по почтовому адресу:_____________________________________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Дополнительная информация________________________________________________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Достоверность и полноту сведений, указанных в заявлении, подтверждаю.</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Заявитель______________ 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(подпись)       (фамилия, инициалы)</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М.П. (при наличии)</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Заявление принято ___ __________20___г. Правильность заполнения заявления</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и наличие необходимых документов проверил.</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___________________ 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(подпись)              (фамилия, инициалы)</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Приложение № 7</w:t>
      </w:r>
      <w:r w:rsidRPr="00F0166A">
        <w:rPr>
          <w:rFonts w:ascii="Arial" w:eastAsia="Times New Roman" w:hAnsi="Arial" w:cs="Arial"/>
          <w:color w:val="333333"/>
          <w:sz w:val="15"/>
          <w:szCs w:val="15"/>
          <w:lang w:eastAsia="ru-RU"/>
        </w:rPr>
        <w:br/>
        <w:t>к Порядку (пп. 7, 25)</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Форма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Заявление</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на получение разрешения на промысловую, исследовательскую, изыскательскую</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и иную деятельность в российской части вод пограничных рек, озер и иных</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водных объектов, в пределах которых установлен пограничный режим</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Прошу выдать разрешение на_______________________________________________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(наименование промысловой деятельности)</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Место (район) осуществления промысловой деятельности_____________________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на срок с ___ __________20__ г. по ___ _________20__г.</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Время осуществления промысловой деятельности:</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круглосуточно, в светлое время суток, с ____ч. ___ мин. по ___ ч. ___мин.</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(нужное подчеркнуть (заполнить)</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Количество участников_____________________________________________человек</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(цифрой и прописью)</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lastRenderedPageBreak/>
        <w:t>согласно прилагаемому списку.</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Промысловые и иные суда, другие средства_________________________________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(тип, название,</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заводской номер (при наличии), государственный регистрационный номер</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(при наличии), тип и мощность двигателя (при наличии), позывной сигнал</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(при наличии); тип, марка, модель, государственный регистрационный</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номер и цвет транспортного средства и (или) государственный</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регистрационный номер прицепа или полуприцепа (при использовании)</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Сверхлегкое воздушное судно,   беспилотное воздушное судно,   безмоторный</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летательный аппарат, не имеющий механического привода: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(тип, заводской (серийный) номер, государственный и регистрационный</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опознавательный знак (учетный опознавательный знак, бортовой номер)</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(при наличии), максимальная взлетная масса, возможность применения фото-,</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видеоаппаратуры, инфракрасной, аэромагнитной и другой аппаратуры)</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Лицо, ответственное за осуществление промысловой деятельности:</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Фамилия, имя, отчество (при наличии)_____________________________________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Дата рождения, количество полных лет_____________________________________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Гражданин               Иностранный             Лицо без</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Российской Федерации           гражданин            гражданства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                       +-+                    +-+</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 ¦                       ¦ ¦                    ¦ ¦</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                       +-+                    +-+</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(нужное отметить знаком "V")</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Гражданство (подданство)_________________________________________________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       +-+</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Пол (нужное отметить знаком "V"): ¦ ¦ муж.; ¦ ¦ жен.</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       +-+</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Адрес регистрации по месту жительства____________________________________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Адрес регистрации по месту пребывания____________________________________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Адрес места фактического проживания______________________________________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lastRenderedPageBreak/>
        <w:t>Абонентский номер телефона_______________________________________________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Адрес электронной почты (при наличии) 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Документ, удостоверяющий личность________________________________________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(вид, серия (при наличии), номер,</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дата и орган, выдавший документ, удостоверяющий личность)</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Сведения об юридическом лице, индивидуальном предпринимателе:</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Заявитель________________________________________________________________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(полное и сокращенное (при наличии) наименования, в том числе</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фирменное наименование - для юридического лица;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фамилия, имя и отчество (при наличии) - для индивидуального</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предпринимателя)</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ИНН (при наличии)__________________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Адрес регистрации по месту жительства индивидуального предпринимателя</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Почтовый адрес___________________________________________________________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Абонентский номер телефона_______________________________________________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Адрес электронной почты (при наличии)____________________________________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Сведения о законном представителе:</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Фамилия, имя, отчество (при наличии)_____________________________________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Дата рождения____________________________________________________________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Гражданин               Иностранный             Лицо без</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Российской Федерации           гражданин            гражданства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                       +-+                    +-+</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 ¦                       ¦ ¦                    ¦ ¦</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                       +-+                    +-+</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(нужное отметить знаком "V")</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Гражданство (подданство)_________________________________________________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       +-+</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Пол (нужное отметить знаком "V"): ¦ ¦ муж.; ¦ ¦ жен.</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       +-+</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Адрес регистрации по месту жительства____________________________________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Адрес регистрации по месту пребывания____________________________________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Адрес места фактического проживания______________________________________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lastRenderedPageBreak/>
        <w:t>Абонентский номер телефона_______________________________________________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Адрес электронной почты (при наличии)____________________________________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Документ, удостоверяющий личность________________________________________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(вид, серия (при наличии), номер,</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дата и орган, выдавший документ, удостоверяющий личность)</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Получение разрешения:  первичное, в связи   с окончанием срока   действия</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ранее выданного разрешения, в связи с утратой (порчей) разрешения (нужное</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подчеркнуть)</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К заявлению прилагаются следующие документы:</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(наименование документа)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Способ получения разрешения (нужное отметить знаком "V"):</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 ¦</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личное обращение в пограничный орган (подразделение пограничного органа)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 ¦</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почтовой связью по почтовому адресу:_____________________________________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Дополнительная информация________________________________________________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Достоверность и полноту сведений, указанных в заявлении, подтверждаю.</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Заявитель ____________ 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(подпись)          (фамилия, инициалы)</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М.П. (при наличии)</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Заявление принято _____ ________________20__ г. Правильность   заполнения</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заявления и наличие необходимых документов проверил.</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________________ 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(подпись)        (фамилия, инициалы)</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Приложение № 8</w:t>
      </w:r>
      <w:r w:rsidRPr="00F0166A">
        <w:rPr>
          <w:rFonts w:ascii="Arial" w:eastAsia="Times New Roman" w:hAnsi="Arial" w:cs="Arial"/>
          <w:color w:val="333333"/>
          <w:sz w:val="15"/>
          <w:szCs w:val="15"/>
          <w:lang w:eastAsia="ru-RU"/>
        </w:rPr>
        <w:br/>
        <w:t>к Порядку (п. 15)</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Рекомендуемый образец</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(наименование пограничного органа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или подразделения пограничного органа)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Справка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____ _____________20___г.</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Выдана______________________________________________________________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lastRenderedPageBreak/>
        <w:t>                   (фамилия, имя, отчество (при наличии) гражданина,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представившего заявление (ходатайство) на получение пропуска, разрешения)</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в том, что ему отказано   в приеме заявления (ходатайства)   на получение</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пропуска, разрешения (нужное   подчеркнуть) в соответствии   с подпунктом</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(подпунктами) _______ пункта _______ Порядка выдачи пограничными органами</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индивидуальных или коллективных   пропусков для въезда (прохода)   лиц  и</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транспортных средств в пограничную   зону, разрешений   на хозяйственную,</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промысловую   и  иную   деятельность, на проведение массовых общественно-</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политических, культурных   и других мероприятий, на содержание    и выпас</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скота в    пограничной     зоне,    на промысловую,    исследовательскую,</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изыскательскую и иную   деятельность в российской части вод   пограничных</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рек, озер и   иных   водных  объектов,    в пределах которых   установлен</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пограничный   режим,   утвержденного приказом  ФСБ России   от 28 февраля</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2023 г. № 102, в связи с________________________________________________.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(основание (основания) отказа)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 _______________ 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(должность)       (подпись)     (фамилия, инициалы должностного лица)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Приложение № 9</w:t>
      </w:r>
      <w:r w:rsidRPr="00F0166A">
        <w:rPr>
          <w:rFonts w:ascii="Arial" w:eastAsia="Times New Roman" w:hAnsi="Arial" w:cs="Arial"/>
          <w:color w:val="333333"/>
          <w:sz w:val="15"/>
          <w:szCs w:val="15"/>
          <w:lang w:eastAsia="ru-RU"/>
        </w:rPr>
        <w:br/>
        <w:t>к Порядку (п. 21)</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Рекомендуемый образец</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Бланк пограничного органа или подразделения           Почтовый адрес</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пограничного органа                       заявителя</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Уведомление</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об отказе в выдаче индивидуального или коллективного пропуска для въезда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(прохода) лиц и транспортных средств в пограничную зону, разрешений</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на хозяйственную, промысловую и иную деятельность, на проведение массовых</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общественно-политических, культурных и других мероприятий, на содержание</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и выпас скота в пограничной зоне, на промысловую, исследовательскую,</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изыскательскую и иную деятельность в российской части вод пограничных</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рек, озер и иных водных объектов, в пределах которых установлен</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пограничный режим</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Уведомляем о том, что_______________________________________________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(фамилия, имя, отчество (при наличии)</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физического лица, полное или сокращенное (при наличии) наименование</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юридического лица)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отказано   в   выдаче    пропуска,   разрешения (нужное  подчеркнуть)   в</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соответствии с подпунктом (подпунктами) ____ пункта ______ Порядка выдачи</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пограничными органами  индивидуальных или   коллективных пропусков    для</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въезда  (прохода)   лиц и   транспортных   средств в пограничную    зону,</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разрешений   на   хозяйственную,   промысловую и иную деятельность,    на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lastRenderedPageBreak/>
        <w:t>проведение   массовых   общественно-политических,   культурных и   других</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мероприятий, на  содержание   и  выпас   скота   в пограничной зоне,   на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промысловую, исследовательскую,   изыскательскую и иную деятельность    в</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российской части вод  пограничных рек,   озер и иных водных объектов,   в</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пределах которых  установлен   пограничный режим, утвержденного  приказом</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ФСБ России от 28 февраля 2023 г. № 102, в связи с_______________________.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(основание (основания)</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отказа)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 ______________ 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(должность)     (подпись)      (фамилия, инициалы должностного лица)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Приложение № 10</w:t>
      </w:r>
      <w:r w:rsidRPr="00F0166A">
        <w:rPr>
          <w:rFonts w:ascii="Arial" w:eastAsia="Times New Roman" w:hAnsi="Arial" w:cs="Arial"/>
          <w:color w:val="333333"/>
          <w:sz w:val="15"/>
          <w:szCs w:val="15"/>
          <w:lang w:eastAsia="ru-RU"/>
        </w:rPr>
        <w:br/>
        <w:t>к Порядку (п. 35)</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Форма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В_________________________________________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(наименование пограничного органа или</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подразделения пограничного органа, которым</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были выданы пропуск, разрешение)</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от 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(фамилия, имя, отчество (при наличии) и</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сведения о регистрации по месту жительства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заявителя - физического лица либо полное и</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сокращенное (при наличии) наименования</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и сведения о месте нахождения заявителя -</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юридического лица)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Заявление</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об исправлении допущенных опечаток и ошибок в выданных индивидуальном</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или коллективном пропуске для въезда (прохода) лиц</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и транспортных средств в пограничную зону, разрешениях на хозяйственную,</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промысловую и иную деятельность, на проведение массовых общественно-</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политических, культурных и других мероприятий, на содержание и выпас</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скота в пограничной зоне, на промысловую, исследовательскую,</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изыскательскую и иную деятельность в российской части вод пограничных</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рек, озер и иных водных объектов, в пределах которых установлен</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пограничный режим</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Прошу исправить в ранее выданном пропуске, разрешении:</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lastRenderedPageBreak/>
        <w:t>       (наименование и реквизиты документа, заявленного к исправлению)</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допущенные опечатки и ошибки:</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(указываются опечатки и (или) ошибки)</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и заменить их на: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Способ получения пропуска, разрешения:</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_________________________________________________________________________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(посредством личного обращения или почтовой связи с указанием</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почтового адреса)</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Абонентский номер телефона_______________________________________________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Адрес электронной почты (при наличии)____________________________________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К заявлению прилагается документ, в котором допущены опечатки и ошибки.</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Заявитель_____________ _____________________________</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(подпись)      (фамилия, инициалы)</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М.П. (при наличии)</w:t>
      </w:r>
    </w:p>
    <w:p w:rsidR="00F0166A" w:rsidRPr="00F0166A" w:rsidRDefault="00F0166A" w:rsidP="00F0166A">
      <w:pPr>
        <w:shd w:val="clear" w:color="auto" w:fill="FFFFFF"/>
        <w:spacing w:after="170" w:line="200" w:lineRule="atLeast"/>
        <w:outlineLvl w:val="1"/>
        <w:rPr>
          <w:rFonts w:ascii="Arial" w:eastAsia="Times New Roman" w:hAnsi="Arial" w:cs="Arial"/>
          <w:b/>
          <w:bCs/>
          <w:color w:val="4D4D4D"/>
          <w:sz w:val="18"/>
          <w:szCs w:val="18"/>
          <w:lang w:eastAsia="ru-RU"/>
        </w:rPr>
      </w:pPr>
      <w:bookmarkStart w:id="1" w:name="review"/>
      <w:bookmarkEnd w:id="1"/>
      <w:r w:rsidRPr="00F0166A">
        <w:rPr>
          <w:rFonts w:ascii="Arial" w:eastAsia="Times New Roman" w:hAnsi="Arial" w:cs="Arial"/>
          <w:b/>
          <w:bCs/>
          <w:color w:val="4D4D4D"/>
          <w:sz w:val="18"/>
          <w:szCs w:val="18"/>
          <w:lang w:eastAsia="ru-RU"/>
        </w:rPr>
        <w:t>Обзор документа</w:t>
      </w:r>
    </w:p>
    <w:p w:rsidR="00F0166A" w:rsidRPr="00F0166A" w:rsidRDefault="00F0166A" w:rsidP="00F0166A">
      <w:pPr>
        <w:spacing w:before="170" w:after="170" w:line="240" w:lineRule="auto"/>
        <w:rPr>
          <w:rFonts w:ascii="Times New Roman" w:eastAsia="Times New Roman" w:hAnsi="Times New Roman" w:cs="Times New Roman"/>
          <w:sz w:val="24"/>
          <w:szCs w:val="24"/>
          <w:lang w:eastAsia="ru-RU"/>
        </w:rPr>
      </w:pPr>
      <w:r w:rsidRPr="00F0166A">
        <w:rPr>
          <w:rFonts w:ascii="Times New Roman" w:eastAsia="Times New Roman" w:hAnsi="Times New Roman" w:cs="Times New Roman"/>
          <w:sz w:val="24"/>
          <w:szCs w:val="24"/>
          <w:lang w:eastAsia="ru-RU"/>
        </w:rPr>
        <w:pict>
          <v:rect id="_x0000_i1025" style="width:0;height:.5pt" o:hralign="center" o:hrstd="t" o:hrnoshade="t" o:hr="t" fillcolor="#333" stroked="f"/>
        </w:pic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Установлены правила выдачи:</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пропусков для въезда (прохода) лиц и ТС в пограничную зону;</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 разрешений на хозяйственную, промысловую и иную деятельность, на проведение массовых общественно-политических, культурных и других мероприятий, содержание и выпас скота в пограничной зоне, на промысловую, исследовательскую, изыскательскую и иную деятельность в российской части вод пограничных рек, озер и иных водных объектов, где установлен пограничный режим.</w:t>
      </w:r>
    </w:p>
    <w:p w:rsidR="00F0166A" w:rsidRPr="00F0166A" w:rsidRDefault="00F0166A" w:rsidP="00F0166A">
      <w:pPr>
        <w:shd w:val="clear" w:color="auto" w:fill="FFFFFF"/>
        <w:spacing w:after="170" w:line="180" w:lineRule="atLeast"/>
        <w:rPr>
          <w:rFonts w:ascii="Arial" w:eastAsia="Times New Roman" w:hAnsi="Arial" w:cs="Arial"/>
          <w:color w:val="333333"/>
          <w:sz w:val="15"/>
          <w:szCs w:val="15"/>
          <w:lang w:eastAsia="ru-RU"/>
        </w:rPr>
      </w:pPr>
      <w:r w:rsidRPr="00F0166A">
        <w:rPr>
          <w:rFonts w:ascii="Arial" w:eastAsia="Times New Roman" w:hAnsi="Arial" w:cs="Arial"/>
          <w:color w:val="333333"/>
          <w:sz w:val="15"/>
          <w:szCs w:val="15"/>
          <w:lang w:eastAsia="ru-RU"/>
        </w:rPr>
        <w:t>Гражданам России пропуск и разрешение выдаются в течение 15 рабочих дней не более чем на 3 года, иностранцам - в течение 30 рабочих дней не более чем на год.</w:t>
      </w:r>
    </w:p>
    <w:p w:rsidR="00670D50" w:rsidRDefault="00670D50"/>
    <w:sectPr w:rsidR="00670D50" w:rsidSect="00670D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0166A"/>
    <w:rsid w:val="00670D50"/>
    <w:rsid w:val="00F016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D50"/>
  </w:style>
  <w:style w:type="paragraph" w:styleId="1">
    <w:name w:val="heading 1"/>
    <w:basedOn w:val="a"/>
    <w:link w:val="10"/>
    <w:uiPriority w:val="9"/>
    <w:qFormat/>
    <w:rsid w:val="00F016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0166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0166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166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0166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0166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016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F0166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15431416">
      <w:bodyDiv w:val="1"/>
      <w:marLeft w:val="0"/>
      <w:marRight w:val="0"/>
      <w:marTop w:val="0"/>
      <w:marBottom w:val="0"/>
      <w:divBdr>
        <w:top w:val="none" w:sz="0" w:space="0" w:color="auto"/>
        <w:left w:val="none" w:sz="0" w:space="0" w:color="auto"/>
        <w:bottom w:val="none" w:sz="0" w:space="0" w:color="auto"/>
        <w:right w:val="none" w:sz="0" w:space="0" w:color="auto"/>
      </w:divBdr>
      <w:divsChild>
        <w:div w:id="990401780">
          <w:marLeft w:val="0"/>
          <w:marRight w:val="0"/>
          <w:marTop w:val="0"/>
          <w:marBottom w:val="120"/>
          <w:divBdr>
            <w:top w:val="none" w:sz="0" w:space="0" w:color="auto"/>
            <w:left w:val="none" w:sz="0" w:space="0" w:color="auto"/>
            <w:bottom w:val="none" w:sz="0" w:space="0" w:color="auto"/>
            <w:right w:val="none" w:sz="0" w:space="0" w:color="auto"/>
          </w:divBdr>
        </w:div>
        <w:div w:id="1200321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15105</Words>
  <Characters>86102</Characters>
  <Application>Microsoft Office Word</Application>
  <DocSecurity>0</DocSecurity>
  <Lines>717</Lines>
  <Paragraphs>202</Paragraphs>
  <ScaleCrop>false</ScaleCrop>
  <Company/>
  <LinksUpToDate>false</LinksUpToDate>
  <CharactersWithSpaces>101005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Виталик</dc:creator>
  <cp:lastModifiedBy>Виталик</cp:lastModifiedBy>
  <cp:revision>2</cp:revision>
  <dcterms:created xsi:type="dcterms:W3CDTF">2025-04-23T10:38:00Z</dcterms:created>
  <dcterms:modified xsi:type="dcterms:W3CDTF">2025-04-23T10:38:00Z</dcterms:modified>
</cp:coreProperties>
</file>