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1C" w:rsidRPr="00CA561C" w:rsidRDefault="00CA561C" w:rsidP="00CA561C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CA561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Новые требования к аптечкам первой  помощи пострадавшим с 1 сентября 2024 года</w:t>
      </w:r>
    </w:p>
    <w:p w:rsidR="003316C3" w:rsidRDefault="00CA561C" w:rsidP="00CA561C">
      <w:pPr>
        <w:shd w:val="clear" w:color="auto" w:fill="FFFFFF"/>
        <w:spacing w:after="360" w:line="240" w:lineRule="auto"/>
      </w:pP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1 сентября 2024 года вступает в силу новая редакция статьи 31 «Первая помощь» Федерального закона «Об основах охраны здоровья граждан в Российской Федерации» от 21.11.2011 № 323-ФЗ.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Статья дополняется частью 5, согласно которой требования к размещению, хранению и использованию укладок, наборов, комплектов и аптечек утверждаются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сфере, по согласованию с уполномоченным федеральным органом исполнительной власти.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Во исполнение данной нормы Минздравом России утверждены требования к комплектации различных аптечек, предназначенных для оказания первой помощи. Необходимость формирования аптечек, отличных по составу, обусловлено, прежде всего, спецификой характера возможных травм и неотложных состояний. Также напоминаем о требовании ст. 216.3 Трудового кодекса РФ о создании работодателем санитарных постов, укомплектованных аптечками.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CA561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   Эксперты ассоциации «СИЗ» собрали для вас полный перечень приказов по аптечкам, которые вступят в силу с 1 сентября 2024 г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.: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1. приказ Министерства здравоохранения Российской Федерации от 24.05.2024 № 262н "Об утверждении требований к комплектации аптечки для оказания работниками первой помощи пострадавшим с применением медицинских изделий";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</w:t>
      </w:r>
      <w:proofErr w:type="gramStart"/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приказ Министерства здравоохранения Российской Федерации от 24.05.2024 № 261н "Об утверждении требований к комплектации аптечки для оказания первой помощи с применением медицинских изделий в организациях, осуществляющих образовательную деятельность" (автомобильная);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3. приказ Министерства здравоохранения Российской Федерации от 24.05.2024 № 260н "Об утверждении требований к комплектации аптечки для оказания первой помощи с применением медицинских изделий пострадавшим в дорожно-транспортных происшествиях";</w:t>
      </w:r>
      <w:proofErr w:type="gramEnd"/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4. приказ Министерства здравоохранения Российской Федерации от 24.05.2024 № 259н "Об утверждении требований к комплектации аптечки и укладки для оказания первой помощи с применением медицинских изделий и лекарственных препаратов на гражданском воздушном судне";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5. приказ Министерства здравоохранения Российской Федерации от 24.05.2024 № 258н "Об утверждении требований к комплектации укладок для оказания первой помощи с применением медицинских изделий пострадавшим на железнодорожном транспорте при оказании услуг по перевозкам пассажиров»;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</w:t>
      </w:r>
      <w:proofErr w:type="gramStart"/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приказ Министерства здравоохранения Российской Федерации от 24.05.2024 № 257н "Об утверждении требований к комплектации аптечки для оказания первой помощи с применением медицинских изделий на железнодорожном, морском, речном вокзалах, аэровокзалах, автовокзалах, железнодорожных станциях и автостанциях";</w:t>
      </w:r>
      <w:proofErr w:type="gramEnd"/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7. приказ Министерства здравоохранения Российской Федерации от 24.05.2024 № 256н "Об утверждении требований к комплектации аптечки для оказания первой помощи с применением медицинских изделий инструктором-проводником при прохождении туристских маршрутов, требующих специального сопровождения";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8. приказ Министерства здравоохранения Российской Федерации от 20.05.2024 № 246н "Об утверждении требований к комплектации аптечек, укладки, набора и комплекта для оказания первой помощи с применением медицинских изделий и лекарственных препаратов спасателями, осуществляющими аварийно-спасательные работы";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</w:t>
      </w:r>
      <w:proofErr w:type="gramStart"/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приказ Министерства здравоохранения Российской Федерации от 26.04.2024 № 209н "Об утверждении требований к комплектации укладки для оказания первой помощи с применением медицинских изделий для оснащения пожарных автомобилей";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10. приказ Министерства здравоохранения Российской Федерации от 26.04.2024 № 208н "Об утверждении требований к комплектации укладки и аптечки индивидуальной для оказания первой помощи с применением медицинских изделий судебными приставами";</w:t>
      </w:r>
      <w:proofErr w:type="gramEnd"/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</w:t>
      </w:r>
      <w:proofErr w:type="gramStart"/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приказ Министерства здравоохранения Российской Федерации от 26.04.2024 № 207н "Об утверждении требований к комплектации аптечек и укладок для оказания первой помощи с применением медицинских изделий сотрудниками полиции";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12. приказ Министерства здравоохранения Российской Федерации от 16.04.2024 № 184н "Об утверждении требований к комплектации набора для оказания первой помощи с применением медицинских изделий должностными лицами таможенных органов Российской Федерации".</w:t>
      </w:r>
      <w:proofErr w:type="gramEnd"/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</w:t>
      </w:r>
      <w:r w:rsidRPr="00CA561C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Полную подборку можно скачать в PDF формате БЕСПЛАТНО по ссылке </w:t>
      </w:r>
      <w:hyperlink r:id="rId6" w:history="1">
        <w:r w:rsidRPr="00CA561C">
          <w:rPr>
            <w:rFonts w:ascii="Arial" w:eastAsia="Times New Roman" w:hAnsi="Arial" w:cs="Arial"/>
            <w:color w:val="186318"/>
            <w:sz w:val="20"/>
            <w:u w:val="single"/>
            <w:lang w:eastAsia="ru-RU"/>
          </w:rPr>
          <w:t>https://asiz.ru/mediczinskie-aptechki/</w:t>
        </w:r>
      </w:hyperlink>
    </w:p>
    <w:sectPr w:rsidR="003316C3" w:rsidSect="00C36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D88" w:rsidRDefault="00747D88" w:rsidP="00CA561C">
      <w:pPr>
        <w:spacing w:after="0" w:line="240" w:lineRule="auto"/>
      </w:pPr>
      <w:r>
        <w:separator/>
      </w:r>
    </w:p>
  </w:endnote>
  <w:endnote w:type="continuationSeparator" w:id="0">
    <w:p w:rsidR="00747D88" w:rsidRDefault="00747D88" w:rsidP="00CA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D88" w:rsidRDefault="00747D88" w:rsidP="00CA561C">
      <w:pPr>
        <w:spacing w:after="0" w:line="240" w:lineRule="auto"/>
      </w:pPr>
      <w:r>
        <w:separator/>
      </w:r>
    </w:p>
  </w:footnote>
  <w:footnote w:type="continuationSeparator" w:id="0">
    <w:p w:rsidR="00747D88" w:rsidRDefault="00747D88" w:rsidP="00CA56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61C"/>
    <w:rsid w:val="00747D88"/>
    <w:rsid w:val="008D36EB"/>
    <w:rsid w:val="009D2330"/>
    <w:rsid w:val="00C36594"/>
    <w:rsid w:val="00CA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61C"/>
    <w:rPr>
      <w:b/>
      <w:bCs/>
    </w:rPr>
  </w:style>
  <w:style w:type="paragraph" w:styleId="a4">
    <w:name w:val="Normal (Web)"/>
    <w:basedOn w:val="a"/>
    <w:uiPriority w:val="99"/>
    <w:semiHidden/>
    <w:unhideWhenUsed/>
    <w:rsid w:val="00CA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561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A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561C"/>
  </w:style>
  <w:style w:type="paragraph" w:styleId="a8">
    <w:name w:val="footer"/>
    <w:basedOn w:val="a"/>
    <w:link w:val="a9"/>
    <w:uiPriority w:val="99"/>
    <w:semiHidden/>
    <w:unhideWhenUsed/>
    <w:rsid w:val="00CA5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5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580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iz.ru/mediczinskie-aptechk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Ohrana</dc:creator>
  <cp:lastModifiedBy>Ohrana</cp:lastModifiedBy>
  <cp:revision>1</cp:revision>
  <dcterms:created xsi:type="dcterms:W3CDTF">2024-07-19T08:30:00Z</dcterms:created>
  <dcterms:modified xsi:type="dcterms:W3CDTF">2024-07-19T08:35:00Z</dcterms:modified>
</cp:coreProperties>
</file>